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1D79A" w14:textId="77777777" w:rsidR="0020417D" w:rsidRPr="0020417D" w:rsidRDefault="0020417D" w:rsidP="0020417D">
      <w:pPr>
        <w:autoSpaceDE w:val="0"/>
        <w:autoSpaceDN w:val="0"/>
        <w:adjustRightInd w:val="0"/>
        <w:spacing w:after="0" w:line="276" w:lineRule="auto"/>
        <w:jc w:val="center"/>
        <w:rPr>
          <w:rFonts w:ascii="Verdana" w:hAnsi="Verdana" w:cs="Times New Roman"/>
          <w:b/>
          <w:bCs/>
          <w:color w:val="E97132" w:themeColor="accent2"/>
          <w:kern w:val="0"/>
          <w:sz w:val="44"/>
          <w:szCs w:val="44"/>
        </w:rPr>
      </w:pPr>
      <w:r w:rsidRPr="0020417D">
        <w:rPr>
          <w:rFonts w:ascii="Verdana" w:hAnsi="Verdana" w:cs="Times New Roman"/>
          <w:b/>
          <w:bCs/>
          <w:color w:val="E97132" w:themeColor="accent2"/>
          <w:kern w:val="0"/>
          <w:sz w:val="44"/>
          <w:szCs w:val="44"/>
        </w:rPr>
        <w:t>Maarif</w:t>
      </w:r>
    </w:p>
    <w:p w14:paraId="199CAA17" w14:textId="6AD2E5E4" w:rsidR="00780B3A" w:rsidRPr="0020417D" w:rsidRDefault="0020417D" w:rsidP="0020417D">
      <w:pPr>
        <w:autoSpaceDE w:val="0"/>
        <w:autoSpaceDN w:val="0"/>
        <w:adjustRightInd w:val="0"/>
        <w:spacing w:after="0" w:line="276" w:lineRule="auto"/>
        <w:jc w:val="center"/>
        <w:rPr>
          <w:rFonts w:ascii="Verdana" w:hAnsi="Verdana" w:cs="Times New Roman"/>
          <w:b/>
          <w:bCs/>
          <w:color w:val="E97132" w:themeColor="accent2"/>
          <w:kern w:val="0"/>
          <w:sz w:val="44"/>
          <w:szCs w:val="44"/>
        </w:rPr>
        <w:sectPr w:rsidR="00780B3A" w:rsidRPr="0020417D" w:rsidSect="00780B3A">
          <w:pgSz w:w="11906" w:h="16838"/>
          <w:pgMar w:top="1276" w:right="1417" w:bottom="1417" w:left="1417" w:header="708" w:footer="708" w:gutter="0"/>
          <w:cols w:space="708"/>
          <w:docGrid w:linePitch="360"/>
        </w:sectPr>
      </w:pPr>
      <w:r w:rsidRPr="0020417D">
        <w:rPr>
          <w:rFonts w:ascii="Verdana" w:hAnsi="Verdana" w:cs="Times New Roman"/>
          <w:b/>
          <w:bCs/>
          <w:color w:val="00B0F0"/>
          <w:kern w:val="0"/>
          <w:sz w:val="44"/>
          <w:szCs w:val="44"/>
        </w:rPr>
        <w:t>202</w:t>
      </w:r>
      <w:r w:rsidR="00DF762F">
        <w:rPr>
          <w:rFonts w:ascii="Verdana" w:hAnsi="Verdana" w:cs="Times New Roman"/>
          <w:b/>
          <w:bCs/>
          <w:color w:val="00B0F0"/>
          <w:kern w:val="0"/>
          <w:sz w:val="44"/>
          <w:szCs w:val="44"/>
        </w:rPr>
        <w:t>6</w:t>
      </w:r>
      <w:r w:rsidRPr="0020417D">
        <w:rPr>
          <w:rFonts w:ascii="Verdana" w:hAnsi="Verdana" w:cs="Times New Roman"/>
          <w:b/>
          <w:bCs/>
          <w:color w:val="00B0F0"/>
          <w:kern w:val="0"/>
          <w:sz w:val="44"/>
          <w:szCs w:val="44"/>
        </w:rPr>
        <w:t xml:space="preserve"> ŞUBAT</w:t>
      </w:r>
      <w:r w:rsidRPr="0020417D">
        <w:rPr>
          <w:rFonts w:ascii="Verdana" w:hAnsi="Verdana" w:cs="Times New Roman"/>
          <w:b/>
          <w:bCs/>
          <w:color w:val="E97132" w:themeColor="accent2"/>
          <w:kern w:val="0"/>
          <w:sz w:val="44"/>
          <w:szCs w:val="44"/>
        </w:rPr>
        <w:t xml:space="preserve"> GÜNLÜK PLANLAR</w:t>
      </w:r>
    </w:p>
    <w:p w14:paraId="2A35EA88" w14:textId="77777777" w:rsidR="00780B3A" w:rsidRPr="00780B3A" w:rsidRDefault="00780B3A" w:rsidP="00780B3A">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71732364" w14:textId="77777777" w:rsidR="00780B3A" w:rsidRPr="00780B3A" w:rsidRDefault="00780B3A" w:rsidP="00780B3A">
      <w:pPr>
        <w:spacing w:after="0" w:line="276" w:lineRule="auto"/>
        <w:rPr>
          <w:rFonts w:ascii="Times New Roman" w:hAnsi="Times New Roman" w:cs="Times New Roman"/>
          <w:b/>
          <w:bCs/>
          <w:color w:val="0D0D0D" w:themeColor="text1" w:themeTint="F2"/>
          <w:kern w:val="0"/>
          <w:sz w:val="16"/>
          <w:szCs w:val="16"/>
        </w:rPr>
      </w:pPr>
    </w:p>
    <w:p w14:paraId="6921B82C"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780B3A" w:rsidRPr="00780B3A" w:rsidSect="00780B3A">
          <w:pgSz w:w="11906" w:h="16838"/>
          <w:pgMar w:top="1276" w:right="1417" w:bottom="1417" w:left="1417" w:header="708" w:footer="708" w:gutter="0"/>
          <w:cols w:space="708"/>
          <w:docGrid w:linePitch="360"/>
        </w:sectPr>
      </w:pPr>
    </w:p>
    <w:p w14:paraId="4DA37222" w14:textId="2B7599DA" w:rsidR="00780B3A" w:rsidRPr="00780B3A" w:rsidRDefault="00780B3A" w:rsidP="00780B3A">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00AB631A" w:rsidRPr="00AB631A">
        <w:rPr>
          <w:rFonts w:ascii="Times New Roman" w:hAnsi="Times New Roman" w:cs="Times New Roman"/>
          <w:color w:val="0D0D0D" w:themeColor="text1" w:themeTint="F2"/>
          <w:kern w:val="0"/>
          <w:sz w:val="16"/>
          <w:szCs w:val="16"/>
        </w:rPr>
        <w:t>Türkçe,</w:t>
      </w:r>
      <w:r w:rsidR="00AB631A">
        <w:rPr>
          <w:rFonts w:ascii="Times New Roman" w:hAnsi="Times New Roman" w:cs="Times New Roman"/>
          <w:b/>
          <w:bCs/>
          <w:color w:val="0D0D0D" w:themeColor="text1" w:themeTint="F2"/>
          <w:kern w:val="0"/>
          <w:sz w:val="16"/>
          <w:szCs w:val="16"/>
        </w:rPr>
        <w:t xml:space="preserve"> </w:t>
      </w:r>
      <w:r w:rsidR="00643250">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sidRPr="00780B3A">
        <w:rPr>
          <w:rFonts w:ascii="Times New Roman" w:hAnsi="Times New Roman" w:cs="Times New Roman"/>
          <w:color w:val="0D0D0D" w:themeColor="text1" w:themeTint="F2"/>
          <w:kern w:val="0"/>
          <w:sz w:val="16"/>
          <w:szCs w:val="16"/>
        </w:rPr>
        <w:t>Müzik, Sanat, Hareket ve Sağlık Alanları</w:t>
      </w:r>
    </w:p>
    <w:p w14:paraId="125E6FC0" w14:textId="77777777" w:rsidR="00780B3A" w:rsidRPr="00780B3A" w:rsidRDefault="00780B3A" w:rsidP="00780B3A">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4BF1D3B8" w14:textId="7D9FA455" w:rsidR="00780B3A" w:rsidRPr="00780B3A" w:rsidRDefault="008F13F4" w:rsidP="00780B3A">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61312" behindDoc="0" locked="0" layoutInCell="1" allowOverlap="1" wp14:anchorId="42D6881E" wp14:editId="0AD941BE">
                <wp:simplePos x="0" y="0"/>
                <wp:positionH relativeFrom="column">
                  <wp:posOffset>3217450</wp:posOffset>
                </wp:positionH>
                <wp:positionV relativeFrom="paragraph">
                  <wp:posOffset>155439</wp:posOffset>
                </wp:positionV>
                <wp:extent cx="2924810" cy="2107521"/>
                <wp:effectExtent l="0" t="0" r="27940" b="26670"/>
                <wp:wrapNone/>
                <wp:docPr id="637570803" name="Metin Kutusu 1"/>
                <wp:cNvGraphicFramePr/>
                <a:graphic xmlns:a="http://schemas.openxmlformats.org/drawingml/2006/main">
                  <a:graphicData uri="http://schemas.microsoft.com/office/word/2010/wordprocessingShape">
                    <wps:wsp>
                      <wps:cNvSpPr txBox="1"/>
                      <wps:spPr>
                        <a:xfrm>
                          <a:off x="0" y="0"/>
                          <a:ext cx="2924810" cy="2107521"/>
                        </a:xfrm>
                        <a:prstGeom prst="rect">
                          <a:avLst/>
                        </a:prstGeom>
                        <a:solidFill>
                          <a:schemeClr val="lt1"/>
                        </a:solidFill>
                        <a:ln w="6350">
                          <a:solidFill>
                            <a:prstClr val="black"/>
                          </a:solidFill>
                        </a:ln>
                      </wps:spPr>
                      <wps:txbx>
                        <w:txbxContent>
                          <w:p w14:paraId="6136EA60"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12CA4B74" w14:textId="77777777" w:rsidR="006D00A0" w:rsidRPr="0058501D" w:rsidRDefault="006D00A0" w:rsidP="00780B3A">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75BD6E2A" w14:textId="77777777" w:rsidR="006D00A0" w:rsidRPr="007C3720" w:rsidRDefault="006D00A0" w:rsidP="00780B3A">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7F3836F7" w14:textId="77777777" w:rsidR="006D00A0" w:rsidRPr="00AB631A"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2AA1AFB9" w14:textId="77777777" w:rsidR="006D00A0" w:rsidRPr="00AB631A" w:rsidRDefault="006D00A0" w:rsidP="00780B3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00598888" w14:textId="77777777" w:rsidR="006D00A0" w:rsidRPr="00AB631A" w:rsidRDefault="006D00A0" w:rsidP="00C01C7F">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623A2047" w14:textId="77777777" w:rsidR="006D00A0" w:rsidRPr="00A57C79" w:rsidRDefault="006D00A0" w:rsidP="00780B3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6AF52C77" w14:textId="77777777" w:rsidR="006D00A0" w:rsidRPr="00AB631A"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5AB7C7EA" w14:textId="77777777" w:rsidR="006D00A0" w:rsidRPr="00AB631A" w:rsidRDefault="006D00A0" w:rsidP="00780B3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7DA967E9" w14:textId="77777777" w:rsidR="006D00A0" w:rsidRPr="00A57C79" w:rsidRDefault="006D00A0" w:rsidP="00780B3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67044104" w14:textId="77777777" w:rsidR="006D00A0" w:rsidRPr="00E95171"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293F1B88" w14:textId="77777777" w:rsidR="006D00A0" w:rsidRPr="00AB631A" w:rsidRDefault="006D00A0" w:rsidP="00780B3A">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0396C25D" w14:textId="77777777" w:rsidR="006D00A0" w:rsidRPr="007C3720"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9AB238E" w14:textId="77777777" w:rsidR="006D00A0" w:rsidRPr="00CD6E31"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57FDA26" w14:textId="77777777" w:rsidR="006D00A0" w:rsidRPr="00082600" w:rsidRDefault="006D00A0" w:rsidP="00780B3A">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54E0BC4B" w14:textId="77777777" w:rsidR="006D00A0" w:rsidRPr="00CF6976" w:rsidRDefault="006D00A0" w:rsidP="00780B3A">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6881E" id="_x0000_t202" coordsize="21600,21600" o:spt="202" path="m,l,21600r21600,l21600,xe">
                <v:stroke joinstyle="miter"/>
                <v:path gradientshapeok="t" o:connecttype="rect"/>
              </v:shapetype>
              <v:shape id="Metin Kutusu 1" o:spid="_x0000_s1026" type="#_x0000_t202" style="position:absolute;margin-left:253.35pt;margin-top:12.25pt;width:230.3pt;height:16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ss1NwIAAH0EAAAOAAAAZHJzL2Uyb0RvYy54bWysVEtv2zAMvg/YfxB0X/xY0ocRp8hSZBhQ&#13;&#10;tAXSoWdFlmJjsqhJSuzs149SnEe7nYZdZFKkPpIfSU/v+laRnbCuAV3SbJRSIjSHqtGbkn5/WX66&#13;&#10;ocR5piumQIuS7oWjd7OPH6adKUQONahKWIIg2hWdKWntvSmSxPFatMyNwAiNRgm2ZR5Vu0kqyzpE&#13;&#10;b1WSp+lV0oGtjAUunMPb+4ORziK+lIL7Jymd8ESVFHPz8bTxXIczmU1ZsbHM1A0f0mD/kEXLGo1B&#13;&#10;T1D3zDOytc0fUG3DLTiQfsShTUDKhotYA1aTpe+qWdXMiFgLkuPMiSb3/2D5425lni3x/RfosYGB&#13;&#10;kM64wuFlqKeXtg1fzJSgHSncn2gTvSccL/PbfHyToYmjLc/S60kecZLzc2Od/yqgJUEoqcW+RLrY&#13;&#10;7sF5DImuR5cQzYFqqmWjVFTCLIiFsmTHsIvKH8HfeClNupJefZ6kEfiNLUCf3q8V4z9CmRjzwgs1&#13;&#10;pfHyXHyQfL/uB0bWUO2RKAuHGXKGLxvEfWDOPzOLQ4ME4CL4JzykAkwGBomSGuyvv90Hf+wlWinp&#13;&#10;cAhL6n5umRWUqG8au3ybjcdhaqMynlznqNhLy/rSorftApChDFfO8CgGf6+OorTQvuK+zENUNDHN&#13;&#10;MXZJ/VFc+MNq4L5xMZ9HJ5xTw/yDXhkeoENHAp8v/SuzZuinx1F4hOO4suJdWw++4aWG+daDbGLP&#13;&#10;A8EHVgfeccZjW4Z9DEt0qUev819j9hsAAP//AwBQSwMEFAAGAAgAAAAhAIkltXvhAAAADwEAAA8A&#13;&#10;AABkcnMvZG93bnJldi54bWxMTztPwzAQ3pH4D9YhsVGHtknTNJeKR+nCREHMbuzaFrEdxW4a/j3H&#13;&#10;BMtJn+571tvJdWxUQ7TBI9zPMmDKt0FarxE+3l/uSmAxCS9FF7xC+FYRts31VS0qGS7+TY2HpBmZ&#13;&#10;+FgJBJNSX3EeW6OciLPQK0+/UxicSAQHzeUgLmTuOj7PsoI7YT0lGNGrJ6Par8PZIewe9Vq3pRjM&#13;&#10;rpTWjtPn6VXvEW9vpucNnYcNsKSm9KeA3w3UHxoqdgxnLyPrEPKsWBEVYb7MgRFhXawWwI4Ii7xY&#13;&#10;Am9q/n9H8wMAAP//AwBQSwECLQAUAAYACAAAACEAtoM4kv4AAADhAQAAEwAAAAAAAAAAAAAAAAAA&#13;&#10;AAAAW0NvbnRlbnRfVHlwZXNdLnhtbFBLAQItABQABgAIAAAAIQA4/SH/1gAAAJQBAAALAAAAAAAA&#13;&#10;AAAAAAAAAC8BAABfcmVscy8ucmVsc1BLAQItABQABgAIAAAAIQBwuss1NwIAAH0EAAAOAAAAAAAA&#13;&#10;AAAAAAAAAC4CAABkcnMvZTJvRG9jLnhtbFBLAQItABQABgAIAAAAIQCJJbV74QAAAA8BAAAPAAAA&#13;&#10;AAAAAAAAAAAAAJEEAABkcnMvZG93bnJldi54bWxQSwUGAAAAAAQABADzAAAAnwUAAAAA&#13;&#10;" fillcolor="white [3201]" strokeweight=".5pt">
                <v:textbox>
                  <w:txbxContent>
                    <w:p w14:paraId="6136EA60"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12CA4B74" w14:textId="77777777" w:rsidR="006D00A0" w:rsidRPr="0058501D" w:rsidRDefault="006D00A0" w:rsidP="00780B3A">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75BD6E2A" w14:textId="77777777" w:rsidR="006D00A0" w:rsidRPr="007C3720" w:rsidRDefault="006D00A0" w:rsidP="00780B3A">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7F3836F7" w14:textId="77777777" w:rsidR="006D00A0" w:rsidRPr="00AB631A"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2AA1AFB9" w14:textId="77777777" w:rsidR="006D00A0" w:rsidRPr="00AB631A" w:rsidRDefault="006D00A0" w:rsidP="00780B3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00598888" w14:textId="77777777" w:rsidR="006D00A0" w:rsidRPr="00AB631A" w:rsidRDefault="006D00A0" w:rsidP="00C01C7F">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623A2047" w14:textId="77777777" w:rsidR="006D00A0" w:rsidRPr="00A57C79" w:rsidRDefault="006D00A0" w:rsidP="00780B3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6AF52C77" w14:textId="77777777" w:rsidR="006D00A0" w:rsidRPr="00AB631A"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5AB7C7EA" w14:textId="77777777" w:rsidR="006D00A0" w:rsidRPr="00AB631A" w:rsidRDefault="006D00A0" w:rsidP="00780B3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7DA967E9" w14:textId="77777777" w:rsidR="006D00A0" w:rsidRPr="00A57C79" w:rsidRDefault="006D00A0" w:rsidP="00780B3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67044104" w14:textId="77777777" w:rsidR="006D00A0" w:rsidRPr="00E95171"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293F1B88" w14:textId="77777777" w:rsidR="006D00A0" w:rsidRPr="00AB631A" w:rsidRDefault="006D00A0" w:rsidP="00780B3A">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0396C25D" w14:textId="77777777" w:rsidR="006D00A0" w:rsidRPr="007C3720"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9AB238E" w14:textId="77777777" w:rsidR="006D00A0" w:rsidRPr="00CD6E31"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57FDA26" w14:textId="77777777" w:rsidR="006D00A0" w:rsidRPr="00082600" w:rsidRDefault="006D00A0" w:rsidP="00780B3A">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54E0BC4B" w14:textId="77777777" w:rsidR="006D00A0" w:rsidRPr="00CF6976" w:rsidRDefault="006D00A0" w:rsidP="00780B3A">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780B3A"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59264" behindDoc="0" locked="0" layoutInCell="1" allowOverlap="1" wp14:anchorId="2EF51D41" wp14:editId="0AD12906">
                <wp:simplePos x="0" y="0"/>
                <wp:positionH relativeFrom="column">
                  <wp:posOffset>-30662</wp:posOffset>
                </wp:positionH>
                <wp:positionV relativeFrom="paragraph">
                  <wp:posOffset>155826</wp:posOffset>
                </wp:positionV>
                <wp:extent cx="3188354" cy="2548551"/>
                <wp:effectExtent l="0" t="0" r="12065" b="23495"/>
                <wp:wrapNone/>
                <wp:docPr id="1835248428" name="Metin Kutusu 1"/>
                <wp:cNvGraphicFramePr/>
                <a:graphic xmlns:a="http://schemas.openxmlformats.org/drawingml/2006/main">
                  <a:graphicData uri="http://schemas.microsoft.com/office/word/2010/wordprocessingShape">
                    <wps:wsp>
                      <wps:cNvSpPr txBox="1"/>
                      <wps:spPr>
                        <a:xfrm>
                          <a:off x="0" y="0"/>
                          <a:ext cx="3188354" cy="2548551"/>
                        </a:xfrm>
                        <a:prstGeom prst="rect">
                          <a:avLst/>
                        </a:prstGeom>
                        <a:solidFill>
                          <a:schemeClr val="lt1"/>
                        </a:solidFill>
                        <a:ln w="6350">
                          <a:solidFill>
                            <a:prstClr val="black"/>
                          </a:solidFill>
                        </a:ln>
                      </wps:spPr>
                      <wps:txbx>
                        <w:txbxContent>
                          <w:p w14:paraId="14073986"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368644A8" w14:textId="77777777" w:rsidR="006D00A0" w:rsidRDefault="006D00A0" w:rsidP="00AB631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46441E11" w14:textId="77777777" w:rsidR="006D00A0" w:rsidRPr="00AB631A" w:rsidRDefault="006D00A0" w:rsidP="00AB631A">
                            <w:pPr>
                              <w:autoSpaceDE w:val="0"/>
                              <w:autoSpaceDN w:val="0"/>
                              <w:adjustRightInd w:val="0"/>
                              <w:spacing w:after="0" w:line="276" w:lineRule="auto"/>
                              <w:rPr>
                                <w:rFonts w:ascii="Times New Roman" w:hAnsi="Times New Roman" w:cs="Times New Roman"/>
                                <w:color w:val="000000"/>
                                <w:kern w:val="0"/>
                                <w:sz w:val="16"/>
                                <w:szCs w:val="16"/>
                              </w:rPr>
                            </w:pPr>
                            <w:r w:rsidRPr="00AB631A">
                              <w:rPr>
                                <w:rFonts w:ascii="Times New Roman" w:hAnsi="Times New Roman" w:cs="Times New Roman"/>
                                <w:color w:val="000000"/>
                                <w:kern w:val="0"/>
                                <w:sz w:val="16"/>
                                <w:szCs w:val="16"/>
                              </w:rPr>
                              <w:t>TADB. Dinleme</w:t>
                            </w:r>
                          </w:p>
                          <w:p w14:paraId="3E425DD9" w14:textId="77777777" w:rsidR="006D00A0" w:rsidRPr="00AB631A" w:rsidRDefault="006D00A0" w:rsidP="00AB631A">
                            <w:pPr>
                              <w:autoSpaceDE w:val="0"/>
                              <w:autoSpaceDN w:val="0"/>
                              <w:adjustRightInd w:val="0"/>
                              <w:spacing w:after="0" w:line="276" w:lineRule="auto"/>
                              <w:rPr>
                                <w:rFonts w:ascii="Times New Roman" w:hAnsi="Times New Roman" w:cs="Times New Roman"/>
                                <w:color w:val="000000"/>
                                <w:kern w:val="0"/>
                                <w:sz w:val="16"/>
                                <w:szCs w:val="16"/>
                              </w:rPr>
                            </w:pPr>
                            <w:r w:rsidRPr="00AB631A">
                              <w:rPr>
                                <w:rFonts w:ascii="Times New Roman" w:hAnsi="Times New Roman" w:cs="Times New Roman"/>
                                <w:color w:val="000000"/>
                                <w:kern w:val="0"/>
                                <w:sz w:val="16"/>
                                <w:szCs w:val="16"/>
                              </w:rPr>
                              <w:t>TAKB. Konuşma</w:t>
                            </w:r>
                          </w:p>
                          <w:p w14:paraId="743674E9" w14:textId="0440CA4A" w:rsidR="006D00A0"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168B1272" w14:textId="77777777" w:rsidR="006D00A0" w:rsidRPr="00AB631A" w:rsidRDefault="006D00A0" w:rsidP="00AB631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MAB1. Matematiksel Muhakeme</w:t>
                            </w:r>
                          </w:p>
                          <w:p w14:paraId="704F5FDA" w14:textId="77777777" w:rsidR="006D00A0" w:rsidRPr="00AB631A" w:rsidRDefault="006D00A0" w:rsidP="00AB631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MAB2. Matematiksel Problem Çözme</w:t>
                            </w:r>
                          </w:p>
                          <w:p w14:paraId="301D1021" w14:textId="77777777" w:rsidR="006D00A0" w:rsidRPr="00AB631A" w:rsidRDefault="006D00A0" w:rsidP="00AB631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MAB6. Sayma</w:t>
                            </w:r>
                          </w:p>
                          <w:p w14:paraId="2FAC5BA3" w14:textId="77777777" w:rsidR="006D00A0" w:rsidRDefault="006D00A0" w:rsidP="00863AF9">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Sanat Alan</w:t>
                            </w:r>
                          </w:p>
                          <w:p w14:paraId="02444F3D" w14:textId="77777777" w:rsidR="006D00A0" w:rsidRPr="00863AF9"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863AF9">
                              <w:rPr>
                                <w:rFonts w:ascii="Times New Roman" w:hAnsi="Times New Roman" w:cs="Times New Roman"/>
                                <w:color w:val="000000"/>
                                <w:kern w:val="0"/>
                                <w:sz w:val="16"/>
                                <w:szCs w:val="16"/>
                              </w:rPr>
                              <w:t>SNAB1. Sanat Anlama</w:t>
                            </w:r>
                          </w:p>
                          <w:p w14:paraId="11A09488" w14:textId="77777777" w:rsidR="006D00A0" w:rsidRPr="00FC0BB5"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FC0BB5">
                              <w:rPr>
                                <w:rFonts w:ascii="Times New Roman" w:hAnsi="Times New Roman" w:cs="Times New Roman"/>
                                <w:color w:val="000000"/>
                                <w:kern w:val="0"/>
                                <w:sz w:val="16"/>
                                <w:szCs w:val="16"/>
                              </w:rPr>
                              <w:t xml:space="preserve">SNAB4. Sanatsal Uygulama Yapma </w:t>
                            </w:r>
                          </w:p>
                          <w:p w14:paraId="054F54FE" w14:textId="77777777" w:rsidR="006D00A0" w:rsidRPr="00227EB6"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227EB6">
                              <w:rPr>
                                <w:rFonts w:ascii="Times New Roman" w:hAnsi="Times New Roman" w:cs="Times New Roman"/>
                                <w:b/>
                                <w:bCs/>
                                <w:kern w:val="0"/>
                                <w:sz w:val="16"/>
                                <w:szCs w:val="16"/>
                              </w:rPr>
                              <w:t>Müzik Alanı</w:t>
                            </w:r>
                          </w:p>
                          <w:p w14:paraId="3EBE5970" w14:textId="77777777" w:rsidR="006D00A0" w:rsidRPr="00863AF9"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863AF9">
                              <w:rPr>
                                <w:rFonts w:ascii="Times New Roman" w:hAnsi="Times New Roman" w:cs="Times New Roman"/>
                                <w:color w:val="000000"/>
                                <w:kern w:val="0"/>
                                <w:sz w:val="16"/>
                                <w:szCs w:val="16"/>
                              </w:rPr>
                              <w:t xml:space="preserve">MDB1. Müziksel Dinleme </w:t>
                            </w:r>
                          </w:p>
                          <w:p w14:paraId="2779E9BE" w14:textId="77777777" w:rsidR="006D00A0" w:rsidRPr="00863AF9"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863AF9">
                              <w:rPr>
                                <w:rFonts w:ascii="Times New Roman" w:hAnsi="Times New Roman" w:cs="Times New Roman"/>
                                <w:bCs/>
                                <w:color w:val="000000"/>
                                <w:kern w:val="0"/>
                                <w:sz w:val="16"/>
                                <w:szCs w:val="16"/>
                              </w:rPr>
                              <w:t>MSB2. Müziksel Söyleme</w:t>
                            </w:r>
                            <w:r w:rsidRPr="00863AF9">
                              <w:rPr>
                                <w:rFonts w:ascii="Times New Roman" w:hAnsi="Times New Roman" w:cs="Times New Roman"/>
                                <w:color w:val="000000"/>
                                <w:kern w:val="0"/>
                                <w:sz w:val="16"/>
                                <w:szCs w:val="16"/>
                              </w:rPr>
                              <w:t xml:space="preserve"> </w:t>
                            </w:r>
                          </w:p>
                          <w:p w14:paraId="58B6CE29" w14:textId="77777777" w:rsidR="006D00A0"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sidRPr="00AB631A">
                              <w:rPr>
                                <w:rFonts w:ascii="Times New Roman" w:hAnsi="Times New Roman" w:cs="Times New Roman"/>
                                <w:bCs/>
                                <w:color w:val="000000"/>
                                <w:kern w:val="0"/>
                                <w:sz w:val="16"/>
                                <w:szCs w:val="16"/>
                              </w:rPr>
                              <w:t>MÇB3. Müziksel Çalma</w:t>
                            </w:r>
                            <w:r w:rsidRPr="00AB631A">
                              <w:rPr>
                                <w:rFonts w:ascii="Times New Roman" w:hAnsi="Times New Roman" w:cs="Times New Roman"/>
                                <w:b/>
                                <w:bCs/>
                                <w:color w:val="000000"/>
                                <w:kern w:val="0"/>
                                <w:sz w:val="16"/>
                                <w:szCs w:val="16"/>
                              </w:rPr>
                              <w:t xml:space="preserve"> </w:t>
                            </w:r>
                          </w:p>
                          <w:p w14:paraId="0118A183" w14:textId="7B49C927" w:rsidR="006D00A0" w:rsidRPr="00D304E4"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28F8CBC6" w14:textId="77777777" w:rsidR="006D00A0" w:rsidRPr="00F114C7"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sidRPr="00F114C7">
                              <w:rPr>
                                <w:rFonts w:ascii="Times New Roman" w:hAnsi="Times New Roman" w:cs="Times New Roman"/>
                                <w:bCs/>
                                <w:color w:val="000000"/>
                                <w:kern w:val="0"/>
                                <w:sz w:val="16"/>
                                <w:szCs w:val="16"/>
                              </w:rPr>
                              <w:t>HSAB1. Aktif Yaşam İçin Psikomotor Beceriler</w:t>
                            </w:r>
                            <w:r w:rsidRPr="00F114C7">
                              <w:rPr>
                                <w:rFonts w:ascii="Times New Roman" w:hAnsi="Times New Roman" w:cs="Times New Roman"/>
                                <w:color w:val="000000"/>
                                <w:kern w:val="0"/>
                                <w:sz w:val="16"/>
                                <w:szCs w:val="16"/>
                              </w:rPr>
                              <w:t xml:space="preserve"> </w:t>
                            </w:r>
                          </w:p>
                          <w:p w14:paraId="6BAE32B6" w14:textId="77777777" w:rsidR="006D00A0" w:rsidRDefault="006D00A0" w:rsidP="00780B3A">
                            <w:pPr>
                              <w:autoSpaceDE w:val="0"/>
                              <w:autoSpaceDN w:val="0"/>
                              <w:adjustRightInd w:val="0"/>
                              <w:spacing w:after="0" w:line="276" w:lineRule="auto"/>
                              <w:rPr>
                                <w:rFonts w:ascii="Times New Roman" w:hAnsi="Times New Roman" w:cs="Times New Roman"/>
                                <w:bCs/>
                                <w:color w:val="000000"/>
                                <w:kern w:val="0"/>
                                <w:sz w:val="16"/>
                                <w:szCs w:val="16"/>
                              </w:rPr>
                            </w:pPr>
                            <w:r w:rsidRPr="00F114C7">
                              <w:rPr>
                                <w:rFonts w:ascii="Times New Roman" w:hAnsi="Times New Roman" w:cs="Times New Roman"/>
                                <w:bCs/>
                                <w:color w:val="000000"/>
                                <w:kern w:val="0"/>
                                <w:sz w:val="16"/>
                                <w:szCs w:val="16"/>
                              </w:rPr>
                              <w:t>HSAB2. Aktif ve Zinde Yaşam İçin Sağlık Becerileri</w:t>
                            </w:r>
                          </w:p>
                          <w:p w14:paraId="0512C89C" w14:textId="77777777" w:rsidR="006D00A0" w:rsidRPr="002F5A74" w:rsidRDefault="006D00A0" w:rsidP="00780B3A">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51D41" id="_x0000_s1027" type="#_x0000_t202" style="position:absolute;margin-left:-2.4pt;margin-top:12.25pt;width:251.05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Qr2OgIAAIQEAAAOAAAAZHJzL2Uyb0RvYy54bWysVEtv2zAMvg/YfxB0X5yXu9SIU2QpMgwo&#13;&#10;2gLp0LMiS7EwWdQkJXb260cpz3Y7DbvIpEh9JD+Snt51jSY74bwCU9JBr0+JMBwqZTYl/f6y/DSh&#13;&#10;xAdmKqbBiJLuhad3s48fpq0txBBq0JVwBEGML1pb0joEW2SZ57VomO+BFQaNElzDAqpuk1WOtYje&#13;&#10;6GzY799kLbjKOuDCe7y9PxjpLOFLKXh4ktKLQHRJMbeQTpfOdTyz2ZQVG8dsrfgxDfYPWTRMGQx6&#13;&#10;hrpngZGtU39ANYo78CBDj0OTgZSKi1QDVjPov6tmVTMrUi1Ijrdnmvz/g+WPu5V9diR0X6DDBkZC&#13;&#10;WusLj5exnk66Jn4xU4J2pHB/pk10gXC8HA0mk1E+poSjbZiPJ3mecLLLc+t8+CqgIVEoqcO+JLrY&#13;&#10;7sEHDImuJ5cYzYNW1VJpnZQ4C2KhHdkx7KIOJ/A3XtqQtqQ3o7yfgN/YIvT5/Voz/iOWiTGvvFDT&#13;&#10;Bi8vxUcpdOuOqOqKmDVUe+TLwWGUvOVLhfAPzIdn5nB2kCLch/CEh9SAOcFRoqQG9+tv99EfW4pW&#13;&#10;SlqcxZL6n1vmBCX6m8Fm3w7G4zi8SRnnn4eouGvL+tpits0CkKgBbp7lSYz+QZ9E6aB5xbWZx6ho&#13;&#10;YoZj7JKGk7gIhw3BteNiPk9OOK6WhQezsjxCx8ZEWl+6V+bssa0BJ+IRTlPLinfdPfjGlwbm2wBS&#13;&#10;pdZHng+sHunHUU/dOa5l3KVrPXldfh6z3wAAAP//AwBQSwMEFAAGAAgAAAAhAJs/debiAAAADgEA&#13;&#10;AA8AAABkcnMvZG93bnJldi54bWxMj81OwzAQhO9IvIO1SNxah5BCmsap+Cm9cKKtOLvx1raI7Sh2&#13;&#10;0/D2LCe4rHY1mtlv6vXkOjbiEG3wAu7mGTD0bVDWawGH/dusBBaT9Ep2waOAb4ywbq6valmpcPEf&#13;&#10;OO6SZhTiYyUFmJT6ivPYGnQyzkOPnrRTGJxMdA6aq0FeKNx1PM+yB+6k9fTByB5fDLZfu7MTsHnW&#13;&#10;S92WcjCbUlk7Tp+nd70V4vZmel3ReFoBSzilPwf8diB+aAjsGM5eRdYJmBWEnwTkxQIY6cXy8R7Y&#13;&#10;kZZ8UQJvav6/RvMDAAD//wMAUEsBAi0AFAAGAAgAAAAhALaDOJL+AAAA4QEAABMAAAAAAAAAAAAA&#13;&#10;AAAAAAAAAFtDb250ZW50X1R5cGVzXS54bWxQSwECLQAUAAYACAAAACEAOP0h/9YAAACUAQAACwAA&#13;&#10;AAAAAAAAAAAAAAAvAQAAX3JlbHMvLnJlbHNQSwECLQAUAAYACAAAACEA1SEK9joCAACEBAAADgAA&#13;&#10;AAAAAAAAAAAAAAAuAgAAZHJzL2Uyb0RvYy54bWxQSwECLQAUAAYACAAAACEAmz915uIAAAAOAQAA&#13;&#10;DwAAAAAAAAAAAAAAAACUBAAAZHJzL2Rvd25yZXYueG1sUEsFBgAAAAAEAAQA8wAAAKMFAAAAAA==&#13;&#10;" fillcolor="white [3201]" strokeweight=".5pt">
                <v:textbox>
                  <w:txbxContent>
                    <w:p w14:paraId="14073986"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368644A8" w14:textId="77777777" w:rsidR="006D00A0" w:rsidRDefault="006D00A0" w:rsidP="00AB631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46441E11" w14:textId="77777777" w:rsidR="006D00A0" w:rsidRPr="00AB631A" w:rsidRDefault="006D00A0" w:rsidP="00AB631A">
                      <w:pPr>
                        <w:autoSpaceDE w:val="0"/>
                        <w:autoSpaceDN w:val="0"/>
                        <w:adjustRightInd w:val="0"/>
                        <w:spacing w:after="0" w:line="276" w:lineRule="auto"/>
                        <w:rPr>
                          <w:rFonts w:ascii="Times New Roman" w:hAnsi="Times New Roman" w:cs="Times New Roman"/>
                          <w:color w:val="000000"/>
                          <w:kern w:val="0"/>
                          <w:sz w:val="16"/>
                          <w:szCs w:val="16"/>
                        </w:rPr>
                      </w:pPr>
                      <w:r w:rsidRPr="00AB631A">
                        <w:rPr>
                          <w:rFonts w:ascii="Times New Roman" w:hAnsi="Times New Roman" w:cs="Times New Roman"/>
                          <w:color w:val="000000"/>
                          <w:kern w:val="0"/>
                          <w:sz w:val="16"/>
                          <w:szCs w:val="16"/>
                        </w:rPr>
                        <w:t>TADB. Dinleme</w:t>
                      </w:r>
                    </w:p>
                    <w:p w14:paraId="3E425DD9" w14:textId="77777777" w:rsidR="006D00A0" w:rsidRPr="00AB631A" w:rsidRDefault="006D00A0" w:rsidP="00AB631A">
                      <w:pPr>
                        <w:autoSpaceDE w:val="0"/>
                        <w:autoSpaceDN w:val="0"/>
                        <w:adjustRightInd w:val="0"/>
                        <w:spacing w:after="0" w:line="276" w:lineRule="auto"/>
                        <w:rPr>
                          <w:rFonts w:ascii="Times New Roman" w:hAnsi="Times New Roman" w:cs="Times New Roman"/>
                          <w:color w:val="000000"/>
                          <w:kern w:val="0"/>
                          <w:sz w:val="16"/>
                          <w:szCs w:val="16"/>
                        </w:rPr>
                      </w:pPr>
                      <w:r w:rsidRPr="00AB631A">
                        <w:rPr>
                          <w:rFonts w:ascii="Times New Roman" w:hAnsi="Times New Roman" w:cs="Times New Roman"/>
                          <w:color w:val="000000"/>
                          <w:kern w:val="0"/>
                          <w:sz w:val="16"/>
                          <w:szCs w:val="16"/>
                        </w:rPr>
                        <w:t>TAKB. Konuşma</w:t>
                      </w:r>
                    </w:p>
                    <w:p w14:paraId="743674E9" w14:textId="0440CA4A" w:rsidR="006D00A0"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168B1272" w14:textId="77777777" w:rsidR="006D00A0" w:rsidRPr="00AB631A" w:rsidRDefault="006D00A0" w:rsidP="00AB631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MAB1. Matematiksel Muhakeme</w:t>
                      </w:r>
                    </w:p>
                    <w:p w14:paraId="704F5FDA" w14:textId="77777777" w:rsidR="006D00A0" w:rsidRPr="00AB631A" w:rsidRDefault="006D00A0" w:rsidP="00AB631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MAB2. Matematiksel Problem Çözme</w:t>
                      </w:r>
                    </w:p>
                    <w:p w14:paraId="301D1021" w14:textId="77777777" w:rsidR="006D00A0" w:rsidRPr="00AB631A" w:rsidRDefault="006D00A0" w:rsidP="00AB631A">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MAB6. Sayma</w:t>
                      </w:r>
                    </w:p>
                    <w:p w14:paraId="2FAC5BA3" w14:textId="77777777" w:rsidR="006D00A0" w:rsidRDefault="006D00A0" w:rsidP="00863AF9">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Sanat Alan</w:t>
                      </w:r>
                    </w:p>
                    <w:p w14:paraId="02444F3D" w14:textId="77777777" w:rsidR="006D00A0" w:rsidRPr="00863AF9"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863AF9">
                        <w:rPr>
                          <w:rFonts w:ascii="Times New Roman" w:hAnsi="Times New Roman" w:cs="Times New Roman"/>
                          <w:color w:val="000000"/>
                          <w:kern w:val="0"/>
                          <w:sz w:val="16"/>
                          <w:szCs w:val="16"/>
                        </w:rPr>
                        <w:t>SNAB1. Sanat Anlama</w:t>
                      </w:r>
                    </w:p>
                    <w:p w14:paraId="11A09488" w14:textId="77777777" w:rsidR="006D00A0" w:rsidRPr="00FC0BB5"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FC0BB5">
                        <w:rPr>
                          <w:rFonts w:ascii="Times New Roman" w:hAnsi="Times New Roman" w:cs="Times New Roman"/>
                          <w:color w:val="000000"/>
                          <w:kern w:val="0"/>
                          <w:sz w:val="16"/>
                          <w:szCs w:val="16"/>
                        </w:rPr>
                        <w:t xml:space="preserve">SNAB4. Sanatsal Uygulama Yapma </w:t>
                      </w:r>
                    </w:p>
                    <w:p w14:paraId="054F54FE" w14:textId="77777777" w:rsidR="006D00A0" w:rsidRPr="00227EB6" w:rsidRDefault="006D00A0" w:rsidP="00780B3A">
                      <w:pPr>
                        <w:autoSpaceDE w:val="0"/>
                        <w:autoSpaceDN w:val="0"/>
                        <w:adjustRightInd w:val="0"/>
                        <w:spacing w:after="0" w:line="276" w:lineRule="auto"/>
                        <w:rPr>
                          <w:rFonts w:ascii="Times New Roman" w:hAnsi="Times New Roman" w:cs="Times New Roman"/>
                          <w:b/>
                          <w:bCs/>
                          <w:kern w:val="0"/>
                          <w:sz w:val="16"/>
                          <w:szCs w:val="16"/>
                        </w:rPr>
                      </w:pPr>
                      <w:r w:rsidRPr="00227EB6">
                        <w:rPr>
                          <w:rFonts w:ascii="Times New Roman" w:hAnsi="Times New Roman" w:cs="Times New Roman"/>
                          <w:b/>
                          <w:bCs/>
                          <w:kern w:val="0"/>
                          <w:sz w:val="16"/>
                          <w:szCs w:val="16"/>
                        </w:rPr>
                        <w:t>Müzik Alanı</w:t>
                      </w:r>
                    </w:p>
                    <w:p w14:paraId="3EBE5970" w14:textId="77777777" w:rsidR="006D00A0" w:rsidRPr="00863AF9"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863AF9">
                        <w:rPr>
                          <w:rFonts w:ascii="Times New Roman" w:hAnsi="Times New Roman" w:cs="Times New Roman"/>
                          <w:color w:val="000000"/>
                          <w:kern w:val="0"/>
                          <w:sz w:val="16"/>
                          <w:szCs w:val="16"/>
                        </w:rPr>
                        <w:t xml:space="preserve">MDB1. Müziksel Dinleme </w:t>
                      </w:r>
                    </w:p>
                    <w:p w14:paraId="2779E9BE" w14:textId="77777777" w:rsidR="006D00A0" w:rsidRPr="00863AF9" w:rsidRDefault="006D00A0" w:rsidP="00863AF9">
                      <w:pPr>
                        <w:autoSpaceDE w:val="0"/>
                        <w:autoSpaceDN w:val="0"/>
                        <w:adjustRightInd w:val="0"/>
                        <w:spacing w:after="0" w:line="276" w:lineRule="auto"/>
                        <w:rPr>
                          <w:rFonts w:ascii="Times New Roman" w:hAnsi="Times New Roman" w:cs="Times New Roman"/>
                          <w:color w:val="000000"/>
                          <w:kern w:val="0"/>
                          <w:sz w:val="16"/>
                          <w:szCs w:val="16"/>
                        </w:rPr>
                      </w:pPr>
                      <w:r w:rsidRPr="00863AF9">
                        <w:rPr>
                          <w:rFonts w:ascii="Times New Roman" w:hAnsi="Times New Roman" w:cs="Times New Roman"/>
                          <w:bCs/>
                          <w:color w:val="000000"/>
                          <w:kern w:val="0"/>
                          <w:sz w:val="16"/>
                          <w:szCs w:val="16"/>
                        </w:rPr>
                        <w:t>MSB2. Müziksel Söyleme</w:t>
                      </w:r>
                      <w:r w:rsidRPr="00863AF9">
                        <w:rPr>
                          <w:rFonts w:ascii="Times New Roman" w:hAnsi="Times New Roman" w:cs="Times New Roman"/>
                          <w:color w:val="000000"/>
                          <w:kern w:val="0"/>
                          <w:sz w:val="16"/>
                          <w:szCs w:val="16"/>
                        </w:rPr>
                        <w:t xml:space="preserve"> </w:t>
                      </w:r>
                    </w:p>
                    <w:p w14:paraId="58B6CE29" w14:textId="77777777" w:rsidR="006D00A0"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sidRPr="00AB631A">
                        <w:rPr>
                          <w:rFonts w:ascii="Times New Roman" w:hAnsi="Times New Roman" w:cs="Times New Roman"/>
                          <w:bCs/>
                          <w:color w:val="000000"/>
                          <w:kern w:val="0"/>
                          <w:sz w:val="16"/>
                          <w:szCs w:val="16"/>
                        </w:rPr>
                        <w:t>MÇB3. Müziksel Çalma</w:t>
                      </w:r>
                      <w:r w:rsidRPr="00AB631A">
                        <w:rPr>
                          <w:rFonts w:ascii="Times New Roman" w:hAnsi="Times New Roman" w:cs="Times New Roman"/>
                          <w:b/>
                          <w:bCs/>
                          <w:color w:val="000000"/>
                          <w:kern w:val="0"/>
                          <w:sz w:val="16"/>
                          <w:szCs w:val="16"/>
                        </w:rPr>
                        <w:t xml:space="preserve"> </w:t>
                      </w:r>
                    </w:p>
                    <w:p w14:paraId="0118A183" w14:textId="7B49C927" w:rsidR="006D00A0" w:rsidRPr="00D304E4"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28F8CBC6" w14:textId="77777777" w:rsidR="006D00A0" w:rsidRPr="00F114C7" w:rsidRDefault="006D00A0" w:rsidP="00780B3A">
                      <w:pPr>
                        <w:autoSpaceDE w:val="0"/>
                        <w:autoSpaceDN w:val="0"/>
                        <w:adjustRightInd w:val="0"/>
                        <w:spacing w:after="0" w:line="276" w:lineRule="auto"/>
                        <w:rPr>
                          <w:rFonts w:ascii="Times New Roman" w:hAnsi="Times New Roman" w:cs="Times New Roman"/>
                          <w:b/>
                          <w:bCs/>
                          <w:color w:val="000000"/>
                          <w:kern w:val="0"/>
                          <w:sz w:val="16"/>
                          <w:szCs w:val="16"/>
                        </w:rPr>
                      </w:pPr>
                      <w:r w:rsidRPr="00F114C7">
                        <w:rPr>
                          <w:rFonts w:ascii="Times New Roman" w:hAnsi="Times New Roman" w:cs="Times New Roman"/>
                          <w:bCs/>
                          <w:color w:val="000000"/>
                          <w:kern w:val="0"/>
                          <w:sz w:val="16"/>
                          <w:szCs w:val="16"/>
                        </w:rPr>
                        <w:t>HSAB1. Aktif Yaşam İçin Psikomotor Beceriler</w:t>
                      </w:r>
                      <w:r w:rsidRPr="00F114C7">
                        <w:rPr>
                          <w:rFonts w:ascii="Times New Roman" w:hAnsi="Times New Roman" w:cs="Times New Roman"/>
                          <w:color w:val="000000"/>
                          <w:kern w:val="0"/>
                          <w:sz w:val="16"/>
                          <w:szCs w:val="16"/>
                        </w:rPr>
                        <w:t xml:space="preserve"> </w:t>
                      </w:r>
                    </w:p>
                    <w:p w14:paraId="6BAE32B6" w14:textId="77777777" w:rsidR="006D00A0" w:rsidRDefault="006D00A0" w:rsidP="00780B3A">
                      <w:pPr>
                        <w:autoSpaceDE w:val="0"/>
                        <w:autoSpaceDN w:val="0"/>
                        <w:adjustRightInd w:val="0"/>
                        <w:spacing w:after="0" w:line="276" w:lineRule="auto"/>
                        <w:rPr>
                          <w:rFonts w:ascii="Times New Roman" w:hAnsi="Times New Roman" w:cs="Times New Roman"/>
                          <w:bCs/>
                          <w:color w:val="000000"/>
                          <w:kern w:val="0"/>
                          <w:sz w:val="16"/>
                          <w:szCs w:val="16"/>
                        </w:rPr>
                      </w:pPr>
                      <w:r w:rsidRPr="00F114C7">
                        <w:rPr>
                          <w:rFonts w:ascii="Times New Roman" w:hAnsi="Times New Roman" w:cs="Times New Roman"/>
                          <w:bCs/>
                          <w:color w:val="000000"/>
                          <w:kern w:val="0"/>
                          <w:sz w:val="16"/>
                          <w:szCs w:val="16"/>
                        </w:rPr>
                        <w:t>HSAB2. Aktif ve Zinde Yaşam İçin Sağlık Becerileri</w:t>
                      </w:r>
                    </w:p>
                    <w:p w14:paraId="0512C89C" w14:textId="77777777" w:rsidR="006D00A0" w:rsidRPr="002F5A74" w:rsidRDefault="006D00A0" w:rsidP="00780B3A">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780B3A" w:rsidRPr="00780B3A">
        <w:rPr>
          <w:rFonts w:ascii="Times New Roman" w:hAnsi="Times New Roman" w:cs="Times New Roman"/>
          <w:b/>
          <w:bCs/>
          <w:color w:val="0D0D0D" w:themeColor="text1" w:themeTint="F2"/>
          <w:kern w:val="0"/>
          <w:sz w:val="16"/>
          <w:szCs w:val="16"/>
        </w:rPr>
        <w:t>TARİH</w:t>
      </w:r>
      <w:r w:rsidR="00780B3A" w:rsidRPr="00780B3A">
        <w:rPr>
          <w:rFonts w:ascii="Times New Roman" w:hAnsi="Times New Roman" w:cs="Times New Roman"/>
          <w:b/>
          <w:bCs/>
          <w:color w:val="0D0D0D" w:themeColor="text1" w:themeTint="F2"/>
          <w:kern w:val="0"/>
          <w:sz w:val="16"/>
          <w:szCs w:val="16"/>
        </w:rPr>
        <w:tab/>
      </w:r>
      <w:r w:rsidR="00780B3A" w:rsidRPr="00780B3A">
        <w:rPr>
          <w:rFonts w:ascii="Times New Roman" w:hAnsi="Times New Roman" w:cs="Times New Roman"/>
          <w:b/>
          <w:bCs/>
          <w:color w:val="0D0D0D" w:themeColor="text1" w:themeTint="F2"/>
          <w:kern w:val="0"/>
          <w:sz w:val="16"/>
          <w:szCs w:val="16"/>
        </w:rPr>
        <w:tab/>
        <w:t>:</w:t>
      </w:r>
      <w:r w:rsidR="00780B3A" w:rsidRPr="00780B3A">
        <w:rPr>
          <w:rFonts w:ascii="Times New Roman" w:hAnsi="Times New Roman" w:cs="Times New Roman"/>
          <w:color w:val="0D0D0D" w:themeColor="text1" w:themeTint="F2"/>
          <w:kern w:val="0"/>
          <w:sz w:val="16"/>
          <w:szCs w:val="16"/>
        </w:rPr>
        <w:t>0</w:t>
      </w:r>
      <w:r w:rsidR="00DF762F">
        <w:rPr>
          <w:rFonts w:ascii="Times New Roman" w:hAnsi="Times New Roman" w:cs="Times New Roman"/>
          <w:color w:val="0D0D0D" w:themeColor="text1" w:themeTint="F2"/>
          <w:kern w:val="0"/>
          <w:sz w:val="16"/>
          <w:szCs w:val="16"/>
        </w:rPr>
        <w:t>2</w:t>
      </w:r>
      <w:r w:rsidR="00780B3A" w:rsidRPr="00780B3A">
        <w:rPr>
          <w:rFonts w:ascii="Times New Roman" w:hAnsi="Times New Roman" w:cs="Times New Roman"/>
          <w:color w:val="0D0D0D" w:themeColor="text1" w:themeTint="F2"/>
          <w:kern w:val="0"/>
          <w:sz w:val="16"/>
          <w:szCs w:val="16"/>
        </w:rPr>
        <w:t>/</w:t>
      </w:r>
      <w:r w:rsidR="00AB631A">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175411D0"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0F3C157C"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F10DD03"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4FB80F4"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F8EC159"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729C295A"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6BEB6079"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3FE0E8AF"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324B5C9D"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02CC11D"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FF9335A" w14:textId="0E7CDACD"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3633D7EA" w14:textId="7E6239F1"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7DEF0C23" w14:textId="36C7E0FA"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6B19CA4" w14:textId="31073EF0"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76D31837" w14:textId="2C06D43B"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B54F19D" w14:textId="17FCDCE3" w:rsidR="00780B3A" w:rsidRPr="00780B3A" w:rsidRDefault="00AB631A"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60288" behindDoc="0" locked="0" layoutInCell="1" allowOverlap="1" wp14:anchorId="57874E08" wp14:editId="516CF3DF">
                <wp:simplePos x="0" y="0"/>
                <wp:positionH relativeFrom="column">
                  <wp:posOffset>3202780</wp:posOffset>
                </wp:positionH>
                <wp:positionV relativeFrom="paragraph">
                  <wp:posOffset>77359</wp:posOffset>
                </wp:positionV>
                <wp:extent cx="2970530" cy="1833690"/>
                <wp:effectExtent l="0" t="0" r="20320" b="14605"/>
                <wp:wrapNone/>
                <wp:docPr id="678553852" name="Metin Kutusu 1"/>
                <wp:cNvGraphicFramePr/>
                <a:graphic xmlns:a="http://schemas.openxmlformats.org/drawingml/2006/main">
                  <a:graphicData uri="http://schemas.microsoft.com/office/word/2010/wordprocessingShape">
                    <wps:wsp>
                      <wps:cNvSpPr txBox="1"/>
                      <wps:spPr>
                        <a:xfrm>
                          <a:off x="0" y="0"/>
                          <a:ext cx="2970530" cy="1833690"/>
                        </a:xfrm>
                        <a:prstGeom prst="rect">
                          <a:avLst/>
                        </a:prstGeom>
                        <a:solidFill>
                          <a:schemeClr val="lt1"/>
                        </a:solidFill>
                        <a:ln w="6350">
                          <a:solidFill>
                            <a:prstClr val="black"/>
                          </a:solidFill>
                        </a:ln>
                      </wps:spPr>
                      <wps:txbx>
                        <w:txbxContent>
                          <w:p w14:paraId="5C73D264" w14:textId="77777777" w:rsidR="006D00A0"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625B342C" w14:textId="77777777" w:rsidR="006D00A0" w:rsidRPr="0058501D" w:rsidRDefault="006D00A0" w:rsidP="00780B3A">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3D97BF8A" w14:textId="77777777" w:rsidR="006D00A0" w:rsidRPr="006E358E" w:rsidRDefault="006D00A0" w:rsidP="006E358E">
                            <w:pPr>
                              <w:autoSpaceDE w:val="0"/>
                              <w:autoSpaceDN w:val="0"/>
                              <w:adjustRightInd w:val="0"/>
                              <w:spacing w:after="0" w:line="276" w:lineRule="auto"/>
                              <w:rPr>
                                <w:rFonts w:ascii="Times New Roman" w:hAnsi="Times New Roman" w:cs="Times New Roman"/>
                                <w:b/>
                                <w:bCs/>
                                <w:kern w:val="0"/>
                                <w:sz w:val="16"/>
                                <w:szCs w:val="16"/>
                              </w:rPr>
                            </w:pPr>
                            <w:r w:rsidRPr="006E358E">
                              <w:rPr>
                                <w:rFonts w:ascii="Times New Roman" w:hAnsi="Times New Roman" w:cs="Times New Roman"/>
                                <w:b/>
                                <w:bCs/>
                                <w:kern w:val="0"/>
                                <w:sz w:val="16"/>
                                <w:szCs w:val="16"/>
                              </w:rPr>
                              <w:t>KB2.10. Çıkarım Yapma Becerisi</w:t>
                            </w:r>
                          </w:p>
                          <w:p w14:paraId="019BE714" w14:textId="77777777" w:rsidR="006D00A0" w:rsidRPr="006E358E" w:rsidRDefault="006D00A0" w:rsidP="006E358E">
                            <w:pPr>
                              <w:autoSpaceDE w:val="0"/>
                              <w:autoSpaceDN w:val="0"/>
                              <w:adjustRightInd w:val="0"/>
                              <w:spacing w:after="0" w:line="276" w:lineRule="auto"/>
                              <w:rPr>
                                <w:rFonts w:ascii="Times New Roman" w:hAnsi="Times New Roman" w:cs="Times New Roman"/>
                                <w:kern w:val="0"/>
                                <w:sz w:val="16"/>
                                <w:szCs w:val="16"/>
                              </w:rPr>
                            </w:pPr>
                            <w:r w:rsidRPr="006E358E">
                              <w:rPr>
                                <w:rFonts w:ascii="Times New Roman" w:hAnsi="Times New Roman" w:cs="Times New Roman"/>
                                <w:kern w:val="0"/>
                                <w:sz w:val="16"/>
                                <w:szCs w:val="16"/>
                              </w:rPr>
                              <w:t>KB2.10.SB3. Karşılaştırmak</w:t>
                            </w:r>
                          </w:p>
                          <w:p w14:paraId="57C2ECE0" w14:textId="77777777" w:rsidR="006D00A0" w:rsidRPr="008F13F4" w:rsidRDefault="006D00A0" w:rsidP="008F13F4">
                            <w:pPr>
                              <w:autoSpaceDE w:val="0"/>
                              <w:autoSpaceDN w:val="0"/>
                              <w:adjustRightInd w:val="0"/>
                              <w:spacing w:after="0" w:line="276" w:lineRule="auto"/>
                              <w:rPr>
                                <w:rFonts w:ascii="Times New Roman" w:hAnsi="Times New Roman" w:cs="Times New Roman"/>
                                <w:b/>
                                <w:bCs/>
                                <w:kern w:val="0"/>
                                <w:sz w:val="16"/>
                                <w:szCs w:val="16"/>
                              </w:rPr>
                            </w:pPr>
                            <w:r w:rsidRPr="008F13F4">
                              <w:rPr>
                                <w:rFonts w:ascii="Times New Roman" w:hAnsi="Times New Roman" w:cs="Times New Roman"/>
                                <w:b/>
                                <w:bCs/>
                                <w:kern w:val="0"/>
                                <w:sz w:val="16"/>
                                <w:szCs w:val="16"/>
                              </w:rPr>
                              <w:t>KB2.14. Yorumlama Becerisi</w:t>
                            </w:r>
                          </w:p>
                          <w:p w14:paraId="6C06305A"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KB2.14.SB1. Mevcut olay/konu/durumu incelemek</w:t>
                            </w:r>
                          </w:p>
                          <w:p w14:paraId="4479EAE0"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KB2.14.SB2. Mevcut olay/konu/durumu bağlamdan kopmadan dönüştürmek</w:t>
                            </w:r>
                          </w:p>
                          <w:p w14:paraId="143468B9"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KB2.14.SB3. Kendi ifadeleriyle olay/konu/durumu nesnel, doğru ve anlamı değiştirmeyecek şekilde yeniden ifade etmek</w:t>
                            </w:r>
                          </w:p>
                          <w:p w14:paraId="77595EC5" w14:textId="77777777" w:rsidR="006D00A0" w:rsidRPr="008F13F4" w:rsidRDefault="006D00A0" w:rsidP="008F13F4">
                            <w:pPr>
                              <w:autoSpaceDE w:val="0"/>
                              <w:autoSpaceDN w:val="0"/>
                              <w:adjustRightInd w:val="0"/>
                              <w:spacing w:after="0" w:line="276" w:lineRule="auto"/>
                              <w:rPr>
                                <w:rFonts w:ascii="Times New Roman" w:hAnsi="Times New Roman" w:cs="Times New Roman"/>
                                <w:b/>
                                <w:bCs/>
                                <w:kern w:val="0"/>
                                <w:sz w:val="16"/>
                                <w:szCs w:val="16"/>
                              </w:rPr>
                            </w:pPr>
                            <w:r w:rsidRPr="008F13F4">
                              <w:rPr>
                                <w:rFonts w:ascii="Times New Roman" w:hAnsi="Times New Roman" w:cs="Times New Roman"/>
                                <w:b/>
                                <w:bCs/>
                                <w:kern w:val="0"/>
                                <w:sz w:val="16"/>
                                <w:szCs w:val="16"/>
                              </w:rPr>
                              <w:t>KB2.20. Sentezleme Becerisi</w:t>
                            </w:r>
                          </w:p>
                          <w:p w14:paraId="3A95A52D"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KB2.20.SB1. Parçaları belirlemek</w:t>
                            </w:r>
                          </w:p>
                          <w:p w14:paraId="19EE81B2"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KB2.20.SB2. Parçalar arası ilişki kurmak</w:t>
                            </w:r>
                          </w:p>
                          <w:p w14:paraId="223A18FC" w14:textId="1BAC32C8" w:rsidR="006D00A0" w:rsidRPr="00597D40" w:rsidRDefault="006D00A0" w:rsidP="00780B3A">
                            <w:pPr>
                              <w:autoSpaceDE w:val="0"/>
                              <w:autoSpaceDN w:val="0"/>
                              <w:adjustRightInd w:val="0"/>
                              <w:spacing w:after="0" w:line="276" w:lineRule="auto"/>
                              <w:ind w:firstLine="142"/>
                              <w:rPr>
                                <w:rFonts w:ascii="Times New Roman" w:hAnsi="Times New Roman" w:cs="Times New Roman"/>
                                <w:kern w:val="0"/>
                                <w:sz w:val="16"/>
                                <w:szCs w:val="16"/>
                              </w:rPr>
                            </w:pPr>
                          </w:p>
                          <w:p w14:paraId="29DD456E" w14:textId="77777777" w:rsidR="006D00A0" w:rsidRPr="00DB7902"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8BD442F"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7FED93E4" w14:textId="77777777" w:rsidR="006D00A0" w:rsidRPr="00D304E4" w:rsidRDefault="006D00A0" w:rsidP="00780B3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4E08" id="_x0000_s1028" type="#_x0000_t202" style="position:absolute;margin-left:252.2pt;margin-top:6.1pt;width:233.9pt;height:14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4aOwIAAIQEAAAOAAAAZHJzL2Uyb0RvYy54bWysVEtv2zAMvg/YfxB0X+w82xhxiixFhgFB&#13;&#10;WyAtelZkKTYmi5qkxM5+/Sjl3e007CKTIvWR/Eh68tDWiuyEdRXonHY7KSVCcygqvcnp2+viyz0l&#13;&#10;zjNdMAVa5HQvHH2Yfv40aUwmelCCKoQlCKJd1piclt6bLEkcL0XNXAeM0GiUYGvmUbWbpLCsQfRa&#13;&#10;Jb00HSUN2MJY4MI5vH08GOk04kspuH+W0glPVE4xNx9PG891OJPphGUby0xZ8WMa7B+yqFmlMegZ&#13;&#10;6pF5Rra2+gOqrrgFB9J3ONQJSFlxEWvAarrph2pWJTMi1oLkOHOmyf0/WP60W5kXS3z7FVpsYCCk&#13;&#10;MS5zeBnqaaWtwxczJWhHCvdn2kTrCcfL3vguHfbRxNHWve/3R+NIbHJ5bqzz3wTUJAg5tdiXSBfb&#13;&#10;LZ3HkOh6cgnRHKiqWFRKRSXMgpgrS3YMu6h8TBJf3HgpTZqcjvrDNALf2AL0+f1aMf4jlHmLgJrS&#13;&#10;eHkpPki+XbekKrDGEzFrKPbIl4XDKDnDFxXCL5nzL8zi7CAPuA/+GQ+pAHOCo0RJCfbX3+6DP7YU&#13;&#10;rZQ0OIs5dT+3zApK1HeNzR53B4MwvFEZDO96qNhry/raorf1HJCoLm6e4VEM/l6dRGmhfse1mYWo&#13;&#10;aGKaY+yc+pM494cNwbXjYjaLTjiuhvmlXhkeoENjAq2v7Tuz5thWjxPxBKepZdmH7h58w0sNs60H&#13;&#10;WcXWB54PrB7px1GP3TmuZdilaz16XX4e098AAAD//wMAUEsDBBQABgAIAAAAIQBkkCdL4AAAAA8B&#13;&#10;AAAPAAAAZHJzL2Rvd25yZXYueG1sTE/LTsMwELwj8Q/WInGjdkOBNI1T8Si9cKIgzm7s2hbxOord&#13;&#10;NPw92xNcVrua2XnU6yl0bDRD8hElzGcCmME2ao9WwufH600JLGWFWnURjYQfk2DdXF7UqtLxhO9m&#13;&#10;3GXLSARTpSS4nPuK89Q6E1Saxd4gYYc4BJXpHCzXgzqReOh4IcQ9D8ojOTjVm2dn2u/dMUjYPNml&#13;&#10;bUs1uE2pvR+nr8Ob3Up5fTW9rGg8roBlM+W/Dzh3oPzQULB9PKJOrJNwJxYLohJQFMCIsHw4L3sJ&#13;&#10;t2IugDc1/9+j+QUAAP//AwBQSwECLQAUAAYACAAAACEAtoM4kv4AAADhAQAAEwAAAAAAAAAAAAAA&#13;&#10;AAAAAAAAW0NvbnRlbnRfVHlwZXNdLnhtbFBLAQItABQABgAIAAAAIQA4/SH/1gAAAJQBAAALAAAA&#13;&#10;AAAAAAAAAAAAAC8BAABfcmVscy8ucmVsc1BLAQItABQABgAIAAAAIQB0/R4aOwIAAIQEAAAOAAAA&#13;&#10;AAAAAAAAAAAAAC4CAABkcnMvZTJvRG9jLnhtbFBLAQItABQABgAIAAAAIQBkkCdL4AAAAA8BAAAP&#13;&#10;AAAAAAAAAAAAAAAAAJUEAABkcnMvZG93bnJldi54bWxQSwUGAAAAAAQABADzAAAAogUAAAAA&#13;&#10;" fillcolor="white [3201]" strokeweight=".5pt">
                <v:textbox>
                  <w:txbxContent>
                    <w:p w14:paraId="5C73D264" w14:textId="77777777" w:rsidR="006D00A0"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625B342C" w14:textId="77777777" w:rsidR="006D00A0" w:rsidRPr="0058501D" w:rsidRDefault="006D00A0" w:rsidP="00780B3A">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3D97BF8A" w14:textId="77777777" w:rsidR="006D00A0" w:rsidRPr="006E358E" w:rsidRDefault="006D00A0" w:rsidP="006E358E">
                      <w:pPr>
                        <w:autoSpaceDE w:val="0"/>
                        <w:autoSpaceDN w:val="0"/>
                        <w:adjustRightInd w:val="0"/>
                        <w:spacing w:after="0" w:line="276" w:lineRule="auto"/>
                        <w:rPr>
                          <w:rFonts w:ascii="Times New Roman" w:hAnsi="Times New Roman" w:cs="Times New Roman"/>
                          <w:b/>
                          <w:bCs/>
                          <w:kern w:val="0"/>
                          <w:sz w:val="16"/>
                          <w:szCs w:val="16"/>
                        </w:rPr>
                      </w:pPr>
                      <w:r w:rsidRPr="006E358E">
                        <w:rPr>
                          <w:rFonts w:ascii="Times New Roman" w:hAnsi="Times New Roman" w:cs="Times New Roman"/>
                          <w:b/>
                          <w:bCs/>
                          <w:kern w:val="0"/>
                          <w:sz w:val="16"/>
                          <w:szCs w:val="16"/>
                        </w:rPr>
                        <w:t>KB2.10. Çıkarım Yapma Becerisi</w:t>
                      </w:r>
                    </w:p>
                    <w:p w14:paraId="019BE714" w14:textId="77777777" w:rsidR="006D00A0" w:rsidRPr="006E358E" w:rsidRDefault="006D00A0" w:rsidP="006E358E">
                      <w:pPr>
                        <w:autoSpaceDE w:val="0"/>
                        <w:autoSpaceDN w:val="0"/>
                        <w:adjustRightInd w:val="0"/>
                        <w:spacing w:after="0" w:line="276" w:lineRule="auto"/>
                        <w:rPr>
                          <w:rFonts w:ascii="Times New Roman" w:hAnsi="Times New Roman" w:cs="Times New Roman"/>
                          <w:kern w:val="0"/>
                          <w:sz w:val="16"/>
                          <w:szCs w:val="16"/>
                        </w:rPr>
                      </w:pPr>
                      <w:r w:rsidRPr="006E358E">
                        <w:rPr>
                          <w:rFonts w:ascii="Times New Roman" w:hAnsi="Times New Roman" w:cs="Times New Roman"/>
                          <w:kern w:val="0"/>
                          <w:sz w:val="16"/>
                          <w:szCs w:val="16"/>
                        </w:rPr>
                        <w:t>KB2.10.SB3. Karşılaştırmak</w:t>
                      </w:r>
                    </w:p>
                    <w:p w14:paraId="57C2ECE0" w14:textId="77777777" w:rsidR="006D00A0" w:rsidRPr="008F13F4" w:rsidRDefault="006D00A0" w:rsidP="008F13F4">
                      <w:pPr>
                        <w:autoSpaceDE w:val="0"/>
                        <w:autoSpaceDN w:val="0"/>
                        <w:adjustRightInd w:val="0"/>
                        <w:spacing w:after="0" w:line="276" w:lineRule="auto"/>
                        <w:rPr>
                          <w:rFonts w:ascii="Times New Roman" w:hAnsi="Times New Roman" w:cs="Times New Roman"/>
                          <w:b/>
                          <w:bCs/>
                          <w:kern w:val="0"/>
                          <w:sz w:val="16"/>
                          <w:szCs w:val="16"/>
                        </w:rPr>
                      </w:pPr>
                      <w:r w:rsidRPr="008F13F4">
                        <w:rPr>
                          <w:rFonts w:ascii="Times New Roman" w:hAnsi="Times New Roman" w:cs="Times New Roman"/>
                          <w:b/>
                          <w:bCs/>
                          <w:kern w:val="0"/>
                          <w:sz w:val="16"/>
                          <w:szCs w:val="16"/>
                        </w:rPr>
                        <w:t>KB2.14. Yorumlama Becerisi</w:t>
                      </w:r>
                    </w:p>
                    <w:p w14:paraId="6C06305A"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KB2.14.SB1. Mevcut olay/konu/durumu incelemek</w:t>
                      </w:r>
                    </w:p>
                    <w:p w14:paraId="4479EAE0"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KB2.14.SB2. Mevcut olay/konu/durumu bağlamdan kopmadan dönüştürmek</w:t>
                      </w:r>
                    </w:p>
                    <w:p w14:paraId="143468B9"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KB2.14.SB3. Kendi ifadeleriyle olay/konu/durumu nesnel, doğru ve anlamı değiştirmeyecek şekilde yeniden ifade etmek</w:t>
                      </w:r>
                    </w:p>
                    <w:p w14:paraId="77595EC5" w14:textId="77777777" w:rsidR="006D00A0" w:rsidRPr="008F13F4" w:rsidRDefault="006D00A0" w:rsidP="008F13F4">
                      <w:pPr>
                        <w:autoSpaceDE w:val="0"/>
                        <w:autoSpaceDN w:val="0"/>
                        <w:adjustRightInd w:val="0"/>
                        <w:spacing w:after="0" w:line="276" w:lineRule="auto"/>
                        <w:rPr>
                          <w:rFonts w:ascii="Times New Roman" w:hAnsi="Times New Roman" w:cs="Times New Roman"/>
                          <w:b/>
                          <w:bCs/>
                          <w:kern w:val="0"/>
                          <w:sz w:val="16"/>
                          <w:szCs w:val="16"/>
                        </w:rPr>
                      </w:pPr>
                      <w:r w:rsidRPr="008F13F4">
                        <w:rPr>
                          <w:rFonts w:ascii="Times New Roman" w:hAnsi="Times New Roman" w:cs="Times New Roman"/>
                          <w:b/>
                          <w:bCs/>
                          <w:kern w:val="0"/>
                          <w:sz w:val="16"/>
                          <w:szCs w:val="16"/>
                        </w:rPr>
                        <w:t>KB2.20. Sentezleme Becerisi</w:t>
                      </w:r>
                    </w:p>
                    <w:p w14:paraId="3A95A52D"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KB2.20.SB1. Parçaları belirlemek</w:t>
                      </w:r>
                    </w:p>
                    <w:p w14:paraId="19EE81B2"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KB2.20.SB2. Parçalar arası ilişki kurmak</w:t>
                      </w:r>
                    </w:p>
                    <w:p w14:paraId="223A18FC" w14:textId="1BAC32C8" w:rsidR="006D00A0" w:rsidRPr="00597D40" w:rsidRDefault="006D00A0" w:rsidP="00780B3A">
                      <w:pPr>
                        <w:autoSpaceDE w:val="0"/>
                        <w:autoSpaceDN w:val="0"/>
                        <w:adjustRightInd w:val="0"/>
                        <w:spacing w:after="0" w:line="276" w:lineRule="auto"/>
                        <w:ind w:firstLine="142"/>
                        <w:rPr>
                          <w:rFonts w:ascii="Times New Roman" w:hAnsi="Times New Roman" w:cs="Times New Roman"/>
                          <w:kern w:val="0"/>
                          <w:sz w:val="16"/>
                          <w:szCs w:val="16"/>
                        </w:rPr>
                      </w:pPr>
                    </w:p>
                    <w:p w14:paraId="29DD456E" w14:textId="77777777" w:rsidR="006D00A0" w:rsidRPr="00DB7902"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8BD442F"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7FED93E4" w14:textId="77777777" w:rsidR="006D00A0" w:rsidRPr="00D304E4" w:rsidRDefault="006D00A0" w:rsidP="00780B3A">
                      <w:pPr>
                        <w:rPr>
                          <w:rFonts w:ascii="Times New Roman" w:hAnsi="Times New Roman" w:cs="Times New Roman"/>
                        </w:rPr>
                      </w:pPr>
                    </w:p>
                  </w:txbxContent>
                </v:textbox>
              </v:shape>
            </w:pict>
          </mc:Fallback>
        </mc:AlternateContent>
      </w:r>
    </w:p>
    <w:p w14:paraId="24C5E2C9" w14:textId="6000C11A"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69A0F30" w14:textId="632DEBC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6F4579EE" w14:textId="196B5C56" w:rsidR="00780B3A" w:rsidRPr="00780B3A" w:rsidRDefault="00AB631A"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62336" behindDoc="0" locked="0" layoutInCell="1" allowOverlap="1" wp14:anchorId="55202815" wp14:editId="3134DD34">
                <wp:simplePos x="0" y="0"/>
                <wp:positionH relativeFrom="column">
                  <wp:posOffset>-29404</wp:posOffset>
                </wp:positionH>
                <wp:positionV relativeFrom="paragraph">
                  <wp:posOffset>109328</wp:posOffset>
                </wp:positionV>
                <wp:extent cx="3188335" cy="1398049"/>
                <wp:effectExtent l="0" t="0" r="12065" b="12065"/>
                <wp:wrapNone/>
                <wp:docPr id="362999455" name="Metin Kutusu 1"/>
                <wp:cNvGraphicFramePr/>
                <a:graphic xmlns:a="http://schemas.openxmlformats.org/drawingml/2006/main">
                  <a:graphicData uri="http://schemas.microsoft.com/office/word/2010/wordprocessingShape">
                    <wps:wsp>
                      <wps:cNvSpPr txBox="1"/>
                      <wps:spPr>
                        <a:xfrm>
                          <a:off x="0" y="0"/>
                          <a:ext cx="3188335" cy="1398049"/>
                        </a:xfrm>
                        <a:prstGeom prst="rect">
                          <a:avLst/>
                        </a:prstGeom>
                        <a:solidFill>
                          <a:schemeClr val="lt1"/>
                        </a:solidFill>
                        <a:ln w="6350">
                          <a:solidFill>
                            <a:prstClr val="black"/>
                          </a:solidFill>
                        </a:ln>
                      </wps:spPr>
                      <wps:txbx>
                        <w:txbxContent>
                          <w:p w14:paraId="7D6EA7FF" w14:textId="77777777" w:rsidR="006D00A0"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0EF6CA5" w14:textId="3BDCA68B" w:rsidR="006D00A0" w:rsidRPr="0058501D" w:rsidRDefault="006D00A0" w:rsidP="00BE232B">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 xml:space="preserve">Okuryazarlık </w:t>
                            </w:r>
                            <w:r w:rsidRPr="0058501D">
                              <w:rPr>
                                <w:rFonts w:ascii="Times New Roman" w:hAnsi="Times New Roman" w:cs="Times New Roman"/>
                                <w:b/>
                                <w:bCs/>
                                <w:color w:val="4EA72E" w:themeColor="accent6"/>
                                <w:kern w:val="0"/>
                                <w:sz w:val="16"/>
                                <w:szCs w:val="16"/>
                              </w:rPr>
                              <w:t>Becerileri</w:t>
                            </w:r>
                          </w:p>
                          <w:p w14:paraId="1AEDF61E" w14:textId="77777777" w:rsidR="006D00A0" w:rsidRPr="00BE232B" w:rsidRDefault="006D00A0" w:rsidP="00BE232B">
                            <w:pPr>
                              <w:autoSpaceDE w:val="0"/>
                              <w:autoSpaceDN w:val="0"/>
                              <w:adjustRightInd w:val="0"/>
                              <w:spacing w:after="0" w:line="276" w:lineRule="auto"/>
                              <w:rPr>
                                <w:rFonts w:ascii="Times New Roman" w:hAnsi="Times New Roman" w:cs="Times New Roman"/>
                                <w:b/>
                                <w:bCs/>
                                <w:kern w:val="0"/>
                                <w:sz w:val="16"/>
                                <w:szCs w:val="16"/>
                              </w:rPr>
                            </w:pPr>
                            <w:r w:rsidRPr="00BE232B">
                              <w:rPr>
                                <w:rFonts w:ascii="Times New Roman" w:hAnsi="Times New Roman" w:cs="Times New Roman"/>
                                <w:b/>
                                <w:bCs/>
                                <w:kern w:val="0"/>
                                <w:sz w:val="16"/>
                                <w:szCs w:val="16"/>
                              </w:rPr>
                              <w:t>OB4. Görsel Okuryazarlık</w:t>
                            </w:r>
                          </w:p>
                          <w:p w14:paraId="650F5C26"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OB4.1.Görseli Anlama</w:t>
                            </w:r>
                          </w:p>
                          <w:p w14:paraId="194F0176"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OB4.1.SB1. Görseli algılamak</w:t>
                            </w:r>
                          </w:p>
                          <w:p w14:paraId="06F7D5AD"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OB4.2.Görseli Yorumlama</w:t>
                            </w:r>
                          </w:p>
                          <w:p w14:paraId="6CCCFE19"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OB4.2.SB1. Görseli incelemek</w:t>
                            </w:r>
                          </w:p>
                          <w:p w14:paraId="3607ABA6" w14:textId="77777777" w:rsidR="006D00A0" w:rsidRPr="00BE232B" w:rsidRDefault="006D00A0" w:rsidP="00BE232B">
                            <w:pPr>
                              <w:autoSpaceDE w:val="0"/>
                              <w:autoSpaceDN w:val="0"/>
                              <w:adjustRightInd w:val="0"/>
                              <w:spacing w:after="0" w:line="276" w:lineRule="auto"/>
                              <w:rPr>
                                <w:rFonts w:ascii="Times New Roman" w:hAnsi="Times New Roman" w:cs="Times New Roman"/>
                                <w:kern w:val="0"/>
                                <w:sz w:val="16"/>
                                <w:szCs w:val="16"/>
                              </w:rPr>
                            </w:pPr>
                            <w:r w:rsidRPr="00BE232B">
                              <w:rPr>
                                <w:rFonts w:ascii="Times New Roman" w:hAnsi="Times New Roman" w:cs="Times New Roman"/>
                                <w:kern w:val="0"/>
                                <w:sz w:val="16"/>
                                <w:szCs w:val="16"/>
                              </w:rPr>
                              <w:t>OB4.4.Görsel İletişim Uygulamaları Oluşturma</w:t>
                            </w:r>
                          </w:p>
                          <w:p w14:paraId="5F50D578" w14:textId="77777777" w:rsidR="006D00A0" w:rsidRPr="00BE232B" w:rsidRDefault="006D00A0" w:rsidP="00BE232B">
                            <w:pPr>
                              <w:autoSpaceDE w:val="0"/>
                              <w:autoSpaceDN w:val="0"/>
                              <w:adjustRightInd w:val="0"/>
                              <w:spacing w:after="0" w:line="276" w:lineRule="auto"/>
                              <w:rPr>
                                <w:rFonts w:ascii="Times New Roman" w:hAnsi="Times New Roman" w:cs="Times New Roman"/>
                                <w:kern w:val="0"/>
                                <w:sz w:val="16"/>
                                <w:szCs w:val="16"/>
                              </w:rPr>
                            </w:pPr>
                            <w:r w:rsidRPr="00BE232B">
                              <w:rPr>
                                <w:rFonts w:ascii="Times New Roman" w:hAnsi="Times New Roman" w:cs="Times New Roman"/>
                                <w:kern w:val="0"/>
                                <w:sz w:val="16"/>
                                <w:szCs w:val="16"/>
                              </w:rPr>
                              <w:t>OB4.4.SB2. Özgün görseller oluşturmak</w:t>
                            </w:r>
                          </w:p>
                          <w:p w14:paraId="43829011" w14:textId="77777777" w:rsidR="006D00A0" w:rsidRPr="004D1D15" w:rsidRDefault="006D00A0" w:rsidP="00780B3A">
                            <w:pPr>
                              <w:autoSpaceDE w:val="0"/>
                              <w:autoSpaceDN w:val="0"/>
                              <w:adjustRightInd w:val="0"/>
                              <w:spacing w:after="0" w:line="276" w:lineRule="auto"/>
                              <w:rPr>
                                <w:rFonts w:ascii="Times New Roman" w:hAnsi="Times New Roman" w:cs="Times New Roman"/>
                                <w:kern w:val="0"/>
                                <w:sz w:val="16"/>
                                <w:szCs w:val="16"/>
                              </w:rPr>
                            </w:pPr>
                          </w:p>
                          <w:p w14:paraId="02DDAA08" w14:textId="77777777" w:rsidR="006D00A0" w:rsidRPr="00435581" w:rsidRDefault="006D00A0" w:rsidP="00780B3A">
                            <w:pPr>
                              <w:autoSpaceDE w:val="0"/>
                              <w:autoSpaceDN w:val="0"/>
                              <w:adjustRightInd w:val="0"/>
                              <w:spacing w:after="0" w:line="276" w:lineRule="auto"/>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2815" id="_x0000_s1029" type="#_x0000_t202" style="position:absolute;margin-left:-2.3pt;margin-top:8.6pt;width:251.05pt;height:1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YoLPQIAAIQEAAAOAAAAZHJzL2Uyb0RvYy54bWysVE1v2zAMvQ/YfxB0X2zno0uMOEWWIsOA&#13;&#10;oC2QDj0rshwbk0VNUmJnv36U7Hy022nYRaZE6ol8fPT8vq0lOQpjK1AZTQYxJUJxyCu1z+j3l/Wn&#13;&#10;KSXWMZUzCUpk9CQsvV98/DBvdCqGUILMhSEIomza6IyWzuk0iiwvRc3sALRQ6CzA1Mzh1uyj3LAG&#13;&#10;0WsZDeP4LmrA5NoAF9bi6UPnpIuAXxSCu6eisMIRmVHMzYXVhHXn12gxZ+neMF1WvE+D/UMWNasU&#13;&#10;PnqBemCOkYOp/oCqK27AQuEGHOoIiqLiItSA1STxu2q2JdMi1ILkWH2hyf4/WP543OpnQ1z7BVps&#13;&#10;oCek0Ta1eOjraQtT+y9mStCPFJ4utInWEY6Ho2Q6HY0mlHD0JaPZNB7PPE50va6NdV8F1MQbGTXY&#13;&#10;l0AXO26s60LPIf41C7LK15WUYeO1IFbSkCPDLkoXkkTwN1FSkSajd6NJHIDf+Dz05f5OMv6jT+8m&#13;&#10;CvGkwpyvxXvLtbuWVDnWeCZmB/kJ+TLQSclqvq4QfsOse2YGtYMU4Ty4J1wKCZgT9BYlJZhffzv3&#13;&#10;8dhS9FLSoBYzan8emBGUyG8Kmz1LxmMv3rAZTz4PcWNuPbtbjzrUK0CiEpw8zYPp4508m4WB+hXH&#13;&#10;ZulfRRdTHN/OqDubK9dNCI4dF8tlCEK5auY2aqu5h/aN8bS+tK/M6L6tDhXxCGfVsvRdd7tYf1PB&#13;&#10;8uCgqELrPc8dqz39KPUgnn4s/Szd7kPU9eex+A0AAP//AwBQSwMEFAAGAAgAAAAhAO5X1O3hAAAA&#13;&#10;DgEAAA8AAABkcnMvZG93bnJldi54bWxMT8tOwzAQvCPxD9YicWsdQmjSNE7Fo3DhREGct7FrW8R2&#13;&#10;FLtp+HuWE1xW2p3ZeTTb2fVsUmO0wQu4WWbAlO+CtF4L+Hh/XlTAYkIvsQ9eCfhWEbbt5UWDtQxn&#13;&#10;/6amfdKMRHysUYBJaag5j51RDuMyDMoTdgyjw0TrqLkc8Uzirud5lq24Q+vJweCgHo3qvvYnJ2D3&#13;&#10;oNe6q3A0u0paO82fx1f9IsT11fy0oXG/AZbUnP4+4LcD5YeWgh3CycvIegGLYkVMupc5MMKLdXkH&#13;&#10;7CAgvy0L4G3D/9dofwAAAP//AwBQSwECLQAUAAYACAAAACEAtoM4kv4AAADhAQAAEwAAAAAAAAAA&#13;&#10;AAAAAAAAAAAAW0NvbnRlbnRfVHlwZXNdLnhtbFBLAQItABQABgAIAAAAIQA4/SH/1gAAAJQBAAAL&#13;&#10;AAAAAAAAAAAAAAAAAC8BAABfcmVscy8ucmVsc1BLAQItABQABgAIAAAAIQD2sYoLPQIAAIQEAAAO&#13;&#10;AAAAAAAAAAAAAAAAAC4CAABkcnMvZTJvRG9jLnhtbFBLAQItABQABgAIAAAAIQDuV9Tt4QAAAA4B&#13;&#10;AAAPAAAAAAAAAAAAAAAAAJcEAABkcnMvZG93bnJldi54bWxQSwUGAAAAAAQABADzAAAApQUAAAAA&#13;&#10;" fillcolor="white [3201]" strokeweight=".5pt">
                <v:textbox>
                  <w:txbxContent>
                    <w:p w14:paraId="7D6EA7FF" w14:textId="77777777" w:rsidR="006D00A0"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0EF6CA5" w14:textId="3BDCA68B" w:rsidR="006D00A0" w:rsidRPr="0058501D" w:rsidRDefault="006D00A0" w:rsidP="00BE232B">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 xml:space="preserve">Okuryazarlık </w:t>
                      </w:r>
                      <w:r w:rsidRPr="0058501D">
                        <w:rPr>
                          <w:rFonts w:ascii="Times New Roman" w:hAnsi="Times New Roman" w:cs="Times New Roman"/>
                          <w:b/>
                          <w:bCs/>
                          <w:color w:val="4EA72E" w:themeColor="accent6"/>
                          <w:kern w:val="0"/>
                          <w:sz w:val="16"/>
                          <w:szCs w:val="16"/>
                        </w:rPr>
                        <w:t>Becerileri</w:t>
                      </w:r>
                    </w:p>
                    <w:p w14:paraId="1AEDF61E" w14:textId="77777777" w:rsidR="006D00A0" w:rsidRPr="00BE232B" w:rsidRDefault="006D00A0" w:rsidP="00BE232B">
                      <w:pPr>
                        <w:autoSpaceDE w:val="0"/>
                        <w:autoSpaceDN w:val="0"/>
                        <w:adjustRightInd w:val="0"/>
                        <w:spacing w:after="0" w:line="276" w:lineRule="auto"/>
                        <w:rPr>
                          <w:rFonts w:ascii="Times New Roman" w:hAnsi="Times New Roman" w:cs="Times New Roman"/>
                          <w:b/>
                          <w:bCs/>
                          <w:kern w:val="0"/>
                          <w:sz w:val="16"/>
                          <w:szCs w:val="16"/>
                        </w:rPr>
                      </w:pPr>
                      <w:r w:rsidRPr="00BE232B">
                        <w:rPr>
                          <w:rFonts w:ascii="Times New Roman" w:hAnsi="Times New Roman" w:cs="Times New Roman"/>
                          <w:b/>
                          <w:bCs/>
                          <w:kern w:val="0"/>
                          <w:sz w:val="16"/>
                          <w:szCs w:val="16"/>
                        </w:rPr>
                        <w:t>OB4. Görsel Okuryazarlık</w:t>
                      </w:r>
                    </w:p>
                    <w:p w14:paraId="650F5C26"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OB4.1.Görseli Anlama</w:t>
                      </w:r>
                    </w:p>
                    <w:p w14:paraId="194F0176"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OB4.1.SB1. Görseli algılamak</w:t>
                      </w:r>
                    </w:p>
                    <w:p w14:paraId="06F7D5AD"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OB4.2.Görseli Yorumlama</w:t>
                      </w:r>
                    </w:p>
                    <w:p w14:paraId="6CCCFE19" w14:textId="77777777" w:rsidR="006D00A0" w:rsidRPr="008F13F4" w:rsidRDefault="006D00A0" w:rsidP="008F13F4">
                      <w:pPr>
                        <w:autoSpaceDE w:val="0"/>
                        <w:autoSpaceDN w:val="0"/>
                        <w:adjustRightInd w:val="0"/>
                        <w:spacing w:after="0" w:line="276" w:lineRule="auto"/>
                        <w:rPr>
                          <w:rFonts w:ascii="Times New Roman" w:hAnsi="Times New Roman" w:cs="Times New Roman"/>
                          <w:kern w:val="0"/>
                          <w:sz w:val="16"/>
                          <w:szCs w:val="16"/>
                        </w:rPr>
                      </w:pPr>
                      <w:r w:rsidRPr="008F13F4">
                        <w:rPr>
                          <w:rFonts w:ascii="Times New Roman" w:hAnsi="Times New Roman" w:cs="Times New Roman"/>
                          <w:kern w:val="0"/>
                          <w:sz w:val="16"/>
                          <w:szCs w:val="16"/>
                        </w:rPr>
                        <w:t>OB4.2.SB1. Görseli incelemek</w:t>
                      </w:r>
                    </w:p>
                    <w:p w14:paraId="3607ABA6" w14:textId="77777777" w:rsidR="006D00A0" w:rsidRPr="00BE232B" w:rsidRDefault="006D00A0" w:rsidP="00BE232B">
                      <w:pPr>
                        <w:autoSpaceDE w:val="0"/>
                        <w:autoSpaceDN w:val="0"/>
                        <w:adjustRightInd w:val="0"/>
                        <w:spacing w:after="0" w:line="276" w:lineRule="auto"/>
                        <w:rPr>
                          <w:rFonts w:ascii="Times New Roman" w:hAnsi="Times New Roman" w:cs="Times New Roman"/>
                          <w:kern w:val="0"/>
                          <w:sz w:val="16"/>
                          <w:szCs w:val="16"/>
                        </w:rPr>
                      </w:pPr>
                      <w:r w:rsidRPr="00BE232B">
                        <w:rPr>
                          <w:rFonts w:ascii="Times New Roman" w:hAnsi="Times New Roman" w:cs="Times New Roman"/>
                          <w:kern w:val="0"/>
                          <w:sz w:val="16"/>
                          <w:szCs w:val="16"/>
                        </w:rPr>
                        <w:t>OB4.4.Görsel İletişim Uygulamaları Oluşturma</w:t>
                      </w:r>
                    </w:p>
                    <w:p w14:paraId="5F50D578" w14:textId="77777777" w:rsidR="006D00A0" w:rsidRPr="00BE232B" w:rsidRDefault="006D00A0" w:rsidP="00BE232B">
                      <w:pPr>
                        <w:autoSpaceDE w:val="0"/>
                        <w:autoSpaceDN w:val="0"/>
                        <w:adjustRightInd w:val="0"/>
                        <w:spacing w:after="0" w:line="276" w:lineRule="auto"/>
                        <w:rPr>
                          <w:rFonts w:ascii="Times New Roman" w:hAnsi="Times New Roman" w:cs="Times New Roman"/>
                          <w:kern w:val="0"/>
                          <w:sz w:val="16"/>
                          <w:szCs w:val="16"/>
                        </w:rPr>
                      </w:pPr>
                      <w:r w:rsidRPr="00BE232B">
                        <w:rPr>
                          <w:rFonts w:ascii="Times New Roman" w:hAnsi="Times New Roman" w:cs="Times New Roman"/>
                          <w:kern w:val="0"/>
                          <w:sz w:val="16"/>
                          <w:szCs w:val="16"/>
                        </w:rPr>
                        <w:t>OB4.4.SB2. Özgün görseller oluşturmak</w:t>
                      </w:r>
                    </w:p>
                    <w:p w14:paraId="43829011" w14:textId="77777777" w:rsidR="006D00A0" w:rsidRPr="004D1D15" w:rsidRDefault="006D00A0" w:rsidP="00780B3A">
                      <w:pPr>
                        <w:autoSpaceDE w:val="0"/>
                        <w:autoSpaceDN w:val="0"/>
                        <w:adjustRightInd w:val="0"/>
                        <w:spacing w:after="0" w:line="276" w:lineRule="auto"/>
                        <w:rPr>
                          <w:rFonts w:ascii="Times New Roman" w:hAnsi="Times New Roman" w:cs="Times New Roman"/>
                          <w:kern w:val="0"/>
                          <w:sz w:val="16"/>
                          <w:szCs w:val="16"/>
                        </w:rPr>
                      </w:pPr>
                    </w:p>
                    <w:p w14:paraId="02DDAA08" w14:textId="77777777" w:rsidR="006D00A0" w:rsidRPr="00435581" w:rsidRDefault="006D00A0" w:rsidP="00780B3A">
                      <w:pPr>
                        <w:autoSpaceDE w:val="0"/>
                        <w:autoSpaceDN w:val="0"/>
                        <w:adjustRightInd w:val="0"/>
                        <w:spacing w:after="0" w:line="276" w:lineRule="auto"/>
                        <w:rPr>
                          <w:rFonts w:ascii="Times New Roman" w:hAnsi="Times New Roman" w:cs="Times New Roman"/>
                          <w:kern w:val="0"/>
                          <w:sz w:val="16"/>
                          <w:szCs w:val="16"/>
                        </w:rPr>
                      </w:pPr>
                    </w:p>
                  </w:txbxContent>
                </v:textbox>
              </v:shape>
            </w:pict>
          </mc:Fallback>
        </mc:AlternateContent>
      </w:r>
    </w:p>
    <w:p w14:paraId="576382F7" w14:textId="5EC3D265"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FA41FF7" w14:textId="219CC610"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766AFF39"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1CE2C44"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D84D83C"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4C686418"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BD4C595" w14:textId="49286EB6"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CACCF4E" w14:textId="65631C40"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C99A592" w14:textId="7554B155"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D71C1C3" w14:textId="39D4532A"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602302A5" w14:textId="21874D39" w:rsidR="00780B3A" w:rsidRPr="00780B3A" w:rsidRDefault="00AB631A"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63360" behindDoc="0" locked="0" layoutInCell="1" allowOverlap="1" wp14:anchorId="3E8C75DE" wp14:editId="3E03E853">
                <wp:simplePos x="0" y="0"/>
                <wp:positionH relativeFrom="column">
                  <wp:posOffset>-32896</wp:posOffset>
                </wp:positionH>
                <wp:positionV relativeFrom="paragraph">
                  <wp:posOffset>95143</wp:posOffset>
                </wp:positionV>
                <wp:extent cx="6203950" cy="4025735"/>
                <wp:effectExtent l="0" t="0" r="25400" b="13335"/>
                <wp:wrapNone/>
                <wp:docPr id="735185366" name="Metin Kutusu 3"/>
                <wp:cNvGraphicFramePr/>
                <a:graphic xmlns:a="http://schemas.openxmlformats.org/drawingml/2006/main">
                  <a:graphicData uri="http://schemas.microsoft.com/office/word/2010/wordprocessingShape">
                    <wps:wsp>
                      <wps:cNvSpPr txBox="1"/>
                      <wps:spPr>
                        <a:xfrm>
                          <a:off x="0" y="0"/>
                          <a:ext cx="6203950" cy="4025735"/>
                        </a:xfrm>
                        <a:prstGeom prst="rect">
                          <a:avLst/>
                        </a:prstGeom>
                        <a:solidFill>
                          <a:schemeClr val="lt1"/>
                        </a:solidFill>
                        <a:ln w="6350">
                          <a:solidFill>
                            <a:prstClr val="black"/>
                          </a:solidFill>
                        </a:ln>
                      </wps:spPr>
                      <wps:txbx>
                        <w:txbxContent>
                          <w:p w14:paraId="3A433B83"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48D2AAFE" w14:textId="77777777" w:rsidR="006D00A0" w:rsidRDefault="006D00A0" w:rsidP="00780B3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526FF491" w14:textId="77777777" w:rsidR="006D00A0" w:rsidRPr="006D00A0" w:rsidRDefault="006D00A0" w:rsidP="0056415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TADB.1. Dinleyecekleri/izleyecekleri şiir, hikâye, tekerleme, video, tiyatro, animasyon gibi materyalleri yönetebilme</w:t>
                            </w:r>
                          </w:p>
                          <w:p w14:paraId="2C063405" w14:textId="77777777" w:rsidR="006D00A0" w:rsidRPr="006D00A0" w:rsidRDefault="006D00A0" w:rsidP="0056415C">
                            <w:pPr>
                              <w:autoSpaceDE w:val="0"/>
                              <w:autoSpaceDN w:val="0"/>
                              <w:adjustRightInd w:val="0"/>
                              <w:spacing w:after="0" w:line="276" w:lineRule="auto"/>
                              <w:rPr>
                                <w:rFonts w:ascii="Times New Roman" w:hAnsi="Times New Roman" w:cs="Times New Roman"/>
                                <w:kern w:val="0"/>
                                <w:sz w:val="14"/>
                                <w:szCs w:val="16"/>
                              </w:rPr>
                            </w:pPr>
                            <w:bookmarkStart w:id="0" w:name="_Hlk171953831"/>
                            <w:r w:rsidRPr="006D00A0">
                              <w:rPr>
                                <w:rFonts w:ascii="Times New Roman" w:hAnsi="Times New Roman" w:cs="Times New Roman"/>
                                <w:kern w:val="0"/>
                                <w:sz w:val="14"/>
                                <w:szCs w:val="16"/>
                              </w:rPr>
                              <w:t>b) Seçilen materyalleri dinler/izler.</w:t>
                            </w:r>
                          </w:p>
                          <w:p w14:paraId="11F2D77D" w14:textId="77777777" w:rsidR="006D00A0" w:rsidRPr="006D00A0" w:rsidRDefault="006D00A0" w:rsidP="00F174E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TAKB.2. Konuşma sürecinin içeriğini oluşturabilme</w:t>
                            </w:r>
                          </w:p>
                          <w:p w14:paraId="2C418F82" w14:textId="77777777" w:rsidR="006D00A0" w:rsidRPr="006D00A0" w:rsidRDefault="006D00A0" w:rsidP="00F174E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Konuşmanın devamı hakkındaki tahminini söyler.</w:t>
                            </w:r>
                          </w:p>
                          <w:p w14:paraId="6A2B316F" w14:textId="77777777" w:rsidR="006D00A0" w:rsidRPr="006D00A0" w:rsidRDefault="006D00A0" w:rsidP="00F174E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d) Bir konuyu kendi cümleleriyle yeniden ifade eder.</w:t>
                            </w:r>
                          </w:p>
                          <w:bookmarkEnd w:id="0"/>
                          <w:p w14:paraId="3BAF9FC7" w14:textId="211F4CD1"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Matematik Alanı</w:t>
                            </w:r>
                          </w:p>
                          <w:p w14:paraId="631EEA43"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MAB.1. Ritmik ve algısal sayabilme</w:t>
                            </w:r>
                          </w:p>
                          <w:p w14:paraId="340E0307"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1 ile 20 arasında birer ritmik sayar.</w:t>
                            </w:r>
                          </w:p>
                          <w:p w14:paraId="1896F298"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bookmarkStart w:id="1" w:name="_Hlk172312752"/>
                            <w:r w:rsidRPr="006D00A0">
                              <w:rPr>
                                <w:rFonts w:ascii="Times New Roman" w:hAnsi="Times New Roman" w:cs="Times New Roman"/>
                                <w:kern w:val="0"/>
                                <w:sz w:val="14"/>
                                <w:szCs w:val="16"/>
                              </w:rPr>
                              <w:t>c) 1 ile 5 arasında nesnelerin/varlıkların miktarını bir bakışta söyler.</w:t>
                            </w:r>
                          </w:p>
                          <w:p w14:paraId="0B844AFF"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MAB.4. Matematiksel olgu, olay ve nesnelere ilişkin çıkarım yapabilme</w:t>
                            </w:r>
                          </w:p>
                          <w:p w14:paraId="6D3DC36B"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bookmarkStart w:id="2" w:name="_Hlk173434202"/>
                            <w:r w:rsidRPr="006D00A0">
                              <w:rPr>
                                <w:rFonts w:ascii="Times New Roman" w:hAnsi="Times New Roman" w:cs="Times New Roman"/>
                                <w:kern w:val="0"/>
                                <w:sz w:val="14"/>
                                <w:szCs w:val="16"/>
                              </w:rPr>
                              <w:t>c) Nesne, olgu ve olayları karşılaştırır.</w:t>
                            </w:r>
                          </w:p>
                          <w:bookmarkEnd w:id="2"/>
                          <w:p w14:paraId="757ED535"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Nesne, olgu ve olaylara ilişkin çıkarımlarını söyler.</w:t>
                            </w:r>
                          </w:p>
                          <w:p w14:paraId="00ADD0CF"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bookmarkStart w:id="3" w:name="_Hlk173772277"/>
                            <w:r w:rsidRPr="006D00A0">
                              <w:rPr>
                                <w:rFonts w:ascii="Times New Roman" w:hAnsi="Times New Roman" w:cs="Times New Roman"/>
                                <w:b/>
                                <w:bCs/>
                                <w:kern w:val="0"/>
                                <w:sz w:val="14"/>
                                <w:szCs w:val="16"/>
                              </w:rPr>
                              <w:t xml:space="preserve">MAB.5. </w:t>
                            </w:r>
                            <w:bookmarkEnd w:id="3"/>
                            <w:r w:rsidRPr="006D00A0">
                              <w:rPr>
                                <w:rFonts w:ascii="Times New Roman" w:hAnsi="Times New Roman" w:cs="Times New Roman"/>
                                <w:b/>
                                <w:bCs/>
                                <w:kern w:val="0"/>
                                <w:sz w:val="14"/>
                                <w:szCs w:val="16"/>
                              </w:rPr>
                              <w:t>Matematiksel problemleri çözümleyebilme</w:t>
                            </w:r>
                          </w:p>
                          <w:p w14:paraId="27305198"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Matematiksel durumlara ilişkin eksik/fazla/uyumsuz olan parçaları söyler.</w:t>
                            </w:r>
                          </w:p>
                          <w:bookmarkEnd w:id="1"/>
                          <w:p w14:paraId="74E9D343" w14:textId="7A01DFD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Sanat Alanı</w:t>
                            </w:r>
                          </w:p>
                          <w:p w14:paraId="1DE8F457" w14:textId="77777777" w:rsidR="006D00A0" w:rsidRPr="006D00A0" w:rsidRDefault="006D00A0" w:rsidP="006371F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 xml:space="preserve">SNAB.1. </w:t>
                            </w:r>
                            <w:bookmarkStart w:id="4" w:name="_Hlk173453318"/>
                            <w:r w:rsidRPr="006D00A0">
                              <w:rPr>
                                <w:rFonts w:ascii="Times New Roman" w:hAnsi="Times New Roman" w:cs="Times New Roman"/>
                                <w:b/>
                                <w:bCs/>
                                <w:kern w:val="0"/>
                                <w:sz w:val="14"/>
                                <w:szCs w:val="16"/>
                              </w:rPr>
                              <w:t>Temel sanat kavramlarını ve türlerini anlayabilme</w:t>
                            </w:r>
                            <w:bookmarkEnd w:id="4"/>
                          </w:p>
                          <w:p w14:paraId="0CF27FF5" w14:textId="77777777" w:rsidR="006D00A0" w:rsidRPr="006D00A0" w:rsidRDefault="006D00A0" w:rsidP="006371F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Temel sanat materyallerini kullanım amacına uygun olarak seçer.</w:t>
                            </w:r>
                          </w:p>
                          <w:p w14:paraId="4E237F05" w14:textId="77777777" w:rsidR="006D00A0" w:rsidRPr="006D00A0" w:rsidRDefault="006D00A0" w:rsidP="006371F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Temel sanat materyallerini amacına uygun şekilde kullanır.</w:t>
                            </w:r>
                          </w:p>
                          <w:p w14:paraId="081F227F" w14:textId="77777777" w:rsidR="006D00A0" w:rsidRPr="006D00A0" w:rsidRDefault="006D00A0" w:rsidP="006371F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SNAB.4. Sanat etkinliği uygulayabilme</w:t>
                            </w:r>
                          </w:p>
                          <w:p w14:paraId="5D21E674" w14:textId="77777777" w:rsidR="006D00A0" w:rsidRPr="006D00A0" w:rsidRDefault="006D00A0" w:rsidP="006E358E">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e) Drama etkinliklerinde yaratıcı performans sergiler.</w:t>
                            </w:r>
                          </w:p>
                          <w:p w14:paraId="12DE52ED"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Müzik Alanı</w:t>
                            </w:r>
                          </w:p>
                          <w:p w14:paraId="76200937"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MSB.2. Çocuk şarkılarındaki/çocuk şarkısı formlarındaki özellikleri fark ederek söyleyebilme</w:t>
                            </w:r>
                          </w:p>
                          <w:p w14:paraId="460E68E2" w14:textId="77777777" w:rsidR="006D00A0" w:rsidRPr="006D00A0" w:rsidRDefault="006D00A0" w:rsidP="00780B3A">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Çocuk şarkılarının/çocuk şarkısı formlarının sözlerini doğru telaffuzla söyler.</w:t>
                            </w:r>
                          </w:p>
                          <w:p w14:paraId="290178FA" w14:textId="77777777" w:rsidR="006D00A0" w:rsidRPr="006D00A0" w:rsidRDefault="006D00A0" w:rsidP="00C01C7F">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31DA8124"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MDB.1. Çeşitli çocuk şarkılarını/çocuk şarkısı formlarını dinleyebilme</w:t>
                            </w:r>
                          </w:p>
                          <w:p w14:paraId="26991028" w14:textId="77777777" w:rsidR="006D00A0" w:rsidRPr="006D00A0" w:rsidRDefault="006D00A0" w:rsidP="00780B3A">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Seçtiği çocuk şarkılarını/çocuk şarkısı formlarını dinler.</w:t>
                            </w:r>
                          </w:p>
                          <w:p w14:paraId="67386485"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MÇB.3. Çaldığı ritimlerdeki/ezgilerdeki/çocuk şarkılarındaki/çocuk şarkısı formlarındaki özellikleri fark edebilme</w:t>
                            </w:r>
                          </w:p>
                          <w:p w14:paraId="79752C39"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Ritimleri/ ezgileri kuvvetli ve hafif ses farklılıklarına/yavaş ve hızlı tempo farklılıklarına göre çalar.</w:t>
                            </w:r>
                          </w:p>
                          <w:p w14:paraId="1F2E906D"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Çocuk şarkılarını/çocuk şarkısı formlarını kuvvetli ve hafif ses farklılıklarına/yavaş ve hızlı tempo farklılıklarına göre çalar.</w:t>
                            </w:r>
                          </w:p>
                          <w:p w14:paraId="0E25C083" w14:textId="77777777" w:rsidR="006D00A0" w:rsidRPr="00C01C7F"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75DE" id="Metin Kutusu 3" o:spid="_x0000_s1030" type="#_x0000_t202" style="position:absolute;margin-left:-2.6pt;margin-top:7.5pt;width:488.5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bTROgIAAIQEAAAOAAAAZHJzL2Uyb0RvYy54bWysVE1v2zAMvQ/YfxB0X+x8tasRp8hSZBgQ&#13;&#10;tAXSoWdFlmJjsqhJSuzs14+SnY+1Ow27yJRIPZGPj57dt7UiB2FdBTqnw0FKidAcikrvcvr9ZfXp&#13;&#10;MyXOM10wBVrk9CgcvZ9//DBrTCZGUIIqhCUIol3WmJyW3pssSRwvRc3cAIzQ6JRga+Zxa3dJYVmD&#13;&#10;6LVKRml6kzRgC2OBC+fw9KFz0nnEl1Jw/ySlE56onGJuPq42rtuwJvMZy3aWmbLifRrsH7KoWaXx&#13;&#10;0TPUA/OM7G31DqquuAUH0g841AlIWXERa8BqhumbajYlMyLWguQ4c6bJ/T9Y/njYmGdLfPsFWmxg&#13;&#10;IKQxLnN4GOpppa3DFzMl6EcKj2faROsJx8ObUTq+m6KLo2+Sjqa342nASS7XjXX+q4CaBCOnFvsS&#13;&#10;6WKHtfNd6CkkvOZAVcWqUipughbEUllyYNhF5WOSCP5HlNKkwVTGmMc7hAB9vr9VjP/o07tCQDyl&#13;&#10;MedL8cHy7bYlVYFlnYjZQnFEvix0UnKGryqEXzPnn5lF7SAPOA/+CRepAHOC3qKkBPvrb+chHluK&#13;&#10;Xkoa1GJO3c89s4IS9U1js++Gk0kQb9xMprcj3Nhrz/bao/f1EpCoIU6e4dEM8V6dTGmhfsWxWYRX&#13;&#10;0cU0x7dz6k/m0ncTgmPHxWIRg1Cuhvm13hgeoAPHgdaX9pVZ07fVoyIe4aRalr3pbhcbbmpY7D3I&#13;&#10;KrY+8Nyx2tOPUo/i6ccyzNL1PkZdfh7z3wAAAP//AwBQSwMEFAAGAAgAAAAhAJ2JLsbhAAAADgEA&#13;&#10;AA8AAABkcnMvZG93bnJldi54bWxMj09PwzAMxe9IfIfISNy2dBMbbdd04s/gshMDcc4aL4lokirJ&#13;&#10;uvLtMSe4WLKf/fx+zXZyPRsxJhu8gMW8AIa+C8p6LeDj/WVWAktZeiX74FHANybYttdXjaxVuPg3&#13;&#10;HA9ZMzLxqZYCTM5DzXnqDDqZ5mFAT9opRCcztVFzFeWFzF3Pl0Wx5k5aTx+MHPDJYPd1ODsBu0dd&#13;&#10;6a6U0exKZe04fZ72+lWI25vpeUPlYQMs45T/LuCXgfJDS8GO4exVYr2A2WpJmzRfERfp1f2CeI4C&#13;&#10;1ndVAbxt+H+M9gcAAP//AwBQSwECLQAUAAYACAAAACEAtoM4kv4AAADhAQAAEwAAAAAAAAAAAAAA&#13;&#10;AAAAAAAAW0NvbnRlbnRfVHlwZXNdLnhtbFBLAQItABQABgAIAAAAIQA4/SH/1gAAAJQBAAALAAAA&#13;&#10;AAAAAAAAAAAAAC8BAABfcmVscy8ucmVsc1BLAQItABQABgAIAAAAIQDuxbTROgIAAIQEAAAOAAAA&#13;&#10;AAAAAAAAAAAAAC4CAABkcnMvZTJvRG9jLnhtbFBLAQItABQABgAIAAAAIQCdiS7G4QAAAA4BAAAP&#13;&#10;AAAAAAAAAAAAAAAAAJQEAABkcnMvZG93bnJldi54bWxQSwUGAAAAAAQABADzAAAAogUAAAAA&#13;&#10;" fillcolor="white [3201]" strokeweight=".5pt">
                <v:textbox>
                  <w:txbxContent>
                    <w:p w14:paraId="3A433B83"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48D2AAFE" w14:textId="77777777" w:rsidR="006D00A0" w:rsidRDefault="006D00A0" w:rsidP="00780B3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526FF491" w14:textId="77777777" w:rsidR="006D00A0" w:rsidRPr="006D00A0" w:rsidRDefault="006D00A0" w:rsidP="0056415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TADB.1. Dinleyecekleri/izleyecekleri şiir, hikâye, tekerleme, video, tiyatro, animasyon gibi materyalleri yönetebilme</w:t>
                      </w:r>
                    </w:p>
                    <w:p w14:paraId="2C063405" w14:textId="77777777" w:rsidR="006D00A0" w:rsidRPr="006D00A0" w:rsidRDefault="006D00A0" w:rsidP="0056415C">
                      <w:pPr>
                        <w:autoSpaceDE w:val="0"/>
                        <w:autoSpaceDN w:val="0"/>
                        <w:adjustRightInd w:val="0"/>
                        <w:spacing w:after="0" w:line="276" w:lineRule="auto"/>
                        <w:rPr>
                          <w:rFonts w:ascii="Times New Roman" w:hAnsi="Times New Roman" w:cs="Times New Roman"/>
                          <w:kern w:val="0"/>
                          <w:sz w:val="14"/>
                          <w:szCs w:val="16"/>
                        </w:rPr>
                      </w:pPr>
                      <w:bookmarkStart w:id="5" w:name="_Hlk171953831"/>
                      <w:r w:rsidRPr="006D00A0">
                        <w:rPr>
                          <w:rFonts w:ascii="Times New Roman" w:hAnsi="Times New Roman" w:cs="Times New Roman"/>
                          <w:kern w:val="0"/>
                          <w:sz w:val="14"/>
                          <w:szCs w:val="16"/>
                        </w:rPr>
                        <w:t>b) Seçilen materyalleri dinler/izler.</w:t>
                      </w:r>
                    </w:p>
                    <w:p w14:paraId="11F2D77D" w14:textId="77777777" w:rsidR="006D00A0" w:rsidRPr="006D00A0" w:rsidRDefault="006D00A0" w:rsidP="00F174E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TAKB.2. Konuşma sürecinin içeriğini oluşturabilme</w:t>
                      </w:r>
                    </w:p>
                    <w:p w14:paraId="2C418F82" w14:textId="77777777" w:rsidR="006D00A0" w:rsidRPr="006D00A0" w:rsidRDefault="006D00A0" w:rsidP="00F174E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Konuşmanın devamı hakkındaki tahminini söyler.</w:t>
                      </w:r>
                    </w:p>
                    <w:p w14:paraId="6A2B316F" w14:textId="77777777" w:rsidR="006D00A0" w:rsidRPr="006D00A0" w:rsidRDefault="006D00A0" w:rsidP="00F174E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d) Bir konuyu kendi cümleleriyle yeniden ifade eder.</w:t>
                      </w:r>
                    </w:p>
                    <w:bookmarkEnd w:id="5"/>
                    <w:p w14:paraId="3BAF9FC7" w14:textId="211F4CD1"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Matematik Alanı</w:t>
                      </w:r>
                    </w:p>
                    <w:p w14:paraId="631EEA43"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MAB.1. Ritmik ve algısal sayabilme</w:t>
                      </w:r>
                    </w:p>
                    <w:p w14:paraId="340E0307"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1 ile 20 arasında birer ritmik sayar.</w:t>
                      </w:r>
                    </w:p>
                    <w:p w14:paraId="1896F298"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bookmarkStart w:id="6" w:name="_Hlk172312752"/>
                      <w:r w:rsidRPr="006D00A0">
                        <w:rPr>
                          <w:rFonts w:ascii="Times New Roman" w:hAnsi="Times New Roman" w:cs="Times New Roman"/>
                          <w:kern w:val="0"/>
                          <w:sz w:val="14"/>
                          <w:szCs w:val="16"/>
                        </w:rPr>
                        <w:t>c) 1 ile 5 arasında nesnelerin/varlıkların miktarını bir bakışta söyler.</w:t>
                      </w:r>
                    </w:p>
                    <w:p w14:paraId="0B844AFF"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MAB.4. Matematiksel olgu, olay ve nesnelere ilişkin çıkarım yapabilme</w:t>
                      </w:r>
                    </w:p>
                    <w:p w14:paraId="6D3DC36B"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bookmarkStart w:id="7" w:name="_Hlk173434202"/>
                      <w:r w:rsidRPr="006D00A0">
                        <w:rPr>
                          <w:rFonts w:ascii="Times New Roman" w:hAnsi="Times New Roman" w:cs="Times New Roman"/>
                          <w:kern w:val="0"/>
                          <w:sz w:val="14"/>
                          <w:szCs w:val="16"/>
                        </w:rPr>
                        <w:t>c) Nesne, olgu ve olayları karşılaştırır.</w:t>
                      </w:r>
                    </w:p>
                    <w:bookmarkEnd w:id="7"/>
                    <w:p w14:paraId="757ED535"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Nesne, olgu ve olaylara ilişkin çıkarımlarını söyler.</w:t>
                      </w:r>
                    </w:p>
                    <w:p w14:paraId="00ADD0CF"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bookmarkStart w:id="8" w:name="_Hlk173772277"/>
                      <w:r w:rsidRPr="006D00A0">
                        <w:rPr>
                          <w:rFonts w:ascii="Times New Roman" w:hAnsi="Times New Roman" w:cs="Times New Roman"/>
                          <w:b/>
                          <w:bCs/>
                          <w:kern w:val="0"/>
                          <w:sz w:val="14"/>
                          <w:szCs w:val="16"/>
                        </w:rPr>
                        <w:t xml:space="preserve">MAB.5. </w:t>
                      </w:r>
                      <w:bookmarkEnd w:id="8"/>
                      <w:r w:rsidRPr="006D00A0">
                        <w:rPr>
                          <w:rFonts w:ascii="Times New Roman" w:hAnsi="Times New Roman" w:cs="Times New Roman"/>
                          <w:b/>
                          <w:bCs/>
                          <w:kern w:val="0"/>
                          <w:sz w:val="14"/>
                          <w:szCs w:val="16"/>
                        </w:rPr>
                        <w:t>Matematiksel problemleri çözümleyebilme</w:t>
                      </w:r>
                    </w:p>
                    <w:p w14:paraId="27305198"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Matematiksel durumlara ilişkin eksik/fazla/uyumsuz olan parçaları söyler.</w:t>
                      </w:r>
                    </w:p>
                    <w:bookmarkEnd w:id="6"/>
                    <w:p w14:paraId="74E9D343" w14:textId="7A01DFD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Sanat Alanı</w:t>
                      </w:r>
                    </w:p>
                    <w:p w14:paraId="1DE8F457" w14:textId="77777777" w:rsidR="006D00A0" w:rsidRPr="006D00A0" w:rsidRDefault="006D00A0" w:rsidP="006371F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 xml:space="preserve">SNAB.1. </w:t>
                      </w:r>
                      <w:bookmarkStart w:id="9" w:name="_Hlk173453318"/>
                      <w:r w:rsidRPr="006D00A0">
                        <w:rPr>
                          <w:rFonts w:ascii="Times New Roman" w:hAnsi="Times New Roman" w:cs="Times New Roman"/>
                          <w:b/>
                          <w:bCs/>
                          <w:kern w:val="0"/>
                          <w:sz w:val="14"/>
                          <w:szCs w:val="16"/>
                        </w:rPr>
                        <w:t>Temel sanat kavramlarını ve türlerini anlayabilme</w:t>
                      </w:r>
                      <w:bookmarkEnd w:id="9"/>
                    </w:p>
                    <w:p w14:paraId="0CF27FF5" w14:textId="77777777" w:rsidR="006D00A0" w:rsidRPr="006D00A0" w:rsidRDefault="006D00A0" w:rsidP="006371F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Temel sanat materyallerini kullanım amacına uygun olarak seçer.</w:t>
                      </w:r>
                    </w:p>
                    <w:p w14:paraId="4E237F05" w14:textId="77777777" w:rsidR="006D00A0" w:rsidRPr="006D00A0" w:rsidRDefault="006D00A0" w:rsidP="006371F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Temel sanat materyallerini amacına uygun şekilde kullanır.</w:t>
                      </w:r>
                    </w:p>
                    <w:p w14:paraId="081F227F" w14:textId="77777777" w:rsidR="006D00A0" w:rsidRPr="006D00A0" w:rsidRDefault="006D00A0" w:rsidP="006371F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SNAB.4. Sanat etkinliği uygulayabilme</w:t>
                      </w:r>
                    </w:p>
                    <w:p w14:paraId="5D21E674" w14:textId="77777777" w:rsidR="006D00A0" w:rsidRPr="006D00A0" w:rsidRDefault="006D00A0" w:rsidP="006E358E">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e) Drama etkinliklerinde yaratıcı performans sergiler.</w:t>
                      </w:r>
                    </w:p>
                    <w:p w14:paraId="12DE52ED"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Müzik Alanı</w:t>
                      </w:r>
                    </w:p>
                    <w:p w14:paraId="76200937"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MSB.2. Çocuk şarkılarındaki/çocuk şarkısı formlarındaki özellikleri fark ederek söyleyebilme</w:t>
                      </w:r>
                    </w:p>
                    <w:p w14:paraId="460E68E2" w14:textId="77777777" w:rsidR="006D00A0" w:rsidRPr="006D00A0" w:rsidRDefault="006D00A0" w:rsidP="00780B3A">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Çocuk şarkılarının/çocuk şarkısı formlarının sözlerini doğru telaffuzla söyler.</w:t>
                      </w:r>
                    </w:p>
                    <w:p w14:paraId="290178FA" w14:textId="77777777" w:rsidR="006D00A0" w:rsidRPr="006D00A0" w:rsidRDefault="006D00A0" w:rsidP="00C01C7F">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31DA8124"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MDB.1. Çeşitli çocuk şarkılarını/çocuk şarkısı formlarını dinleyebilme</w:t>
                      </w:r>
                    </w:p>
                    <w:p w14:paraId="26991028" w14:textId="77777777" w:rsidR="006D00A0" w:rsidRPr="006D00A0" w:rsidRDefault="006D00A0" w:rsidP="00780B3A">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Seçtiği çocuk şarkılarını/çocuk şarkısı formlarını dinler.</w:t>
                      </w:r>
                    </w:p>
                    <w:p w14:paraId="67386485" w14:textId="77777777" w:rsidR="006D00A0" w:rsidRPr="006D00A0" w:rsidRDefault="006D00A0" w:rsidP="00BE232B">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MÇB.3. Çaldığı ritimlerdeki/ezgilerdeki/çocuk şarkılarındaki/çocuk şarkısı formlarındaki özellikleri fark edebilme</w:t>
                      </w:r>
                    </w:p>
                    <w:p w14:paraId="79752C39"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Ritimleri/ ezgileri kuvvetli ve hafif ses farklılıklarına/yavaş ve hızlı tempo farklılıklarına göre çalar.</w:t>
                      </w:r>
                    </w:p>
                    <w:p w14:paraId="1F2E906D" w14:textId="77777777" w:rsidR="006D00A0" w:rsidRPr="006D00A0" w:rsidRDefault="006D00A0" w:rsidP="00BE232B">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Çocuk şarkılarını/çocuk şarkısı formlarını kuvvetli ve hafif ses farklılıklarına/yavaş ve hızlı tempo farklılıklarına göre çalar.</w:t>
                      </w:r>
                    </w:p>
                    <w:p w14:paraId="0E25C083" w14:textId="77777777" w:rsidR="006D00A0" w:rsidRPr="00C01C7F" w:rsidRDefault="006D00A0" w:rsidP="00780B3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3A29659C" w14:textId="261796E3"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612BDA33" w14:textId="1803FD44"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6A5ED022"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263A0FC"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323CE52"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FAEF369"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5BCD1E6"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7CD145D"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6192E2EA"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5B180E83"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44F199D2"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03A6EC27"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35BE45FF"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5F901975"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362D84D5"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0B4DA55E"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3CCDAD4A"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397DB4D1"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268E93F6"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46CF1CA2"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128A4BA5"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5E84B5C8"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243EA661"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1281A039"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11EC5B0A"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000000"/>
          <w:kern w:val="0"/>
          <w:sz w:val="16"/>
          <w:szCs w:val="16"/>
        </w:rPr>
      </w:pPr>
    </w:p>
    <w:p w14:paraId="336D482E"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276D35F"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2397A201"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0B2EC694" w14:textId="77777777" w:rsidR="00780B3A" w:rsidRPr="00780B3A" w:rsidRDefault="00780B3A" w:rsidP="00780B3A">
      <w:pPr>
        <w:autoSpaceDE w:val="0"/>
        <w:autoSpaceDN w:val="0"/>
        <w:adjustRightInd w:val="0"/>
        <w:spacing w:after="0" w:line="276" w:lineRule="auto"/>
        <w:rPr>
          <w:rFonts w:ascii="Times New Roman" w:hAnsi="Times New Roman" w:cs="Times New Roman"/>
          <w:b/>
          <w:bCs/>
          <w:color w:val="FF4000"/>
          <w:kern w:val="0"/>
          <w:sz w:val="16"/>
          <w:szCs w:val="16"/>
        </w:rPr>
      </w:pPr>
    </w:p>
    <w:p w14:paraId="1C84C774"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665408" behindDoc="0" locked="0" layoutInCell="1" allowOverlap="1" wp14:anchorId="699EF6E1" wp14:editId="21568DBC">
                <wp:simplePos x="0" y="0"/>
                <wp:positionH relativeFrom="column">
                  <wp:posOffset>-161735</wp:posOffset>
                </wp:positionH>
                <wp:positionV relativeFrom="paragraph">
                  <wp:posOffset>-30480</wp:posOffset>
                </wp:positionV>
                <wp:extent cx="6202680" cy="1816924"/>
                <wp:effectExtent l="0" t="0" r="26670" b="12065"/>
                <wp:wrapNone/>
                <wp:docPr id="609900824" name="Metin Kutusu 4"/>
                <wp:cNvGraphicFramePr/>
                <a:graphic xmlns:a="http://schemas.openxmlformats.org/drawingml/2006/main">
                  <a:graphicData uri="http://schemas.microsoft.com/office/word/2010/wordprocessingShape">
                    <wps:wsp>
                      <wps:cNvSpPr txBox="1"/>
                      <wps:spPr>
                        <a:xfrm>
                          <a:off x="0" y="0"/>
                          <a:ext cx="6202680" cy="1816924"/>
                        </a:xfrm>
                        <a:prstGeom prst="rect">
                          <a:avLst/>
                        </a:prstGeom>
                        <a:solidFill>
                          <a:schemeClr val="lt1"/>
                        </a:solidFill>
                        <a:ln w="6350">
                          <a:solidFill>
                            <a:prstClr val="black"/>
                          </a:solidFill>
                        </a:ln>
                      </wps:spPr>
                      <wps:txbx>
                        <w:txbxContent>
                          <w:p w14:paraId="233E8454"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Hareket ve Sağlık Alanı:</w:t>
                            </w:r>
                          </w:p>
                          <w:p w14:paraId="496AD570" w14:textId="77777777" w:rsidR="006D00A0" w:rsidRPr="006D00A0" w:rsidRDefault="006D00A0" w:rsidP="00687443">
                            <w:pPr>
                              <w:autoSpaceDE w:val="0"/>
                              <w:autoSpaceDN w:val="0"/>
                              <w:adjustRightInd w:val="0"/>
                              <w:spacing w:after="0" w:line="276" w:lineRule="auto"/>
                              <w:rPr>
                                <w:rFonts w:ascii="Times New Roman" w:hAnsi="Times New Roman" w:cs="Times New Roman"/>
                                <w:b/>
                                <w:bCs/>
                                <w:kern w:val="0"/>
                                <w:sz w:val="14"/>
                                <w:szCs w:val="16"/>
                              </w:rPr>
                            </w:pPr>
                            <w:bookmarkStart w:id="10" w:name="_Hlk171812685"/>
                            <w:r w:rsidRPr="006D00A0">
                              <w:rPr>
                                <w:rFonts w:ascii="Times New Roman" w:hAnsi="Times New Roman" w:cs="Times New Roman"/>
                                <w:b/>
                                <w:bCs/>
                                <w:kern w:val="0"/>
                                <w:sz w:val="14"/>
                                <w:szCs w:val="16"/>
                              </w:rPr>
                              <w:t>HSAB.1. Farklı çevre ve fiziksel etkinliklerde büyük kas becerilerini etkin bir şekilde uygulayabilme</w:t>
                            </w:r>
                          </w:p>
                          <w:p w14:paraId="228B09D3" w14:textId="77777777" w:rsidR="006D00A0" w:rsidRPr="006D00A0" w:rsidRDefault="006D00A0" w:rsidP="00687443">
                            <w:pPr>
                              <w:autoSpaceDE w:val="0"/>
                              <w:autoSpaceDN w:val="0"/>
                              <w:adjustRightInd w:val="0"/>
                              <w:spacing w:after="0" w:line="276" w:lineRule="auto"/>
                              <w:rPr>
                                <w:rFonts w:ascii="Times New Roman" w:hAnsi="Times New Roman" w:cs="Times New Roman"/>
                                <w:kern w:val="0"/>
                                <w:sz w:val="14"/>
                                <w:szCs w:val="16"/>
                              </w:rPr>
                            </w:pPr>
                            <w:bookmarkStart w:id="11" w:name="_Hlk172598543"/>
                            <w:r w:rsidRPr="006D00A0">
                              <w:rPr>
                                <w:rFonts w:ascii="Times New Roman" w:hAnsi="Times New Roman" w:cs="Times New Roman"/>
                                <w:kern w:val="0"/>
                                <w:sz w:val="14"/>
                                <w:szCs w:val="16"/>
                              </w:rPr>
                              <w:t>a. Farklı ortam ve koşullarda yer değiştirme hareketlerini yapar.</w:t>
                            </w:r>
                          </w:p>
                          <w:bookmarkEnd w:id="10"/>
                          <w:bookmarkEnd w:id="11"/>
                          <w:p w14:paraId="724DF97F" w14:textId="77777777" w:rsidR="006D00A0" w:rsidRPr="006D00A0" w:rsidRDefault="006D00A0" w:rsidP="006371F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HSAB.2. Farklı ebat ve özellikteki nesneleri etkin bir şekilde kullanabilme</w:t>
                            </w:r>
                          </w:p>
                          <w:p w14:paraId="4CFA6FF0" w14:textId="77777777" w:rsidR="006D00A0" w:rsidRPr="006D00A0" w:rsidRDefault="006D00A0" w:rsidP="006371F3">
                            <w:pPr>
                              <w:autoSpaceDE w:val="0"/>
                              <w:autoSpaceDN w:val="0"/>
                              <w:adjustRightInd w:val="0"/>
                              <w:spacing w:after="0" w:line="276" w:lineRule="auto"/>
                              <w:rPr>
                                <w:rFonts w:ascii="Times New Roman" w:hAnsi="Times New Roman" w:cs="Times New Roman"/>
                                <w:kern w:val="0"/>
                                <w:sz w:val="14"/>
                                <w:szCs w:val="16"/>
                              </w:rPr>
                            </w:pPr>
                            <w:bookmarkStart w:id="12" w:name="_Hlk171977115"/>
                            <w:r w:rsidRPr="006D00A0">
                              <w:rPr>
                                <w:rFonts w:ascii="Times New Roman" w:hAnsi="Times New Roman" w:cs="Times New Roman"/>
                                <w:kern w:val="0"/>
                                <w:sz w:val="14"/>
                                <w:szCs w:val="16"/>
                              </w:rPr>
                              <w:t>b. Nesneleri şekillendirir.</w:t>
                            </w:r>
                          </w:p>
                          <w:p w14:paraId="41C84159" w14:textId="77777777" w:rsidR="006D00A0" w:rsidRPr="006D00A0" w:rsidRDefault="006D00A0" w:rsidP="00687443">
                            <w:pPr>
                              <w:autoSpaceDE w:val="0"/>
                              <w:autoSpaceDN w:val="0"/>
                              <w:adjustRightInd w:val="0"/>
                              <w:spacing w:after="0" w:line="276" w:lineRule="auto"/>
                              <w:rPr>
                                <w:rFonts w:ascii="Times New Roman" w:hAnsi="Times New Roman" w:cs="Times New Roman"/>
                                <w:b/>
                                <w:bCs/>
                                <w:kern w:val="0"/>
                                <w:sz w:val="14"/>
                                <w:szCs w:val="16"/>
                              </w:rPr>
                            </w:pPr>
                            <w:bookmarkStart w:id="13" w:name="_Hlk171898480"/>
                            <w:bookmarkEnd w:id="12"/>
                            <w:r w:rsidRPr="006D00A0">
                              <w:rPr>
                                <w:rFonts w:ascii="Times New Roman" w:hAnsi="Times New Roman" w:cs="Times New Roman"/>
                                <w:b/>
                                <w:bCs/>
                                <w:kern w:val="0"/>
                                <w:sz w:val="14"/>
                                <w:szCs w:val="16"/>
                              </w:rPr>
                              <w:t>HSAB.3. Jimnastik, dans ve hareket etkinliklerinde ritmik beceriler sergileyebilme</w:t>
                            </w:r>
                          </w:p>
                          <w:p w14:paraId="04895AF9" w14:textId="77777777" w:rsidR="006D00A0" w:rsidRPr="006D00A0" w:rsidRDefault="006D00A0" w:rsidP="0056415C">
                            <w:pPr>
                              <w:autoSpaceDE w:val="0"/>
                              <w:autoSpaceDN w:val="0"/>
                              <w:adjustRightInd w:val="0"/>
                              <w:spacing w:after="0" w:line="276"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Hareket ve dansı müzikli dramatizasyonda kullanır.</w:t>
                            </w:r>
                          </w:p>
                          <w:bookmarkEnd w:id="13"/>
                          <w:p w14:paraId="6209C488" w14:textId="77777777" w:rsidR="006D00A0" w:rsidRPr="006D00A0" w:rsidRDefault="006D00A0" w:rsidP="0068744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HSAB.4. Beden farkındalığına dayalı hareket edebilme</w:t>
                            </w:r>
                          </w:p>
                          <w:p w14:paraId="3D878EAB" w14:textId="77777777" w:rsidR="006D00A0" w:rsidRPr="006D00A0" w:rsidRDefault="006D00A0" w:rsidP="0056415C">
                            <w:pPr>
                              <w:autoSpaceDE w:val="0"/>
                              <w:autoSpaceDN w:val="0"/>
                              <w:adjustRightInd w:val="0"/>
                              <w:spacing w:after="0" w:line="276" w:lineRule="auto"/>
                              <w:rPr>
                                <w:rFonts w:ascii="Times New Roman" w:hAnsi="Times New Roman" w:cs="Times New Roman"/>
                                <w:kern w:val="0"/>
                                <w:sz w:val="14"/>
                                <w:szCs w:val="16"/>
                              </w:rPr>
                            </w:pPr>
                            <w:bookmarkStart w:id="14" w:name="_Hlk172582704"/>
                            <w:r w:rsidRPr="006D00A0">
                              <w:rPr>
                                <w:rFonts w:ascii="Times New Roman" w:hAnsi="Times New Roman" w:cs="Times New Roman"/>
                                <w:kern w:val="0"/>
                                <w:sz w:val="14"/>
                                <w:szCs w:val="16"/>
                              </w:rPr>
                              <w:t>a) Bedeninin bölümlerini gösterir.</w:t>
                            </w:r>
                          </w:p>
                          <w:p w14:paraId="2BC59217" w14:textId="77777777" w:rsidR="006D00A0" w:rsidRPr="006D00A0" w:rsidRDefault="006D00A0" w:rsidP="0068744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Bedeninin farkında olarak hareket eder.</w:t>
                            </w:r>
                          </w:p>
                          <w:bookmarkEnd w:id="14"/>
                          <w:p w14:paraId="7504A83B" w14:textId="77777777" w:rsidR="006D00A0" w:rsidRPr="006D00A0" w:rsidRDefault="006D00A0" w:rsidP="00F174E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HSAB.9. Aktif ve sağlıklı yaşam için hareket edebilme</w:t>
                            </w:r>
                          </w:p>
                          <w:p w14:paraId="4EB6DCDD" w14:textId="77777777" w:rsidR="006D00A0" w:rsidRPr="006D00A0" w:rsidRDefault="006D00A0" w:rsidP="00F174E3">
                            <w:pPr>
                              <w:autoSpaceDE w:val="0"/>
                              <w:autoSpaceDN w:val="0"/>
                              <w:adjustRightInd w:val="0"/>
                              <w:spacing w:after="0" w:line="276" w:lineRule="auto"/>
                              <w:rPr>
                                <w:rFonts w:ascii="Times New Roman" w:hAnsi="Times New Roman" w:cs="Times New Roman"/>
                                <w:kern w:val="0"/>
                                <w:sz w:val="14"/>
                                <w:szCs w:val="16"/>
                              </w:rPr>
                            </w:pPr>
                            <w:bookmarkStart w:id="15" w:name="_Hlk172237782"/>
                            <w:r w:rsidRPr="006D00A0">
                              <w:rPr>
                                <w:rFonts w:ascii="Times New Roman" w:hAnsi="Times New Roman" w:cs="Times New Roman"/>
                                <w:kern w:val="0"/>
                                <w:sz w:val="14"/>
                                <w:szCs w:val="16"/>
                              </w:rPr>
                              <w:t>a) İç ve dış mekânda hareketli etkinliklere istekle katılır.</w:t>
                            </w:r>
                          </w:p>
                          <w:bookmarkEnd w:id="15"/>
                          <w:p w14:paraId="799753C7"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HSAB.10. Sağlıklı yaşam için temizliğe ve düzene dikkat edebilme</w:t>
                            </w:r>
                          </w:p>
                          <w:p w14:paraId="3D75FB5E" w14:textId="77777777" w:rsidR="006D00A0" w:rsidRPr="006D00A0" w:rsidRDefault="006D00A0" w:rsidP="00780B3A">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Kişisel temizliğini yardım almadan yapar.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F6E1" id="Metin Kutusu 4" o:spid="_x0000_s1031" type="#_x0000_t202" style="position:absolute;margin-left:-12.75pt;margin-top:-2.4pt;width:488.4pt;height:14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BogPAIAAIQEAAAOAAAAZHJzL2Uyb0RvYy54bWysVE1v2zAMvQ/YfxB0X/yxJEuNOEWWIsOA&#13;&#10;oi2QFj0rshwbk0VNUmJnv36U7Hy022nYRaZE6ol8fPT8tmskOQhja1A5TUYxJUJxKGq1y+nL8/rT&#13;&#10;jBLrmCqYBCVyehSW3i4+fpi3OhMpVCALYQiCKJu1OqeVczqLIssr0TA7Ai0UOkswDXO4NbuoMKxF&#13;&#10;9EZGaRxPoxZMoQ1wYS2e3vVOugj4ZSm4eyxLKxyROcXcXFhNWLd+jRZzlu0M01XNhzTYP2TRsFrh&#13;&#10;o2eoO+YY2Zv6D6im5gYslG7EoYmgLGsuQg1YTRK/q2ZTMS1CLUiO1Wea7P+D5Q+HjX4yxHVfocMG&#13;&#10;ekJabTOLh76erjSN/2KmBP1I4fFMm+gc4Xg4TeN0OkMXR18yS6Y36djjRJfr2lj3TUBDvJFTg30J&#13;&#10;dLHDvXV96CnEv2ZB1sW6ljJsvBbEShpyYNhF6UKSCP4mSirSYiqfJ3EAfuPz0Of7W8n4jyG9qyjE&#13;&#10;kwpzvhTvLddtO1IXOZ2ciNlCcUS+DPRSspqva4S/Z9Y9MYPaQR5wHtwjLqUEzAkGi5IKzK+/nft4&#13;&#10;bCl6KWlRizm1P/fMCErkd4XNvknGYy/esBlPvqS4Mdee7bVH7ZsVIFEJTp7mwfTxTp7M0kDzimOz&#13;&#10;9K+iiymOb+fUncyV6ycEx46L5TIEoVw1c/dqo7mH9o3xtD53r8zooa0OFfEAJ9Wy7F13+1h/U8Fy&#13;&#10;76CsQ+s9zz2rA/0o9SCeYSz9LF3vQ9Tl57H4DQAA//8DAFBLAwQUAAYACAAAACEAW3qnBeAAAAAP&#13;&#10;AQAADwAAAGRycy9kb3ducmV2LnhtbExPy07DMBC8I/EP1iJxa50GgtI0TsWjcOFEQZy3sWtbxHZk&#13;&#10;u2n4e5YTXFaz2tl5tNvZDWxSMdngBayWBTDl+yCt1wI+3p8XNbCU0UscglcCvlWCbXd50WIjw9m/&#13;&#10;qWmfNSMRnxoUYHIeG85Tb5TDtAyj8nQ7hugw0xo1lxHPJO4GXhbFHXdoPTkYHNWjUf3X/uQE7B70&#13;&#10;Wvc1RrOrpbXT/Hl81S9CXF/NTxsa9xtgWc357wN+O1B+6CjYIZy8TGwQsCiriqgEbqkHEdbV6gbY&#13;&#10;QUBZE+Bdy//36H4AAAD//wMAUEsBAi0AFAAGAAgAAAAhALaDOJL+AAAA4QEAABMAAAAAAAAAAAAA&#13;&#10;AAAAAAAAAFtDb250ZW50X1R5cGVzXS54bWxQSwECLQAUAAYACAAAACEAOP0h/9YAAACUAQAACwAA&#13;&#10;AAAAAAAAAAAAAAAvAQAAX3JlbHMvLnJlbHNQSwECLQAUAAYACAAAACEAQsAaIDwCAACEBAAADgAA&#13;&#10;AAAAAAAAAAAAAAAuAgAAZHJzL2Uyb0RvYy54bWxQSwECLQAUAAYACAAAACEAW3qnBeAAAAAPAQAA&#13;&#10;DwAAAAAAAAAAAAAAAACWBAAAZHJzL2Rvd25yZXYueG1sUEsFBgAAAAAEAAQA8wAAAKMFAAAAAA==&#13;&#10;" fillcolor="white [3201]" strokeweight=".5pt">
                <v:textbox>
                  <w:txbxContent>
                    <w:p w14:paraId="233E8454"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Hareket ve Sağlık Alanı:</w:t>
                      </w:r>
                    </w:p>
                    <w:p w14:paraId="496AD570" w14:textId="77777777" w:rsidR="006D00A0" w:rsidRPr="006D00A0" w:rsidRDefault="006D00A0" w:rsidP="00687443">
                      <w:pPr>
                        <w:autoSpaceDE w:val="0"/>
                        <w:autoSpaceDN w:val="0"/>
                        <w:adjustRightInd w:val="0"/>
                        <w:spacing w:after="0" w:line="276" w:lineRule="auto"/>
                        <w:rPr>
                          <w:rFonts w:ascii="Times New Roman" w:hAnsi="Times New Roman" w:cs="Times New Roman"/>
                          <w:b/>
                          <w:bCs/>
                          <w:kern w:val="0"/>
                          <w:sz w:val="14"/>
                          <w:szCs w:val="16"/>
                        </w:rPr>
                      </w:pPr>
                      <w:bookmarkStart w:id="16" w:name="_Hlk171812685"/>
                      <w:r w:rsidRPr="006D00A0">
                        <w:rPr>
                          <w:rFonts w:ascii="Times New Roman" w:hAnsi="Times New Roman" w:cs="Times New Roman"/>
                          <w:b/>
                          <w:bCs/>
                          <w:kern w:val="0"/>
                          <w:sz w:val="14"/>
                          <w:szCs w:val="16"/>
                        </w:rPr>
                        <w:t>HSAB.1. Farklı çevre ve fiziksel etkinliklerde büyük kas becerilerini etkin bir şekilde uygulayabilme</w:t>
                      </w:r>
                    </w:p>
                    <w:p w14:paraId="228B09D3" w14:textId="77777777" w:rsidR="006D00A0" w:rsidRPr="006D00A0" w:rsidRDefault="006D00A0" w:rsidP="00687443">
                      <w:pPr>
                        <w:autoSpaceDE w:val="0"/>
                        <w:autoSpaceDN w:val="0"/>
                        <w:adjustRightInd w:val="0"/>
                        <w:spacing w:after="0" w:line="276" w:lineRule="auto"/>
                        <w:rPr>
                          <w:rFonts w:ascii="Times New Roman" w:hAnsi="Times New Roman" w:cs="Times New Roman"/>
                          <w:kern w:val="0"/>
                          <w:sz w:val="14"/>
                          <w:szCs w:val="16"/>
                        </w:rPr>
                      </w:pPr>
                      <w:bookmarkStart w:id="17" w:name="_Hlk172598543"/>
                      <w:r w:rsidRPr="006D00A0">
                        <w:rPr>
                          <w:rFonts w:ascii="Times New Roman" w:hAnsi="Times New Roman" w:cs="Times New Roman"/>
                          <w:kern w:val="0"/>
                          <w:sz w:val="14"/>
                          <w:szCs w:val="16"/>
                        </w:rPr>
                        <w:t>a. Farklı ortam ve koşullarda yer değiştirme hareketlerini yapar.</w:t>
                      </w:r>
                    </w:p>
                    <w:bookmarkEnd w:id="16"/>
                    <w:bookmarkEnd w:id="17"/>
                    <w:p w14:paraId="724DF97F" w14:textId="77777777" w:rsidR="006D00A0" w:rsidRPr="006D00A0" w:rsidRDefault="006D00A0" w:rsidP="006371F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HSAB.2. Farklı ebat ve özellikteki nesneleri etkin bir şekilde kullanabilme</w:t>
                      </w:r>
                    </w:p>
                    <w:p w14:paraId="4CFA6FF0" w14:textId="77777777" w:rsidR="006D00A0" w:rsidRPr="006D00A0" w:rsidRDefault="006D00A0" w:rsidP="006371F3">
                      <w:pPr>
                        <w:autoSpaceDE w:val="0"/>
                        <w:autoSpaceDN w:val="0"/>
                        <w:adjustRightInd w:val="0"/>
                        <w:spacing w:after="0" w:line="276" w:lineRule="auto"/>
                        <w:rPr>
                          <w:rFonts w:ascii="Times New Roman" w:hAnsi="Times New Roman" w:cs="Times New Roman"/>
                          <w:kern w:val="0"/>
                          <w:sz w:val="14"/>
                          <w:szCs w:val="16"/>
                        </w:rPr>
                      </w:pPr>
                      <w:bookmarkStart w:id="18" w:name="_Hlk171977115"/>
                      <w:r w:rsidRPr="006D00A0">
                        <w:rPr>
                          <w:rFonts w:ascii="Times New Roman" w:hAnsi="Times New Roman" w:cs="Times New Roman"/>
                          <w:kern w:val="0"/>
                          <w:sz w:val="14"/>
                          <w:szCs w:val="16"/>
                        </w:rPr>
                        <w:t>b. Nesneleri şekillendirir.</w:t>
                      </w:r>
                    </w:p>
                    <w:p w14:paraId="41C84159" w14:textId="77777777" w:rsidR="006D00A0" w:rsidRPr="006D00A0" w:rsidRDefault="006D00A0" w:rsidP="00687443">
                      <w:pPr>
                        <w:autoSpaceDE w:val="0"/>
                        <w:autoSpaceDN w:val="0"/>
                        <w:adjustRightInd w:val="0"/>
                        <w:spacing w:after="0" w:line="276" w:lineRule="auto"/>
                        <w:rPr>
                          <w:rFonts w:ascii="Times New Roman" w:hAnsi="Times New Roman" w:cs="Times New Roman"/>
                          <w:b/>
                          <w:bCs/>
                          <w:kern w:val="0"/>
                          <w:sz w:val="14"/>
                          <w:szCs w:val="16"/>
                        </w:rPr>
                      </w:pPr>
                      <w:bookmarkStart w:id="19" w:name="_Hlk171898480"/>
                      <w:bookmarkEnd w:id="18"/>
                      <w:r w:rsidRPr="006D00A0">
                        <w:rPr>
                          <w:rFonts w:ascii="Times New Roman" w:hAnsi="Times New Roman" w:cs="Times New Roman"/>
                          <w:b/>
                          <w:bCs/>
                          <w:kern w:val="0"/>
                          <w:sz w:val="14"/>
                          <w:szCs w:val="16"/>
                        </w:rPr>
                        <w:t>HSAB.3. Jimnastik, dans ve hareket etkinliklerinde ritmik beceriler sergileyebilme</w:t>
                      </w:r>
                    </w:p>
                    <w:p w14:paraId="04895AF9" w14:textId="77777777" w:rsidR="006D00A0" w:rsidRPr="006D00A0" w:rsidRDefault="006D00A0" w:rsidP="0056415C">
                      <w:pPr>
                        <w:autoSpaceDE w:val="0"/>
                        <w:autoSpaceDN w:val="0"/>
                        <w:adjustRightInd w:val="0"/>
                        <w:spacing w:after="0" w:line="276"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Hareket ve dansı müzikli dramatizasyonda kullanır.</w:t>
                      </w:r>
                    </w:p>
                    <w:bookmarkEnd w:id="19"/>
                    <w:p w14:paraId="6209C488" w14:textId="77777777" w:rsidR="006D00A0" w:rsidRPr="006D00A0" w:rsidRDefault="006D00A0" w:rsidP="0068744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HSAB.4. Beden farkındalığına dayalı hareket edebilme</w:t>
                      </w:r>
                    </w:p>
                    <w:p w14:paraId="3D878EAB" w14:textId="77777777" w:rsidR="006D00A0" w:rsidRPr="006D00A0" w:rsidRDefault="006D00A0" w:rsidP="0056415C">
                      <w:pPr>
                        <w:autoSpaceDE w:val="0"/>
                        <w:autoSpaceDN w:val="0"/>
                        <w:adjustRightInd w:val="0"/>
                        <w:spacing w:after="0" w:line="276" w:lineRule="auto"/>
                        <w:rPr>
                          <w:rFonts w:ascii="Times New Roman" w:hAnsi="Times New Roman" w:cs="Times New Roman"/>
                          <w:kern w:val="0"/>
                          <w:sz w:val="14"/>
                          <w:szCs w:val="16"/>
                        </w:rPr>
                      </w:pPr>
                      <w:bookmarkStart w:id="20" w:name="_Hlk172582704"/>
                      <w:r w:rsidRPr="006D00A0">
                        <w:rPr>
                          <w:rFonts w:ascii="Times New Roman" w:hAnsi="Times New Roman" w:cs="Times New Roman"/>
                          <w:kern w:val="0"/>
                          <w:sz w:val="14"/>
                          <w:szCs w:val="16"/>
                        </w:rPr>
                        <w:t>a) Bedeninin bölümlerini gösterir.</w:t>
                      </w:r>
                    </w:p>
                    <w:p w14:paraId="2BC59217" w14:textId="77777777" w:rsidR="006D00A0" w:rsidRPr="006D00A0" w:rsidRDefault="006D00A0" w:rsidP="0068744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Bedeninin farkında olarak hareket eder.</w:t>
                      </w:r>
                    </w:p>
                    <w:bookmarkEnd w:id="20"/>
                    <w:p w14:paraId="7504A83B" w14:textId="77777777" w:rsidR="006D00A0" w:rsidRPr="006D00A0" w:rsidRDefault="006D00A0" w:rsidP="00F174E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HSAB.9. Aktif ve sağlıklı yaşam için hareket edebilme</w:t>
                      </w:r>
                    </w:p>
                    <w:p w14:paraId="4EB6DCDD" w14:textId="77777777" w:rsidR="006D00A0" w:rsidRPr="006D00A0" w:rsidRDefault="006D00A0" w:rsidP="00F174E3">
                      <w:pPr>
                        <w:autoSpaceDE w:val="0"/>
                        <w:autoSpaceDN w:val="0"/>
                        <w:adjustRightInd w:val="0"/>
                        <w:spacing w:after="0" w:line="276" w:lineRule="auto"/>
                        <w:rPr>
                          <w:rFonts w:ascii="Times New Roman" w:hAnsi="Times New Roman" w:cs="Times New Roman"/>
                          <w:kern w:val="0"/>
                          <w:sz w:val="14"/>
                          <w:szCs w:val="16"/>
                        </w:rPr>
                      </w:pPr>
                      <w:bookmarkStart w:id="21" w:name="_Hlk172237782"/>
                      <w:r w:rsidRPr="006D00A0">
                        <w:rPr>
                          <w:rFonts w:ascii="Times New Roman" w:hAnsi="Times New Roman" w:cs="Times New Roman"/>
                          <w:kern w:val="0"/>
                          <w:sz w:val="14"/>
                          <w:szCs w:val="16"/>
                        </w:rPr>
                        <w:t>a) İç ve dış mekânda hareketli etkinliklere istekle katılır.</w:t>
                      </w:r>
                    </w:p>
                    <w:bookmarkEnd w:id="21"/>
                    <w:p w14:paraId="799753C7" w14:textId="77777777" w:rsidR="006D00A0" w:rsidRPr="006D00A0" w:rsidRDefault="006D00A0" w:rsidP="00780B3A">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HSAB.10. Sağlıklı yaşam için temizliğe ve düzene dikkat edebilme</w:t>
                      </w:r>
                    </w:p>
                    <w:p w14:paraId="3D75FB5E" w14:textId="77777777" w:rsidR="006D00A0" w:rsidRPr="006D00A0" w:rsidRDefault="006D00A0" w:rsidP="00780B3A">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Kişisel temizliğini yardım almadan yapar.</w:t>
                      </w:r>
                    </w:p>
                  </w:txbxContent>
                </v:textbox>
              </v:shape>
            </w:pict>
          </mc:Fallback>
        </mc:AlternateContent>
      </w:r>
    </w:p>
    <w:p w14:paraId="2CE45CA6"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4FC305ED"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07C722BA"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7D8BF3F0"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7D1A2B21"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6FF59562"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3B70CF4E"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71CDC32B"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7DC52EAC" w14:textId="77777777" w:rsidR="00780B3A" w:rsidRPr="00780B3A" w:rsidRDefault="00780B3A" w:rsidP="00780B3A">
      <w:pPr>
        <w:spacing w:after="0" w:line="276" w:lineRule="auto"/>
        <w:rPr>
          <w:rFonts w:ascii="Times New Roman" w:hAnsi="Times New Roman" w:cs="Times New Roman"/>
          <w:b/>
          <w:bCs/>
          <w:color w:val="FF4000"/>
          <w:kern w:val="0"/>
          <w:sz w:val="16"/>
          <w:szCs w:val="16"/>
        </w:rPr>
      </w:pPr>
    </w:p>
    <w:p w14:paraId="109C659D" w14:textId="41288B3A" w:rsidR="00780B3A" w:rsidRPr="00780B3A" w:rsidRDefault="00780B3A" w:rsidP="00780B3A">
      <w:pPr>
        <w:spacing w:after="0" w:line="276" w:lineRule="auto"/>
        <w:rPr>
          <w:rFonts w:ascii="Times New Roman" w:hAnsi="Times New Roman" w:cs="Times New Roman"/>
          <w:b/>
          <w:bCs/>
          <w:color w:val="FF4000"/>
          <w:kern w:val="0"/>
          <w:sz w:val="16"/>
          <w:szCs w:val="16"/>
        </w:rPr>
      </w:pPr>
    </w:p>
    <w:p w14:paraId="5AF2E584" w14:textId="2FD93D5E" w:rsidR="00780B3A" w:rsidRPr="00780B3A" w:rsidRDefault="00780B3A" w:rsidP="00780B3A">
      <w:pPr>
        <w:spacing w:after="0" w:line="276" w:lineRule="auto"/>
        <w:rPr>
          <w:rFonts w:ascii="Times New Roman" w:hAnsi="Times New Roman" w:cs="Times New Roman"/>
          <w:b/>
          <w:bCs/>
          <w:color w:val="FF4000"/>
          <w:kern w:val="0"/>
          <w:sz w:val="16"/>
          <w:szCs w:val="16"/>
        </w:rPr>
      </w:pPr>
    </w:p>
    <w:p w14:paraId="335BDC9C" w14:textId="2348462A" w:rsidR="00780B3A" w:rsidRPr="00780B3A" w:rsidRDefault="00780B3A" w:rsidP="00780B3A">
      <w:pPr>
        <w:spacing w:after="0" w:line="276" w:lineRule="auto"/>
        <w:rPr>
          <w:rFonts w:ascii="Times New Roman" w:hAnsi="Times New Roman" w:cs="Times New Roman"/>
          <w:b/>
          <w:bCs/>
          <w:color w:val="FF4000"/>
          <w:kern w:val="0"/>
          <w:sz w:val="16"/>
          <w:szCs w:val="16"/>
        </w:rPr>
      </w:pPr>
    </w:p>
    <w:p w14:paraId="662B1679" w14:textId="44C061CA" w:rsidR="00780B3A" w:rsidRPr="00780B3A" w:rsidRDefault="00780B3A" w:rsidP="00780B3A">
      <w:pPr>
        <w:spacing w:after="0" w:line="276" w:lineRule="auto"/>
        <w:rPr>
          <w:rFonts w:ascii="Times New Roman" w:hAnsi="Times New Roman" w:cs="Times New Roman"/>
          <w:b/>
          <w:bCs/>
          <w:color w:val="FF4000"/>
          <w:kern w:val="0"/>
          <w:sz w:val="16"/>
          <w:szCs w:val="16"/>
        </w:rPr>
      </w:pPr>
    </w:p>
    <w:p w14:paraId="1E0A1CF1" w14:textId="23744A3E" w:rsidR="00780B3A" w:rsidRPr="00780B3A" w:rsidRDefault="006D00A0" w:rsidP="00780B3A">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64384" behindDoc="0" locked="0" layoutInCell="1" allowOverlap="1" wp14:anchorId="393D0436" wp14:editId="12D21AB0">
                <wp:simplePos x="0" y="0"/>
                <wp:positionH relativeFrom="column">
                  <wp:posOffset>-162370</wp:posOffset>
                </wp:positionH>
                <wp:positionV relativeFrom="paragraph">
                  <wp:posOffset>9525</wp:posOffset>
                </wp:positionV>
                <wp:extent cx="6202045" cy="1104265"/>
                <wp:effectExtent l="0" t="0" r="27305" b="19685"/>
                <wp:wrapNone/>
                <wp:docPr id="973388080" name="Metin Kutusu 4"/>
                <wp:cNvGraphicFramePr/>
                <a:graphic xmlns:a="http://schemas.openxmlformats.org/drawingml/2006/main">
                  <a:graphicData uri="http://schemas.microsoft.com/office/word/2010/wordprocessingShape">
                    <wps:wsp>
                      <wps:cNvSpPr txBox="1"/>
                      <wps:spPr>
                        <a:xfrm>
                          <a:off x="0" y="0"/>
                          <a:ext cx="6202045" cy="1104265"/>
                        </a:xfrm>
                        <a:prstGeom prst="rect">
                          <a:avLst/>
                        </a:prstGeom>
                        <a:solidFill>
                          <a:schemeClr val="lt1"/>
                        </a:solidFill>
                        <a:ln w="6350">
                          <a:solidFill>
                            <a:prstClr val="black"/>
                          </a:solidFill>
                        </a:ln>
                      </wps:spPr>
                      <wps:txbx>
                        <w:txbxContent>
                          <w:p w14:paraId="65A9F9EA"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44E567A4" w14:textId="73611258" w:rsidR="006D00A0" w:rsidRPr="006D00A0" w:rsidRDefault="006D00A0" w:rsidP="00780B3A">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b/>
                                <w:bCs/>
                                <w:color w:val="4EA72E" w:themeColor="accent6"/>
                                <w:kern w:val="0"/>
                                <w:sz w:val="14"/>
                                <w:szCs w:val="16"/>
                              </w:rPr>
                              <w:t>Kavramlar: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
                                <w:bCs/>
                                <w:color w:val="000000"/>
                                <w:kern w:val="0"/>
                                <w:sz w:val="14"/>
                                <w:szCs w:val="16"/>
                              </w:rPr>
                              <w:t xml:space="preserve">Miktar: </w:t>
                            </w:r>
                            <w:r w:rsidRPr="006D00A0">
                              <w:rPr>
                                <w:rFonts w:ascii="Times New Roman" w:hAnsi="Times New Roman" w:cs="Times New Roman"/>
                                <w:color w:val="000000"/>
                                <w:kern w:val="0"/>
                                <w:sz w:val="14"/>
                                <w:szCs w:val="16"/>
                              </w:rPr>
                              <w:t>Tam-yarım</w:t>
                            </w:r>
                            <w:r w:rsidRPr="006D00A0">
                              <w:rPr>
                                <w:rFonts w:ascii="Times New Roman" w:hAnsi="Times New Roman" w:cs="Times New Roman"/>
                                <w:b/>
                                <w:bCs/>
                                <w:color w:val="000000"/>
                                <w:kern w:val="0"/>
                                <w:sz w:val="14"/>
                                <w:szCs w:val="16"/>
                              </w:rPr>
                              <w:t xml:space="preserve"> </w:t>
                            </w:r>
                          </w:p>
                          <w:p w14:paraId="2FC5CC0E" w14:textId="779E7260" w:rsidR="006D00A0" w:rsidRPr="006D00A0" w:rsidRDefault="006D00A0" w:rsidP="00780B3A">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4EA72E" w:themeColor="accent6"/>
                                <w:kern w:val="0"/>
                                <w:sz w:val="14"/>
                                <w:szCs w:val="16"/>
                              </w:rPr>
                              <w:t>Sözcükler: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color w:val="000000"/>
                                <w:kern w:val="0"/>
                                <w:sz w:val="14"/>
                                <w:szCs w:val="16"/>
                              </w:rPr>
                              <w:t>Güvercin, baykuş, bütün, tüm</w:t>
                            </w:r>
                          </w:p>
                          <w:p w14:paraId="58E6E024" w14:textId="77777777" w:rsidR="006D00A0" w:rsidRPr="006D00A0" w:rsidRDefault="006D00A0" w:rsidP="00AB631A">
                            <w:pPr>
                              <w:autoSpaceDE w:val="0"/>
                              <w:autoSpaceDN w:val="0"/>
                              <w:adjustRightInd w:val="0"/>
                              <w:spacing w:after="0" w:line="276" w:lineRule="auto"/>
                              <w:jc w:val="both"/>
                              <w:rPr>
                                <w:rFonts w:ascii="Times New Roman" w:hAnsi="Times New Roman" w:cs="Times New Roman"/>
                                <w:kern w:val="0"/>
                                <w:sz w:val="14"/>
                                <w:szCs w:val="16"/>
                              </w:rPr>
                            </w:pPr>
                            <w:r w:rsidRPr="006D00A0">
                              <w:rPr>
                                <w:rFonts w:ascii="Times New Roman" w:hAnsi="Times New Roman" w:cs="Times New Roman"/>
                                <w:b/>
                                <w:bCs/>
                                <w:color w:val="4EA72E" w:themeColor="accent6"/>
                                <w:kern w:val="0"/>
                                <w:sz w:val="14"/>
                                <w:szCs w:val="16"/>
                              </w:rPr>
                              <w:t>Eğitim/Öğrenme Ortamları:</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kern w:val="0"/>
                                <w:sz w:val="14"/>
                                <w:szCs w:val="16"/>
                              </w:rPr>
                              <w:t xml:space="preserve">Oyun alanında geniş ve engelsiz bir yer sağlanabilir, böylece çocuklar hareket özgürlüğüne sahip olabilirler. Masalar, çocukların rahatça oturup etkinlik yapabilecekleri şekilde düzenlenebilir ve gerekli materyaller kolay erişilebilir hale getirilebilir. Ayrıca, her etkinlik için belirli bir alan ayrılarak çocukların dikkatlerini dağıtmadan etkinliklere odaklanmaları sağlanabilir. Farklı malzemelerin yer aldığı keşif köşeleri oluşturulabilir, böylece çocuklar kendi başlarına veya küçük gruplar halinde keşifler yapabilirler. </w:t>
                            </w:r>
                          </w:p>
                          <w:p w14:paraId="646537ED" w14:textId="1DB9EE9F" w:rsidR="006D00A0" w:rsidRPr="006D00A0" w:rsidRDefault="006D00A0" w:rsidP="00780B3A">
                            <w:pPr>
                              <w:autoSpaceDE w:val="0"/>
                              <w:autoSpaceDN w:val="0"/>
                              <w:adjustRightInd w:val="0"/>
                              <w:spacing w:after="0" w:line="276" w:lineRule="auto"/>
                              <w:rPr>
                                <w:sz w:val="20"/>
                              </w:rPr>
                            </w:pPr>
                            <w:r w:rsidRPr="006D00A0">
                              <w:rPr>
                                <w:rFonts w:ascii="Times New Roman" w:hAnsi="Times New Roman" w:cs="Times New Roman"/>
                                <w:b/>
                                <w:bCs/>
                                <w:color w:val="4EA72E" w:themeColor="accent6"/>
                                <w:kern w:val="0"/>
                                <w:sz w:val="14"/>
                                <w:szCs w:val="16"/>
                              </w:rPr>
                              <w:t>Materyaller: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Cs/>
                                <w:kern w:val="0"/>
                                <w:sz w:val="14"/>
                                <w:szCs w:val="16"/>
                              </w:rPr>
                              <w:t xml:space="preserve">Resim kâğıtları, mavi kağıtlar, yapıştırıcı, </w:t>
                            </w:r>
                            <w:r w:rsidRPr="006D00A0">
                              <w:rPr>
                                <w:rFonts w:ascii="Times New Roman" w:hAnsi="Times New Roman" w:cs="Times New Roman"/>
                                <w:bCs/>
                                <w:iCs/>
                                <w:kern w:val="0"/>
                                <w:sz w:val="14"/>
                                <w:szCs w:val="16"/>
                              </w:rPr>
                              <w:t>siyah-beyaz ve turuncu kağıtlar, farklı resimler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0436" id="_x0000_s1032" type="#_x0000_t202" style="position:absolute;margin-left:-12.8pt;margin-top:.75pt;width:488.35pt;height:8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7OwIAAIQEAAAOAAAAZHJzL2Uyb0RvYy54bWysVE1v2zAMvQ/YfxB0X/yxJOuMOEWWIsOA&#13;&#10;oi2QDj0rshQbk0VNUmJnv36UnK92Ow27yJRIPZGPj57d9q0ie2FdA7qk2SilRGgOVaO3Jf3+vPpw&#13;&#10;Q4nzTFdMgRYlPQhHb+fv3806U4gcalCVsARBtCs6U9Lae1MkieO1aJkbgREanRJsyzxu7TapLOsQ&#13;&#10;vVVJnqbTpANbGQtcOIend4OTziO+lIL7Rymd8ESVFHPzcbVx3YQ1mc9YsbXM1A0/psH+IYuWNRof&#13;&#10;PUPdMc/IzjZ/QLUNt+BA+hGHNgEpGy5iDVhNlr6pZl0zI2ItSI4zZ5rc/4PlD/u1ebLE91+gxwYG&#13;&#10;QjrjCoeHoZ5e2jZ8MVOCfqTwcKZN9J5wPJzmaZ6OJ5Rw9GVZOs6nk4CTXK4b6/xXAS0JRkkt9iXS&#13;&#10;xfb3zg+hp5DwmgPVVKtGqbgJWhBLZcmeYReVj0ki+KsopUmHqXycpBH4lS9An+9vFOM/juldRSGe&#13;&#10;0pjzpfhg+X7Tk6ZC4BMxG6gOyJeFQUrO8FWD8PfM+SdmUTtIEc6Df8RFKsCc4GhRUoP99bfzEI8t&#13;&#10;RS8lHWqxpO7njllBifqmsdmfs/E4iDduxpNPOW7stWdz7dG7dglIVIaTZ3g0Q7xXJ1NaaF9wbBbh&#13;&#10;VXQxzfHtkvqTufTDhODYcbFYxCCUq2H+Xq8ND9ChMYHW5/6FWXNsq0dFPMBJtax4090hNtzUsNh5&#13;&#10;kE1sfeB5YPVIP0o9iuc4lmGWrvcx6vLzmP8GAAD//wMAUEsDBBQABgAIAAAAIQDgBiHl4gAAAA4B&#13;&#10;AAAPAAAAZHJzL2Rvd25yZXYueG1sTI/NTsMwEITvSLyDtUjcWicVKWkap+KncOmJgnrexq5tNbaj&#13;&#10;2E3D27Oc4LLS6Nudnak3k+vYqIZogxeQzzNgyrdBWq8FfH2+zUpgMaGX2AWvBHyrCJvm9qbGSoar&#13;&#10;/1DjPmlGJj5WKMCk1Fecx9Yoh3EeeuWJncLgMJEcNJcDXsncdXyRZUvu0Hr6YLBXL0a15/3FCdg+&#13;&#10;65VuSxzMtpTWjtPhtNPvQtzfTa9rGk9rYElN6e8CfjtQfmgo2DFcvIysEzBbFEtaJVAAI74q8hzY&#13;&#10;kfRj8QC8qfn/Gs0PAAAA//8DAFBLAQItABQABgAIAAAAIQC2gziS/gAAAOEBAAATAAAAAAAAAAAA&#13;&#10;AAAAAAAAAABbQ29udGVudF9UeXBlc10ueG1sUEsBAi0AFAAGAAgAAAAhADj9If/WAAAAlAEAAAsA&#13;&#10;AAAAAAAAAAAAAAAALwEAAF9yZWxzLy5yZWxzUEsBAi0AFAAGAAgAAAAhALWL/7s7AgAAhAQAAA4A&#13;&#10;AAAAAAAAAAAAAAAALgIAAGRycy9lMm9Eb2MueG1sUEsBAi0AFAAGAAgAAAAhAOAGIeXiAAAADgEA&#13;&#10;AA8AAAAAAAAAAAAAAAAAlQQAAGRycy9kb3ducmV2LnhtbFBLBQYAAAAABAAEAPMAAACkBQAAAAA=&#13;&#10;" fillcolor="white [3201]" strokeweight=".5pt">
                <v:textbox>
                  <w:txbxContent>
                    <w:p w14:paraId="65A9F9EA" w14:textId="77777777" w:rsidR="006D00A0" w:rsidRPr="00D304E4" w:rsidRDefault="006D00A0" w:rsidP="00780B3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44E567A4" w14:textId="73611258" w:rsidR="006D00A0" w:rsidRPr="006D00A0" w:rsidRDefault="006D00A0" w:rsidP="00780B3A">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b/>
                          <w:bCs/>
                          <w:color w:val="4EA72E" w:themeColor="accent6"/>
                          <w:kern w:val="0"/>
                          <w:sz w:val="14"/>
                          <w:szCs w:val="16"/>
                        </w:rPr>
                        <w:t>Kavramlar: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
                          <w:bCs/>
                          <w:color w:val="000000"/>
                          <w:kern w:val="0"/>
                          <w:sz w:val="14"/>
                          <w:szCs w:val="16"/>
                        </w:rPr>
                        <w:t xml:space="preserve">Miktar: </w:t>
                      </w:r>
                      <w:r w:rsidRPr="006D00A0">
                        <w:rPr>
                          <w:rFonts w:ascii="Times New Roman" w:hAnsi="Times New Roman" w:cs="Times New Roman"/>
                          <w:color w:val="000000"/>
                          <w:kern w:val="0"/>
                          <w:sz w:val="14"/>
                          <w:szCs w:val="16"/>
                        </w:rPr>
                        <w:t>Tam-yarım</w:t>
                      </w:r>
                      <w:r w:rsidRPr="006D00A0">
                        <w:rPr>
                          <w:rFonts w:ascii="Times New Roman" w:hAnsi="Times New Roman" w:cs="Times New Roman"/>
                          <w:b/>
                          <w:bCs/>
                          <w:color w:val="000000"/>
                          <w:kern w:val="0"/>
                          <w:sz w:val="14"/>
                          <w:szCs w:val="16"/>
                        </w:rPr>
                        <w:t xml:space="preserve"> </w:t>
                      </w:r>
                    </w:p>
                    <w:p w14:paraId="2FC5CC0E" w14:textId="779E7260" w:rsidR="006D00A0" w:rsidRPr="006D00A0" w:rsidRDefault="006D00A0" w:rsidP="00780B3A">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4EA72E" w:themeColor="accent6"/>
                          <w:kern w:val="0"/>
                          <w:sz w:val="14"/>
                          <w:szCs w:val="16"/>
                        </w:rPr>
                        <w:t>Sözcükler: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color w:val="000000"/>
                          <w:kern w:val="0"/>
                          <w:sz w:val="14"/>
                          <w:szCs w:val="16"/>
                        </w:rPr>
                        <w:t>Güvercin, baykuş, bütün, tüm</w:t>
                      </w:r>
                    </w:p>
                    <w:p w14:paraId="58E6E024" w14:textId="77777777" w:rsidR="006D00A0" w:rsidRPr="006D00A0" w:rsidRDefault="006D00A0" w:rsidP="00AB631A">
                      <w:pPr>
                        <w:autoSpaceDE w:val="0"/>
                        <w:autoSpaceDN w:val="0"/>
                        <w:adjustRightInd w:val="0"/>
                        <w:spacing w:after="0" w:line="276" w:lineRule="auto"/>
                        <w:jc w:val="both"/>
                        <w:rPr>
                          <w:rFonts w:ascii="Times New Roman" w:hAnsi="Times New Roman" w:cs="Times New Roman"/>
                          <w:kern w:val="0"/>
                          <w:sz w:val="14"/>
                          <w:szCs w:val="16"/>
                        </w:rPr>
                      </w:pPr>
                      <w:r w:rsidRPr="006D00A0">
                        <w:rPr>
                          <w:rFonts w:ascii="Times New Roman" w:hAnsi="Times New Roman" w:cs="Times New Roman"/>
                          <w:b/>
                          <w:bCs/>
                          <w:color w:val="4EA72E" w:themeColor="accent6"/>
                          <w:kern w:val="0"/>
                          <w:sz w:val="14"/>
                          <w:szCs w:val="16"/>
                        </w:rPr>
                        <w:t>Eğitim/Öğrenme Ortamları:</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kern w:val="0"/>
                          <w:sz w:val="14"/>
                          <w:szCs w:val="16"/>
                        </w:rPr>
                        <w:t xml:space="preserve">Oyun alanında geniş ve engelsiz bir yer sağlanabilir, böylece çocuklar hareket özgürlüğüne sahip olabilirler. Masalar, çocukların rahatça oturup etkinlik yapabilecekleri şekilde düzenlenebilir ve gerekli materyaller kolay erişilebilir hale getirilebilir. Ayrıca, her etkinlik için belirli bir alan ayrılarak çocukların dikkatlerini dağıtmadan etkinliklere odaklanmaları sağlanabilir. Farklı malzemelerin yer aldığı keşif köşeleri oluşturulabilir, böylece çocuklar kendi başlarına veya küçük gruplar halinde keşifler yapabilirler. </w:t>
                      </w:r>
                    </w:p>
                    <w:p w14:paraId="646537ED" w14:textId="1DB9EE9F" w:rsidR="006D00A0" w:rsidRPr="006D00A0" w:rsidRDefault="006D00A0" w:rsidP="00780B3A">
                      <w:pPr>
                        <w:autoSpaceDE w:val="0"/>
                        <w:autoSpaceDN w:val="0"/>
                        <w:adjustRightInd w:val="0"/>
                        <w:spacing w:after="0" w:line="276" w:lineRule="auto"/>
                        <w:rPr>
                          <w:sz w:val="20"/>
                        </w:rPr>
                      </w:pPr>
                      <w:r w:rsidRPr="006D00A0">
                        <w:rPr>
                          <w:rFonts w:ascii="Times New Roman" w:hAnsi="Times New Roman" w:cs="Times New Roman"/>
                          <w:b/>
                          <w:bCs/>
                          <w:color w:val="4EA72E" w:themeColor="accent6"/>
                          <w:kern w:val="0"/>
                          <w:sz w:val="14"/>
                          <w:szCs w:val="16"/>
                        </w:rPr>
                        <w:t>Materyaller: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Cs/>
                          <w:kern w:val="0"/>
                          <w:sz w:val="14"/>
                          <w:szCs w:val="16"/>
                        </w:rPr>
                        <w:t xml:space="preserve">Resim kâğıtları, mavi kağıtlar, yapıştırıcı, </w:t>
                      </w:r>
                      <w:r w:rsidRPr="006D00A0">
                        <w:rPr>
                          <w:rFonts w:ascii="Times New Roman" w:hAnsi="Times New Roman" w:cs="Times New Roman"/>
                          <w:bCs/>
                          <w:iCs/>
                          <w:kern w:val="0"/>
                          <w:sz w:val="14"/>
                          <w:szCs w:val="16"/>
                        </w:rPr>
                        <w:t>siyah-beyaz ve turuncu kağıtlar, farklı resimler</w:t>
                      </w:r>
                    </w:p>
                  </w:txbxContent>
                </v:textbox>
              </v:shape>
            </w:pict>
          </mc:Fallback>
        </mc:AlternateContent>
      </w:r>
    </w:p>
    <w:p w14:paraId="0504FC22" w14:textId="1CF82462" w:rsidR="00780B3A" w:rsidRPr="00780B3A" w:rsidRDefault="00780B3A" w:rsidP="00780B3A">
      <w:pPr>
        <w:spacing w:after="0" w:line="276" w:lineRule="auto"/>
        <w:rPr>
          <w:rFonts w:ascii="Times New Roman" w:hAnsi="Times New Roman" w:cs="Times New Roman"/>
          <w:b/>
          <w:bCs/>
          <w:color w:val="FF4000"/>
          <w:kern w:val="0"/>
          <w:sz w:val="16"/>
          <w:szCs w:val="16"/>
        </w:rPr>
      </w:pPr>
    </w:p>
    <w:p w14:paraId="2B4948C5" w14:textId="22B867B3" w:rsidR="00780B3A" w:rsidRPr="00780B3A" w:rsidRDefault="00780B3A" w:rsidP="00780B3A">
      <w:pPr>
        <w:spacing w:after="0" w:line="276" w:lineRule="auto"/>
        <w:rPr>
          <w:rFonts w:ascii="Times New Roman" w:hAnsi="Times New Roman" w:cs="Times New Roman"/>
          <w:b/>
          <w:bCs/>
          <w:color w:val="FF4000"/>
          <w:kern w:val="0"/>
          <w:sz w:val="16"/>
          <w:szCs w:val="16"/>
        </w:rPr>
      </w:pPr>
    </w:p>
    <w:p w14:paraId="35796BAF" w14:textId="13D87E62" w:rsidR="00780B3A" w:rsidRPr="00780B3A" w:rsidRDefault="00780B3A" w:rsidP="00780B3A">
      <w:pPr>
        <w:spacing w:after="0" w:line="276" w:lineRule="auto"/>
        <w:rPr>
          <w:rFonts w:ascii="Times New Roman" w:hAnsi="Times New Roman" w:cs="Times New Roman"/>
          <w:b/>
          <w:bCs/>
          <w:color w:val="FF4000"/>
          <w:kern w:val="0"/>
          <w:sz w:val="16"/>
          <w:szCs w:val="16"/>
        </w:rPr>
      </w:pPr>
    </w:p>
    <w:p w14:paraId="0E24E24F" w14:textId="0C4CF670" w:rsidR="00780B3A" w:rsidRPr="00780B3A" w:rsidRDefault="00780B3A" w:rsidP="00780B3A">
      <w:pPr>
        <w:spacing w:after="0" w:line="276" w:lineRule="auto"/>
        <w:rPr>
          <w:rFonts w:ascii="Times New Roman" w:hAnsi="Times New Roman" w:cs="Times New Roman"/>
          <w:b/>
          <w:bCs/>
          <w:color w:val="FF4000"/>
          <w:kern w:val="0"/>
          <w:sz w:val="16"/>
          <w:szCs w:val="16"/>
        </w:rPr>
      </w:pPr>
    </w:p>
    <w:p w14:paraId="380A99FC" w14:textId="5A3ABAEE" w:rsidR="00780B3A" w:rsidRPr="00780B3A" w:rsidRDefault="00780B3A" w:rsidP="00780B3A">
      <w:pPr>
        <w:spacing w:after="0" w:line="276" w:lineRule="auto"/>
        <w:rPr>
          <w:rFonts w:ascii="Times New Roman" w:hAnsi="Times New Roman" w:cs="Times New Roman"/>
          <w:b/>
          <w:bCs/>
          <w:color w:val="FF4000"/>
          <w:kern w:val="0"/>
          <w:sz w:val="16"/>
          <w:szCs w:val="16"/>
        </w:rPr>
      </w:pPr>
    </w:p>
    <w:p w14:paraId="09C2359D" w14:textId="196CA96C" w:rsidR="00780B3A" w:rsidRPr="00780B3A" w:rsidRDefault="00780B3A" w:rsidP="00780B3A">
      <w:pPr>
        <w:spacing w:after="0" w:line="276" w:lineRule="auto"/>
        <w:rPr>
          <w:rFonts w:ascii="Times New Roman" w:hAnsi="Times New Roman" w:cs="Times New Roman"/>
          <w:b/>
          <w:bCs/>
          <w:color w:val="FF4000"/>
          <w:kern w:val="0"/>
          <w:sz w:val="16"/>
          <w:szCs w:val="16"/>
        </w:rPr>
      </w:pPr>
    </w:p>
    <w:p w14:paraId="7A8F6C13" w14:textId="176D93C3" w:rsidR="00780B3A" w:rsidRPr="00780B3A" w:rsidRDefault="00780B3A" w:rsidP="00780B3A">
      <w:pPr>
        <w:spacing w:after="0" w:line="276" w:lineRule="auto"/>
        <w:rPr>
          <w:rFonts w:ascii="Times New Roman" w:hAnsi="Times New Roman" w:cs="Times New Roman"/>
          <w:b/>
          <w:bCs/>
          <w:color w:val="FF4000"/>
          <w:kern w:val="0"/>
          <w:sz w:val="16"/>
          <w:szCs w:val="16"/>
        </w:rPr>
      </w:pPr>
    </w:p>
    <w:p w14:paraId="6B31FCE7" w14:textId="6FC39273" w:rsidR="00780B3A" w:rsidRPr="006D00A0" w:rsidRDefault="00780B3A" w:rsidP="00780B3A">
      <w:pPr>
        <w:spacing w:after="0" w:line="276" w:lineRule="auto"/>
        <w:rPr>
          <w:rFonts w:ascii="Times New Roman" w:hAnsi="Times New Roman" w:cs="Times New Roman"/>
          <w:b/>
          <w:bCs/>
          <w:color w:val="FF4000"/>
          <w:kern w:val="0"/>
          <w:sz w:val="12"/>
          <w:szCs w:val="16"/>
        </w:rPr>
      </w:pPr>
    </w:p>
    <w:p w14:paraId="2491AF98" w14:textId="77777777" w:rsidR="00687443" w:rsidRPr="006D00A0" w:rsidRDefault="00687443" w:rsidP="00780B3A">
      <w:pPr>
        <w:spacing w:after="0" w:line="276" w:lineRule="auto"/>
        <w:rPr>
          <w:rFonts w:ascii="Times New Roman" w:hAnsi="Times New Roman" w:cs="Times New Roman"/>
          <w:b/>
          <w:bCs/>
          <w:color w:val="FF4000"/>
          <w:kern w:val="0"/>
          <w:sz w:val="12"/>
          <w:szCs w:val="16"/>
        </w:rPr>
      </w:pPr>
    </w:p>
    <w:p w14:paraId="77C00840" w14:textId="77777777" w:rsidR="000C6B52" w:rsidRPr="00780B3A" w:rsidRDefault="000C6B52" w:rsidP="00780B3A">
      <w:pPr>
        <w:spacing w:after="0" w:line="276" w:lineRule="auto"/>
        <w:rPr>
          <w:rFonts w:ascii="Times New Roman" w:hAnsi="Times New Roman" w:cs="Times New Roman"/>
          <w:b/>
          <w:bCs/>
          <w:color w:val="FF4000"/>
          <w:kern w:val="0"/>
          <w:sz w:val="16"/>
          <w:szCs w:val="16"/>
        </w:rPr>
        <w:sectPr w:rsidR="000C6B52" w:rsidRPr="00780B3A" w:rsidSect="00780B3A">
          <w:type w:val="continuous"/>
          <w:pgSz w:w="11906" w:h="16838"/>
          <w:pgMar w:top="1417" w:right="1417" w:bottom="1417" w:left="1417" w:header="708" w:footer="708" w:gutter="0"/>
          <w:cols w:space="708"/>
          <w:docGrid w:linePitch="360"/>
        </w:sectPr>
      </w:pPr>
    </w:p>
    <w:p w14:paraId="1D097377" w14:textId="49AA9E4C" w:rsidR="00780B3A" w:rsidRPr="00780B3A" w:rsidRDefault="00780B3A" w:rsidP="00780B3A">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780B3A" w:rsidRPr="00780B3A" w14:paraId="144F29BD" w14:textId="77777777" w:rsidTr="002F7F25">
        <w:trPr>
          <w:trHeight w:val="850"/>
        </w:trPr>
        <w:tc>
          <w:tcPr>
            <w:tcW w:w="1702" w:type="dxa"/>
            <w:shd w:val="clear" w:color="auto" w:fill="F6C5AC" w:themeFill="accent2" w:themeFillTint="66"/>
            <w:vAlign w:val="center"/>
          </w:tcPr>
          <w:p w14:paraId="0E9F6B95" w14:textId="77777777" w:rsidR="00780B3A" w:rsidRPr="00780B3A" w:rsidRDefault="00780B3A"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0EA2BD91" w14:textId="44D31A20" w:rsidR="00780B3A" w:rsidRPr="00780B3A" w:rsidRDefault="00780B3A" w:rsidP="00780B3A">
            <w:pPr>
              <w:spacing w:line="276" w:lineRule="auto"/>
              <w:ind w:left="34"/>
              <w:jc w:val="both"/>
              <w:rPr>
                <w:rFonts w:ascii="Times New Roman" w:hAnsi="Times New Roman" w:cs="Times New Roman"/>
                <w:sz w:val="16"/>
                <w:szCs w:val="16"/>
              </w:rPr>
            </w:pPr>
            <w:r w:rsidRPr="00780B3A">
              <w:rPr>
                <w:rFonts w:ascii="Times New Roman" w:eastAsia="Calibri" w:hAnsi="Times New Roman" w:cs="Times New Roman"/>
                <w:sz w:val="16"/>
                <w:szCs w:val="16"/>
                <w14:ligatures w14:val="none"/>
              </w:rPr>
              <w:t>Güne başlama zamanı etkinliği olarak çocuklarla halıya U şeklinde oturulur</w:t>
            </w:r>
            <w:r w:rsidR="00C01C7F">
              <w:rPr>
                <w:rFonts w:ascii="Times New Roman" w:eastAsia="Calibri" w:hAnsi="Times New Roman" w:cs="Times New Roman"/>
                <w:sz w:val="16"/>
                <w:szCs w:val="16"/>
                <w14:ligatures w14:val="none"/>
              </w:rPr>
              <w:t xml:space="preserve"> </w:t>
            </w:r>
            <w:r w:rsidR="00C01C7F" w:rsidRPr="00C01C7F">
              <w:rPr>
                <w:rFonts w:ascii="Times New Roman" w:eastAsia="Calibri" w:hAnsi="Times New Roman" w:cs="Times New Roman"/>
                <w:b/>
                <w:bCs/>
                <w:sz w:val="16"/>
                <w:szCs w:val="16"/>
                <w14:ligatures w14:val="none"/>
              </w:rPr>
              <w:t>(</w:t>
            </w:r>
            <w:r w:rsidR="00C01C7F" w:rsidRPr="00C01C7F">
              <w:rPr>
                <w:rFonts w:ascii="Times New Roman" w:hAnsi="Times New Roman" w:cs="Times New Roman"/>
                <w:b/>
                <w:bCs/>
                <w:kern w:val="0"/>
                <w:sz w:val="16"/>
                <w:szCs w:val="16"/>
              </w:rPr>
              <w:t>SDB2.1.SB1.G1.)</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Günlük rutin uygulamaların (yoklama, takvim, hava durumu) sonrasında çocuklara gün içinde yapılması planlanan etkinlikler hakkında bilgi verilerek görüş ve önerileri alınır</w:t>
            </w:r>
            <w:r w:rsidR="00C01C7F">
              <w:rPr>
                <w:rFonts w:ascii="Times New Roman" w:eastAsia="Calibri" w:hAnsi="Times New Roman" w:cs="Times New Roman"/>
                <w:sz w:val="16"/>
                <w:szCs w:val="16"/>
                <w14:ligatures w14:val="none"/>
              </w:rPr>
              <w:t xml:space="preserve"> </w:t>
            </w:r>
            <w:r w:rsidR="00C01C7F" w:rsidRPr="00C01C7F">
              <w:rPr>
                <w:rFonts w:ascii="Times New Roman" w:eastAsia="Calibri" w:hAnsi="Times New Roman" w:cs="Times New Roman"/>
                <w:b/>
                <w:bCs/>
                <w:sz w:val="16"/>
                <w:szCs w:val="16"/>
                <w14:ligatures w14:val="none"/>
              </w:rPr>
              <w:t xml:space="preserve">(SDB2.2.SB2.G2., </w:t>
            </w:r>
            <w:r w:rsidR="00C01C7F" w:rsidRPr="00C01C7F">
              <w:rPr>
                <w:rFonts w:ascii="Times New Roman" w:hAnsi="Times New Roman" w:cs="Times New Roman"/>
                <w:b/>
                <w:bCs/>
                <w:kern w:val="0"/>
                <w:sz w:val="16"/>
                <w:szCs w:val="16"/>
              </w:rPr>
              <w:t>SDB2.1.SB1.G3.)</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w:t>
            </w:r>
            <w:r w:rsidR="007843B0" w:rsidRPr="007843B0">
              <w:rPr>
                <w:rFonts w:ascii="Times New Roman" w:eastAsia="Calibri" w:hAnsi="Times New Roman" w:cs="Times New Roman"/>
                <w:sz w:val="16"/>
                <w:szCs w:val="16"/>
                <w14:ligatures w14:val="none"/>
              </w:rPr>
              <w:t xml:space="preserve">Ardından çocuklara “uçtu, uçtu güvercin uçtu” denir. İfade edilen cümlede adı geçen hayvan uçan bir hayvan ise çocuklardan ellerini kaldırıp uçma hareketi yapmaları, uçamayan bir hayvan ise kollarını bağlamaları istenir </w:t>
            </w:r>
            <w:r w:rsidR="007843B0" w:rsidRPr="007843B0">
              <w:rPr>
                <w:rFonts w:ascii="Times New Roman" w:eastAsia="Calibri" w:hAnsi="Times New Roman" w:cs="Times New Roman"/>
                <w:b/>
                <w:bCs/>
                <w:sz w:val="16"/>
                <w:szCs w:val="16"/>
                <w14:ligatures w14:val="none"/>
              </w:rPr>
              <w:t>(</w:t>
            </w:r>
            <w:proofErr w:type="gramStart"/>
            <w:r w:rsidR="006E358E" w:rsidRPr="006E358E">
              <w:rPr>
                <w:rFonts w:ascii="Times New Roman" w:eastAsia="Calibri" w:hAnsi="Times New Roman" w:cs="Times New Roman"/>
                <w:b/>
                <w:bCs/>
                <w:sz w:val="16"/>
                <w:szCs w:val="16"/>
                <w14:ligatures w14:val="none"/>
              </w:rPr>
              <w:t>KB2.10.SB3.</w:t>
            </w:r>
            <w:r w:rsidR="007843B0" w:rsidRPr="007843B0">
              <w:rPr>
                <w:rFonts w:ascii="Times New Roman" w:eastAsia="Calibri" w:hAnsi="Times New Roman" w:cs="Times New Roman"/>
                <w:b/>
                <w:bCs/>
                <w:sz w:val="16"/>
                <w:szCs w:val="16"/>
                <w14:ligatures w14:val="none"/>
              </w:rPr>
              <w:t>.</w:t>
            </w:r>
            <w:proofErr w:type="gramEnd"/>
            <w:r w:rsidR="007843B0" w:rsidRPr="007843B0">
              <w:rPr>
                <w:rFonts w:ascii="Times New Roman" w:eastAsia="Calibri" w:hAnsi="Times New Roman" w:cs="Times New Roman"/>
                <w:b/>
                <w:bCs/>
                <w:sz w:val="16"/>
                <w:szCs w:val="16"/>
                <w14:ligatures w14:val="none"/>
              </w:rPr>
              <w:t>).</w:t>
            </w:r>
            <w:r w:rsidR="007843B0" w:rsidRPr="007843B0">
              <w:rPr>
                <w:rFonts w:ascii="Times New Roman" w:eastAsia="Calibri" w:hAnsi="Times New Roman" w:cs="Times New Roman"/>
                <w:sz w:val="16"/>
                <w:szCs w:val="16"/>
                <w14:ligatures w14:val="none"/>
              </w:rPr>
              <w:t xml:space="preserve"> Oyun sırasında şaşıran çocuklardan bir hayvan taklidi yapmaları istenir </w:t>
            </w:r>
            <w:r w:rsidR="007843B0" w:rsidRPr="007843B0">
              <w:rPr>
                <w:rFonts w:ascii="Times New Roman" w:eastAsia="Calibri" w:hAnsi="Times New Roman" w:cs="Times New Roman"/>
                <w:b/>
                <w:bCs/>
                <w:sz w:val="16"/>
                <w:szCs w:val="16"/>
                <w14:ligatures w14:val="none"/>
              </w:rPr>
              <w:t>(</w:t>
            </w:r>
            <w:r w:rsidR="006E358E">
              <w:rPr>
                <w:rFonts w:ascii="Times New Roman" w:eastAsia="Calibri" w:hAnsi="Times New Roman" w:cs="Times New Roman"/>
                <w:b/>
                <w:bCs/>
                <w:sz w:val="16"/>
                <w:szCs w:val="16"/>
                <w14:ligatures w14:val="none"/>
              </w:rPr>
              <w:t>SNAB</w:t>
            </w:r>
            <w:r w:rsidR="007843B0" w:rsidRPr="007843B0">
              <w:rPr>
                <w:rFonts w:ascii="Times New Roman" w:eastAsia="Calibri" w:hAnsi="Times New Roman" w:cs="Times New Roman"/>
                <w:b/>
                <w:bCs/>
                <w:sz w:val="16"/>
                <w:szCs w:val="16"/>
                <w14:ligatures w14:val="none"/>
              </w:rPr>
              <w:t>.4.</w:t>
            </w:r>
            <w:r w:rsidR="006E358E">
              <w:rPr>
                <w:rFonts w:ascii="Times New Roman" w:eastAsia="Calibri" w:hAnsi="Times New Roman" w:cs="Times New Roman"/>
                <w:b/>
                <w:bCs/>
                <w:sz w:val="16"/>
                <w:szCs w:val="16"/>
                <w14:ligatures w14:val="none"/>
              </w:rPr>
              <w:t>e</w:t>
            </w:r>
            <w:r w:rsidR="007843B0" w:rsidRPr="007843B0">
              <w:rPr>
                <w:rFonts w:ascii="Times New Roman" w:eastAsia="Calibri" w:hAnsi="Times New Roman" w:cs="Times New Roman"/>
                <w:b/>
                <w:bCs/>
                <w:sz w:val="16"/>
                <w:szCs w:val="16"/>
                <w14:ligatures w14:val="none"/>
              </w:rPr>
              <w:t>.).</w:t>
            </w:r>
          </w:p>
        </w:tc>
      </w:tr>
      <w:tr w:rsidR="00780B3A" w:rsidRPr="00780B3A" w14:paraId="20E1D9A6" w14:textId="77777777" w:rsidTr="002F7F25">
        <w:trPr>
          <w:trHeight w:val="686"/>
        </w:trPr>
        <w:tc>
          <w:tcPr>
            <w:tcW w:w="1702" w:type="dxa"/>
            <w:shd w:val="clear" w:color="auto" w:fill="F6C5AC" w:themeFill="accent2" w:themeFillTint="66"/>
            <w:vAlign w:val="center"/>
          </w:tcPr>
          <w:p w14:paraId="3C00E4C4" w14:textId="77777777" w:rsidR="00780B3A" w:rsidRPr="00780B3A" w:rsidRDefault="00780B3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09551A62" w14:textId="77777777" w:rsidR="00780B3A" w:rsidRPr="00780B3A" w:rsidRDefault="00780B3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 ve ihtiyaçları doğrultusunda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w:t>
            </w:r>
          </w:p>
        </w:tc>
      </w:tr>
      <w:tr w:rsidR="00780B3A" w:rsidRPr="00780B3A" w14:paraId="41B9215C" w14:textId="77777777" w:rsidTr="002F7F25">
        <w:trPr>
          <w:trHeight w:val="687"/>
        </w:trPr>
        <w:tc>
          <w:tcPr>
            <w:tcW w:w="1702" w:type="dxa"/>
            <w:shd w:val="clear" w:color="auto" w:fill="F6C5AC" w:themeFill="accent2" w:themeFillTint="66"/>
            <w:vAlign w:val="center"/>
          </w:tcPr>
          <w:p w14:paraId="13678A0D" w14:textId="77777777" w:rsidR="00780B3A" w:rsidRPr="00780B3A" w:rsidRDefault="00780B3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0627D8E9" w14:textId="77777777" w:rsidR="00780B3A" w:rsidRPr="00780B3A" w:rsidRDefault="00780B3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 xml:space="preserve">Çocuklarla sıra olunur. </w:t>
            </w:r>
            <w:r w:rsidRPr="00780B3A">
              <w:rPr>
                <w:rFonts w:ascii="Times New Roman" w:hAnsi="Times New Roman" w:cs="Times New Roman"/>
                <w:b/>
                <w:bCs/>
                <w:sz w:val="16"/>
                <w:szCs w:val="16"/>
              </w:rPr>
              <w:t xml:space="preserve">“Eller eller bellerde, gözler öğretmeninde, oyun saati bitti, şimdi toplanma vakti” </w:t>
            </w:r>
            <w:r w:rsidRPr="00780B3A">
              <w:rPr>
                <w:rFonts w:ascii="Times New Roman" w:hAnsi="Times New Roman" w:cs="Times New Roman"/>
                <w:sz w:val="16"/>
                <w:szCs w:val="16"/>
              </w:rPr>
              <w:t>tekerlemesi eşliğinde sınıf oyuncakları toplanır. Ardından çekilen kartlara göre sıra olunur ve lavaboya el yıkamaya geçilir (</w:t>
            </w:r>
            <w:r w:rsidRPr="00780B3A">
              <w:rPr>
                <w:rFonts w:ascii="Times New Roman" w:hAnsi="Times New Roman" w:cs="Times New Roman"/>
                <w:b/>
                <w:bCs/>
                <w:sz w:val="16"/>
                <w:szCs w:val="16"/>
              </w:rPr>
              <w:t>HSAB.10.a)</w:t>
            </w:r>
            <w:r w:rsidRPr="00780B3A">
              <w:rPr>
                <w:rFonts w:ascii="Times New Roman" w:hAnsi="Times New Roman" w:cs="Times New Roman"/>
                <w:sz w:val="16"/>
                <w:szCs w:val="16"/>
              </w:rPr>
              <w:t>.</w:t>
            </w:r>
          </w:p>
        </w:tc>
      </w:tr>
      <w:tr w:rsidR="00780B3A" w:rsidRPr="00780B3A" w14:paraId="44DDF833" w14:textId="77777777" w:rsidTr="002F7F25">
        <w:trPr>
          <w:trHeight w:val="620"/>
        </w:trPr>
        <w:tc>
          <w:tcPr>
            <w:tcW w:w="1702" w:type="dxa"/>
            <w:shd w:val="clear" w:color="auto" w:fill="F6C5AC" w:themeFill="accent2" w:themeFillTint="66"/>
            <w:vAlign w:val="center"/>
          </w:tcPr>
          <w:p w14:paraId="7641A188" w14:textId="77777777" w:rsidR="00780B3A" w:rsidRPr="00780B3A" w:rsidRDefault="00780B3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7C93E447" w14:textId="0BC5EF23" w:rsidR="006E358E" w:rsidRPr="006E358E" w:rsidRDefault="006E358E" w:rsidP="006E358E">
            <w:pPr>
              <w:pStyle w:val="ListeParagraf"/>
              <w:numPr>
                <w:ilvl w:val="0"/>
                <w:numId w:val="33"/>
              </w:numPr>
              <w:spacing w:line="276" w:lineRule="auto"/>
              <w:ind w:left="0" w:hanging="124"/>
              <w:rPr>
                <w:rFonts w:ascii="Times New Roman" w:hAnsi="Times New Roman" w:cs="Times New Roman"/>
                <w:b/>
                <w:noProof/>
                <w:sz w:val="16"/>
                <w:szCs w:val="16"/>
              </w:rPr>
            </w:pPr>
            <w:r w:rsidRPr="006E358E">
              <w:rPr>
                <w:rFonts w:ascii="Times New Roman" w:hAnsi="Times New Roman" w:cs="Times New Roman"/>
                <w:bCs/>
                <w:noProof/>
                <w:sz w:val="16"/>
                <w:szCs w:val="16"/>
              </w:rPr>
              <w:t>Çocuklardan halıya U şeklinde oturmaları istenir.  Ardından aşağıdaki parmak oyunu çocuklarla oynanır</w:t>
            </w:r>
            <w:r w:rsidRPr="006E358E">
              <w:rPr>
                <w:rFonts w:ascii="Times New Roman" w:hAnsi="Times New Roman" w:cs="Times New Roman"/>
                <w:b/>
                <w:noProof/>
                <w:sz w:val="16"/>
                <w:szCs w:val="16"/>
              </w:rPr>
              <w:t xml:space="preserve"> (TADB.1.b., HSAB.3.ç.</w:t>
            </w:r>
            <w:r w:rsidR="0056415C">
              <w:rPr>
                <w:rFonts w:ascii="Times New Roman" w:hAnsi="Times New Roman" w:cs="Times New Roman"/>
                <w:b/>
                <w:noProof/>
                <w:sz w:val="16"/>
                <w:szCs w:val="16"/>
              </w:rPr>
              <w:t xml:space="preserve">, </w:t>
            </w:r>
            <w:r w:rsidR="0056415C" w:rsidRPr="0056415C">
              <w:rPr>
                <w:rFonts w:ascii="Times New Roman" w:hAnsi="Times New Roman" w:cs="Times New Roman"/>
                <w:b/>
                <w:noProof/>
                <w:sz w:val="16"/>
                <w:szCs w:val="16"/>
              </w:rPr>
              <w:t>HSAB.4.a.</w:t>
            </w:r>
            <w:r w:rsidRPr="006E358E">
              <w:rPr>
                <w:rFonts w:ascii="Times New Roman" w:hAnsi="Times New Roman" w:cs="Times New Roman"/>
                <w:b/>
                <w:noProof/>
                <w:sz w:val="16"/>
                <w:szCs w:val="16"/>
              </w:rPr>
              <w:t xml:space="preserve">) </w:t>
            </w:r>
          </w:p>
          <w:p w14:paraId="50A960C4" w14:textId="77777777" w:rsidR="006E358E" w:rsidRPr="006E358E" w:rsidRDefault="006E358E" w:rsidP="006E358E">
            <w:pPr>
              <w:spacing w:line="276" w:lineRule="auto"/>
              <w:rPr>
                <w:rFonts w:ascii="Times New Roman" w:hAnsi="Times New Roman" w:cs="Times New Roman"/>
                <w:bCs/>
                <w:noProof/>
                <w:sz w:val="16"/>
                <w:szCs w:val="16"/>
              </w:rPr>
            </w:pPr>
            <w:r w:rsidRPr="006E358E">
              <w:rPr>
                <w:rFonts w:ascii="Times New Roman" w:hAnsi="Times New Roman" w:cs="Times New Roman"/>
                <w:bCs/>
                <w:noProof/>
                <w:sz w:val="16"/>
                <w:szCs w:val="16"/>
              </w:rPr>
              <w:t>Ortaya bir kuş konmuş (avuç içi açılır ve işaret edilir)</w:t>
            </w:r>
          </w:p>
          <w:p w14:paraId="0CF22B7A" w14:textId="77777777" w:rsidR="006E358E" w:rsidRPr="006E358E" w:rsidRDefault="006E358E" w:rsidP="006E358E">
            <w:pPr>
              <w:spacing w:line="276" w:lineRule="auto"/>
              <w:rPr>
                <w:rFonts w:ascii="Times New Roman" w:hAnsi="Times New Roman" w:cs="Times New Roman"/>
                <w:bCs/>
                <w:noProof/>
                <w:sz w:val="16"/>
                <w:szCs w:val="16"/>
              </w:rPr>
            </w:pPr>
            <w:r w:rsidRPr="006E358E">
              <w:rPr>
                <w:rFonts w:ascii="Times New Roman" w:hAnsi="Times New Roman" w:cs="Times New Roman"/>
                <w:bCs/>
                <w:noProof/>
                <w:sz w:val="16"/>
                <w:szCs w:val="16"/>
              </w:rPr>
              <w:t xml:space="preserve">Başparmak tutmuş. (Sağ elin baş ve işaret parmağı ile sol elin başparmağı tutulur.) </w:t>
            </w:r>
          </w:p>
          <w:p w14:paraId="417AACDB" w14:textId="77777777" w:rsidR="006E358E" w:rsidRPr="006E358E" w:rsidRDefault="006E358E" w:rsidP="006E358E">
            <w:pPr>
              <w:spacing w:line="276" w:lineRule="auto"/>
              <w:rPr>
                <w:rFonts w:ascii="Times New Roman" w:hAnsi="Times New Roman" w:cs="Times New Roman"/>
                <w:bCs/>
                <w:noProof/>
                <w:sz w:val="16"/>
                <w:szCs w:val="16"/>
              </w:rPr>
            </w:pPr>
            <w:r w:rsidRPr="006E358E">
              <w:rPr>
                <w:rFonts w:ascii="Times New Roman" w:hAnsi="Times New Roman" w:cs="Times New Roman"/>
                <w:bCs/>
                <w:noProof/>
                <w:sz w:val="16"/>
                <w:szCs w:val="16"/>
              </w:rPr>
              <w:t xml:space="preserve">İşaret parmağı temizlemiş (Aynı hareket yapılarak işaret parmağı tutulur.) </w:t>
            </w:r>
          </w:p>
          <w:p w14:paraId="1A46169E" w14:textId="77777777" w:rsidR="006E358E" w:rsidRPr="006E358E" w:rsidRDefault="006E358E" w:rsidP="006E358E">
            <w:pPr>
              <w:spacing w:line="276" w:lineRule="auto"/>
              <w:rPr>
                <w:rFonts w:ascii="Times New Roman" w:hAnsi="Times New Roman" w:cs="Times New Roman"/>
                <w:bCs/>
                <w:noProof/>
                <w:sz w:val="16"/>
                <w:szCs w:val="16"/>
              </w:rPr>
            </w:pPr>
            <w:r w:rsidRPr="006E358E">
              <w:rPr>
                <w:rFonts w:ascii="Times New Roman" w:hAnsi="Times New Roman" w:cs="Times New Roman"/>
                <w:bCs/>
                <w:noProof/>
                <w:sz w:val="16"/>
                <w:szCs w:val="16"/>
              </w:rPr>
              <w:t xml:space="preserve">Orta parmak pişirmiş. (Orta parmak tutulur, daha sonra yemek karıştırma hareketi yapılır.) </w:t>
            </w:r>
          </w:p>
          <w:p w14:paraId="0DDE62B3" w14:textId="77777777" w:rsidR="006E358E" w:rsidRPr="006E358E" w:rsidRDefault="006E358E" w:rsidP="006E358E">
            <w:pPr>
              <w:spacing w:line="276" w:lineRule="auto"/>
              <w:rPr>
                <w:rFonts w:ascii="Times New Roman" w:hAnsi="Times New Roman" w:cs="Times New Roman"/>
                <w:bCs/>
                <w:noProof/>
                <w:sz w:val="16"/>
                <w:szCs w:val="16"/>
              </w:rPr>
            </w:pPr>
            <w:r w:rsidRPr="006E358E">
              <w:rPr>
                <w:rFonts w:ascii="Times New Roman" w:hAnsi="Times New Roman" w:cs="Times New Roman"/>
                <w:bCs/>
                <w:noProof/>
                <w:sz w:val="16"/>
                <w:szCs w:val="16"/>
              </w:rPr>
              <w:t>Yüzük parmak yemiş. (Yüzük parmak tutulur, sonrasında yeme hareketi yapılır.)</w:t>
            </w:r>
          </w:p>
          <w:p w14:paraId="277D2274" w14:textId="77777777" w:rsidR="006E358E" w:rsidRPr="006E358E" w:rsidRDefault="006E358E" w:rsidP="006E358E">
            <w:pPr>
              <w:spacing w:line="276" w:lineRule="auto"/>
              <w:rPr>
                <w:rFonts w:ascii="Times New Roman" w:hAnsi="Times New Roman" w:cs="Times New Roman"/>
                <w:bCs/>
                <w:noProof/>
                <w:sz w:val="16"/>
                <w:szCs w:val="16"/>
              </w:rPr>
            </w:pPr>
            <w:r w:rsidRPr="006E358E">
              <w:rPr>
                <w:rFonts w:ascii="Times New Roman" w:hAnsi="Times New Roman" w:cs="Times New Roman"/>
                <w:bCs/>
                <w:noProof/>
                <w:sz w:val="16"/>
                <w:szCs w:val="16"/>
              </w:rPr>
              <w:t>Serçe parmak gelmiş.  Hani bana, hani bana demiş.(Serçe parmak tutularak sallanır.)</w:t>
            </w:r>
          </w:p>
          <w:p w14:paraId="5A0E1C32" w14:textId="2A3D9C2A" w:rsidR="0056415C" w:rsidRPr="0056415C" w:rsidRDefault="00F174E3" w:rsidP="0056415C">
            <w:pPr>
              <w:pStyle w:val="ListeParagraf"/>
              <w:numPr>
                <w:ilvl w:val="0"/>
                <w:numId w:val="2"/>
              </w:numPr>
              <w:spacing w:line="276" w:lineRule="auto"/>
              <w:ind w:left="29" w:hanging="124"/>
              <w:rPr>
                <w:rFonts w:ascii="Times New Roman" w:hAnsi="Times New Roman" w:cs="Times New Roman"/>
                <w:b/>
                <w:noProof/>
                <w:sz w:val="16"/>
                <w:szCs w:val="16"/>
              </w:rPr>
            </w:pPr>
            <w:r w:rsidRPr="00F174E3">
              <w:rPr>
                <w:rFonts w:ascii="Times New Roman" w:hAnsi="Times New Roman" w:cs="Times New Roman"/>
                <w:bCs/>
                <w:i/>
                <w:noProof/>
                <w:sz w:val="16"/>
                <w:szCs w:val="16"/>
                <w:lang w:eastAsia="tr-TR"/>
              </w:rPr>
              <w:drawing>
                <wp:anchor distT="0" distB="0" distL="114300" distR="114300" simplePos="0" relativeHeight="251667456" behindDoc="1" locked="0" layoutInCell="1" allowOverlap="1" wp14:anchorId="65232D66" wp14:editId="6202B2CE">
                  <wp:simplePos x="0" y="0"/>
                  <wp:positionH relativeFrom="column">
                    <wp:posOffset>2876641</wp:posOffset>
                  </wp:positionH>
                  <wp:positionV relativeFrom="paragraph">
                    <wp:posOffset>176432</wp:posOffset>
                  </wp:positionV>
                  <wp:extent cx="444500" cy="444500"/>
                  <wp:effectExtent l="0" t="0" r="0" b="0"/>
                  <wp:wrapTight wrapText="bothSides">
                    <wp:wrapPolygon edited="0">
                      <wp:start x="0" y="0"/>
                      <wp:lineTo x="0" y="20366"/>
                      <wp:lineTo x="20366" y="20366"/>
                      <wp:lineTo x="20366" y="0"/>
                      <wp:lineTo x="0" y="0"/>
                    </wp:wrapPolygon>
                  </wp:wrapTight>
                  <wp:docPr id="21441493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49308"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500" cy="444500"/>
                          </a:xfrm>
                          <a:prstGeom prst="rect">
                            <a:avLst/>
                          </a:prstGeom>
                        </pic:spPr>
                      </pic:pic>
                    </a:graphicData>
                  </a:graphic>
                </wp:anchor>
              </w:drawing>
            </w:r>
            <w:r w:rsidR="0056415C" w:rsidRPr="0056415C">
              <w:rPr>
                <w:rFonts w:ascii="Times New Roman" w:hAnsi="Times New Roman" w:cs="Times New Roman"/>
                <w:bCs/>
                <w:noProof/>
                <w:sz w:val="16"/>
                <w:szCs w:val="16"/>
              </w:rPr>
              <w:t xml:space="preserve">Ardından aşağıdaki çocuk şarkısı önce </w:t>
            </w:r>
            <w:hyperlink r:id="rId7" w:history="1">
              <w:r w:rsidR="0056415C" w:rsidRPr="0056415C">
                <w:rPr>
                  <w:rStyle w:val="Kpr"/>
                  <w:rFonts w:ascii="Times New Roman" w:hAnsi="Times New Roman" w:cs="Times New Roman"/>
                  <w:bCs/>
                  <w:noProof/>
                  <w:sz w:val="16"/>
                  <w:szCs w:val="16"/>
                </w:rPr>
                <w:t>dinlenir</w:t>
              </w:r>
            </w:hyperlink>
            <w:r w:rsidR="0056415C" w:rsidRPr="0056415C">
              <w:rPr>
                <w:rFonts w:ascii="Times New Roman" w:hAnsi="Times New Roman" w:cs="Times New Roman"/>
                <w:bCs/>
                <w:noProof/>
                <w:sz w:val="16"/>
                <w:szCs w:val="16"/>
              </w:rPr>
              <w:t xml:space="preserve"> </w:t>
            </w:r>
            <w:r w:rsidR="0056415C" w:rsidRPr="0056415C">
              <w:rPr>
                <w:rFonts w:ascii="Times New Roman" w:hAnsi="Times New Roman" w:cs="Times New Roman"/>
                <w:b/>
                <w:noProof/>
                <w:sz w:val="16"/>
                <w:szCs w:val="16"/>
              </w:rPr>
              <w:t>(</w:t>
            </w:r>
            <w:r w:rsidR="0056415C" w:rsidRPr="00E95171">
              <w:rPr>
                <w:rFonts w:ascii="Times New Roman" w:hAnsi="Times New Roman" w:cs="Times New Roman"/>
                <w:b/>
                <w:bCs/>
                <w:kern w:val="0"/>
                <w:sz w:val="16"/>
                <w:szCs w:val="16"/>
              </w:rPr>
              <w:t>MDB.1.</w:t>
            </w:r>
            <w:r w:rsidR="0056415C">
              <w:rPr>
                <w:rFonts w:ascii="Times New Roman" w:hAnsi="Times New Roman" w:cs="Times New Roman"/>
                <w:b/>
                <w:bCs/>
                <w:kern w:val="0"/>
                <w:sz w:val="16"/>
                <w:szCs w:val="16"/>
              </w:rPr>
              <w:t>b</w:t>
            </w:r>
            <w:r w:rsidR="0056415C" w:rsidRPr="0056415C">
              <w:rPr>
                <w:rFonts w:ascii="Times New Roman" w:hAnsi="Times New Roman" w:cs="Times New Roman"/>
                <w:b/>
                <w:noProof/>
                <w:sz w:val="16"/>
                <w:szCs w:val="16"/>
              </w:rPr>
              <w:t>),</w:t>
            </w:r>
            <w:r w:rsidR="0056415C">
              <w:rPr>
                <w:rFonts w:ascii="Times New Roman" w:hAnsi="Times New Roman" w:cs="Times New Roman"/>
                <w:bCs/>
                <w:noProof/>
                <w:sz w:val="16"/>
                <w:szCs w:val="16"/>
              </w:rPr>
              <w:t xml:space="preserve"> </w:t>
            </w:r>
            <w:r w:rsidR="0056415C" w:rsidRPr="0056415C">
              <w:rPr>
                <w:rFonts w:ascii="Times New Roman" w:hAnsi="Times New Roman" w:cs="Times New Roman"/>
                <w:bCs/>
                <w:noProof/>
                <w:sz w:val="16"/>
                <w:szCs w:val="16"/>
              </w:rPr>
              <w:t>ardından alkışla ritim tutularak beraberce söylenir</w:t>
            </w:r>
            <w:r w:rsidR="0056415C">
              <w:rPr>
                <w:rFonts w:ascii="Times New Roman" w:hAnsi="Times New Roman" w:cs="Times New Roman"/>
                <w:bCs/>
                <w:noProof/>
                <w:sz w:val="16"/>
                <w:szCs w:val="16"/>
              </w:rPr>
              <w:t xml:space="preserve"> </w:t>
            </w:r>
            <w:r w:rsidR="0056415C" w:rsidRPr="0056415C">
              <w:rPr>
                <w:rFonts w:ascii="Times New Roman" w:hAnsi="Times New Roman" w:cs="Times New Roman"/>
                <w:b/>
                <w:noProof/>
                <w:sz w:val="16"/>
                <w:szCs w:val="16"/>
              </w:rPr>
              <w:t>(MSB.2.a, MSB.2.b., MÇB.3.a., :</w:t>
            </w:r>
            <w:r w:rsidR="0056415C" w:rsidRPr="0056415C">
              <w:rPr>
                <w:b/>
              </w:rPr>
              <w:t xml:space="preserve"> </w:t>
            </w:r>
            <w:r w:rsidR="0056415C" w:rsidRPr="0056415C">
              <w:rPr>
                <w:rFonts w:ascii="Times New Roman" w:hAnsi="Times New Roman" w:cs="Times New Roman"/>
                <w:b/>
                <w:noProof/>
                <w:sz w:val="16"/>
                <w:szCs w:val="16"/>
              </w:rPr>
              <w:t>MÇB.3.b)</w:t>
            </w:r>
          </w:p>
          <w:p w14:paraId="6A5C825A" w14:textId="15748FEF" w:rsidR="0056415C" w:rsidRPr="0056415C" w:rsidRDefault="0056415C" w:rsidP="0056415C">
            <w:pPr>
              <w:spacing w:line="276" w:lineRule="auto"/>
              <w:ind w:left="313"/>
              <w:rPr>
                <w:rFonts w:ascii="Times New Roman" w:hAnsi="Times New Roman" w:cs="Times New Roman"/>
                <w:bCs/>
                <w:i/>
                <w:noProof/>
                <w:sz w:val="16"/>
                <w:szCs w:val="16"/>
              </w:rPr>
            </w:pPr>
            <w:r w:rsidRPr="0056415C">
              <w:rPr>
                <w:rFonts w:ascii="Times New Roman" w:hAnsi="Times New Roman" w:cs="Times New Roman"/>
                <w:bCs/>
                <w:i/>
                <w:noProof/>
                <w:sz w:val="16"/>
                <w:szCs w:val="16"/>
              </w:rPr>
              <w:t>Minik kuş neredeydin?                   Minik kuş neredeydin?</w:t>
            </w:r>
          </w:p>
          <w:p w14:paraId="7A01AEE1" w14:textId="25AB4577" w:rsidR="0056415C" w:rsidRPr="0056415C" w:rsidRDefault="0056415C" w:rsidP="0056415C">
            <w:pPr>
              <w:spacing w:line="276" w:lineRule="auto"/>
              <w:ind w:left="313"/>
              <w:rPr>
                <w:rFonts w:ascii="Times New Roman" w:hAnsi="Times New Roman" w:cs="Times New Roman"/>
                <w:bCs/>
                <w:i/>
                <w:noProof/>
                <w:sz w:val="16"/>
                <w:szCs w:val="16"/>
              </w:rPr>
            </w:pPr>
            <w:r w:rsidRPr="0056415C">
              <w:rPr>
                <w:rFonts w:ascii="Times New Roman" w:hAnsi="Times New Roman" w:cs="Times New Roman"/>
                <w:bCs/>
                <w:i/>
                <w:noProof/>
                <w:sz w:val="16"/>
                <w:szCs w:val="16"/>
              </w:rPr>
              <w:t>Ben seni özledim..                           Ben seni özledim</w:t>
            </w:r>
          </w:p>
          <w:p w14:paraId="2D9ED511" w14:textId="23AF5CA7" w:rsidR="0056415C" w:rsidRPr="0056415C" w:rsidRDefault="0056415C" w:rsidP="0056415C">
            <w:pPr>
              <w:spacing w:line="276" w:lineRule="auto"/>
              <w:ind w:left="313"/>
              <w:rPr>
                <w:rFonts w:ascii="Times New Roman" w:hAnsi="Times New Roman" w:cs="Times New Roman"/>
                <w:bCs/>
                <w:i/>
                <w:noProof/>
                <w:sz w:val="16"/>
                <w:szCs w:val="16"/>
              </w:rPr>
            </w:pPr>
            <w:r w:rsidRPr="0056415C">
              <w:rPr>
                <w:rFonts w:ascii="Times New Roman" w:hAnsi="Times New Roman" w:cs="Times New Roman"/>
                <w:bCs/>
                <w:i/>
                <w:noProof/>
                <w:sz w:val="16"/>
                <w:szCs w:val="16"/>
              </w:rPr>
              <w:t>Gökyüzünde dolaştım                    Kanatlarım yoruldu</w:t>
            </w:r>
          </w:p>
          <w:p w14:paraId="4160B33C" w14:textId="704B3385" w:rsidR="0056415C" w:rsidRPr="0056415C" w:rsidRDefault="0056415C" w:rsidP="0056415C">
            <w:pPr>
              <w:spacing w:line="276" w:lineRule="auto"/>
              <w:ind w:left="313"/>
              <w:rPr>
                <w:rFonts w:ascii="Times New Roman" w:hAnsi="Times New Roman" w:cs="Times New Roman"/>
                <w:bCs/>
                <w:i/>
                <w:noProof/>
                <w:sz w:val="16"/>
                <w:szCs w:val="16"/>
              </w:rPr>
            </w:pPr>
            <w:r w:rsidRPr="0056415C">
              <w:rPr>
                <w:rFonts w:ascii="Times New Roman" w:hAnsi="Times New Roman" w:cs="Times New Roman"/>
                <w:bCs/>
                <w:i/>
                <w:noProof/>
                <w:sz w:val="16"/>
                <w:szCs w:val="16"/>
              </w:rPr>
              <w:t>Dağlar denizler aştım                    Süzülüp dala kondum</w:t>
            </w:r>
          </w:p>
          <w:p w14:paraId="35C8D845" w14:textId="77777777" w:rsidR="0056415C" w:rsidRPr="0056415C" w:rsidRDefault="0056415C" w:rsidP="0056415C">
            <w:pPr>
              <w:spacing w:line="276" w:lineRule="auto"/>
              <w:ind w:left="313"/>
              <w:rPr>
                <w:rFonts w:ascii="Times New Roman" w:hAnsi="Times New Roman" w:cs="Times New Roman"/>
                <w:bCs/>
                <w:i/>
                <w:noProof/>
                <w:sz w:val="16"/>
                <w:szCs w:val="16"/>
              </w:rPr>
            </w:pPr>
            <w:r w:rsidRPr="0056415C">
              <w:rPr>
                <w:rFonts w:ascii="Times New Roman" w:hAnsi="Times New Roman" w:cs="Times New Roman"/>
                <w:bCs/>
                <w:i/>
                <w:noProof/>
                <w:sz w:val="16"/>
                <w:szCs w:val="16"/>
              </w:rPr>
              <w:t>Kimsenin görmediği                      Güzellikler gördüm</w:t>
            </w:r>
          </w:p>
          <w:p w14:paraId="751D8FE0" w14:textId="19F1400C" w:rsidR="0056415C" w:rsidRPr="0056415C" w:rsidRDefault="0056415C" w:rsidP="0056415C">
            <w:pPr>
              <w:spacing w:line="276" w:lineRule="auto"/>
              <w:ind w:left="313"/>
              <w:rPr>
                <w:rFonts w:ascii="Times New Roman" w:hAnsi="Times New Roman" w:cs="Times New Roman"/>
                <w:bCs/>
                <w:i/>
                <w:noProof/>
                <w:sz w:val="16"/>
                <w:szCs w:val="16"/>
              </w:rPr>
            </w:pPr>
            <w:r w:rsidRPr="0056415C">
              <w:rPr>
                <w:rFonts w:ascii="Times New Roman" w:hAnsi="Times New Roman" w:cs="Times New Roman"/>
                <w:bCs/>
                <w:i/>
                <w:noProof/>
                <w:sz w:val="16"/>
                <w:szCs w:val="16"/>
              </w:rPr>
              <w:t>Cik cik cik cik cik cik                      Şarkımla neşe verdim</w:t>
            </w:r>
          </w:p>
          <w:p w14:paraId="0A258927" w14:textId="77777777" w:rsidR="0056415C" w:rsidRPr="0056415C" w:rsidRDefault="0056415C" w:rsidP="0056415C">
            <w:pPr>
              <w:spacing w:line="276" w:lineRule="auto"/>
              <w:ind w:left="313"/>
              <w:rPr>
                <w:rFonts w:ascii="Times New Roman" w:hAnsi="Times New Roman" w:cs="Times New Roman"/>
                <w:bCs/>
                <w:i/>
                <w:noProof/>
                <w:sz w:val="16"/>
                <w:szCs w:val="16"/>
              </w:rPr>
            </w:pPr>
            <w:r w:rsidRPr="0056415C">
              <w:rPr>
                <w:rFonts w:ascii="Times New Roman" w:hAnsi="Times New Roman" w:cs="Times New Roman"/>
                <w:bCs/>
                <w:i/>
                <w:noProof/>
                <w:sz w:val="16"/>
                <w:szCs w:val="16"/>
              </w:rPr>
              <w:t xml:space="preserve">Dinlenirken o dalda                      Cik cik cik cik cik cik </w:t>
            </w:r>
          </w:p>
          <w:p w14:paraId="5D0B4B8C" w14:textId="77777777" w:rsidR="0056415C" w:rsidRPr="0056415C" w:rsidRDefault="0056415C" w:rsidP="0056415C">
            <w:pPr>
              <w:pStyle w:val="ListeParagraf"/>
              <w:numPr>
                <w:ilvl w:val="0"/>
                <w:numId w:val="2"/>
              </w:numPr>
              <w:spacing w:line="276" w:lineRule="auto"/>
              <w:ind w:left="29" w:hanging="124"/>
              <w:rPr>
                <w:rFonts w:ascii="Times New Roman" w:hAnsi="Times New Roman" w:cs="Times New Roman"/>
                <w:bCs/>
                <w:noProof/>
                <w:sz w:val="16"/>
                <w:szCs w:val="16"/>
              </w:rPr>
            </w:pPr>
            <w:r w:rsidRPr="0056415C">
              <w:rPr>
                <w:rFonts w:ascii="Times New Roman" w:hAnsi="Times New Roman" w:cs="Times New Roman"/>
                <w:bCs/>
                <w:noProof/>
                <w:sz w:val="16"/>
                <w:szCs w:val="16"/>
              </w:rPr>
              <w:t>Müzik: Ömer Feyzoğlu  / Söz:Feryal Çeviköz</w:t>
            </w:r>
          </w:p>
          <w:p w14:paraId="65E54107" w14:textId="608DA358" w:rsidR="00BE232B" w:rsidRPr="00BE232B" w:rsidRDefault="00BE232B" w:rsidP="00BE232B">
            <w:pPr>
              <w:pStyle w:val="ListeParagraf"/>
              <w:numPr>
                <w:ilvl w:val="0"/>
                <w:numId w:val="2"/>
              </w:numPr>
              <w:spacing w:line="276" w:lineRule="auto"/>
              <w:ind w:left="29" w:hanging="124"/>
              <w:jc w:val="both"/>
              <w:rPr>
                <w:rFonts w:ascii="Times New Roman" w:hAnsi="Times New Roman" w:cs="Times New Roman"/>
                <w:sz w:val="16"/>
                <w:szCs w:val="16"/>
              </w:rPr>
            </w:pPr>
            <w:r w:rsidRPr="00BE232B">
              <w:rPr>
                <w:rFonts w:ascii="Times New Roman" w:hAnsi="Times New Roman" w:cs="Times New Roman"/>
                <w:sz w:val="16"/>
                <w:szCs w:val="16"/>
              </w:rPr>
              <w:t xml:space="preserve">Sınıf alanında tebeşirle çizerek buz adaları oluşturulur. Oyunun kuralı gereği lider/öğretmen hangi sayıyı söylerse adalarda o kadar penguen (çocuk) duracaktır. Ardından her turda sayılar söylenmeye başlanır. Çocuklar, söylenen sayı kadar grup oluşturarak </w:t>
            </w:r>
            <w:r w:rsidRPr="00BE232B">
              <w:rPr>
                <w:rFonts w:ascii="Times New Roman" w:hAnsi="Times New Roman" w:cs="Times New Roman"/>
                <w:b/>
                <w:bCs/>
                <w:sz w:val="16"/>
                <w:szCs w:val="16"/>
              </w:rPr>
              <w:t>(MAB.1.c.),</w:t>
            </w:r>
            <w:r w:rsidRPr="00BE232B">
              <w:rPr>
                <w:rFonts w:ascii="Times New Roman" w:hAnsi="Times New Roman" w:cs="Times New Roman"/>
                <w:sz w:val="16"/>
                <w:szCs w:val="16"/>
              </w:rPr>
              <w:t xml:space="preserve"> ada olarak belirlenen alanlara geçerler. Her turda adalarda toplanan penguen sayısı doğru mu diye sayılır </w:t>
            </w:r>
            <w:r w:rsidRPr="00BE232B">
              <w:rPr>
                <w:rFonts w:ascii="Times New Roman" w:hAnsi="Times New Roman" w:cs="Times New Roman"/>
                <w:b/>
                <w:bCs/>
                <w:sz w:val="16"/>
                <w:szCs w:val="16"/>
              </w:rPr>
              <w:t>(MAB.1.a.).</w:t>
            </w:r>
            <w:r w:rsidRPr="00BE232B">
              <w:rPr>
                <w:rFonts w:ascii="Times New Roman" w:hAnsi="Times New Roman" w:cs="Times New Roman"/>
                <w:sz w:val="16"/>
                <w:szCs w:val="16"/>
              </w:rPr>
              <w:t xml:space="preserve"> Söylenen sayıdan eksik ya da fazla olan </w:t>
            </w:r>
            <w:r w:rsidRPr="00BE232B">
              <w:rPr>
                <w:rFonts w:ascii="Times New Roman" w:hAnsi="Times New Roman" w:cs="Times New Roman"/>
                <w:b/>
                <w:bCs/>
                <w:sz w:val="16"/>
                <w:szCs w:val="16"/>
              </w:rPr>
              <w:t>(MAB.4.c., MAB.4.ç., MAB.5.a)</w:t>
            </w:r>
            <w:r w:rsidRPr="00BE232B">
              <w:rPr>
                <w:rFonts w:ascii="Times New Roman" w:hAnsi="Times New Roman" w:cs="Times New Roman"/>
                <w:sz w:val="16"/>
                <w:szCs w:val="16"/>
              </w:rPr>
              <w:t xml:space="preserve"> gruplara sayı ilişkili komik oyun cezaları verilir. Örneğin 5 kere penguen alkışı yap, 3 kere havla.</w:t>
            </w:r>
          </w:p>
          <w:p w14:paraId="281A44FB" w14:textId="10046A35" w:rsidR="00780B3A" w:rsidRPr="00F174E3" w:rsidRDefault="006D00A0" w:rsidP="002F7F25">
            <w:pPr>
              <w:pStyle w:val="ListeParagraf"/>
              <w:numPr>
                <w:ilvl w:val="0"/>
                <w:numId w:val="2"/>
              </w:numPr>
              <w:spacing w:line="276" w:lineRule="auto"/>
              <w:ind w:left="29" w:hanging="124"/>
              <w:rPr>
                <w:rFonts w:ascii="Times New Roman" w:hAnsi="Times New Roman" w:cs="Times New Roman"/>
                <w:sz w:val="16"/>
                <w:szCs w:val="16"/>
              </w:rPr>
            </w:pPr>
            <w:r>
              <w:rPr>
                <w:rFonts w:ascii="Times New Roman" w:hAnsi="Times New Roman" w:cs="Times New Roman"/>
                <w:b/>
                <w:bCs/>
                <w:noProof/>
                <w:sz w:val="16"/>
                <w:szCs w:val="16"/>
                <w:lang w:eastAsia="tr-TR"/>
              </w:rPr>
              <w:drawing>
                <wp:anchor distT="0" distB="0" distL="114300" distR="114300" simplePos="0" relativeHeight="251666432" behindDoc="0" locked="0" layoutInCell="1" allowOverlap="1" wp14:anchorId="65DD1DD3" wp14:editId="146B3485">
                  <wp:simplePos x="0" y="0"/>
                  <wp:positionH relativeFrom="column">
                    <wp:posOffset>3761740</wp:posOffset>
                  </wp:positionH>
                  <wp:positionV relativeFrom="paragraph">
                    <wp:posOffset>-1423670</wp:posOffset>
                  </wp:positionV>
                  <wp:extent cx="1152525" cy="1542415"/>
                  <wp:effectExtent l="0" t="0" r="9525" b="635"/>
                  <wp:wrapThrough wrapText="bothSides">
                    <wp:wrapPolygon edited="0">
                      <wp:start x="0" y="0"/>
                      <wp:lineTo x="0" y="21342"/>
                      <wp:lineTo x="21421" y="21342"/>
                      <wp:lineTo x="21421" y="0"/>
                      <wp:lineTo x="0" y="0"/>
                    </wp:wrapPolygon>
                  </wp:wrapThrough>
                  <wp:docPr id="1413093739"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542415"/>
                          </a:xfrm>
                          <a:prstGeom prst="rect">
                            <a:avLst/>
                          </a:prstGeom>
                          <a:noFill/>
                        </pic:spPr>
                      </pic:pic>
                    </a:graphicData>
                  </a:graphic>
                </wp:anchor>
              </w:drawing>
            </w:r>
            <w:r w:rsidR="00BE232B" w:rsidRPr="00BE232B">
              <w:rPr>
                <w:rFonts w:ascii="Times New Roman" w:hAnsi="Times New Roman" w:cs="Times New Roman"/>
                <w:sz w:val="16"/>
                <w:szCs w:val="16"/>
              </w:rPr>
              <w:t xml:space="preserve">Ardından çocuklardan masalara yerleşmeleri istenir. Farklı tonlarda mavi kağıtlar dağıtılır ve çocuklardan yırtmaları istenir. Yırtılan kağıtlar A4’e yapıştırılır. Çocuklara siyah-beyaz ve turuncu kağıtlar dağıtılır. Bir tane model gösterilir. </w:t>
            </w:r>
            <w:r w:rsidR="00BE232B" w:rsidRPr="00BE232B">
              <w:rPr>
                <w:rFonts w:ascii="Times New Roman" w:hAnsi="Times New Roman" w:cs="Times New Roman"/>
                <w:sz w:val="16"/>
                <w:szCs w:val="16"/>
              </w:rPr>
              <w:lastRenderedPageBreak/>
              <w:t xml:space="preserve">Devamında kendi penguenleri kesip yapıştırmaları istenir </w:t>
            </w:r>
            <w:r w:rsidR="00BE232B" w:rsidRPr="00BE232B">
              <w:rPr>
                <w:rFonts w:ascii="Times New Roman" w:hAnsi="Times New Roman" w:cs="Times New Roman"/>
                <w:b/>
                <w:bCs/>
                <w:sz w:val="16"/>
                <w:szCs w:val="16"/>
              </w:rPr>
              <w:t>(SNAB.1.b., SNAB.1.c.).</w:t>
            </w:r>
            <w:r w:rsidR="00BE232B" w:rsidRPr="00BE232B">
              <w:rPr>
                <w:rFonts w:ascii="Times New Roman" w:hAnsi="Times New Roman" w:cs="Times New Roman"/>
                <w:sz w:val="16"/>
                <w:szCs w:val="16"/>
              </w:rPr>
              <w:t xml:space="preserve"> Üzerine modeldeki gibi penguen ve çerçevesi hazırlanır </w:t>
            </w:r>
            <w:r w:rsidR="00BE232B" w:rsidRPr="00BE232B">
              <w:rPr>
                <w:rFonts w:ascii="Times New Roman" w:hAnsi="Times New Roman" w:cs="Times New Roman"/>
                <w:b/>
                <w:bCs/>
                <w:sz w:val="16"/>
                <w:szCs w:val="16"/>
              </w:rPr>
              <w:t>(HSAB.2.b., OB4.4.SB2.).</w:t>
            </w:r>
          </w:p>
          <w:p w14:paraId="638A1F41" w14:textId="51FB71B1" w:rsidR="00F174E3" w:rsidRPr="00780B3A" w:rsidRDefault="00F174E3" w:rsidP="002F7F25">
            <w:pPr>
              <w:pStyle w:val="ListeParagraf"/>
              <w:numPr>
                <w:ilvl w:val="0"/>
                <w:numId w:val="2"/>
              </w:numPr>
              <w:spacing w:line="276" w:lineRule="auto"/>
              <w:ind w:left="29" w:hanging="124"/>
              <w:rPr>
                <w:rFonts w:ascii="Times New Roman" w:hAnsi="Times New Roman" w:cs="Times New Roman"/>
                <w:sz w:val="16"/>
                <w:szCs w:val="16"/>
              </w:rPr>
            </w:pPr>
            <w:r w:rsidRPr="00F174E3">
              <w:rPr>
                <w:rFonts w:ascii="Times New Roman" w:hAnsi="Times New Roman" w:cs="Times New Roman"/>
                <w:sz w:val="16"/>
                <w:szCs w:val="16"/>
              </w:rPr>
              <w:t xml:space="preserve">Çocuklar sayıca eşit iki gruba ayrılır. Gruplardan arka arkaya sıra olmaları istenir. Çocuklara penguenlerin nasıl yürüdükleri sorulur. Ardından gruplardan birer kişi alınır ve belirlenen mesafede penguen gibi yürüyerek yarışmaları istenir. Önce biten grup oyunu kazanır </w:t>
            </w:r>
            <w:r w:rsidRPr="00F174E3">
              <w:rPr>
                <w:rFonts w:ascii="Times New Roman" w:hAnsi="Times New Roman" w:cs="Times New Roman"/>
                <w:b/>
                <w:bCs/>
                <w:sz w:val="16"/>
                <w:szCs w:val="16"/>
              </w:rPr>
              <w:t>(HSAB.1.a., HSAB.9.a.</w:t>
            </w:r>
            <w:r>
              <w:rPr>
                <w:rFonts w:ascii="Times New Roman" w:hAnsi="Times New Roman" w:cs="Times New Roman"/>
                <w:b/>
                <w:bCs/>
                <w:sz w:val="16"/>
                <w:szCs w:val="16"/>
              </w:rPr>
              <w:t>, HSAB.4.b.</w:t>
            </w:r>
            <w:r w:rsidRPr="00F174E3">
              <w:rPr>
                <w:rFonts w:ascii="Times New Roman" w:hAnsi="Times New Roman" w:cs="Times New Roman"/>
                <w:b/>
                <w:bCs/>
                <w:sz w:val="16"/>
                <w:szCs w:val="16"/>
              </w:rPr>
              <w:t>).</w:t>
            </w:r>
          </w:p>
        </w:tc>
      </w:tr>
      <w:tr w:rsidR="00780B3A" w:rsidRPr="00780B3A" w14:paraId="62B404C8" w14:textId="77777777" w:rsidTr="002F7F25">
        <w:trPr>
          <w:trHeight w:val="296"/>
        </w:trPr>
        <w:tc>
          <w:tcPr>
            <w:tcW w:w="1702" w:type="dxa"/>
            <w:shd w:val="clear" w:color="auto" w:fill="F6C5AC" w:themeFill="accent2" w:themeFillTint="66"/>
            <w:vAlign w:val="center"/>
          </w:tcPr>
          <w:p w14:paraId="4C4650F7" w14:textId="77777777" w:rsidR="00780B3A" w:rsidRPr="00780B3A" w:rsidRDefault="00780B3A"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409D0420" w14:textId="77777777" w:rsidR="00780B3A" w:rsidRPr="00780B3A" w:rsidRDefault="00780B3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Ardından dinlendirici bir müzik eşliğinde önce esneme-germe etkinlikleri yapılır, sonra dinlenme zamanı başlatılır.</w:t>
            </w:r>
          </w:p>
        </w:tc>
      </w:tr>
      <w:tr w:rsidR="00780B3A" w:rsidRPr="00780B3A" w14:paraId="7A653AF5" w14:textId="77777777" w:rsidTr="002F7F25">
        <w:trPr>
          <w:trHeight w:val="296"/>
        </w:trPr>
        <w:tc>
          <w:tcPr>
            <w:tcW w:w="1702" w:type="dxa"/>
            <w:shd w:val="clear" w:color="auto" w:fill="F6C5AC" w:themeFill="accent2" w:themeFillTint="66"/>
            <w:vAlign w:val="center"/>
          </w:tcPr>
          <w:p w14:paraId="2F285F99" w14:textId="77777777" w:rsidR="00780B3A" w:rsidRPr="00780B3A" w:rsidRDefault="00780B3A"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3AE83C7C" w14:textId="77777777" w:rsidR="00780B3A" w:rsidRPr="00780B3A" w:rsidRDefault="00780B3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ilgileri doğrultusunda bahçe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 xml:space="preserve">). </w:t>
            </w:r>
          </w:p>
        </w:tc>
      </w:tr>
      <w:tr w:rsidR="00780B3A" w:rsidRPr="00780B3A" w14:paraId="79548001" w14:textId="77777777" w:rsidTr="002F7F25">
        <w:trPr>
          <w:trHeight w:val="605"/>
        </w:trPr>
        <w:tc>
          <w:tcPr>
            <w:tcW w:w="1702" w:type="dxa"/>
            <w:shd w:val="clear" w:color="auto" w:fill="F6C5AC" w:themeFill="accent2" w:themeFillTint="66"/>
            <w:vAlign w:val="center"/>
          </w:tcPr>
          <w:p w14:paraId="1893C803" w14:textId="77777777" w:rsidR="00780B3A" w:rsidRPr="00780B3A" w:rsidRDefault="00780B3A"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111FC830" w14:textId="77777777" w:rsidR="002F7F25" w:rsidRDefault="00F174E3" w:rsidP="008F13F4">
            <w:pPr>
              <w:pStyle w:val="ListeParagraf"/>
              <w:numPr>
                <w:ilvl w:val="0"/>
                <w:numId w:val="2"/>
              </w:numPr>
              <w:spacing w:line="276" w:lineRule="auto"/>
              <w:ind w:left="34" w:hanging="119"/>
              <w:jc w:val="both"/>
              <w:rPr>
                <w:rFonts w:ascii="Times New Roman" w:hAnsi="Times New Roman" w:cs="Times New Roman"/>
                <w:bCs/>
                <w:sz w:val="16"/>
                <w:szCs w:val="16"/>
              </w:rPr>
            </w:pPr>
            <w:r w:rsidRPr="00F174E3">
              <w:rPr>
                <w:rFonts w:ascii="Times New Roman" w:hAnsi="Times New Roman" w:cs="Times New Roman"/>
                <w:bCs/>
                <w:sz w:val="16"/>
                <w:szCs w:val="16"/>
              </w:rPr>
              <w:t>Çocuklardan halıya U şeklinde oturmaları istenir. Ardından onlara aşağıdaki sözcükler söylenir ve sırayla tamamlamaları istenir</w:t>
            </w:r>
            <w:r>
              <w:rPr>
                <w:rFonts w:ascii="Times New Roman" w:hAnsi="Times New Roman" w:cs="Times New Roman"/>
                <w:bCs/>
                <w:sz w:val="16"/>
                <w:szCs w:val="16"/>
              </w:rPr>
              <w:t xml:space="preserve"> </w:t>
            </w:r>
            <w:r w:rsidRPr="00F174E3">
              <w:rPr>
                <w:rFonts w:ascii="Times New Roman" w:hAnsi="Times New Roman" w:cs="Times New Roman"/>
                <w:b/>
                <w:sz w:val="16"/>
                <w:szCs w:val="16"/>
              </w:rPr>
              <w:t>(TAKB.2.d.,</w:t>
            </w:r>
            <w:r>
              <w:rPr>
                <w:rFonts w:ascii="Times New Roman" w:hAnsi="Times New Roman" w:cs="Times New Roman"/>
                <w:b/>
                <w:sz w:val="16"/>
                <w:szCs w:val="16"/>
              </w:rPr>
              <w:t xml:space="preserve"> </w:t>
            </w:r>
            <w:r w:rsidRPr="00F174E3">
              <w:rPr>
                <w:rFonts w:ascii="Times New Roman" w:hAnsi="Times New Roman" w:cs="Times New Roman"/>
                <w:b/>
                <w:sz w:val="16"/>
                <w:szCs w:val="16"/>
              </w:rPr>
              <w:t>TAKB.2.</w:t>
            </w:r>
            <w:r>
              <w:rPr>
                <w:rFonts w:ascii="Times New Roman" w:hAnsi="Times New Roman" w:cs="Times New Roman"/>
                <w:b/>
                <w:sz w:val="16"/>
                <w:szCs w:val="16"/>
              </w:rPr>
              <w:t xml:space="preserve">b., </w:t>
            </w:r>
            <w:r w:rsidR="008F13F4" w:rsidRPr="008F13F4">
              <w:rPr>
                <w:rFonts w:ascii="Times New Roman" w:hAnsi="Times New Roman" w:cs="Times New Roman"/>
                <w:b/>
                <w:sz w:val="16"/>
                <w:szCs w:val="16"/>
              </w:rPr>
              <w:t>KB2.14.SB1</w:t>
            </w:r>
            <w:r w:rsidR="008F13F4">
              <w:rPr>
                <w:rFonts w:ascii="Times New Roman" w:hAnsi="Times New Roman" w:cs="Times New Roman"/>
                <w:b/>
                <w:sz w:val="16"/>
                <w:szCs w:val="16"/>
              </w:rPr>
              <w:t xml:space="preserve">., </w:t>
            </w:r>
            <w:r w:rsidRPr="00F174E3">
              <w:rPr>
                <w:rFonts w:ascii="Times New Roman" w:hAnsi="Times New Roman" w:cs="Times New Roman"/>
                <w:b/>
                <w:sz w:val="16"/>
                <w:szCs w:val="16"/>
              </w:rPr>
              <w:t>KB2.14.SB2., KB2.14.SB3.).</w:t>
            </w:r>
            <w:r w:rsidRPr="00F174E3">
              <w:rPr>
                <w:rFonts w:ascii="Times New Roman" w:hAnsi="Times New Roman" w:cs="Times New Roman"/>
                <w:bCs/>
                <w:sz w:val="16"/>
                <w:szCs w:val="16"/>
              </w:rPr>
              <w:t xml:space="preserve"> Cümleler çocuk sayısına göre çeşitlendirilip, çoğaltılır: </w:t>
            </w:r>
          </w:p>
          <w:p w14:paraId="20247D2F" w14:textId="0B4F8EB7" w:rsidR="008F13F4" w:rsidRDefault="00F174E3" w:rsidP="002F7F25">
            <w:pPr>
              <w:pStyle w:val="ListeParagraf"/>
              <w:spacing w:line="276" w:lineRule="auto"/>
              <w:ind w:left="34"/>
              <w:jc w:val="both"/>
              <w:rPr>
                <w:rFonts w:ascii="Times New Roman" w:hAnsi="Times New Roman" w:cs="Times New Roman"/>
                <w:bCs/>
                <w:sz w:val="16"/>
                <w:szCs w:val="16"/>
              </w:rPr>
            </w:pPr>
            <w:r w:rsidRPr="00F174E3">
              <w:rPr>
                <w:rFonts w:ascii="Times New Roman" w:hAnsi="Times New Roman" w:cs="Times New Roman"/>
                <w:bCs/>
                <w:sz w:val="16"/>
                <w:szCs w:val="16"/>
              </w:rPr>
              <w:t>“Araba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“Benim arabam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“Bana bir tane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“Şimdi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“Kırmızı ayakkabım ile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“Hangi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“Ay!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“Akşam olunca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“Ben de tam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“Yürüyerek mi gelirsin yoksa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“Hem sen gel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“Bunları ne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“İstersen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 “Bunu sen …</w:t>
            </w:r>
            <w:proofErr w:type="gramStart"/>
            <w:r w:rsidRPr="00F174E3">
              <w:rPr>
                <w:rFonts w:ascii="Times New Roman" w:hAnsi="Times New Roman" w:cs="Times New Roman"/>
                <w:bCs/>
                <w:sz w:val="16"/>
                <w:szCs w:val="16"/>
              </w:rPr>
              <w:t>…….</w:t>
            </w:r>
            <w:proofErr w:type="gramEnd"/>
            <w:r w:rsidRPr="00F174E3">
              <w:rPr>
                <w:rFonts w:ascii="Times New Roman" w:hAnsi="Times New Roman" w:cs="Times New Roman"/>
                <w:bCs/>
                <w:sz w:val="16"/>
                <w:szCs w:val="16"/>
              </w:rPr>
              <w:t>.”.</w:t>
            </w:r>
            <w:r w:rsidR="008F13F4">
              <w:rPr>
                <w:rFonts w:ascii="Times New Roman" w:hAnsi="Times New Roman" w:cs="Times New Roman"/>
                <w:bCs/>
                <w:sz w:val="16"/>
                <w:szCs w:val="16"/>
              </w:rPr>
              <w:t xml:space="preserve"> </w:t>
            </w:r>
          </w:p>
          <w:p w14:paraId="5271F86E" w14:textId="6500BEBD" w:rsidR="00780B3A" w:rsidRPr="00780B3A" w:rsidRDefault="008F13F4" w:rsidP="008F13F4">
            <w:pPr>
              <w:pStyle w:val="ListeParagraf"/>
              <w:numPr>
                <w:ilvl w:val="0"/>
                <w:numId w:val="2"/>
              </w:numPr>
              <w:spacing w:line="276" w:lineRule="auto"/>
              <w:ind w:left="34" w:hanging="119"/>
              <w:jc w:val="both"/>
              <w:rPr>
                <w:rFonts w:ascii="Times New Roman" w:hAnsi="Times New Roman" w:cs="Times New Roman"/>
                <w:bCs/>
                <w:sz w:val="16"/>
                <w:szCs w:val="16"/>
              </w:rPr>
            </w:pPr>
            <w:r w:rsidRPr="008F13F4">
              <w:rPr>
                <w:rFonts w:ascii="Times New Roman" w:hAnsi="Times New Roman" w:cs="Times New Roman"/>
                <w:bCs/>
                <w:sz w:val="16"/>
                <w:szCs w:val="16"/>
              </w:rPr>
              <w:t>Sınıfın farklı alanlarına çocuk sayısının yarısı kadar değişik resimler asılır. Aynı resimlerin fotokopileri çocukların gözleri önünde ortadan ikiye kesilir. Sonrasında kesilen resimler bir torbaya konur. Çocuklardan müzikle beraber torbadan bir tane resim parçası çekmesi ve “aç” denildiğinde çekilen resme bakıp</w:t>
            </w:r>
            <w:r>
              <w:rPr>
                <w:rFonts w:ascii="Times New Roman" w:hAnsi="Times New Roman" w:cs="Times New Roman"/>
                <w:bCs/>
                <w:sz w:val="16"/>
                <w:szCs w:val="16"/>
              </w:rPr>
              <w:t xml:space="preserve"> </w:t>
            </w:r>
            <w:r w:rsidRPr="00803592">
              <w:rPr>
                <w:rFonts w:ascii="Times New Roman" w:hAnsi="Times New Roman" w:cs="Times New Roman"/>
                <w:b/>
                <w:sz w:val="16"/>
                <w:szCs w:val="16"/>
              </w:rPr>
              <w:t>(KB2.20.SB1., OB4.2.SB1., OB4.1.SB1.),</w:t>
            </w:r>
            <w:r w:rsidRPr="008F13F4">
              <w:rPr>
                <w:rFonts w:ascii="Times New Roman" w:hAnsi="Times New Roman" w:cs="Times New Roman"/>
                <w:bCs/>
                <w:sz w:val="16"/>
                <w:szCs w:val="16"/>
              </w:rPr>
              <w:t xml:space="preserve"> tam halini bulmaları istenir</w:t>
            </w:r>
            <w:r>
              <w:rPr>
                <w:rFonts w:ascii="Times New Roman" w:hAnsi="Times New Roman" w:cs="Times New Roman"/>
                <w:bCs/>
                <w:sz w:val="16"/>
                <w:szCs w:val="16"/>
              </w:rPr>
              <w:t xml:space="preserve"> </w:t>
            </w:r>
            <w:r w:rsidRPr="008F13F4">
              <w:rPr>
                <w:rFonts w:ascii="Times New Roman" w:hAnsi="Times New Roman" w:cs="Times New Roman"/>
                <w:b/>
                <w:sz w:val="16"/>
                <w:szCs w:val="16"/>
              </w:rPr>
              <w:t>(KB2.20.SB2., KB2.10.SB3.).</w:t>
            </w:r>
            <w:r w:rsidRPr="008F13F4">
              <w:rPr>
                <w:rFonts w:ascii="Times New Roman" w:hAnsi="Times New Roman" w:cs="Times New Roman"/>
                <w:bCs/>
                <w:sz w:val="16"/>
                <w:szCs w:val="16"/>
              </w:rPr>
              <w:t xml:space="preserve"> Ardından müzik açılır ve oyuna başlanır</w:t>
            </w:r>
            <w:r>
              <w:rPr>
                <w:rFonts w:ascii="Times New Roman" w:hAnsi="Times New Roman" w:cs="Times New Roman"/>
                <w:bCs/>
                <w:sz w:val="16"/>
                <w:szCs w:val="16"/>
              </w:rPr>
              <w:t>.</w:t>
            </w:r>
          </w:p>
        </w:tc>
      </w:tr>
      <w:tr w:rsidR="00780B3A" w:rsidRPr="00780B3A" w14:paraId="7753F3FA" w14:textId="77777777" w:rsidTr="002F7F25">
        <w:trPr>
          <w:trHeight w:val="605"/>
        </w:trPr>
        <w:tc>
          <w:tcPr>
            <w:tcW w:w="1702" w:type="dxa"/>
            <w:shd w:val="clear" w:color="auto" w:fill="F6C5AC" w:themeFill="accent2" w:themeFillTint="66"/>
            <w:vAlign w:val="center"/>
          </w:tcPr>
          <w:p w14:paraId="39BFAF2F" w14:textId="77777777" w:rsidR="00780B3A" w:rsidRPr="00780B3A" w:rsidRDefault="00780B3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18F37EB1"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Penguen faaliyetimizde hangi malzemeleri kullandık?</w:t>
            </w:r>
          </w:p>
          <w:p w14:paraId="50501608"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Bugün etkinliklerimizde hangi hayvanlar var?</w:t>
            </w:r>
          </w:p>
          <w:p w14:paraId="2B6A008E"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Etkinlikler arasında en keyifli hangisiydi?</w:t>
            </w:r>
          </w:p>
          <w:p w14:paraId="1CA424A6"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 xml:space="preserve">Sen hangi kuş türlerini biliyorsun? </w:t>
            </w:r>
          </w:p>
          <w:p w14:paraId="601EBEB5"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Bugün etkinliklerde hangi kuşlar vardı?</w:t>
            </w:r>
          </w:p>
          <w:p w14:paraId="05EA360F"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Yarım olan resmin tam halini bulmakta zorlandın mı?</w:t>
            </w:r>
          </w:p>
          <w:p w14:paraId="05288D2F"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Cümleleri tamamladık, resimleri tamamladık. Başka neleri tamamlayabiliriz?</w:t>
            </w:r>
          </w:p>
          <w:p w14:paraId="7FBCEC3B"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“Yarım olmak” ne demek, “Yarım kalmak” ne demek?</w:t>
            </w:r>
          </w:p>
          <w:p w14:paraId="0DBFA16D" w14:textId="77777777" w:rsidR="00803592" w:rsidRPr="00803592" w:rsidRDefault="00803592" w:rsidP="00803592">
            <w:pPr>
              <w:numPr>
                <w:ilvl w:val="0"/>
                <w:numId w:val="1"/>
              </w:numPr>
              <w:spacing w:line="276" w:lineRule="auto"/>
              <w:jc w:val="both"/>
              <w:rPr>
                <w:rFonts w:ascii="Times New Roman" w:hAnsi="Times New Roman" w:cs="Times New Roman"/>
                <w:sz w:val="16"/>
                <w:szCs w:val="16"/>
              </w:rPr>
            </w:pPr>
            <w:r w:rsidRPr="00803592">
              <w:rPr>
                <w:rFonts w:ascii="Times New Roman" w:hAnsi="Times New Roman" w:cs="Times New Roman"/>
                <w:sz w:val="16"/>
                <w:szCs w:val="16"/>
              </w:rPr>
              <w:t>Neler yarım kalır?</w:t>
            </w:r>
          </w:p>
          <w:p w14:paraId="2CDB6239" w14:textId="4DF15DD0" w:rsidR="00780B3A" w:rsidRPr="00780B3A" w:rsidRDefault="00A75065" w:rsidP="002F7F25">
            <w:pPr>
              <w:spacing w:line="276" w:lineRule="auto"/>
              <w:jc w:val="both"/>
              <w:rPr>
                <w:rFonts w:ascii="Times New Roman" w:hAnsi="Times New Roman" w:cs="Times New Roman"/>
                <w:sz w:val="16"/>
                <w:szCs w:val="16"/>
              </w:rPr>
            </w:pPr>
            <w:r w:rsidRPr="00A75065">
              <w:rPr>
                <w:rFonts w:ascii="Times New Roman" w:hAnsi="Times New Roman" w:cs="Times New Roman"/>
                <w:b/>
                <w:sz w:val="16"/>
                <w:szCs w:val="16"/>
              </w:rPr>
              <w:t xml:space="preserve">Bunların haricinde: </w:t>
            </w:r>
            <w:r w:rsidRPr="00A75065">
              <w:rPr>
                <w:rFonts w:ascii="Times New Roman" w:hAnsi="Times New Roman" w:cs="Times New Roman"/>
                <w:bCs/>
                <w:sz w:val="16"/>
                <w:szCs w:val="16"/>
              </w:rPr>
              <w:t xml:space="preserve">Çocuklarla masalara yerleşilir. </w:t>
            </w:r>
            <w:r w:rsidR="00803592">
              <w:rPr>
                <w:rFonts w:ascii="Times New Roman" w:hAnsi="Times New Roman" w:cs="Times New Roman"/>
                <w:bCs/>
                <w:sz w:val="16"/>
                <w:szCs w:val="16"/>
              </w:rPr>
              <w:t xml:space="preserve">Dikkat çalışmalarına yönelik aynı olan şekilleri bulma, şekil kodlama, modele göre nokta birleştirme, modele göre boyama, sayıya göre boyama </w:t>
            </w:r>
            <w:r w:rsidRPr="00A75065">
              <w:rPr>
                <w:rFonts w:ascii="Times New Roman" w:hAnsi="Times New Roman" w:cs="Times New Roman"/>
                <w:bCs/>
                <w:sz w:val="16"/>
                <w:szCs w:val="16"/>
              </w:rPr>
              <w:t>çalışma sayfaları yapılır.</w:t>
            </w:r>
          </w:p>
        </w:tc>
      </w:tr>
    </w:tbl>
    <w:p w14:paraId="7CD84D70" w14:textId="77777777" w:rsidR="002F7F25" w:rsidRDefault="002F7F25" w:rsidP="00780B3A">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6AC3C4C4" w14:textId="77777777" w:rsidR="00780B3A" w:rsidRPr="00780B3A" w:rsidRDefault="00780B3A" w:rsidP="00780B3A">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73607249" w14:textId="5E26AF7E" w:rsidR="00780B3A" w:rsidRPr="00780B3A" w:rsidRDefault="00780B3A" w:rsidP="00780B3A">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Zenginleştirme: </w:t>
      </w:r>
      <w:r w:rsidR="00AB631A">
        <w:rPr>
          <w:rFonts w:ascii="Times New Roman" w:hAnsi="Times New Roman" w:cs="Times New Roman"/>
          <w:color w:val="000000"/>
          <w:kern w:val="0"/>
          <w:sz w:val="16"/>
          <w:szCs w:val="16"/>
        </w:rPr>
        <w:t>P</w:t>
      </w:r>
      <w:r w:rsidR="00AB631A" w:rsidRPr="00AB631A">
        <w:rPr>
          <w:rFonts w:ascii="Times New Roman" w:hAnsi="Times New Roman" w:cs="Times New Roman"/>
          <w:color w:val="000000"/>
          <w:kern w:val="0"/>
          <w:sz w:val="16"/>
          <w:szCs w:val="16"/>
        </w:rPr>
        <w:t>armak oyunu ve çocuk şarkıları sırasında çocuklardan kendi yaratıcı parmak oyunlarını veya şarkı sözlerini oluşturmaları istenebilir. Matematik etkinliklerinde, çocuklardan daha karmaşık sayısal ilişkiler kurmaları ve problem çözme becerilerini kullanmaları beklenebilir. Buz adaları oyununda, çocuklara liderlik rolü verilerek oyunun kurallarını belirlemeleri ve yönetmeleri sağlanabilir. Sanat etkinliklerinde, çocuklara daha fazla renk ve malzeme seçeneği sunulabilir ve kendi tasarımlarını yaratmaları teşvik edilebilir. Penguen yürüyüşü yarışında, çocuklardan penguenlerin doğal yaşamları hakkında araştırma yapmaları ve sunum hazırlamaları istenebilir.</w:t>
      </w:r>
    </w:p>
    <w:p w14:paraId="7751F740" w14:textId="77777777" w:rsidR="00AB631A" w:rsidRDefault="00780B3A" w:rsidP="00AB631A">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Destekleme: </w:t>
      </w:r>
      <w:r w:rsidR="00AB631A" w:rsidRPr="00AB631A">
        <w:rPr>
          <w:rFonts w:ascii="Times New Roman" w:hAnsi="Times New Roman" w:cs="Times New Roman"/>
          <w:color w:val="000000"/>
          <w:kern w:val="0"/>
          <w:sz w:val="16"/>
          <w:szCs w:val="16"/>
        </w:rPr>
        <w:t xml:space="preserve">Parmak oyunu ve çocuk şarkıları sırasında çocuklara basit hareketler ve tekrarlar verilerek kolaylaştırılabilir. Matematik etkinliklerinde, somut materyaller ve görsel destekler kullanılarak sayı sayma ve grup oluşturma becerileri pekiştirilebilir. Buz adaları oyununda, çocuklara küçük gruplar halinde çalışarak sosyal etkileşimlerini artırmaları sağlanabilir. Sanat etkinliklerinde, çocuklara adım adım yönergeler verilerek ve gerektiğinde fiziksel yardım sağlanarak etkinliklere katılımları artırılabilir. Penguen yürüyüşü yarışında, çocuklara daha kısa mesafeler ve basit yürüyüş hareketleri verilerek başarı duygusu yaşamaları sağlanabilir. </w:t>
      </w:r>
      <w:proofErr w:type="gramStart"/>
      <w:r w:rsidR="00AB631A" w:rsidRPr="00AB631A">
        <w:rPr>
          <w:rFonts w:ascii="Times New Roman" w:hAnsi="Times New Roman" w:cs="Times New Roman"/>
          <w:color w:val="000000"/>
          <w:kern w:val="0"/>
          <w:sz w:val="16"/>
          <w:szCs w:val="16"/>
        </w:rPr>
        <w:t>Hikaye</w:t>
      </w:r>
      <w:proofErr w:type="gramEnd"/>
      <w:r w:rsidR="00AB631A" w:rsidRPr="00AB631A">
        <w:rPr>
          <w:rFonts w:ascii="Times New Roman" w:hAnsi="Times New Roman" w:cs="Times New Roman"/>
          <w:color w:val="000000"/>
          <w:kern w:val="0"/>
          <w:sz w:val="16"/>
          <w:szCs w:val="16"/>
        </w:rPr>
        <w:t xml:space="preserve"> tamamlama etkinliğinde, çocuklara resim kartları veya kelime listeleri gibi destekleyici materyaller sunularak yaratıcı düşünme becerileri geliştirilir.</w:t>
      </w:r>
      <w:r w:rsidR="00AB631A">
        <w:rPr>
          <w:rFonts w:ascii="Times New Roman" w:hAnsi="Times New Roman" w:cs="Times New Roman"/>
          <w:color w:val="000000"/>
          <w:kern w:val="0"/>
          <w:sz w:val="16"/>
          <w:szCs w:val="16"/>
        </w:rPr>
        <w:t>,</w:t>
      </w:r>
    </w:p>
    <w:p w14:paraId="5293EB30" w14:textId="636A126E" w:rsidR="00AB631A" w:rsidRPr="00AB631A" w:rsidRDefault="00780B3A" w:rsidP="00AB631A">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FF4000"/>
          <w:kern w:val="0"/>
          <w:sz w:val="16"/>
          <w:szCs w:val="16"/>
        </w:rPr>
        <w:t>AİLE/TOPLUM KATILIMI:</w:t>
      </w:r>
      <w:r w:rsidR="000C6B52">
        <w:rPr>
          <w:rFonts w:ascii="Times New Roman" w:hAnsi="Times New Roman" w:cs="Times New Roman"/>
          <w:b/>
          <w:bCs/>
          <w:color w:val="FF4000"/>
          <w:kern w:val="0"/>
          <w:sz w:val="16"/>
          <w:szCs w:val="16"/>
        </w:rPr>
        <w:t xml:space="preserve"> </w:t>
      </w:r>
      <w:r w:rsidR="00AB631A" w:rsidRPr="00AB631A">
        <w:rPr>
          <w:rFonts w:ascii="Times New Roman" w:hAnsi="Times New Roman" w:cs="Times New Roman"/>
          <w:color w:val="000000"/>
          <w:kern w:val="0"/>
          <w:sz w:val="16"/>
          <w:szCs w:val="16"/>
        </w:rPr>
        <w:t xml:space="preserve">Öğrenilen şarkı tekrar edilebilsin diye yazılı notlar halinde evlere gönderilir. </w:t>
      </w:r>
    </w:p>
    <w:p w14:paraId="56813DDB" w14:textId="0FB276B8" w:rsidR="00780B3A" w:rsidRPr="00780B3A" w:rsidRDefault="00780B3A" w:rsidP="00780B3A">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72EE302" w14:textId="5C81BCA2" w:rsidR="006A395D" w:rsidRDefault="006A395D">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0622BB94"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7D82DFF9"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0D7510A"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7F4CB097"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3C1F876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099EEF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4C70E87F"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294328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A62DEC0"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E083BB3"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0CE7149A"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180E11DE"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ED034C8"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4485D34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D06C639"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7EF4F79"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2C8BBD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49DAC347"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882600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CAA88D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5517973"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01AD11AA"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78B54E9"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7456AA7"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D196ABF"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032118A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7BC5EEB"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00922E73"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030CAA6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17F2D75E"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A3CDFD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C650101"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79E4721B"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4BFA61A1"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F804603"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70AC9D7"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3EE146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F9157FB"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35E92A9A"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4D141782"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16D6AD99"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44CE721E"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3EFCB0D4"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7F189D3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E552066"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2C8D0FB"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7D06049F"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AEC46F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056C423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535C80C"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1B483C71"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3D438ADA"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33291D4"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6115A8B"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02CB48E3"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4BB7DD6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7B5369F"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DFD54D1"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6AABB4B5"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8407B57"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3CC88E8C"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751177CF"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3A2E3011"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18F6DD5C"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196DC73"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2394134D" w14:textId="77777777" w:rsidR="002F7F25" w:rsidRDefault="002F7F25" w:rsidP="00447D32">
      <w:pPr>
        <w:spacing w:after="0" w:line="276" w:lineRule="auto"/>
        <w:jc w:val="center"/>
        <w:rPr>
          <w:rFonts w:ascii="Times New Roman" w:hAnsi="Times New Roman" w:cs="Times New Roman"/>
          <w:b/>
          <w:bCs/>
          <w:color w:val="0D0D0D" w:themeColor="text1" w:themeTint="F2"/>
          <w:kern w:val="0"/>
          <w:sz w:val="16"/>
          <w:szCs w:val="16"/>
        </w:rPr>
      </w:pPr>
    </w:p>
    <w:p w14:paraId="58E6AEF3" w14:textId="77777777" w:rsidR="00447D32" w:rsidRPr="00780B3A" w:rsidRDefault="00447D32" w:rsidP="00447D32">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24D27B78" w14:textId="77777777" w:rsidR="00447D32" w:rsidRPr="00780B3A" w:rsidRDefault="00447D32" w:rsidP="00447D32">
      <w:pPr>
        <w:spacing w:after="0" w:line="276" w:lineRule="auto"/>
        <w:rPr>
          <w:rFonts w:ascii="Times New Roman" w:hAnsi="Times New Roman" w:cs="Times New Roman"/>
          <w:b/>
          <w:bCs/>
          <w:color w:val="0D0D0D" w:themeColor="text1" w:themeTint="F2"/>
          <w:kern w:val="0"/>
          <w:sz w:val="16"/>
          <w:szCs w:val="16"/>
        </w:rPr>
      </w:pPr>
    </w:p>
    <w:p w14:paraId="39D7603E"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447D32" w:rsidRPr="00780B3A" w:rsidSect="00447D32">
          <w:type w:val="continuous"/>
          <w:pgSz w:w="11906" w:h="16838"/>
          <w:pgMar w:top="1276" w:right="1417" w:bottom="1417" w:left="1417" w:header="708" w:footer="708" w:gutter="0"/>
          <w:cols w:space="708"/>
          <w:docGrid w:linePitch="360"/>
        </w:sectPr>
      </w:pPr>
    </w:p>
    <w:p w14:paraId="16940677" w14:textId="58617A49" w:rsidR="00447D32" w:rsidRPr="00780B3A" w:rsidRDefault="00447D32" w:rsidP="00447D32">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AB631A">
        <w:rPr>
          <w:rFonts w:ascii="Times New Roman" w:hAnsi="Times New Roman" w:cs="Times New Roman"/>
          <w:color w:val="0D0D0D" w:themeColor="text1" w:themeTint="F2"/>
          <w:kern w:val="0"/>
          <w:sz w:val="16"/>
          <w:szCs w:val="16"/>
        </w:rPr>
        <w:t>Türkçe,</w:t>
      </w:r>
      <w:r>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sidR="007E6B87" w:rsidRPr="007E6B87">
        <w:rPr>
          <w:rFonts w:ascii="Times New Roman" w:hAnsi="Times New Roman" w:cs="Times New Roman"/>
          <w:color w:val="0D0D0D" w:themeColor="text1" w:themeTint="F2"/>
          <w:kern w:val="0"/>
          <w:sz w:val="16"/>
          <w:szCs w:val="16"/>
        </w:rPr>
        <w:t>Sosyal,</w:t>
      </w:r>
      <w:r w:rsidR="007E6B87">
        <w:rPr>
          <w:rFonts w:ascii="Times New Roman" w:hAnsi="Times New Roman" w:cs="Times New Roman"/>
          <w:b/>
          <w:bCs/>
          <w:color w:val="0D0D0D" w:themeColor="text1" w:themeTint="F2"/>
          <w:kern w:val="0"/>
          <w:sz w:val="16"/>
          <w:szCs w:val="16"/>
        </w:rPr>
        <w:t xml:space="preserve"> </w:t>
      </w:r>
      <w:r w:rsidRPr="00780B3A">
        <w:rPr>
          <w:rFonts w:ascii="Times New Roman" w:hAnsi="Times New Roman" w:cs="Times New Roman"/>
          <w:color w:val="0D0D0D" w:themeColor="text1" w:themeTint="F2"/>
          <w:kern w:val="0"/>
          <w:sz w:val="16"/>
          <w:szCs w:val="16"/>
        </w:rPr>
        <w:t>Müzik, Hareket ve Sağlık Alanları</w:t>
      </w:r>
    </w:p>
    <w:p w14:paraId="47C8B1D6" w14:textId="77777777" w:rsidR="00447D32" w:rsidRPr="00780B3A" w:rsidRDefault="00447D32" w:rsidP="00447D32">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795B37D4" w14:textId="36B81A08" w:rsidR="00447D32" w:rsidRPr="00780B3A" w:rsidRDefault="007E6B87" w:rsidP="00447D32">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69504" behindDoc="0" locked="0" layoutInCell="1" allowOverlap="1" wp14:anchorId="10F28D2D" wp14:editId="2C001E8A">
                <wp:simplePos x="0" y="0"/>
                <wp:positionH relativeFrom="column">
                  <wp:posOffset>-29404</wp:posOffset>
                </wp:positionH>
                <wp:positionV relativeFrom="paragraph">
                  <wp:posOffset>155440</wp:posOffset>
                </wp:positionV>
                <wp:extent cx="3188335" cy="2106930"/>
                <wp:effectExtent l="0" t="0" r="12065" b="26670"/>
                <wp:wrapNone/>
                <wp:docPr id="2047767483" name="Metin Kutusu 1"/>
                <wp:cNvGraphicFramePr/>
                <a:graphic xmlns:a="http://schemas.openxmlformats.org/drawingml/2006/main">
                  <a:graphicData uri="http://schemas.microsoft.com/office/word/2010/wordprocessingShape">
                    <wps:wsp>
                      <wps:cNvSpPr txBox="1"/>
                      <wps:spPr>
                        <a:xfrm>
                          <a:off x="0" y="0"/>
                          <a:ext cx="3188335" cy="2106930"/>
                        </a:xfrm>
                        <a:prstGeom prst="rect">
                          <a:avLst/>
                        </a:prstGeom>
                        <a:solidFill>
                          <a:schemeClr val="lt1"/>
                        </a:solidFill>
                        <a:ln w="6350">
                          <a:solidFill>
                            <a:prstClr val="black"/>
                          </a:solidFill>
                        </a:ln>
                      </wps:spPr>
                      <wps:txbx>
                        <w:txbxContent>
                          <w:p w14:paraId="23499F13"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A6854D9" w14:textId="77777777" w:rsidR="006D00A0" w:rsidRDefault="006D00A0" w:rsidP="00447D32">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6F8BE477" w14:textId="77777777" w:rsidR="006D00A0" w:rsidRPr="00AB631A" w:rsidRDefault="006D00A0" w:rsidP="00447D32">
                            <w:pPr>
                              <w:autoSpaceDE w:val="0"/>
                              <w:autoSpaceDN w:val="0"/>
                              <w:adjustRightInd w:val="0"/>
                              <w:spacing w:after="0" w:line="276" w:lineRule="auto"/>
                              <w:rPr>
                                <w:rFonts w:ascii="Times New Roman" w:hAnsi="Times New Roman" w:cs="Times New Roman"/>
                                <w:color w:val="000000"/>
                                <w:kern w:val="0"/>
                                <w:sz w:val="16"/>
                                <w:szCs w:val="16"/>
                              </w:rPr>
                            </w:pPr>
                            <w:r w:rsidRPr="00AB631A">
                              <w:rPr>
                                <w:rFonts w:ascii="Times New Roman" w:hAnsi="Times New Roman" w:cs="Times New Roman"/>
                                <w:color w:val="000000"/>
                                <w:kern w:val="0"/>
                                <w:sz w:val="16"/>
                                <w:szCs w:val="16"/>
                              </w:rPr>
                              <w:t>TADB. Dinleme</w:t>
                            </w:r>
                          </w:p>
                          <w:p w14:paraId="4ADAC70B" w14:textId="77777777" w:rsidR="006D00A0" w:rsidRPr="007E6B87" w:rsidRDefault="006D00A0" w:rsidP="007E6B87">
                            <w:pPr>
                              <w:autoSpaceDE w:val="0"/>
                              <w:autoSpaceDN w:val="0"/>
                              <w:adjustRightInd w:val="0"/>
                              <w:spacing w:after="0" w:line="276" w:lineRule="auto"/>
                              <w:rPr>
                                <w:rFonts w:ascii="Times New Roman" w:hAnsi="Times New Roman" w:cs="Times New Roman"/>
                                <w:bCs/>
                                <w:color w:val="000000"/>
                                <w:kern w:val="0"/>
                                <w:sz w:val="16"/>
                                <w:szCs w:val="16"/>
                              </w:rPr>
                            </w:pPr>
                            <w:r w:rsidRPr="007E6B87">
                              <w:rPr>
                                <w:rFonts w:ascii="Times New Roman" w:hAnsi="Times New Roman" w:cs="Times New Roman"/>
                                <w:bCs/>
                                <w:color w:val="000000"/>
                                <w:kern w:val="0"/>
                                <w:sz w:val="16"/>
                                <w:szCs w:val="16"/>
                              </w:rPr>
                              <w:t>TAEOB. Erken Okuryazarlık</w:t>
                            </w:r>
                          </w:p>
                          <w:p w14:paraId="01F06F73" w14:textId="77777777" w:rsidR="006D00A0"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7FF04D90"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MAB1. Matematiksel Muhakeme</w:t>
                            </w:r>
                          </w:p>
                          <w:p w14:paraId="26AA15C9" w14:textId="5964FEC8" w:rsidR="006D00A0" w:rsidRDefault="006D00A0" w:rsidP="00447D32">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Sosyal Alan</w:t>
                            </w:r>
                          </w:p>
                          <w:p w14:paraId="7D96D3A5" w14:textId="77777777" w:rsidR="006D00A0" w:rsidRPr="007E6B87" w:rsidRDefault="006D00A0" w:rsidP="00447D32">
                            <w:pPr>
                              <w:autoSpaceDE w:val="0"/>
                              <w:autoSpaceDN w:val="0"/>
                              <w:adjustRightInd w:val="0"/>
                              <w:spacing w:after="0" w:line="276" w:lineRule="auto"/>
                              <w:rPr>
                                <w:rFonts w:ascii="Times New Roman" w:hAnsi="Times New Roman" w:cs="Times New Roman"/>
                                <w:bCs/>
                                <w:color w:val="000000"/>
                                <w:kern w:val="0"/>
                                <w:sz w:val="16"/>
                                <w:szCs w:val="16"/>
                              </w:rPr>
                            </w:pPr>
                            <w:bookmarkStart w:id="22" w:name="_Hlk170414076"/>
                            <w:r w:rsidRPr="007E6B87">
                              <w:rPr>
                                <w:rFonts w:ascii="Times New Roman" w:hAnsi="Times New Roman" w:cs="Times New Roman"/>
                                <w:bCs/>
                                <w:color w:val="000000"/>
                                <w:kern w:val="0"/>
                                <w:sz w:val="16"/>
                                <w:szCs w:val="16"/>
                              </w:rPr>
                              <w:t>SBAB7. Mekânsal Düşünme Becerisi</w:t>
                            </w:r>
                            <w:bookmarkEnd w:id="22"/>
                            <w:r w:rsidRPr="007E6B87">
                              <w:rPr>
                                <w:rFonts w:ascii="Times New Roman" w:hAnsi="Times New Roman" w:cs="Times New Roman"/>
                                <w:bCs/>
                                <w:color w:val="000000"/>
                                <w:kern w:val="0"/>
                                <w:sz w:val="16"/>
                                <w:szCs w:val="16"/>
                              </w:rPr>
                              <w:t xml:space="preserve"> </w:t>
                            </w:r>
                          </w:p>
                          <w:p w14:paraId="2402EE33" w14:textId="07164D0E" w:rsidR="006D00A0" w:rsidRPr="00227EB6"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227EB6">
                              <w:rPr>
                                <w:rFonts w:ascii="Times New Roman" w:hAnsi="Times New Roman" w:cs="Times New Roman"/>
                                <w:b/>
                                <w:bCs/>
                                <w:kern w:val="0"/>
                                <w:sz w:val="16"/>
                                <w:szCs w:val="16"/>
                              </w:rPr>
                              <w:t>Müzik Alanı</w:t>
                            </w:r>
                          </w:p>
                          <w:p w14:paraId="20ECF2DE" w14:textId="77777777" w:rsidR="006D00A0" w:rsidRPr="007E6B87" w:rsidRDefault="006D00A0" w:rsidP="007E6B87">
                            <w:pPr>
                              <w:autoSpaceDE w:val="0"/>
                              <w:autoSpaceDN w:val="0"/>
                              <w:adjustRightInd w:val="0"/>
                              <w:spacing w:after="0" w:line="276" w:lineRule="auto"/>
                              <w:rPr>
                                <w:rFonts w:ascii="Times New Roman" w:hAnsi="Times New Roman" w:cs="Times New Roman"/>
                                <w:color w:val="000000"/>
                                <w:kern w:val="0"/>
                                <w:sz w:val="16"/>
                                <w:szCs w:val="16"/>
                              </w:rPr>
                            </w:pPr>
                            <w:r w:rsidRPr="007E6B87">
                              <w:rPr>
                                <w:rFonts w:ascii="Times New Roman" w:hAnsi="Times New Roman" w:cs="Times New Roman"/>
                                <w:bCs/>
                                <w:color w:val="000000"/>
                                <w:kern w:val="0"/>
                                <w:sz w:val="16"/>
                                <w:szCs w:val="16"/>
                              </w:rPr>
                              <w:t>MSB2. Müziksel Söyleme</w:t>
                            </w:r>
                            <w:r w:rsidRPr="007E6B87">
                              <w:rPr>
                                <w:rFonts w:ascii="Times New Roman" w:hAnsi="Times New Roman" w:cs="Times New Roman"/>
                                <w:color w:val="000000"/>
                                <w:kern w:val="0"/>
                                <w:sz w:val="16"/>
                                <w:szCs w:val="16"/>
                              </w:rPr>
                              <w:t xml:space="preserve"> </w:t>
                            </w:r>
                          </w:p>
                          <w:p w14:paraId="3D2DF5FB" w14:textId="77777777" w:rsidR="006D00A0" w:rsidRPr="007E6B87" w:rsidRDefault="006D00A0" w:rsidP="007E6B87">
                            <w:pPr>
                              <w:autoSpaceDE w:val="0"/>
                              <w:autoSpaceDN w:val="0"/>
                              <w:adjustRightInd w:val="0"/>
                              <w:spacing w:after="0" w:line="276" w:lineRule="auto"/>
                              <w:rPr>
                                <w:rFonts w:ascii="Times New Roman" w:hAnsi="Times New Roman" w:cs="Times New Roman"/>
                                <w:color w:val="000000"/>
                                <w:kern w:val="0"/>
                                <w:sz w:val="16"/>
                                <w:szCs w:val="16"/>
                              </w:rPr>
                            </w:pPr>
                            <w:r w:rsidRPr="007E6B87">
                              <w:rPr>
                                <w:rFonts w:ascii="Times New Roman" w:hAnsi="Times New Roman" w:cs="Times New Roman"/>
                                <w:color w:val="000000"/>
                                <w:kern w:val="0"/>
                                <w:sz w:val="16"/>
                                <w:szCs w:val="16"/>
                              </w:rPr>
                              <w:t>MÇB3. Müziksel Çalma</w:t>
                            </w:r>
                          </w:p>
                          <w:p w14:paraId="27427507" w14:textId="77777777" w:rsidR="006D00A0" w:rsidRPr="007E6B87" w:rsidRDefault="006D00A0" w:rsidP="007E6B87">
                            <w:pPr>
                              <w:autoSpaceDE w:val="0"/>
                              <w:autoSpaceDN w:val="0"/>
                              <w:adjustRightInd w:val="0"/>
                              <w:spacing w:after="0" w:line="276" w:lineRule="auto"/>
                              <w:rPr>
                                <w:rFonts w:ascii="Times New Roman" w:hAnsi="Times New Roman" w:cs="Times New Roman"/>
                                <w:color w:val="000000"/>
                                <w:kern w:val="0"/>
                                <w:sz w:val="16"/>
                                <w:szCs w:val="16"/>
                              </w:rPr>
                            </w:pPr>
                            <w:r w:rsidRPr="007E6B87">
                              <w:rPr>
                                <w:rFonts w:ascii="Times New Roman" w:hAnsi="Times New Roman" w:cs="Times New Roman"/>
                                <w:bCs/>
                                <w:color w:val="000000"/>
                                <w:kern w:val="0"/>
                                <w:sz w:val="16"/>
                                <w:szCs w:val="16"/>
                              </w:rPr>
                              <w:t>MYB5. Müziksel Yaratıcılık</w:t>
                            </w:r>
                          </w:p>
                          <w:p w14:paraId="0CA78EA3"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317CDD9" w14:textId="77777777" w:rsidR="006D00A0" w:rsidRPr="00F114C7"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sidRPr="00F114C7">
                              <w:rPr>
                                <w:rFonts w:ascii="Times New Roman" w:hAnsi="Times New Roman" w:cs="Times New Roman"/>
                                <w:bCs/>
                                <w:color w:val="000000"/>
                                <w:kern w:val="0"/>
                                <w:sz w:val="16"/>
                                <w:szCs w:val="16"/>
                              </w:rPr>
                              <w:t>HSAB1. Aktif Yaşam İçin Psikomotor Beceriler</w:t>
                            </w:r>
                            <w:r w:rsidRPr="00F114C7">
                              <w:rPr>
                                <w:rFonts w:ascii="Times New Roman" w:hAnsi="Times New Roman" w:cs="Times New Roman"/>
                                <w:color w:val="000000"/>
                                <w:kern w:val="0"/>
                                <w:sz w:val="16"/>
                                <w:szCs w:val="16"/>
                              </w:rPr>
                              <w:t xml:space="preserve"> </w:t>
                            </w:r>
                          </w:p>
                          <w:p w14:paraId="1340AE04" w14:textId="77777777" w:rsidR="006D00A0" w:rsidRDefault="006D00A0" w:rsidP="00447D32">
                            <w:pPr>
                              <w:autoSpaceDE w:val="0"/>
                              <w:autoSpaceDN w:val="0"/>
                              <w:adjustRightInd w:val="0"/>
                              <w:spacing w:after="0" w:line="276" w:lineRule="auto"/>
                              <w:rPr>
                                <w:rFonts w:ascii="Times New Roman" w:hAnsi="Times New Roman" w:cs="Times New Roman"/>
                                <w:bCs/>
                                <w:color w:val="000000"/>
                                <w:kern w:val="0"/>
                                <w:sz w:val="16"/>
                                <w:szCs w:val="16"/>
                              </w:rPr>
                            </w:pPr>
                            <w:r w:rsidRPr="00F114C7">
                              <w:rPr>
                                <w:rFonts w:ascii="Times New Roman" w:hAnsi="Times New Roman" w:cs="Times New Roman"/>
                                <w:bCs/>
                                <w:color w:val="000000"/>
                                <w:kern w:val="0"/>
                                <w:sz w:val="16"/>
                                <w:szCs w:val="16"/>
                              </w:rPr>
                              <w:t>HSAB2. Aktif ve Zinde Yaşam İçin Sağlık Becerileri</w:t>
                            </w:r>
                          </w:p>
                          <w:p w14:paraId="33607B10" w14:textId="77777777" w:rsidR="006D00A0" w:rsidRPr="002F5A74" w:rsidRDefault="006D00A0" w:rsidP="00447D32">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8D2D" id="_x0000_s1033" type="#_x0000_t202" style="position:absolute;margin-left:-2.3pt;margin-top:12.25pt;width:251.05pt;height:16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pUmPAIAAIQEAAAOAAAAZHJzL2Uyb0RvYy54bWysVEtv2zAMvg/YfxB0Xxzn1dSIU2QpMgwI&#13;&#10;2gJp0bMiy7EwWdQkJXb260cp726nYReZFKmP5EfSk4e2VmQnrJOgc5p2upQIzaGQepPTt9fFlzEl&#13;&#10;zjNdMAVa5HQvHH2Yfv40aUwmelCBKoQlCKJd1picVt6bLEkcr0TNXAeM0GgswdbMo2o3SWFZg+i1&#13;&#10;Snrd7ihpwBbGAhfO4e3jwUinEb8sBffPZemEJyqnmJuPp43nOpzJdMKyjWWmkvyYBvuHLGomNQY9&#13;&#10;Qz0yz8jWyj+gasktOCh9h0OdQFlKLmINWE3a/VDNqmJGxFqQHGfONLn/B8ufdivzYolvv0KLDQyE&#13;&#10;NMZlDi9DPW1p6/DFTAnakcL9mTbResLxsp+Ox/3+kBKOtl7aHd33I7HJ5bmxzn8TUJMg5NRiXyJd&#13;&#10;bLd0HkOi68klRHOgZLGQSkUlzIKYK0t2DLuofEwSX9x4KU2anI76w24EvrEF6PP7tWL8RyjzFgE1&#13;&#10;pfHyUnyQfLtuiSxyenciZg3FHvmycBglZ/hCIvySOf/CLM4OUoT74J/xKBVgTnCUKKnA/vrbffDH&#13;&#10;lqKVkgZnMafu55ZZQYn6rrHZ9+lgEIY3KoPhXQ8Ve21ZX1v0tp4DEpXi5hkexeDv1UksLdTvuDaz&#13;&#10;EBVNTHOMnVN/Euf+sCG4dlzMZtEJx9Uwv9QrwwN0aEyg9bV9Z9Yc2+pxIp7gNLUs+9Ddg294qWG2&#13;&#10;9VDK2PrA84HVI/046rE7x7UMu3StR6/Lz2P6GwAA//8DAFBLAwQUAAYACAAAACEApvPZieEAAAAO&#13;&#10;AQAADwAAAGRycy9kb3ducmV2LnhtbExPy07DMBC8I/EP1iJxax3aNKRpnIpH6YUTBXF2461tEdtR&#13;&#10;7Kbh71lOcFntambnUW8n17ERh2iDF3A3z4Chb4OyXgv4eH+ZlcBikl7JLngU8I0Rts31VS0rFS7+&#13;&#10;DcdD0oxEfKykAJNSX3EeW4NOxnno0RN2CoOTic5BczXIC4m7ji+yrOBOWk8ORvb4ZLD9OpydgN2j&#13;&#10;Xuu2lIPZlcracfo8veq9ELc30/OGxsMGWMIp/X3AbwfKDw0FO4azV5F1AmZ5QUwBi3wFjPB8fU/L&#13;&#10;UcByVSyBNzX/X6P5AQAA//8DAFBLAQItABQABgAIAAAAIQC2gziS/gAAAOEBAAATAAAAAAAAAAAA&#13;&#10;AAAAAAAAAABbQ29udGVudF9UeXBlc10ueG1sUEsBAi0AFAAGAAgAAAAhADj9If/WAAAAlAEAAAsA&#13;&#10;AAAAAAAAAAAAAAAALwEAAF9yZWxzLy5yZWxzUEsBAi0AFAAGAAgAAAAhAAHWlSY8AgAAhAQAAA4A&#13;&#10;AAAAAAAAAAAAAAAALgIAAGRycy9lMm9Eb2MueG1sUEsBAi0AFAAGAAgAAAAhAKbz2YnhAAAADgEA&#13;&#10;AA8AAAAAAAAAAAAAAAAAlgQAAGRycy9kb3ducmV2LnhtbFBLBQYAAAAABAAEAPMAAACkBQAAAAA=&#13;&#10;" fillcolor="white [3201]" strokeweight=".5pt">
                <v:textbox>
                  <w:txbxContent>
                    <w:p w14:paraId="23499F13"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A6854D9" w14:textId="77777777" w:rsidR="006D00A0" w:rsidRDefault="006D00A0" w:rsidP="00447D32">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6F8BE477" w14:textId="77777777" w:rsidR="006D00A0" w:rsidRPr="00AB631A" w:rsidRDefault="006D00A0" w:rsidP="00447D32">
                      <w:pPr>
                        <w:autoSpaceDE w:val="0"/>
                        <w:autoSpaceDN w:val="0"/>
                        <w:adjustRightInd w:val="0"/>
                        <w:spacing w:after="0" w:line="276" w:lineRule="auto"/>
                        <w:rPr>
                          <w:rFonts w:ascii="Times New Roman" w:hAnsi="Times New Roman" w:cs="Times New Roman"/>
                          <w:color w:val="000000"/>
                          <w:kern w:val="0"/>
                          <w:sz w:val="16"/>
                          <w:szCs w:val="16"/>
                        </w:rPr>
                      </w:pPr>
                      <w:r w:rsidRPr="00AB631A">
                        <w:rPr>
                          <w:rFonts w:ascii="Times New Roman" w:hAnsi="Times New Roman" w:cs="Times New Roman"/>
                          <w:color w:val="000000"/>
                          <w:kern w:val="0"/>
                          <w:sz w:val="16"/>
                          <w:szCs w:val="16"/>
                        </w:rPr>
                        <w:t>TADB. Dinleme</w:t>
                      </w:r>
                    </w:p>
                    <w:p w14:paraId="4ADAC70B" w14:textId="77777777" w:rsidR="006D00A0" w:rsidRPr="007E6B87" w:rsidRDefault="006D00A0" w:rsidP="007E6B87">
                      <w:pPr>
                        <w:autoSpaceDE w:val="0"/>
                        <w:autoSpaceDN w:val="0"/>
                        <w:adjustRightInd w:val="0"/>
                        <w:spacing w:after="0" w:line="276" w:lineRule="auto"/>
                        <w:rPr>
                          <w:rFonts w:ascii="Times New Roman" w:hAnsi="Times New Roman" w:cs="Times New Roman"/>
                          <w:bCs/>
                          <w:color w:val="000000"/>
                          <w:kern w:val="0"/>
                          <w:sz w:val="16"/>
                          <w:szCs w:val="16"/>
                        </w:rPr>
                      </w:pPr>
                      <w:r w:rsidRPr="007E6B87">
                        <w:rPr>
                          <w:rFonts w:ascii="Times New Roman" w:hAnsi="Times New Roman" w:cs="Times New Roman"/>
                          <w:bCs/>
                          <w:color w:val="000000"/>
                          <w:kern w:val="0"/>
                          <w:sz w:val="16"/>
                          <w:szCs w:val="16"/>
                        </w:rPr>
                        <w:t>TAEOB. Erken Okuryazarlık</w:t>
                      </w:r>
                    </w:p>
                    <w:p w14:paraId="01F06F73" w14:textId="77777777" w:rsidR="006D00A0"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7FF04D90"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MAB1. Matematiksel Muhakeme</w:t>
                      </w:r>
                    </w:p>
                    <w:p w14:paraId="26AA15C9" w14:textId="5964FEC8" w:rsidR="006D00A0" w:rsidRDefault="006D00A0" w:rsidP="00447D32">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Sosyal Alan</w:t>
                      </w:r>
                    </w:p>
                    <w:p w14:paraId="7D96D3A5" w14:textId="77777777" w:rsidR="006D00A0" w:rsidRPr="007E6B87" w:rsidRDefault="006D00A0" w:rsidP="00447D32">
                      <w:pPr>
                        <w:autoSpaceDE w:val="0"/>
                        <w:autoSpaceDN w:val="0"/>
                        <w:adjustRightInd w:val="0"/>
                        <w:spacing w:after="0" w:line="276" w:lineRule="auto"/>
                        <w:rPr>
                          <w:rFonts w:ascii="Times New Roman" w:hAnsi="Times New Roman" w:cs="Times New Roman"/>
                          <w:bCs/>
                          <w:color w:val="000000"/>
                          <w:kern w:val="0"/>
                          <w:sz w:val="16"/>
                          <w:szCs w:val="16"/>
                        </w:rPr>
                      </w:pPr>
                      <w:bookmarkStart w:id="23" w:name="_Hlk170414076"/>
                      <w:r w:rsidRPr="007E6B87">
                        <w:rPr>
                          <w:rFonts w:ascii="Times New Roman" w:hAnsi="Times New Roman" w:cs="Times New Roman"/>
                          <w:bCs/>
                          <w:color w:val="000000"/>
                          <w:kern w:val="0"/>
                          <w:sz w:val="16"/>
                          <w:szCs w:val="16"/>
                        </w:rPr>
                        <w:t>SBAB7. Mekânsal Düşünme Becerisi</w:t>
                      </w:r>
                      <w:bookmarkEnd w:id="23"/>
                      <w:r w:rsidRPr="007E6B87">
                        <w:rPr>
                          <w:rFonts w:ascii="Times New Roman" w:hAnsi="Times New Roman" w:cs="Times New Roman"/>
                          <w:bCs/>
                          <w:color w:val="000000"/>
                          <w:kern w:val="0"/>
                          <w:sz w:val="16"/>
                          <w:szCs w:val="16"/>
                        </w:rPr>
                        <w:t xml:space="preserve"> </w:t>
                      </w:r>
                    </w:p>
                    <w:p w14:paraId="2402EE33" w14:textId="07164D0E" w:rsidR="006D00A0" w:rsidRPr="00227EB6"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227EB6">
                        <w:rPr>
                          <w:rFonts w:ascii="Times New Roman" w:hAnsi="Times New Roman" w:cs="Times New Roman"/>
                          <w:b/>
                          <w:bCs/>
                          <w:kern w:val="0"/>
                          <w:sz w:val="16"/>
                          <w:szCs w:val="16"/>
                        </w:rPr>
                        <w:t>Müzik Alanı</w:t>
                      </w:r>
                    </w:p>
                    <w:p w14:paraId="20ECF2DE" w14:textId="77777777" w:rsidR="006D00A0" w:rsidRPr="007E6B87" w:rsidRDefault="006D00A0" w:rsidP="007E6B87">
                      <w:pPr>
                        <w:autoSpaceDE w:val="0"/>
                        <w:autoSpaceDN w:val="0"/>
                        <w:adjustRightInd w:val="0"/>
                        <w:spacing w:after="0" w:line="276" w:lineRule="auto"/>
                        <w:rPr>
                          <w:rFonts w:ascii="Times New Roman" w:hAnsi="Times New Roman" w:cs="Times New Roman"/>
                          <w:color w:val="000000"/>
                          <w:kern w:val="0"/>
                          <w:sz w:val="16"/>
                          <w:szCs w:val="16"/>
                        </w:rPr>
                      </w:pPr>
                      <w:r w:rsidRPr="007E6B87">
                        <w:rPr>
                          <w:rFonts w:ascii="Times New Roman" w:hAnsi="Times New Roman" w:cs="Times New Roman"/>
                          <w:bCs/>
                          <w:color w:val="000000"/>
                          <w:kern w:val="0"/>
                          <w:sz w:val="16"/>
                          <w:szCs w:val="16"/>
                        </w:rPr>
                        <w:t>MSB2. Müziksel Söyleme</w:t>
                      </w:r>
                      <w:r w:rsidRPr="007E6B87">
                        <w:rPr>
                          <w:rFonts w:ascii="Times New Roman" w:hAnsi="Times New Roman" w:cs="Times New Roman"/>
                          <w:color w:val="000000"/>
                          <w:kern w:val="0"/>
                          <w:sz w:val="16"/>
                          <w:szCs w:val="16"/>
                        </w:rPr>
                        <w:t xml:space="preserve"> </w:t>
                      </w:r>
                    </w:p>
                    <w:p w14:paraId="3D2DF5FB" w14:textId="77777777" w:rsidR="006D00A0" w:rsidRPr="007E6B87" w:rsidRDefault="006D00A0" w:rsidP="007E6B87">
                      <w:pPr>
                        <w:autoSpaceDE w:val="0"/>
                        <w:autoSpaceDN w:val="0"/>
                        <w:adjustRightInd w:val="0"/>
                        <w:spacing w:after="0" w:line="276" w:lineRule="auto"/>
                        <w:rPr>
                          <w:rFonts w:ascii="Times New Roman" w:hAnsi="Times New Roman" w:cs="Times New Roman"/>
                          <w:color w:val="000000"/>
                          <w:kern w:val="0"/>
                          <w:sz w:val="16"/>
                          <w:szCs w:val="16"/>
                        </w:rPr>
                      </w:pPr>
                      <w:r w:rsidRPr="007E6B87">
                        <w:rPr>
                          <w:rFonts w:ascii="Times New Roman" w:hAnsi="Times New Roman" w:cs="Times New Roman"/>
                          <w:color w:val="000000"/>
                          <w:kern w:val="0"/>
                          <w:sz w:val="16"/>
                          <w:szCs w:val="16"/>
                        </w:rPr>
                        <w:t>MÇB3. Müziksel Çalma</w:t>
                      </w:r>
                    </w:p>
                    <w:p w14:paraId="27427507" w14:textId="77777777" w:rsidR="006D00A0" w:rsidRPr="007E6B87" w:rsidRDefault="006D00A0" w:rsidP="007E6B87">
                      <w:pPr>
                        <w:autoSpaceDE w:val="0"/>
                        <w:autoSpaceDN w:val="0"/>
                        <w:adjustRightInd w:val="0"/>
                        <w:spacing w:after="0" w:line="276" w:lineRule="auto"/>
                        <w:rPr>
                          <w:rFonts w:ascii="Times New Roman" w:hAnsi="Times New Roman" w:cs="Times New Roman"/>
                          <w:color w:val="000000"/>
                          <w:kern w:val="0"/>
                          <w:sz w:val="16"/>
                          <w:szCs w:val="16"/>
                        </w:rPr>
                      </w:pPr>
                      <w:r w:rsidRPr="007E6B87">
                        <w:rPr>
                          <w:rFonts w:ascii="Times New Roman" w:hAnsi="Times New Roman" w:cs="Times New Roman"/>
                          <w:bCs/>
                          <w:color w:val="000000"/>
                          <w:kern w:val="0"/>
                          <w:sz w:val="16"/>
                          <w:szCs w:val="16"/>
                        </w:rPr>
                        <w:t>MYB5. Müziksel Yaratıcılık</w:t>
                      </w:r>
                    </w:p>
                    <w:p w14:paraId="0CA78EA3"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317CDD9" w14:textId="77777777" w:rsidR="006D00A0" w:rsidRPr="00F114C7"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sidRPr="00F114C7">
                        <w:rPr>
                          <w:rFonts w:ascii="Times New Roman" w:hAnsi="Times New Roman" w:cs="Times New Roman"/>
                          <w:bCs/>
                          <w:color w:val="000000"/>
                          <w:kern w:val="0"/>
                          <w:sz w:val="16"/>
                          <w:szCs w:val="16"/>
                        </w:rPr>
                        <w:t>HSAB1. Aktif Yaşam İçin Psikomotor Beceriler</w:t>
                      </w:r>
                      <w:r w:rsidRPr="00F114C7">
                        <w:rPr>
                          <w:rFonts w:ascii="Times New Roman" w:hAnsi="Times New Roman" w:cs="Times New Roman"/>
                          <w:color w:val="000000"/>
                          <w:kern w:val="0"/>
                          <w:sz w:val="16"/>
                          <w:szCs w:val="16"/>
                        </w:rPr>
                        <w:t xml:space="preserve"> </w:t>
                      </w:r>
                    </w:p>
                    <w:p w14:paraId="1340AE04" w14:textId="77777777" w:rsidR="006D00A0" w:rsidRDefault="006D00A0" w:rsidP="00447D32">
                      <w:pPr>
                        <w:autoSpaceDE w:val="0"/>
                        <w:autoSpaceDN w:val="0"/>
                        <w:adjustRightInd w:val="0"/>
                        <w:spacing w:after="0" w:line="276" w:lineRule="auto"/>
                        <w:rPr>
                          <w:rFonts w:ascii="Times New Roman" w:hAnsi="Times New Roman" w:cs="Times New Roman"/>
                          <w:bCs/>
                          <w:color w:val="000000"/>
                          <w:kern w:val="0"/>
                          <w:sz w:val="16"/>
                          <w:szCs w:val="16"/>
                        </w:rPr>
                      </w:pPr>
                      <w:r w:rsidRPr="00F114C7">
                        <w:rPr>
                          <w:rFonts w:ascii="Times New Roman" w:hAnsi="Times New Roman" w:cs="Times New Roman"/>
                          <w:bCs/>
                          <w:color w:val="000000"/>
                          <w:kern w:val="0"/>
                          <w:sz w:val="16"/>
                          <w:szCs w:val="16"/>
                        </w:rPr>
                        <w:t>HSAB2. Aktif ve Zinde Yaşam İçin Sağlık Becerileri</w:t>
                      </w:r>
                    </w:p>
                    <w:p w14:paraId="33607B10" w14:textId="77777777" w:rsidR="006D00A0" w:rsidRPr="002F5A74" w:rsidRDefault="006D00A0" w:rsidP="00447D32">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447D32"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71552" behindDoc="0" locked="0" layoutInCell="1" allowOverlap="1" wp14:anchorId="02E5A8B6" wp14:editId="59A7DE42">
                <wp:simplePos x="0" y="0"/>
                <wp:positionH relativeFrom="column">
                  <wp:posOffset>3217450</wp:posOffset>
                </wp:positionH>
                <wp:positionV relativeFrom="paragraph">
                  <wp:posOffset>155439</wp:posOffset>
                </wp:positionV>
                <wp:extent cx="2924810" cy="2107521"/>
                <wp:effectExtent l="0" t="0" r="27940" b="26670"/>
                <wp:wrapNone/>
                <wp:docPr id="1953005055" name="Metin Kutusu 1"/>
                <wp:cNvGraphicFramePr/>
                <a:graphic xmlns:a="http://schemas.openxmlformats.org/drawingml/2006/main">
                  <a:graphicData uri="http://schemas.microsoft.com/office/word/2010/wordprocessingShape">
                    <wps:wsp>
                      <wps:cNvSpPr txBox="1"/>
                      <wps:spPr>
                        <a:xfrm>
                          <a:off x="0" y="0"/>
                          <a:ext cx="2924810" cy="2107521"/>
                        </a:xfrm>
                        <a:prstGeom prst="rect">
                          <a:avLst/>
                        </a:prstGeom>
                        <a:solidFill>
                          <a:schemeClr val="lt1"/>
                        </a:solidFill>
                        <a:ln w="6350">
                          <a:solidFill>
                            <a:prstClr val="black"/>
                          </a:solidFill>
                        </a:ln>
                      </wps:spPr>
                      <wps:txbx>
                        <w:txbxContent>
                          <w:p w14:paraId="3DE42F48"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75F6A216" w14:textId="77777777" w:rsidR="006D00A0" w:rsidRPr="0058501D" w:rsidRDefault="006D00A0" w:rsidP="00447D32">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1B52A65" w14:textId="77777777" w:rsidR="006D00A0" w:rsidRPr="007C3720" w:rsidRDefault="006D00A0" w:rsidP="00447D32">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6E2816AB" w14:textId="77777777" w:rsidR="006D00A0" w:rsidRPr="00AB631A"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12FA7DE2"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2EBBFFF9"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7D57C81F" w14:textId="77777777" w:rsidR="006D00A0" w:rsidRPr="00A57C79" w:rsidRDefault="006D00A0" w:rsidP="00447D32">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2BA55735" w14:textId="77777777" w:rsidR="006D00A0" w:rsidRPr="00AB631A"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010F4F2B"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435CDFF7" w14:textId="77777777" w:rsidR="006D00A0" w:rsidRPr="00A57C79" w:rsidRDefault="006D00A0" w:rsidP="00447D32">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D08DB2D" w14:textId="77777777" w:rsidR="006D00A0" w:rsidRPr="00E95171"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37CD277D" w14:textId="77777777" w:rsidR="006D00A0" w:rsidRPr="00AB631A" w:rsidRDefault="006D00A0" w:rsidP="00447D32">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5470AD97" w14:textId="77777777" w:rsidR="006D00A0" w:rsidRPr="007C3720"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1C06921" w14:textId="77777777" w:rsidR="006D00A0" w:rsidRPr="00CD6E31"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D8DC059" w14:textId="77777777" w:rsidR="006D00A0" w:rsidRPr="00082600" w:rsidRDefault="006D00A0" w:rsidP="00447D32">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5218FA5D" w14:textId="77777777" w:rsidR="006D00A0" w:rsidRPr="00CF6976" w:rsidRDefault="006D00A0" w:rsidP="00447D32">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A8B6" id="_x0000_s1034" type="#_x0000_t202" style="position:absolute;margin-left:253.35pt;margin-top:12.25pt;width:230.3pt;height:16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z5xPAIAAIQEAAAOAAAAZHJzL2Uyb0RvYy54bWysVN9vGjEMfp+0/yHK+7gfg5YijopRMU1C&#13;&#10;bSU69TnkEu60XJwlgTv2188JHNBuT9NecnbsfLY/2ze97xpF9sK6GnRBs0FKidAcylpvC/r9Zflp&#13;&#10;TInzTJdMgRYFPQhH72cfP0xbMxE5VKBKYQmCaDdpTUEr780kSRyvRMPcAIzQaJRgG+ZRtduktKxF&#13;&#10;9EYleZreJC3Y0ljgwjm8fTga6SziSym4f5LSCU9UQTE3H08bz004k9mUTbaWmarmpzTYP2TRsFpj&#13;&#10;0DPUA/OM7Gz9B1RTcwsOpB9waBKQsuYi1oDVZOm7atYVMyLWguQ4c6bJ/T9Y/rhfm2dLfPcFOmxg&#13;&#10;IKQ1buLwMtTTSduEL2ZK0I4UHs60ic4Tjpf5XT4cZ2jiaMuz9HaUR5zk8txY578KaEgQCmqxL5Eu&#13;&#10;tl85jyHRtXcJ0RyoulzWSkUlzIJYKEv2DLuofA/+xktp0hb05vMojcBvbAH6/H6jGP8RysSYV16o&#13;&#10;KY2Xl+KD5LtNR+qyoOOemA2UB+TLwnGUnOHLGuFXzPlnZnF2kAfcB/+Eh1SAOcFJoqQC++tv98Ef&#13;&#10;W4pWSlqcxYK6nztmBSXqm8Zm32XDYRjeqAxHtzkq9tqyubboXbMAJCrDzTM8isHfq16UFppXXJt5&#13;&#10;iIompjnGLqjvxYU/bgiuHRfzeXTCcTXMr/Ta8AAdGhNofelemTWntnqciEfop5ZN3nX36Bteapjv&#13;&#10;PMg6tj7wfGT1RD+OeuzOaS3DLl3r0evy85j9BgAA//8DAFBLAwQUAAYACAAAACEAiSW1e+EAAAAP&#13;&#10;AQAADwAAAGRycy9kb3ducmV2LnhtbExPO0/DMBDekfgP1iGxUYe2SdM0l4pH6cJEQcxu7NoWsR3F&#13;&#10;bhr+PccEy0mf7nvW28l1bFRDtMEj3M8yYMq3QVqvET7eX+5KYDEJL0UXvEL4VhG2zfVVLSoZLv5N&#13;&#10;jYekGZn4WAkEk1JfcR5bo5yIs9ArT79TGJxIBAfN5SAuZO46Ps+ygjthPSUY0asno9qvw9kh7B71&#13;&#10;WrelGMyulNaO0+fpVe8Rb2+m5w2dhw2wpKb0p4DfDdQfGip2DGcvI+sQ8qxYERVhvsyBEWFdrBbA&#13;&#10;jgiLvFgCb2r+f0fzAwAA//8DAFBLAQItABQABgAIAAAAIQC2gziS/gAAAOEBAAATAAAAAAAAAAAA&#13;&#10;AAAAAAAAAABbQ29udGVudF9UeXBlc10ueG1sUEsBAi0AFAAGAAgAAAAhADj9If/WAAAAlAEAAAsA&#13;&#10;AAAAAAAAAAAAAAAALwEAAF9yZWxzLy5yZWxzUEsBAi0AFAAGAAgAAAAhAF1TPnE8AgAAhAQAAA4A&#13;&#10;AAAAAAAAAAAAAAAALgIAAGRycy9lMm9Eb2MueG1sUEsBAi0AFAAGAAgAAAAhAIkltXvhAAAADwEA&#13;&#10;AA8AAAAAAAAAAAAAAAAAlgQAAGRycy9kb3ducmV2LnhtbFBLBQYAAAAABAAEAPMAAACkBQAAAAA=&#13;&#10;" fillcolor="white [3201]" strokeweight=".5pt">
                <v:textbox>
                  <w:txbxContent>
                    <w:p w14:paraId="3DE42F48"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75F6A216" w14:textId="77777777" w:rsidR="006D00A0" w:rsidRPr="0058501D" w:rsidRDefault="006D00A0" w:rsidP="00447D32">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1B52A65" w14:textId="77777777" w:rsidR="006D00A0" w:rsidRPr="007C3720" w:rsidRDefault="006D00A0" w:rsidP="00447D32">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6E2816AB" w14:textId="77777777" w:rsidR="006D00A0" w:rsidRPr="00AB631A"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12FA7DE2"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2EBBFFF9"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7D57C81F" w14:textId="77777777" w:rsidR="006D00A0" w:rsidRPr="00A57C79" w:rsidRDefault="006D00A0" w:rsidP="00447D32">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2BA55735" w14:textId="77777777" w:rsidR="006D00A0" w:rsidRPr="00AB631A"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010F4F2B"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435CDFF7" w14:textId="77777777" w:rsidR="006D00A0" w:rsidRPr="00A57C79" w:rsidRDefault="006D00A0" w:rsidP="00447D32">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D08DB2D" w14:textId="77777777" w:rsidR="006D00A0" w:rsidRPr="00E95171"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37CD277D" w14:textId="77777777" w:rsidR="006D00A0" w:rsidRPr="00AB631A" w:rsidRDefault="006D00A0" w:rsidP="00447D32">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5470AD97" w14:textId="77777777" w:rsidR="006D00A0" w:rsidRPr="007C3720"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1C06921" w14:textId="77777777" w:rsidR="006D00A0" w:rsidRPr="00CD6E31"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D8DC059" w14:textId="77777777" w:rsidR="006D00A0" w:rsidRPr="00082600" w:rsidRDefault="006D00A0" w:rsidP="00447D32">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5218FA5D" w14:textId="77777777" w:rsidR="006D00A0" w:rsidRPr="00CF6976" w:rsidRDefault="006D00A0" w:rsidP="00447D32">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447D32" w:rsidRPr="00780B3A">
        <w:rPr>
          <w:rFonts w:ascii="Times New Roman" w:hAnsi="Times New Roman" w:cs="Times New Roman"/>
          <w:b/>
          <w:bCs/>
          <w:color w:val="0D0D0D" w:themeColor="text1" w:themeTint="F2"/>
          <w:kern w:val="0"/>
          <w:sz w:val="16"/>
          <w:szCs w:val="16"/>
        </w:rPr>
        <w:t>TARİH</w:t>
      </w:r>
      <w:r w:rsidR="00447D32" w:rsidRPr="00780B3A">
        <w:rPr>
          <w:rFonts w:ascii="Times New Roman" w:hAnsi="Times New Roman" w:cs="Times New Roman"/>
          <w:b/>
          <w:bCs/>
          <w:color w:val="0D0D0D" w:themeColor="text1" w:themeTint="F2"/>
          <w:kern w:val="0"/>
          <w:sz w:val="16"/>
          <w:szCs w:val="16"/>
        </w:rPr>
        <w:tab/>
      </w:r>
      <w:r w:rsidR="00447D32" w:rsidRPr="00780B3A">
        <w:rPr>
          <w:rFonts w:ascii="Times New Roman" w:hAnsi="Times New Roman" w:cs="Times New Roman"/>
          <w:b/>
          <w:bCs/>
          <w:color w:val="0D0D0D" w:themeColor="text1" w:themeTint="F2"/>
          <w:kern w:val="0"/>
          <w:sz w:val="16"/>
          <w:szCs w:val="16"/>
        </w:rPr>
        <w:tab/>
        <w:t>:</w:t>
      </w:r>
      <w:r w:rsidR="00447D32" w:rsidRPr="00780B3A">
        <w:rPr>
          <w:rFonts w:ascii="Times New Roman" w:hAnsi="Times New Roman" w:cs="Times New Roman"/>
          <w:color w:val="0D0D0D" w:themeColor="text1" w:themeTint="F2"/>
          <w:kern w:val="0"/>
          <w:sz w:val="16"/>
          <w:szCs w:val="16"/>
        </w:rPr>
        <w:t>0</w:t>
      </w:r>
      <w:r w:rsidR="00DF762F">
        <w:rPr>
          <w:rFonts w:ascii="Times New Roman" w:hAnsi="Times New Roman" w:cs="Times New Roman"/>
          <w:color w:val="0D0D0D" w:themeColor="text1" w:themeTint="F2"/>
          <w:kern w:val="0"/>
          <w:sz w:val="16"/>
          <w:szCs w:val="16"/>
        </w:rPr>
        <w:t>3</w:t>
      </w:r>
      <w:r w:rsidR="00447D32" w:rsidRPr="00780B3A">
        <w:rPr>
          <w:rFonts w:ascii="Times New Roman" w:hAnsi="Times New Roman" w:cs="Times New Roman"/>
          <w:color w:val="0D0D0D" w:themeColor="text1" w:themeTint="F2"/>
          <w:kern w:val="0"/>
          <w:sz w:val="16"/>
          <w:szCs w:val="16"/>
        </w:rPr>
        <w:t>/</w:t>
      </w:r>
      <w:r w:rsidR="00447D32">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3B79BF18"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48A4D7F5"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6FD9C7B"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A6909A6"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2AA425F5"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650FD32"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1C0E5529"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CE5D23E"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47BF983F"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1C408F51"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3C6D583"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2DFA008C"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AF3BB5F"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2368146A"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AE3E55F"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43E35690" w14:textId="06C4C652" w:rsidR="00447D32" w:rsidRPr="00780B3A" w:rsidRDefault="007E6B87"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70528" behindDoc="0" locked="0" layoutInCell="1" allowOverlap="1" wp14:anchorId="671C175E" wp14:editId="136FA5F8">
                <wp:simplePos x="0" y="0"/>
                <wp:positionH relativeFrom="column">
                  <wp:posOffset>3202780</wp:posOffset>
                </wp:positionH>
                <wp:positionV relativeFrom="paragraph">
                  <wp:posOffset>77357</wp:posOffset>
                </wp:positionV>
                <wp:extent cx="2970530" cy="889635"/>
                <wp:effectExtent l="0" t="0" r="20320" b="24765"/>
                <wp:wrapNone/>
                <wp:docPr id="1194518056" name="Metin Kutusu 1"/>
                <wp:cNvGraphicFramePr/>
                <a:graphic xmlns:a="http://schemas.openxmlformats.org/drawingml/2006/main">
                  <a:graphicData uri="http://schemas.microsoft.com/office/word/2010/wordprocessingShape">
                    <wps:wsp>
                      <wps:cNvSpPr txBox="1"/>
                      <wps:spPr>
                        <a:xfrm>
                          <a:off x="0" y="0"/>
                          <a:ext cx="2970530" cy="889635"/>
                        </a:xfrm>
                        <a:prstGeom prst="rect">
                          <a:avLst/>
                        </a:prstGeom>
                        <a:solidFill>
                          <a:schemeClr val="lt1"/>
                        </a:solidFill>
                        <a:ln w="6350">
                          <a:solidFill>
                            <a:prstClr val="black"/>
                          </a:solidFill>
                        </a:ln>
                      </wps:spPr>
                      <wps:txbx>
                        <w:txbxContent>
                          <w:p w14:paraId="175DE3B7" w14:textId="77777777" w:rsidR="006D00A0"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7F5A13A" w14:textId="77777777" w:rsidR="006D00A0" w:rsidRPr="0058501D" w:rsidRDefault="006D00A0" w:rsidP="00447D32">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17BEA790" w14:textId="77777777" w:rsidR="006D00A0" w:rsidRPr="004F5CC7" w:rsidRDefault="006D00A0" w:rsidP="004F5CC7">
                            <w:pPr>
                              <w:autoSpaceDE w:val="0"/>
                              <w:autoSpaceDN w:val="0"/>
                              <w:adjustRightInd w:val="0"/>
                              <w:spacing w:after="0" w:line="276" w:lineRule="auto"/>
                              <w:rPr>
                                <w:rFonts w:ascii="Times New Roman" w:hAnsi="Times New Roman" w:cs="Times New Roman"/>
                                <w:b/>
                                <w:bCs/>
                                <w:kern w:val="0"/>
                                <w:sz w:val="16"/>
                                <w:szCs w:val="16"/>
                              </w:rPr>
                            </w:pPr>
                            <w:r w:rsidRPr="004F5CC7">
                              <w:rPr>
                                <w:rFonts w:ascii="Times New Roman" w:hAnsi="Times New Roman" w:cs="Times New Roman"/>
                                <w:b/>
                                <w:bCs/>
                                <w:kern w:val="0"/>
                                <w:sz w:val="16"/>
                                <w:szCs w:val="16"/>
                              </w:rPr>
                              <w:t>KB2.10. Çıkarım Yapma Becerisi</w:t>
                            </w:r>
                          </w:p>
                          <w:p w14:paraId="082F0826"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KB2.10.SB3. Karşılaştırmak</w:t>
                            </w:r>
                          </w:p>
                          <w:p w14:paraId="0F583C33"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KB2.10.SB4. Önerme sunmak</w:t>
                            </w:r>
                          </w:p>
                          <w:p w14:paraId="32F1CE4C" w14:textId="77777777" w:rsidR="006D00A0" w:rsidRPr="00597D40" w:rsidRDefault="006D00A0" w:rsidP="00447D32">
                            <w:pPr>
                              <w:autoSpaceDE w:val="0"/>
                              <w:autoSpaceDN w:val="0"/>
                              <w:adjustRightInd w:val="0"/>
                              <w:spacing w:after="0" w:line="276" w:lineRule="auto"/>
                              <w:ind w:firstLine="142"/>
                              <w:rPr>
                                <w:rFonts w:ascii="Times New Roman" w:hAnsi="Times New Roman" w:cs="Times New Roman"/>
                                <w:kern w:val="0"/>
                                <w:sz w:val="16"/>
                                <w:szCs w:val="16"/>
                              </w:rPr>
                            </w:pPr>
                          </w:p>
                          <w:p w14:paraId="0183F601" w14:textId="77777777" w:rsidR="006D00A0" w:rsidRPr="00DB7902"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E814746"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00982A24" w14:textId="77777777" w:rsidR="006D00A0" w:rsidRPr="00D304E4" w:rsidRDefault="006D00A0" w:rsidP="00447D32">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175E" id="_x0000_s1035" type="#_x0000_t202" style="position:absolute;margin-left:252.2pt;margin-top:6.1pt;width:233.9pt;height:7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3BMOwIAAIMEAAAOAAAAZHJzL2Uyb0RvYy54bWysVE1v2zAMvQ/YfxB0X+ykSZsEcYosRYYB&#13;&#10;QVsgLXpWZCk2JouapMTOfv0o2flot9Owi0yK1CP5SHp231SKHIR1JeiM9nspJUJzyEu9y+jry+rL&#13;&#10;mBLnmc6ZAi0yehSO3s8/f5rVZioGUIDKhSUIot20NhktvDfTJHG8EBVzPTBCo1GCrZhH1e6S3LIa&#13;&#10;0SuVDNL0NqnB5sYCF87h7UNrpPOIL6Xg/klKJzxRGcXcfDxtPLfhTOYzNt1ZZoqSd2mwf8iiYqXG&#13;&#10;oGeoB+YZ2dvyD6iq5BYcSN/jUCUgZclFrAGr6acfqtkUzIhYC5LjzJkm9/9g+eNhY54t8c1XaLCB&#13;&#10;gZDauKnDy1BPI20VvpgpQTtSeDzTJhpPOF4OJnfp6AZNHG3j8eT2ZhRgkstrY53/JqAiQcioxbZE&#13;&#10;tthh7XzrenIJwRyoMl+VSkUljIJYKksODJuofMwRwd95KU3qjGLkNAK/swXo8/utYvxHl96VF+Ip&#13;&#10;jTlfag+Sb7YNKfOMTk68bCE/Il0W2klyhq9KhF8z55+ZxdFBGnAd/BMeUgHmBJ1ESQH219/ugz92&#13;&#10;FK2U1DiKGXU/98wKStR3jb2e9IfDMLtRGY7uBqjYa8v22qL31RKQqD4unuFRDP5enURpoXrDrVmE&#13;&#10;qGhimmPsjPqTuPTtguDWcbFYRCecVsP8Wm8MD9ChMYHWl+aNWdO11eNAPMJpaNn0Q3db3/BSw2Lv&#13;&#10;QZax9YHnltWOfpz0ODzdVoZVutaj1+XfMf8NAAD//wMAUEsDBBQABgAIAAAAIQCiFavk4QAAAA8B&#13;&#10;AAAPAAAAZHJzL2Rvd25yZXYueG1sTE9NT8MwDL0j8R8iI3FjKWWDrms68TF24cRAnLPGSyKapEqy&#13;&#10;rvx7vBNcLNvv+fm9Zj25no0Ykw1ewO2sAIa+C8p6LeDz4/WmApay9Er2waOAH0ywbi8vGlmrcPLv&#13;&#10;OO6yZiTiUy0FmJyHmvPUGXQyzcKAnrBDiE5mGqPmKsoTibuel0Vxz520nj4YOeCzwe57d3QCNk96&#13;&#10;qbtKRrOplLXj9HV401shrq+mlxWVxxWwjFP+u4BzBvIPLRnbh6NXifUCFsV8TlQCyhIYEZYP52ZP&#13;&#10;i0V5B7xt+P8c7S8AAAD//wMAUEsBAi0AFAAGAAgAAAAhALaDOJL+AAAA4QEAABMAAAAAAAAAAAAA&#13;&#10;AAAAAAAAAFtDb250ZW50X1R5cGVzXS54bWxQSwECLQAUAAYACAAAACEAOP0h/9YAAACUAQAACwAA&#13;&#10;AAAAAAAAAAAAAAAvAQAAX3JlbHMvLnJlbHNQSwECLQAUAAYACAAAACEA9ZNwTDsCAACDBAAADgAA&#13;&#10;AAAAAAAAAAAAAAAuAgAAZHJzL2Uyb0RvYy54bWxQSwECLQAUAAYACAAAACEAohWr5OEAAAAPAQAA&#13;&#10;DwAAAAAAAAAAAAAAAACVBAAAZHJzL2Rvd25yZXYueG1sUEsFBgAAAAAEAAQA8wAAAKMFAAAAAA==&#13;&#10;" fillcolor="white [3201]" strokeweight=".5pt">
                <v:textbox>
                  <w:txbxContent>
                    <w:p w14:paraId="175DE3B7" w14:textId="77777777" w:rsidR="006D00A0"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7F5A13A" w14:textId="77777777" w:rsidR="006D00A0" w:rsidRPr="0058501D" w:rsidRDefault="006D00A0" w:rsidP="00447D32">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17BEA790" w14:textId="77777777" w:rsidR="006D00A0" w:rsidRPr="004F5CC7" w:rsidRDefault="006D00A0" w:rsidP="004F5CC7">
                      <w:pPr>
                        <w:autoSpaceDE w:val="0"/>
                        <w:autoSpaceDN w:val="0"/>
                        <w:adjustRightInd w:val="0"/>
                        <w:spacing w:after="0" w:line="276" w:lineRule="auto"/>
                        <w:rPr>
                          <w:rFonts w:ascii="Times New Roman" w:hAnsi="Times New Roman" w:cs="Times New Roman"/>
                          <w:b/>
                          <w:bCs/>
                          <w:kern w:val="0"/>
                          <w:sz w:val="16"/>
                          <w:szCs w:val="16"/>
                        </w:rPr>
                      </w:pPr>
                      <w:r w:rsidRPr="004F5CC7">
                        <w:rPr>
                          <w:rFonts w:ascii="Times New Roman" w:hAnsi="Times New Roman" w:cs="Times New Roman"/>
                          <w:b/>
                          <w:bCs/>
                          <w:kern w:val="0"/>
                          <w:sz w:val="16"/>
                          <w:szCs w:val="16"/>
                        </w:rPr>
                        <w:t>KB2.10. Çıkarım Yapma Becerisi</w:t>
                      </w:r>
                    </w:p>
                    <w:p w14:paraId="082F0826"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KB2.10.SB3. Karşılaştırmak</w:t>
                      </w:r>
                    </w:p>
                    <w:p w14:paraId="0F583C33"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KB2.10.SB4. Önerme sunmak</w:t>
                      </w:r>
                    </w:p>
                    <w:p w14:paraId="32F1CE4C" w14:textId="77777777" w:rsidR="006D00A0" w:rsidRPr="00597D40" w:rsidRDefault="006D00A0" w:rsidP="00447D32">
                      <w:pPr>
                        <w:autoSpaceDE w:val="0"/>
                        <w:autoSpaceDN w:val="0"/>
                        <w:adjustRightInd w:val="0"/>
                        <w:spacing w:after="0" w:line="276" w:lineRule="auto"/>
                        <w:ind w:firstLine="142"/>
                        <w:rPr>
                          <w:rFonts w:ascii="Times New Roman" w:hAnsi="Times New Roman" w:cs="Times New Roman"/>
                          <w:kern w:val="0"/>
                          <w:sz w:val="16"/>
                          <w:szCs w:val="16"/>
                        </w:rPr>
                      </w:pPr>
                    </w:p>
                    <w:p w14:paraId="0183F601" w14:textId="77777777" w:rsidR="006D00A0" w:rsidRPr="00DB7902"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E814746"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00982A24" w14:textId="77777777" w:rsidR="006D00A0" w:rsidRPr="00D304E4" w:rsidRDefault="006D00A0" w:rsidP="00447D32">
                      <w:pPr>
                        <w:rPr>
                          <w:rFonts w:ascii="Times New Roman" w:hAnsi="Times New Roman" w:cs="Times New Roman"/>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72576" behindDoc="0" locked="0" layoutInCell="1" allowOverlap="1" wp14:anchorId="4F8431D0" wp14:editId="652F2F02">
                <wp:simplePos x="0" y="0"/>
                <wp:positionH relativeFrom="column">
                  <wp:posOffset>-29404</wp:posOffset>
                </wp:positionH>
                <wp:positionV relativeFrom="paragraph">
                  <wp:posOffset>77358</wp:posOffset>
                </wp:positionV>
                <wp:extent cx="3188335" cy="889951"/>
                <wp:effectExtent l="0" t="0" r="12065" b="24765"/>
                <wp:wrapNone/>
                <wp:docPr id="1313175955" name="Metin Kutusu 1"/>
                <wp:cNvGraphicFramePr/>
                <a:graphic xmlns:a="http://schemas.openxmlformats.org/drawingml/2006/main">
                  <a:graphicData uri="http://schemas.microsoft.com/office/word/2010/wordprocessingShape">
                    <wps:wsp>
                      <wps:cNvSpPr txBox="1"/>
                      <wps:spPr>
                        <a:xfrm>
                          <a:off x="0" y="0"/>
                          <a:ext cx="3188335" cy="889951"/>
                        </a:xfrm>
                        <a:prstGeom prst="rect">
                          <a:avLst/>
                        </a:prstGeom>
                        <a:solidFill>
                          <a:schemeClr val="lt1"/>
                        </a:solidFill>
                        <a:ln w="6350">
                          <a:solidFill>
                            <a:prstClr val="black"/>
                          </a:solidFill>
                        </a:ln>
                      </wps:spPr>
                      <wps:txbx>
                        <w:txbxContent>
                          <w:p w14:paraId="6895609F" w14:textId="77777777" w:rsidR="006D00A0"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45A8A0C9" w14:textId="47FAFF45" w:rsidR="006D00A0" w:rsidRPr="0058501D" w:rsidRDefault="006D00A0" w:rsidP="00447D32">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Değerler</w:t>
                            </w:r>
                          </w:p>
                          <w:p w14:paraId="031FC4C6" w14:textId="77777777" w:rsidR="006D00A0" w:rsidRPr="004607D0" w:rsidRDefault="006D00A0" w:rsidP="004607D0">
                            <w:pPr>
                              <w:autoSpaceDE w:val="0"/>
                              <w:autoSpaceDN w:val="0"/>
                              <w:adjustRightInd w:val="0"/>
                              <w:spacing w:after="0" w:line="276" w:lineRule="auto"/>
                              <w:rPr>
                                <w:rFonts w:ascii="Times New Roman" w:hAnsi="Times New Roman" w:cs="Times New Roman"/>
                                <w:b/>
                                <w:bCs/>
                                <w:kern w:val="0"/>
                                <w:sz w:val="16"/>
                                <w:szCs w:val="16"/>
                              </w:rPr>
                            </w:pPr>
                            <w:r w:rsidRPr="004607D0">
                              <w:rPr>
                                <w:rFonts w:ascii="Times New Roman" w:hAnsi="Times New Roman" w:cs="Times New Roman"/>
                                <w:b/>
                                <w:bCs/>
                                <w:kern w:val="0"/>
                                <w:sz w:val="16"/>
                                <w:szCs w:val="16"/>
                              </w:rPr>
                              <w:t>D12 Sabır</w:t>
                            </w:r>
                          </w:p>
                          <w:p w14:paraId="74CC9713" w14:textId="77777777" w:rsidR="006D00A0" w:rsidRPr="004607D0" w:rsidRDefault="006D00A0" w:rsidP="004607D0">
                            <w:pPr>
                              <w:autoSpaceDE w:val="0"/>
                              <w:autoSpaceDN w:val="0"/>
                              <w:adjustRightInd w:val="0"/>
                              <w:spacing w:after="0" w:line="276" w:lineRule="auto"/>
                              <w:rPr>
                                <w:rFonts w:ascii="Times New Roman" w:hAnsi="Times New Roman" w:cs="Times New Roman"/>
                                <w:kern w:val="0"/>
                                <w:sz w:val="16"/>
                                <w:szCs w:val="16"/>
                              </w:rPr>
                            </w:pPr>
                            <w:r w:rsidRPr="004607D0">
                              <w:rPr>
                                <w:rFonts w:ascii="Times New Roman" w:hAnsi="Times New Roman" w:cs="Times New Roman"/>
                                <w:kern w:val="0"/>
                                <w:sz w:val="16"/>
                                <w:szCs w:val="16"/>
                              </w:rPr>
                              <w:t>D12.1. Düşünce, duygu ve davranışlarında kontrollü olmak</w:t>
                            </w:r>
                          </w:p>
                          <w:p w14:paraId="67CCA81E" w14:textId="77777777" w:rsidR="006D00A0" w:rsidRPr="004607D0" w:rsidRDefault="006D00A0" w:rsidP="004607D0">
                            <w:pPr>
                              <w:autoSpaceDE w:val="0"/>
                              <w:autoSpaceDN w:val="0"/>
                              <w:adjustRightInd w:val="0"/>
                              <w:spacing w:after="0" w:line="276" w:lineRule="auto"/>
                              <w:rPr>
                                <w:rFonts w:ascii="Times New Roman" w:hAnsi="Times New Roman" w:cs="Times New Roman"/>
                                <w:kern w:val="0"/>
                                <w:sz w:val="16"/>
                                <w:szCs w:val="16"/>
                              </w:rPr>
                            </w:pPr>
                            <w:r w:rsidRPr="004607D0">
                              <w:rPr>
                                <w:rFonts w:ascii="Times New Roman" w:hAnsi="Times New Roman" w:cs="Times New Roman"/>
                                <w:kern w:val="0"/>
                                <w:sz w:val="16"/>
                                <w:szCs w:val="16"/>
                              </w:rPr>
                              <w:t>D12.1.1. Sabrın toplumsal hayattaki önemini fark eder</w:t>
                            </w:r>
                          </w:p>
                          <w:p w14:paraId="315A6D2D" w14:textId="77777777" w:rsidR="006D00A0" w:rsidRPr="004607D0" w:rsidRDefault="006D00A0" w:rsidP="004607D0">
                            <w:pPr>
                              <w:autoSpaceDE w:val="0"/>
                              <w:autoSpaceDN w:val="0"/>
                              <w:adjustRightInd w:val="0"/>
                              <w:spacing w:after="0" w:line="276" w:lineRule="auto"/>
                              <w:rPr>
                                <w:rFonts w:ascii="Times New Roman" w:hAnsi="Times New Roman" w:cs="Times New Roman"/>
                                <w:kern w:val="0"/>
                                <w:sz w:val="16"/>
                                <w:szCs w:val="16"/>
                              </w:rPr>
                            </w:pPr>
                            <w:r w:rsidRPr="004607D0">
                              <w:rPr>
                                <w:rFonts w:ascii="Times New Roman" w:hAnsi="Times New Roman" w:cs="Times New Roman"/>
                                <w:kern w:val="0"/>
                                <w:sz w:val="16"/>
                                <w:szCs w:val="16"/>
                              </w:rPr>
                              <w:t>D12.1.2. Sabır gerektiren davranışları bilir.</w:t>
                            </w:r>
                          </w:p>
                          <w:p w14:paraId="1F206D92" w14:textId="77777777" w:rsidR="006D00A0" w:rsidRPr="004D1D15" w:rsidRDefault="006D00A0" w:rsidP="00447D32">
                            <w:pPr>
                              <w:autoSpaceDE w:val="0"/>
                              <w:autoSpaceDN w:val="0"/>
                              <w:adjustRightInd w:val="0"/>
                              <w:spacing w:after="0" w:line="276" w:lineRule="auto"/>
                              <w:rPr>
                                <w:rFonts w:ascii="Times New Roman" w:hAnsi="Times New Roman" w:cs="Times New Roman"/>
                                <w:kern w:val="0"/>
                                <w:sz w:val="16"/>
                                <w:szCs w:val="16"/>
                              </w:rPr>
                            </w:pPr>
                          </w:p>
                          <w:p w14:paraId="3A1839F4" w14:textId="77777777" w:rsidR="006D00A0" w:rsidRPr="00435581" w:rsidRDefault="006D00A0" w:rsidP="00447D32">
                            <w:pPr>
                              <w:autoSpaceDE w:val="0"/>
                              <w:autoSpaceDN w:val="0"/>
                              <w:adjustRightInd w:val="0"/>
                              <w:spacing w:after="0" w:line="276" w:lineRule="auto"/>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31D0" id="_x0000_s1036" type="#_x0000_t202" style="position:absolute;margin-left:-2.3pt;margin-top:6.1pt;width:251.05pt;height:7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UNeOQIAAIQEAAAOAAAAZHJzL2Uyb0RvYy54bWysVEtv2zAMvg/YfxB0X5xnlxhxiixFhgFB&#13;&#10;WyAdelZkKRYmi5qkxM5+/Sjl2W6nYReZL30UP5Ke3re1JnvhvAJT0F6nS4kwHEpltgX9/rL8NKbE&#13;&#10;B2ZKpsGIgh6Ep/ezjx+mjc1FHyrQpXAEQYzPG1vQKgSbZ5nnlaiZ74AVBp0SXM0Cqm6blY41iF7r&#13;&#10;rN/t3mUNuNI64MJ7tD4cnXSW8KUUPDxJ6UUguqD4tpBOl85NPLPZlOVbx2yl+OkZ7B9eUTNlMOkF&#13;&#10;6oEFRnZO/QFVK+7AgwwdDnUGUiouUg1YTa/7rpp1xaxItSA53l5o8v8Plj/u1/bZkdB+gRYbGAlp&#13;&#10;rM89GmM9rXR1/OJLCfqRwsOFNtEGwtE46I3Hg8GIEo6+8XgyGSWY7HrbOh++CqhJFArqsC2JLbZf&#13;&#10;+YAZMfQcEpN50KpcKq2TEkdBLLQje4ZN1OEM/iZKG9IU9G4w6ibgN74Ifbm/0Yz/iFVizpso1LRB&#13;&#10;47X2KIV20xJVIi9pUqJpA+UB+XJwHCVv+VIh/or58Mwczg5ShPsQnvCQGvBRcJIoqcD9+ps9xmNL&#13;&#10;0UtJg7NYUP9zx5ygRH8z2OxJbziMw5uU4ehzHxV369ncesyuXgAy1cPNszyJMT7osygd1K+4NvOY&#13;&#10;FV3McMxd0HAWF+G4Ibh2XMznKQjH1bKwMmvLI3TsTOT1pX1lzp76GnAiHuE8tSx/195jbLxpYL4L&#13;&#10;IFXq/ZXVE/846qk9p7WMu3Srp6jrz2P2GwAA//8DAFBLAwQUAAYACAAAACEAlaQdleAAAAAOAQAA&#13;&#10;DwAAAGRycy9kb3ducmV2LnhtbExPy07DMBC8I/EP1iJxax1CW9I0TsWjcOFEQZzd2LUt4nVku2n4&#13;&#10;e5YTXFbamd15NNvJ92zUMbmAAm7mBTCNXVAOjYCP9+dZBSxliUr2AbWAb51g215eNLJW4Yxvetxn&#13;&#10;w0gEUy0F2JyHmvPUWe1lmodBI3HHEL3MtEbDVZRnEvc9L4tixb10SA5WDvrR6u5rf/ICdg9mbbpK&#13;&#10;RrurlHPj9Hl8NS9CXF9NTxsa9xtgWU/57wN+O1B+aCnYIZxQJdYLmC1WdEl4WQIjfrG+WwI7ELAs&#13;&#10;b4G3Df9fo/0BAAD//wMAUEsBAi0AFAAGAAgAAAAhALaDOJL+AAAA4QEAABMAAAAAAAAAAAAAAAAA&#13;&#10;AAAAAFtDb250ZW50X1R5cGVzXS54bWxQSwECLQAUAAYACAAAACEAOP0h/9YAAACUAQAACwAAAAAA&#13;&#10;AAAAAAAAAAAvAQAAX3JlbHMvLnJlbHNQSwECLQAUAAYACAAAACEAu71DXjkCAACEBAAADgAAAAAA&#13;&#10;AAAAAAAAAAAuAgAAZHJzL2Uyb0RvYy54bWxQSwECLQAUAAYACAAAACEAlaQdleAAAAAOAQAADwAA&#13;&#10;AAAAAAAAAAAAAACTBAAAZHJzL2Rvd25yZXYueG1sUEsFBgAAAAAEAAQA8wAAAKAFAAAAAA==&#13;&#10;" fillcolor="white [3201]" strokeweight=".5pt">
                <v:textbox>
                  <w:txbxContent>
                    <w:p w14:paraId="6895609F" w14:textId="77777777" w:rsidR="006D00A0"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45A8A0C9" w14:textId="47FAFF45" w:rsidR="006D00A0" w:rsidRPr="0058501D" w:rsidRDefault="006D00A0" w:rsidP="00447D32">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Değerler</w:t>
                      </w:r>
                    </w:p>
                    <w:p w14:paraId="031FC4C6" w14:textId="77777777" w:rsidR="006D00A0" w:rsidRPr="004607D0" w:rsidRDefault="006D00A0" w:rsidP="004607D0">
                      <w:pPr>
                        <w:autoSpaceDE w:val="0"/>
                        <w:autoSpaceDN w:val="0"/>
                        <w:adjustRightInd w:val="0"/>
                        <w:spacing w:after="0" w:line="276" w:lineRule="auto"/>
                        <w:rPr>
                          <w:rFonts w:ascii="Times New Roman" w:hAnsi="Times New Roman" w:cs="Times New Roman"/>
                          <w:b/>
                          <w:bCs/>
                          <w:kern w:val="0"/>
                          <w:sz w:val="16"/>
                          <w:szCs w:val="16"/>
                        </w:rPr>
                      </w:pPr>
                      <w:r w:rsidRPr="004607D0">
                        <w:rPr>
                          <w:rFonts w:ascii="Times New Roman" w:hAnsi="Times New Roman" w:cs="Times New Roman"/>
                          <w:b/>
                          <w:bCs/>
                          <w:kern w:val="0"/>
                          <w:sz w:val="16"/>
                          <w:szCs w:val="16"/>
                        </w:rPr>
                        <w:t>D12 Sabır</w:t>
                      </w:r>
                    </w:p>
                    <w:p w14:paraId="74CC9713" w14:textId="77777777" w:rsidR="006D00A0" w:rsidRPr="004607D0" w:rsidRDefault="006D00A0" w:rsidP="004607D0">
                      <w:pPr>
                        <w:autoSpaceDE w:val="0"/>
                        <w:autoSpaceDN w:val="0"/>
                        <w:adjustRightInd w:val="0"/>
                        <w:spacing w:after="0" w:line="276" w:lineRule="auto"/>
                        <w:rPr>
                          <w:rFonts w:ascii="Times New Roman" w:hAnsi="Times New Roman" w:cs="Times New Roman"/>
                          <w:kern w:val="0"/>
                          <w:sz w:val="16"/>
                          <w:szCs w:val="16"/>
                        </w:rPr>
                      </w:pPr>
                      <w:r w:rsidRPr="004607D0">
                        <w:rPr>
                          <w:rFonts w:ascii="Times New Roman" w:hAnsi="Times New Roman" w:cs="Times New Roman"/>
                          <w:kern w:val="0"/>
                          <w:sz w:val="16"/>
                          <w:szCs w:val="16"/>
                        </w:rPr>
                        <w:t>D12.1. Düşünce, duygu ve davranışlarında kontrollü olmak</w:t>
                      </w:r>
                    </w:p>
                    <w:p w14:paraId="67CCA81E" w14:textId="77777777" w:rsidR="006D00A0" w:rsidRPr="004607D0" w:rsidRDefault="006D00A0" w:rsidP="004607D0">
                      <w:pPr>
                        <w:autoSpaceDE w:val="0"/>
                        <w:autoSpaceDN w:val="0"/>
                        <w:adjustRightInd w:val="0"/>
                        <w:spacing w:after="0" w:line="276" w:lineRule="auto"/>
                        <w:rPr>
                          <w:rFonts w:ascii="Times New Roman" w:hAnsi="Times New Roman" w:cs="Times New Roman"/>
                          <w:kern w:val="0"/>
                          <w:sz w:val="16"/>
                          <w:szCs w:val="16"/>
                        </w:rPr>
                      </w:pPr>
                      <w:r w:rsidRPr="004607D0">
                        <w:rPr>
                          <w:rFonts w:ascii="Times New Roman" w:hAnsi="Times New Roman" w:cs="Times New Roman"/>
                          <w:kern w:val="0"/>
                          <w:sz w:val="16"/>
                          <w:szCs w:val="16"/>
                        </w:rPr>
                        <w:t>D12.1.1. Sabrın toplumsal hayattaki önemini fark eder</w:t>
                      </w:r>
                    </w:p>
                    <w:p w14:paraId="315A6D2D" w14:textId="77777777" w:rsidR="006D00A0" w:rsidRPr="004607D0" w:rsidRDefault="006D00A0" w:rsidP="004607D0">
                      <w:pPr>
                        <w:autoSpaceDE w:val="0"/>
                        <w:autoSpaceDN w:val="0"/>
                        <w:adjustRightInd w:val="0"/>
                        <w:spacing w:after="0" w:line="276" w:lineRule="auto"/>
                        <w:rPr>
                          <w:rFonts w:ascii="Times New Roman" w:hAnsi="Times New Roman" w:cs="Times New Roman"/>
                          <w:kern w:val="0"/>
                          <w:sz w:val="16"/>
                          <w:szCs w:val="16"/>
                        </w:rPr>
                      </w:pPr>
                      <w:r w:rsidRPr="004607D0">
                        <w:rPr>
                          <w:rFonts w:ascii="Times New Roman" w:hAnsi="Times New Roman" w:cs="Times New Roman"/>
                          <w:kern w:val="0"/>
                          <w:sz w:val="16"/>
                          <w:szCs w:val="16"/>
                        </w:rPr>
                        <w:t>D12.1.2. Sabır gerektiren davranışları bilir.</w:t>
                      </w:r>
                    </w:p>
                    <w:p w14:paraId="1F206D92" w14:textId="77777777" w:rsidR="006D00A0" w:rsidRPr="004D1D15" w:rsidRDefault="006D00A0" w:rsidP="00447D32">
                      <w:pPr>
                        <w:autoSpaceDE w:val="0"/>
                        <w:autoSpaceDN w:val="0"/>
                        <w:adjustRightInd w:val="0"/>
                        <w:spacing w:after="0" w:line="276" w:lineRule="auto"/>
                        <w:rPr>
                          <w:rFonts w:ascii="Times New Roman" w:hAnsi="Times New Roman" w:cs="Times New Roman"/>
                          <w:kern w:val="0"/>
                          <w:sz w:val="16"/>
                          <w:szCs w:val="16"/>
                        </w:rPr>
                      </w:pPr>
                    </w:p>
                    <w:p w14:paraId="3A1839F4" w14:textId="77777777" w:rsidR="006D00A0" w:rsidRPr="00435581" w:rsidRDefault="006D00A0" w:rsidP="00447D32">
                      <w:pPr>
                        <w:autoSpaceDE w:val="0"/>
                        <w:autoSpaceDN w:val="0"/>
                        <w:adjustRightInd w:val="0"/>
                        <w:spacing w:after="0" w:line="276" w:lineRule="auto"/>
                        <w:rPr>
                          <w:rFonts w:ascii="Times New Roman" w:hAnsi="Times New Roman" w:cs="Times New Roman"/>
                          <w:kern w:val="0"/>
                          <w:sz w:val="16"/>
                          <w:szCs w:val="16"/>
                        </w:rPr>
                      </w:pPr>
                    </w:p>
                  </w:txbxContent>
                </v:textbox>
              </v:shape>
            </w:pict>
          </mc:Fallback>
        </mc:AlternateContent>
      </w:r>
    </w:p>
    <w:p w14:paraId="037C9F45" w14:textId="777E193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5EF6BC15" w14:textId="2369DA73"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3A9A5D4D" w14:textId="06304BCC"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4EFA2D7C"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EAFD811"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B010533"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21316DA4" w14:textId="7EA8E153" w:rsidR="00447D32" w:rsidRPr="00780B3A" w:rsidRDefault="007E6B87"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73600" behindDoc="0" locked="0" layoutInCell="1" allowOverlap="1" wp14:anchorId="1A08DCFF" wp14:editId="3F9463DB">
                <wp:simplePos x="0" y="0"/>
                <wp:positionH relativeFrom="column">
                  <wp:posOffset>-29404</wp:posOffset>
                </wp:positionH>
                <wp:positionV relativeFrom="paragraph">
                  <wp:posOffset>85552</wp:posOffset>
                </wp:positionV>
                <wp:extent cx="6203950" cy="5007196"/>
                <wp:effectExtent l="0" t="0" r="25400" b="22225"/>
                <wp:wrapNone/>
                <wp:docPr id="558715572" name="Metin Kutusu 3"/>
                <wp:cNvGraphicFramePr/>
                <a:graphic xmlns:a="http://schemas.openxmlformats.org/drawingml/2006/main">
                  <a:graphicData uri="http://schemas.microsoft.com/office/word/2010/wordprocessingShape">
                    <wps:wsp>
                      <wps:cNvSpPr txBox="1"/>
                      <wps:spPr>
                        <a:xfrm>
                          <a:off x="0" y="0"/>
                          <a:ext cx="6203950" cy="5007196"/>
                        </a:xfrm>
                        <a:prstGeom prst="rect">
                          <a:avLst/>
                        </a:prstGeom>
                        <a:solidFill>
                          <a:schemeClr val="lt1"/>
                        </a:solidFill>
                        <a:ln w="6350">
                          <a:solidFill>
                            <a:prstClr val="black"/>
                          </a:solidFill>
                        </a:ln>
                      </wps:spPr>
                      <wps:txbx>
                        <w:txbxContent>
                          <w:p w14:paraId="4E741D28"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78F675D" w14:textId="77777777"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Türkçe Alanı</w:t>
                            </w:r>
                          </w:p>
                          <w:p w14:paraId="337D40D7" w14:textId="77777777" w:rsidR="006D00A0" w:rsidRPr="0056415C"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56415C">
                              <w:rPr>
                                <w:rFonts w:ascii="Times New Roman" w:hAnsi="Times New Roman" w:cs="Times New Roman"/>
                                <w:b/>
                                <w:bCs/>
                                <w:kern w:val="0"/>
                                <w:sz w:val="16"/>
                                <w:szCs w:val="16"/>
                              </w:rPr>
                              <w:t>TADB.1. Dinleyecekleri/izleyecekleri şiir, hikâye, tekerleme, video, tiyatro, animasyon gibi materyalleri yönetebilme</w:t>
                            </w:r>
                          </w:p>
                          <w:p w14:paraId="672D3AB7" w14:textId="77777777" w:rsidR="006D00A0" w:rsidRPr="007E6B87" w:rsidRDefault="006D00A0" w:rsidP="00447D32">
                            <w:pPr>
                              <w:autoSpaceDE w:val="0"/>
                              <w:autoSpaceDN w:val="0"/>
                              <w:adjustRightInd w:val="0"/>
                              <w:spacing w:after="0" w:line="276" w:lineRule="auto"/>
                              <w:rPr>
                                <w:rFonts w:ascii="Times New Roman" w:hAnsi="Times New Roman" w:cs="Times New Roman"/>
                                <w:kern w:val="0"/>
                                <w:sz w:val="16"/>
                                <w:szCs w:val="16"/>
                              </w:rPr>
                            </w:pPr>
                            <w:r w:rsidRPr="0056415C">
                              <w:rPr>
                                <w:rFonts w:ascii="Times New Roman" w:hAnsi="Times New Roman" w:cs="Times New Roman"/>
                                <w:kern w:val="0"/>
                                <w:sz w:val="16"/>
                                <w:szCs w:val="16"/>
                              </w:rPr>
                              <w:t>b) Seçilen materyalleri dinler/izler.</w:t>
                            </w:r>
                          </w:p>
                          <w:p w14:paraId="504D748B" w14:textId="6630F364"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467CE8D0"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bookmarkStart w:id="24" w:name="_Hlk171958679"/>
                            <w:r w:rsidRPr="00120182">
                              <w:rPr>
                                <w:rFonts w:ascii="Times New Roman" w:hAnsi="Times New Roman" w:cs="Times New Roman"/>
                                <w:kern w:val="0"/>
                                <w:sz w:val="16"/>
                                <w:szCs w:val="16"/>
                              </w:rPr>
                              <w:t>b) Dinledikleri/izledikleri materyaller hakkındaki tahminini söyler.</w:t>
                            </w:r>
                          </w:p>
                          <w:p w14:paraId="40FC581E"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bookmarkStart w:id="25" w:name="_Hlk171958718"/>
                            <w:bookmarkEnd w:id="24"/>
                            <w:r w:rsidRPr="00120182">
                              <w:rPr>
                                <w:rFonts w:ascii="Times New Roman" w:hAnsi="Times New Roman" w:cs="Times New Roman"/>
                                <w:kern w:val="0"/>
                                <w:sz w:val="16"/>
                                <w:szCs w:val="16"/>
                              </w:rPr>
                              <w:t>c) Dinledikleri/izledikleri materyallere ilişkin çıkarım yapar.</w:t>
                            </w:r>
                          </w:p>
                          <w:bookmarkEnd w:id="25"/>
                          <w:p w14:paraId="0705D0FC" w14:textId="77777777" w:rsidR="006D00A0" w:rsidRPr="00B8710C" w:rsidRDefault="006D00A0" w:rsidP="00B8710C">
                            <w:pPr>
                              <w:autoSpaceDE w:val="0"/>
                              <w:autoSpaceDN w:val="0"/>
                              <w:adjustRightInd w:val="0"/>
                              <w:spacing w:after="0" w:line="276" w:lineRule="auto"/>
                              <w:rPr>
                                <w:rFonts w:ascii="Times New Roman" w:hAnsi="Times New Roman" w:cs="Times New Roman"/>
                                <w:b/>
                                <w:bCs/>
                                <w:kern w:val="0"/>
                                <w:sz w:val="16"/>
                                <w:szCs w:val="16"/>
                              </w:rPr>
                            </w:pPr>
                            <w:r w:rsidRPr="00B8710C">
                              <w:rPr>
                                <w:rFonts w:ascii="Times New Roman" w:hAnsi="Times New Roman" w:cs="Times New Roman"/>
                                <w:b/>
                                <w:bCs/>
                                <w:kern w:val="0"/>
                                <w:sz w:val="16"/>
                                <w:szCs w:val="16"/>
                              </w:rPr>
                              <w:t>TADB.3. Dinledikleri/izledikleri şiir, hikâye, tekerleme, video, tiyatro, animasyon gibi materyalleri çözümleyebilme</w:t>
                            </w:r>
                          </w:p>
                          <w:p w14:paraId="052F0348" w14:textId="77777777" w:rsidR="006D00A0" w:rsidRPr="00B8710C" w:rsidRDefault="006D00A0" w:rsidP="00B8710C">
                            <w:pPr>
                              <w:autoSpaceDE w:val="0"/>
                              <w:autoSpaceDN w:val="0"/>
                              <w:adjustRightInd w:val="0"/>
                              <w:spacing w:after="0" w:line="276" w:lineRule="auto"/>
                              <w:rPr>
                                <w:rFonts w:ascii="Times New Roman" w:hAnsi="Times New Roman" w:cs="Times New Roman"/>
                                <w:kern w:val="0"/>
                                <w:sz w:val="16"/>
                                <w:szCs w:val="16"/>
                              </w:rPr>
                            </w:pPr>
                            <w:r w:rsidRPr="00B8710C">
                              <w:rPr>
                                <w:rFonts w:ascii="Times New Roman" w:hAnsi="Times New Roman" w:cs="Times New Roman"/>
                                <w:kern w:val="0"/>
                                <w:sz w:val="16"/>
                                <w:szCs w:val="16"/>
                              </w:rPr>
                              <w:t>a) Dinledikleri/izledikleri materyallerdeki olayların parçalarını belirler.</w:t>
                            </w:r>
                          </w:p>
                          <w:p w14:paraId="779D8951" w14:textId="77777777" w:rsidR="006D00A0" w:rsidRPr="007E6B87" w:rsidRDefault="006D00A0" w:rsidP="00B8710C">
                            <w:pPr>
                              <w:autoSpaceDE w:val="0"/>
                              <w:autoSpaceDN w:val="0"/>
                              <w:adjustRightInd w:val="0"/>
                              <w:spacing w:after="0" w:line="276" w:lineRule="auto"/>
                              <w:rPr>
                                <w:rFonts w:ascii="Times New Roman" w:hAnsi="Times New Roman" w:cs="Times New Roman"/>
                                <w:kern w:val="0"/>
                                <w:sz w:val="16"/>
                                <w:szCs w:val="16"/>
                              </w:rPr>
                            </w:pPr>
                            <w:r w:rsidRPr="00B8710C">
                              <w:rPr>
                                <w:rFonts w:ascii="Times New Roman" w:hAnsi="Times New Roman" w:cs="Times New Roman"/>
                                <w:kern w:val="0"/>
                                <w:sz w:val="16"/>
                                <w:szCs w:val="16"/>
                              </w:rPr>
                              <w:t>b) Dinledikleri/izledikleri materyallerde yer alan olayların parçaları arasındaki ilişkiyi belirler.</w:t>
                            </w:r>
                          </w:p>
                          <w:p w14:paraId="1749952F" w14:textId="77777777"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TAEOB.1. Yazı farkındalığına ilişkin becerileri gösterebilme</w:t>
                            </w:r>
                          </w:p>
                          <w:p w14:paraId="7CECF13B"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a) Görsel semboller arasından yazıyı gösterir.</w:t>
                            </w:r>
                          </w:p>
                          <w:p w14:paraId="28EF5760"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b) Yazı yönünü gösterir.</w:t>
                            </w:r>
                          </w:p>
                          <w:p w14:paraId="00F7C9EE" w14:textId="77777777"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TAEOB.4. Sözcüklerin harflerden oluştuğunu fark edebilme</w:t>
                            </w:r>
                          </w:p>
                          <w:p w14:paraId="3D0A70F3"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a) Sözcüklerin harflerden oluştuğunu fark eder.</w:t>
                            </w:r>
                          </w:p>
                          <w:p w14:paraId="549BEAAD"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b) Sözcükte yer alan büyük ve küçük harfleri gösterir.</w:t>
                            </w:r>
                          </w:p>
                          <w:p w14:paraId="4D8761BB" w14:textId="226D38B2"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Matematik Alanı</w:t>
                            </w:r>
                          </w:p>
                          <w:p w14:paraId="7DAB8FE3" w14:textId="77777777" w:rsidR="006D00A0" w:rsidRPr="004F5CC7" w:rsidRDefault="006D00A0" w:rsidP="004F5CC7">
                            <w:pPr>
                              <w:autoSpaceDE w:val="0"/>
                              <w:autoSpaceDN w:val="0"/>
                              <w:adjustRightInd w:val="0"/>
                              <w:spacing w:after="0" w:line="276" w:lineRule="auto"/>
                              <w:rPr>
                                <w:rFonts w:ascii="Times New Roman" w:hAnsi="Times New Roman" w:cs="Times New Roman"/>
                                <w:b/>
                                <w:bCs/>
                                <w:kern w:val="0"/>
                                <w:sz w:val="16"/>
                                <w:szCs w:val="16"/>
                              </w:rPr>
                            </w:pPr>
                            <w:r w:rsidRPr="004F5CC7">
                              <w:rPr>
                                <w:rFonts w:ascii="Times New Roman" w:hAnsi="Times New Roman" w:cs="Times New Roman"/>
                                <w:b/>
                                <w:bCs/>
                                <w:kern w:val="0"/>
                                <w:sz w:val="16"/>
                                <w:szCs w:val="16"/>
                              </w:rPr>
                              <w:t>MAB.4. Matematiksel olgu, olay ve nesnelere ilişkin çıkarım yapabilme</w:t>
                            </w:r>
                          </w:p>
                          <w:p w14:paraId="39BBFE09"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a) Nesnelerin ölçülebilir özelliklerine ilişkin çıkarımda bulunur.</w:t>
                            </w:r>
                          </w:p>
                          <w:p w14:paraId="7C0D81CC"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c) Nesne, olgu ve olayları karşılaştırır.</w:t>
                            </w:r>
                          </w:p>
                          <w:p w14:paraId="78C7C6E0" w14:textId="43812C25"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Sosyal Alanı</w:t>
                            </w:r>
                          </w:p>
                          <w:p w14:paraId="686DFF56" w14:textId="77777777" w:rsidR="006D00A0" w:rsidRPr="00475569" w:rsidRDefault="006D00A0" w:rsidP="00475569">
                            <w:pPr>
                              <w:autoSpaceDE w:val="0"/>
                              <w:autoSpaceDN w:val="0"/>
                              <w:adjustRightInd w:val="0"/>
                              <w:spacing w:after="0" w:line="276" w:lineRule="auto"/>
                              <w:rPr>
                                <w:rFonts w:ascii="Times New Roman" w:hAnsi="Times New Roman" w:cs="Times New Roman"/>
                                <w:b/>
                                <w:bCs/>
                                <w:kern w:val="0"/>
                                <w:sz w:val="16"/>
                                <w:szCs w:val="16"/>
                              </w:rPr>
                            </w:pPr>
                            <w:r w:rsidRPr="00475569">
                              <w:rPr>
                                <w:rFonts w:ascii="Times New Roman" w:hAnsi="Times New Roman" w:cs="Times New Roman"/>
                                <w:b/>
                                <w:bCs/>
                                <w:kern w:val="0"/>
                                <w:sz w:val="16"/>
                                <w:szCs w:val="16"/>
                              </w:rPr>
                              <w:t>SAB.9. Yakın çevresindeki coğrafi olay, nesne, mekân ve kişilerin konumunu algılayabilme</w:t>
                            </w:r>
                          </w:p>
                          <w:p w14:paraId="5EE96793" w14:textId="77777777" w:rsidR="006D00A0" w:rsidRPr="00475569" w:rsidRDefault="006D00A0" w:rsidP="00475569">
                            <w:pPr>
                              <w:autoSpaceDE w:val="0"/>
                              <w:autoSpaceDN w:val="0"/>
                              <w:adjustRightInd w:val="0"/>
                              <w:spacing w:after="0" w:line="276" w:lineRule="auto"/>
                              <w:rPr>
                                <w:rFonts w:ascii="Times New Roman" w:hAnsi="Times New Roman" w:cs="Times New Roman"/>
                                <w:kern w:val="0"/>
                                <w:sz w:val="16"/>
                                <w:szCs w:val="16"/>
                              </w:rPr>
                            </w:pPr>
                            <w:r w:rsidRPr="00475569">
                              <w:rPr>
                                <w:rFonts w:ascii="Times New Roman" w:hAnsi="Times New Roman" w:cs="Times New Roman"/>
                                <w:kern w:val="0"/>
                                <w:sz w:val="16"/>
                                <w:szCs w:val="16"/>
                              </w:rPr>
                              <w:t>a) Bulunduğu mekânda kendisinin/nesnelerin/ mekânların konumunu yön/konum terimlerini kullanarak ifade eder.</w:t>
                            </w:r>
                          </w:p>
                          <w:p w14:paraId="3B374A5E" w14:textId="77777777" w:rsidR="006D00A0" w:rsidRPr="00475569" w:rsidRDefault="006D00A0" w:rsidP="00475569">
                            <w:pPr>
                              <w:autoSpaceDE w:val="0"/>
                              <w:autoSpaceDN w:val="0"/>
                              <w:adjustRightInd w:val="0"/>
                              <w:spacing w:after="0" w:line="276" w:lineRule="auto"/>
                              <w:rPr>
                                <w:rFonts w:ascii="Times New Roman" w:hAnsi="Times New Roman" w:cs="Times New Roman"/>
                                <w:kern w:val="0"/>
                                <w:sz w:val="16"/>
                                <w:szCs w:val="16"/>
                              </w:rPr>
                            </w:pPr>
                            <w:r w:rsidRPr="00475569">
                              <w:rPr>
                                <w:rFonts w:ascii="Times New Roman" w:hAnsi="Times New Roman" w:cs="Times New Roman"/>
                                <w:kern w:val="0"/>
                                <w:sz w:val="16"/>
                                <w:szCs w:val="16"/>
                              </w:rPr>
                              <w:t>b) Kendisine verilen kroki üzerinde belirlenen rotayı takip ederek hedefi bulur.</w:t>
                            </w:r>
                          </w:p>
                          <w:p w14:paraId="7D848BA5" w14:textId="77777777"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Müzik Alanı</w:t>
                            </w:r>
                          </w:p>
                          <w:p w14:paraId="0DA59722" w14:textId="77777777" w:rsidR="006D00A0" w:rsidRPr="00B04925" w:rsidRDefault="006D00A0" w:rsidP="00B04925">
                            <w:pPr>
                              <w:autoSpaceDE w:val="0"/>
                              <w:autoSpaceDN w:val="0"/>
                              <w:adjustRightInd w:val="0"/>
                              <w:spacing w:after="0" w:line="276" w:lineRule="auto"/>
                              <w:rPr>
                                <w:rFonts w:ascii="Times New Roman" w:hAnsi="Times New Roman" w:cs="Times New Roman"/>
                                <w:b/>
                                <w:bCs/>
                                <w:kern w:val="0"/>
                                <w:sz w:val="16"/>
                                <w:szCs w:val="16"/>
                              </w:rPr>
                            </w:pPr>
                            <w:r w:rsidRPr="00B04925">
                              <w:rPr>
                                <w:rFonts w:ascii="Times New Roman" w:hAnsi="Times New Roman" w:cs="Times New Roman"/>
                                <w:b/>
                                <w:bCs/>
                                <w:kern w:val="0"/>
                                <w:sz w:val="16"/>
                                <w:szCs w:val="16"/>
                              </w:rPr>
                              <w:t>MSB.2. Çocuk şarkılarındaki/çocuk şarkısı formlarındaki özellikleri fark ederek söyleyebilme</w:t>
                            </w:r>
                          </w:p>
                          <w:p w14:paraId="24A3AC73" w14:textId="77777777" w:rsidR="006D00A0" w:rsidRPr="00B04925" w:rsidRDefault="006D00A0" w:rsidP="00B04925">
                            <w:pPr>
                              <w:autoSpaceDE w:val="0"/>
                              <w:autoSpaceDN w:val="0"/>
                              <w:adjustRightInd w:val="0"/>
                              <w:spacing w:after="0" w:line="276" w:lineRule="auto"/>
                              <w:rPr>
                                <w:rFonts w:ascii="Times New Roman" w:hAnsi="Times New Roman" w:cs="Times New Roman"/>
                                <w:kern w:val="0"/>
                                <w:sz w:val="16"/>
                                <w:szCs w:val="16"/>
                              </w:rPr>
                            </w:pPr>
                            <w:r w:rsidRPr="00B04925">
                              <w:rPr>
                                <w:rFonts w:ascii="Times New Roman" w:hAnsi="Times New Roman" w:cs="Times New Roman"/>
                                <w:kern w:val="0"/>
                                <w:sz w:val="16"/>
                                <w:szCs w:val="16"/>
                              </w:rPr>
                              <w:t>a) Çocuk şarkılarının/çocuk şarkısı formlarının sözlerini doğru telaffuzla söyler.</w:t>
                            </w:r>
                          </w:p>
                          <w:p w14:paraId="361B7AFD" w14:textId="77777777" w:rsidR="006D00A0" w:rsidRPr="00B04925" w:rsidRDefault="006D00A0" w:rsidP="00B04925">
                            <w:pPr>
                              <w:autoSpaceDE w:val="0"/>
                              <w:autoSpaceDN w:val="0"/>
                              <w:adjustRightInd w:val="0"/>
                              <w:spacing w:after="0" w:line="276" w:lineRule="auto"/>
                              <w:rPr>
                                <w:rFonts w:ascii="Times New Roman" w:hAnsi="Times New Roman" w:cs="Times New Roman"/>
                                <w:b/>
                                <w:bCs/>
                                <w:kern w:val="0"/>
                                <w:sz w:val="16"/>
                                <w:szCs w:val="16"/>
                              </w:rPr>
                            </w:pPr>
                            <w:r w:rsidRPr="00B04925">
                              <w:rPr>
                                <w:rFonts w:ascii="Times New Roman" w:hAnsi="Times New Roman" w:cs="Times New Roman"/>
                                <w:b/>
                                <w:bCs/>
                                <w:kern w:val="0"/>
                                <w:sz w:val="16"/>
                                <w:szCs w:val="16"/>
                              </w:rPr>
                              <w:t>MSB.3. Söyleme becerilerini sınıf içinde sergileyebilme</w:t>
                            </w:r>
                          </w:p>
                          <w:p w14:paraId="574A1320" w14:textId="77777777" w:rsidR="006D00A0" w:rsidRPr="00B04925" w:rsidRDefault="006D00A0" w:rsidP="00B04925">
                            <w:pPr>
                              <w:autoSpaceDE w:val="0"/>
                              <w:autoSpaceDN w:val="0"/>
                              <w:adjustRightInd w:val="0"/>
                              <w:spacing w:after="0" w:line="276" w:lineRule="auto"/>
                              <w:rPr>
                                <w:rFonts w:ascii="Times New Roman" w:hAnsi="Times New Roman" w:cs="Times New Roman"/>
                                <w:kern w:val="0"/>
                                <w:sz w:val="16"/>
                                <w:szCs w:val="16"/>
                              </w:rPr>
                            </w:pPr>
                            <w:r w:rsidRPr="00B04925">
                              <w:rPr>
                                <w:rFonts w:ascii="Times New Roman" w:hAnsi="Times New Roman" w:cs="Times New Roman"/>
                                <w:kern w:val="0"/>
                                <w:sz w:val="16"/>
                                <w:szCs w:val="16"/>
                              </w:rPr>
                              <w:t>b) Çocuk şarkılarını/çocuk şarkısı formlarını bireysel olarak/grupla uyum içinde söyler.</w:t>
                            </w:r>
                          </w:p>
                          <w:p w14:paraId="1ECCBC51" w14:textId="124CDCF4" w:rsidR="006D00A0" w:rsidRPr="00447D32"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447D32">
                              <w:rPr>
                                <w:rFonts w:ascii="Times New Roman" w:hAnsi="Times New Roman" w:cs="Times New Roman"/>
                                <w:b/>
                                <w:bCs/>
                                <w:kern w:val="0"/>
                                <w:sz w:val="16"/>
                                <w:szCs w:val="16"/>
                              </w:rPr>
                              <w:t>MYB.1. Müziksel deneyimlerinden yola çıkarak müziksel ürün ortaya koyabilme</w:t>
                            </w:r>
                          </w:p>
                          <w:p w14:paraId="2F612839" w14:textId="77777777" w:rsidR="006D00A0" w:rsidRPr="00447D32" w:rsidRDefault="006D00A0" w:rsidP="00447D32">
                            <w:pPr>
                              <w:autoSpaceDE w:val="0"/>
                              <w:autoSpaceDN w:val="0"/>
                              <w:adjustRightInd w:val="0"/>
                              <w:spacing w:after="0" w:line="276" w:lineRule="auto"/>
                              <w:rPr>
                                <w:rFonts w:ascii="Times New Roman" w:hAnsi="Times New Roman" w:cs="Times New Roman"/>
                                <w:kern w:val="0"/>
                                <w:sz w:val="16"/>
                                <w:szCs w:val="16"/>
                              </w:rPr>
                            </w:pPr>
                            <w:r w:rsidRPr="00447D32">
                              <w:rPr>
                                <w:rFonts w:ascii="Times New Roman" w:hAnsi="Times New Roman" w:cs="Times New Roman"/>
                                <w:kern w:val="0"/>
                                <w:sz w:val="16"/>
                                <w:szCs w:val="16"/>
                              </w:rPr>
                              <w:t xml:space="preserve">c) Artık materyallerden yapılmış çalgılarla ve </w:t>
                            </w:r>
                            <w:proofErr w:type="spellStart"/>
                            <w:r w:rsidRPr="00447D32">
                              <w:rPr>
                                <w:rFonts w:ascii="Times New Roman" w:hAnsi="Times New Roman" w:cs="Times New Roman"/>
                                <w:kern w:val="0"/>
                                <w:sz w:val="16"/>
                                <w:szCs w:val="16"/>
                              </w:rPr>
                              <w:t>Orff</w:t>
                            </w:r>
                            <w:proofErr w:type="spellEnd"/>
                            <w:r w:rsidRPr="00447D32">
                              <w:rPr>
                                <w:rFonts w:ascii="Times New Roman" w:hAnsi="Times New Roman" w:cs="Times New Roman"/>
                                <w:kern w:val="0"/>
                                <w:sz w:val="16"/>
                                <w:szCs w:val="16"/>
                              </w:rPr>
                              <w:t xml:space="preserve"> çalgılarıyla planlı veya doğaçlama ritim/ezgi üretir. </w:t>
                            </w:r>
                          </w:p>
                          <w:p w14:paraId="0DA70174" w14:textId="77777777" w:rsidR="006D00A0" w:rsidRPr="00BE232B" w:rsidRDefault="006D00A0" w:rsidP="007E6B87">
                            <w:pPr>
                              <w:autoSpaceDE w:val="0"/>
                              <w:autoSpaceDN w:val="0"/>
                              <w:adjustRightInd w:val="0"/>
                              <w:spacing w:after="0" w:line="276" w:lineRule="auto"/>
                              <w:rPr>
                                <w:rFonts w:ascii="Times New Roman" w:hAnsi="Times New Roman" w:cs="Times New Roman"/>
                                <w:b/>
                                <w:bCs/>
                                <w:kern w:val="0"/>
                                <w:sz w:val="16"/>
                                <w:szCs w:val="16"/>
                              </w:rPr>
                            </w:pPr>
                            <w:r w:rsidRPr="00BE232B">
                              <w:rPr>
                                <w:rFonts w:ascii="Times New Roman" w:hAnsi="Times New Roman" w:cs="Times New Roman"/>
                                <w:b/>
                                <w:bCs/>
                                <w:kern w:val="0"/>
                                <w:sz w:val="16"/>
                                <w:szCs w:val="16"/>
                              </w:rPr>
                              <w:t>MÇB.3. Çaldığı ritimlerdeki/ezgilerdeki/çocuk şarkılarındaki/çocuk şarkısı formlarındaki özellikleri fark edebilme</w:t>
                            </w:r>
                          </w:p>
                          <w:p w14:paraId="5AEF7E74" w14:textId="77777777" w:rsidR="006D00A0" w:rsidRPr="00BE232B" w:rsidRDefault="006D00A0" w:rsidP="007E6B87">
                            <w:pPr>
                              <w:autoSpaceDE w:val="0"/>
                              <w:autoSpaceDN w:val="0"/>
                              <w:adjustRightInd w:val="0"/>
                              <w:spacing w:after="0" w:line="276" w:lineRule="auto"/>
                              <w:rPr>
                                <w:rFonts w:ascii="Times New Roman" w:hAnsi="Times New Roman" w:cs="Times New Roman"/>
                                <w:kern w:val="0"/>
                                <w:sz w:val="16"/>
                                <w:szCs w:val="16"/>
                              </w:rPr>
                            </w:pPr>
                            <w:r w:rsidRPr="00BE232B">
                              <w:rPr>
                                <w:rFonts w:ascii="Times New Roman" w:hAnsi="Times New Roman" w:cs="Times New Roman"/>
                                <w:kern w:val="0"/>
                                <w:sz w:val="16"/>
                                <w:szCs w:val="16"/>
                              </w:rPr>
                              <w:t>a) Ritimleri/ ezgileri kuvvetli ve hafif ses farklılıklarına/yavaş ve hızlı tempo farklılıklarına göre çalar.</w:t>
                            </w:r>
                          </w:p>
                          <w:p w14:paraId="30D314A3" w14:textId="77777777" w:rsidR="006D00A0" w:rsidRPr="00447D32" w:rsidRDefault="006D00A0" w:rsidP="007E6B87">
                            <w:pPr>
                              <w:autoSpaceDE w:val="0"/>
                              <w:autoSpaceDN w:val="0"/>
                              <w:adjustRightInd w:val="0"/>
                              <w:spacing w:after="0" w:line="276" w:lineRule="auto"/>
                              <w:rPr>
                                <w:rFonts w:ascii="Times New Roman" w:hAnsi="Times New Roman" w:cs="Times New Roman"/>
                                <w:b/>
                                <w:bCs/>
                                <w:kern w:val="0"/>
                                <w:sz w:val="16"/>
                                <w:szCs w:val="16"/>
                              </w:rPr>
                            </w:pPr>
                            <w:r w:rsidRPr="00447D32">
                              <w:rPr>
                                <w:rFonts w:ascii="Times New Roman" w:hAnsi="Times New Roman" w:cs="Times New Roman"/>
                                <w:b/>
                                <w:bCs/>
                                <w:kern w:val="0"/>
                                <w:sz w:val="16"/>
                                <w:szCs w:val="16"/>
                              </w:rPr>
                              <w:t>MÇB.4. Müziksel çalma becerilerini sergileyebilme</w:t>
                            </w:r>
                          </w:p>
                          <w:p w14:paraId="2CCB8BA8" w14:textId="77777777" w:rsidR="006D00A0" w:rsidRPr="00447D32" w:rsidRDefault="006D00A0" w:rsidP="007E6B87">
                            <w:pPr>
                              <w:autoSpaceDE w:val="0"/>
                              <w:autoSpaceDN w:val="0"/>
                              <w:adjustRightInd w:val="0"/>
                              <w:spacing w:after="0" w:line="276" w:lineRule="auto"/>
                              <w:rPr>
                                <w:rFonts w:ascii="Times New Roman" w:hAnsi="Times New Roman" w:cs="Times New Roman"/>
                                <w:kern w:val="0"/>
                                <w:sz w:val="16"/>
                                <w:szCs w:val="16"/>
                              </w:rPr>
                            </w:pPr>
                            <w:r w:rsidRPr="00447D32">
                              <w:rPr>
                                <w:rFonts w:ascii="Times New Roman" w:hAnsi="Times New Roman" w:cs="Times New Roman"/>
                                <w:kern w:val="0"/>
                                <w:sz w:val="16"/>
                                <w:szCs w:val="16"/>
                              </w:rPr>
                              <w:t xml:space="preserve">a) Duygu ve düşüncelerini çocuk şarkılarını/çocuk şarkısı formlarını artık materyallerden yapılmış çalgılar ve </w:t>
                            </w:r>
                            <w:proofErr w:type="spellStart"/>
                            <w:r w:rsidRPr="00447D32">
                              <w:rPr>
                                <w:rFonts w:ascii="Times New Roman" w:hAnsi="Times New Roman" w:cs="Times New Roman"/>
                                <w:kern w:val="0"/>
                                <w:sz w:val="16"/>
                                <w:szCs w:val="16"/>
                              </w:rPr>
                              <w:t>Orff</w:t>
                            </w:r>
                            <w:proofErr w:type="spellEnd"/>
                            <w:r w:rsidRPr="00447D32">
                              <w:rPr>
                                <w:rFonts w:ascii="Times New Roman" w:hAnsi="Times New Roman" w:cs="Times New Roman"/>
                                <w:kern w:val="0"/>
                                <w:sz w:val="16"/>
                                <w:szCs w:val="16"/>
                              </w:rPr>
                              <w:t xml:space="preserve"> çalgılarını çalarak ifade eder.</w:t>
                            </w:r>
                          </w:p>
                          <w:p w14:paraId="17B968BA" w14:textId="77777777" w:rsidR="006D00A0" w:rsidRPr="00447D32" w:rsidRDefault="006D00A0" w:rsidP="007E6B87">
                            <w:pPr>
                              <w:autoSpaceDE w:val="0"/>
                              <w:autoSpaceDN w:val="0"/>
                              <w:adjustRightInd w:val="0"/>
                              <w:spacing w:after="0" w:line="276" w:lineRule="auto"/>
                              <w:rPr>
                                <w:rFonts w:ascii="Times New Roman" w:hAnsi="Times New Roman" w:cs="Times New Roman"/>
                                <w:kern w:val="0"/>
                                <w:sz w:val="16"/>
                                <w:szCs w:val="16"/>
                              </w:rPr>
                            </w:pPr>
                            <w:r w:rsidRPr="00447D32">
                              <w:rPr>
                                <w:rFonts w:ascii="Times New Roman" w:hAnsi="Times New Roman" w:cs="Times New Roman"/>
                                <w:kern w:val="0"/>
                                <w:sz w:val="16"/>
                                <w:szCs w:val="16"/>
                              </w:rPr>
                              <w:t xml:space="preserve">b) Artık materyallerden yapılmış çalgıları ve </w:t>
                            </w:r>
                            <w:proofErr w:type="spellStart"/>
                            <w:r w:rsidRPr="00447D32">
                              <w:rPr>
                                <w:rFonts w:ascii="Times New Roman" w:hAnsi="Times New Roman" w:cs="Times New Roman"/>
                                <w:kern w:val="0"/>
                                <w:sz w:val="16"/>
                                <w:szCs w:val="16"/>
                              </w:rPr>
                              <w:t>Orff</w:t>
                            </w:r>
                            <w:proofErr w:type="spellEnd"/>
                            <w:r w:rsidRPr="00447D32">
                              <w:rPr>
                                <w:rFonts w:ascii="Times New Roman" w:hAnsi="Times New Roman" w:cs="Times New Roman"/>
                                <w:kern w:val="0"/>
                                <w:sz w:val="16"/>
                                <w:szCs w:val="16"/>
                              </w:rPr>
                              <w:t xml:space="preserve"> çalgılarını bireysel olarak/grupla birlikte uyum içerisinde çalar.</w:t>
                            </w:r>
                          </w:p>
                          <w:p w14:paraId="79AE57CE" w14:textId="77777777" w:rsidR="006D00A0" w:rsidRPr="00C01C7F"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DCFF" id="_x0000_s1037" type="#_x0000_t202" style="position:absolute;margin-left:-2.3pt;margin-top:6.75pt;width:488.5pt;height:39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sOgIAAIUEAAAOAAAAZHJzL2Uyb0RvYy54bWysVE1v2zAMvQ/YfxB0X+ykSboYcYosRYYB&#13;&#10;RVsgHXpWZCk2JouapMTOfv0o2flYu9Owi0yJ1BP5+Oj5XVsrchDWVaBzOhyklAjNoaj0LqffX9af&#13;&#10;PlPiPNMFU6BFTo/C0bvFxw/zxmRiBCWoQliCINpljclp6b3JksTxUtTMDcAIjU4JtmYet3aXFJY1&#13;&#10;iF6rZJSm06QBWxgLXDiHp/edky4ivpSC+ycpnfBE5RRz83G1cd2GNVnMWbazzJQV79Ng/5BFzSqN&#13;&#10;j56h7plnZG+rd1B1xS04kH7AoU5AyoqLWANWM0zfVLMpmRGxFiTHmTNN7v/B8sfDxjxb4tsv0GID&#13;&#10;AyGNcZnDw1BPK20dvpgpQT9SeDzTJlpPOB5OR+nNbIIujr5Jmt4OZ9OAk1yuG+v8VwE1CUZOLfYl&#13;&#10;0sUOD853oaeQ8JoDVRXrSqm4CVoQK2XJgWEXlY9JIvgfUUqTBlO5wTzeIQTo8/2tYvxHn94VAuIp&#13;&#10;jTlfig+Wb7ctqQok5szMFoojEmah05IzfF0h/gNz/plZFA8SgQPhn3CRCjAp6C1KSrC//nYe4rGn&#13;&#10;6KWkQTHm1P3cMysoUd80dns2HI+DeuNmPLkd4cZee7bXHr2vV4BMDXH0DI9miPfqZEoL9SvOzTK8&#13;&#10;ii6mOb6dU38yV74bEZw7LpbLGIR6Ncw/6I3hATqQHHh9aV+ZNX1fPUriEU6yZdmb9nax4aaG5d6D&#13;&#10;rGLvA9Edqz3/qPWonn4uwzBd72PU5e+x+A0AAP//AwBQSwMEFAAGAAgAAAAhACBsFmrhAAAADgEA&#13;&#10;AA8AAABkcnMvZG93bnJldi54bWxMT8tOwzAQvCPxD9YicWttQilpGqfiUXrhREGc3XhrW8R2FLtp&#13;&#10;+HuWE1xW2p3ZedSbyXdsxCG5GCTczAUwDG3ULhgJH+8vsxJYyipo1cWAEr4xwaa5vKhVpeM5vOG4&#13;&#10;z4aRSEiVkmBz7ivOU2vRqzSPPQbCjnHwKtM6GK4HdSZx3/FCiCX3ygVysKrHJ4vt1/7kJWwfzcq0&#13;&#10;pRrsttTOjdPn8dXspLy+mp7XNB7WwDJO+e8DfjtQfmgo2CGegk6skzBbLIlJ99s7YISv7osFsIOE&#13;&#10;UhQCeFPz/zWaHwAAAP//AwBQSwECLQAUAAYACAAAACEAtoM4kv4AAADhAQAAEwAAAAAAAAAAAAAA&#13;&#10;AAAAAAAAW0NvbnRlbnRfVHlwZXNdLnhtbFBLAQItABQABgAIAAAAIQA4/SH/1gAAAJQBAAALAAAA&#13;&#10;AAAAAAAAAAAAAC8BAABfcmVscy8ucmVsc1BLAQItABQABgAIAAAAIQDvbY+sOgIAAIUEAAAOAAAA&#13;&#10;AAAAAAAAAAAAAC4CAABkcnMvZTJvRG9jLnhtbFBLAQItABQABgAIAAAAIQAgbBZq4QAAAA4BAAAP&#13;&#10;AAAAAAAAAAAAAAAAAJQEAABkcnMvZG93bnJldi54bWxQSwUGAAAAAAQABADzAAAAogUAAAAA&#13;&#10;" fillcolor="white [3201]" strokeweight=".5pt">
                <v:textbox>
                  <w:txbxContent>
                    <w:p w14:paraId="4E741D28"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78F675D" w14:textId="77777777"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Türkçe Alanı</w:t>
                      </w:r>
                    </w:p>
                    <w:p w14:paraId="337D40D7" w14:textId="77777777" w:rsidR="006D00A0" w:rsidRPr="0056415C"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56415C">
                        <w:rPr>
                          <w:rFonts w:ascii="Times New Roman" w:hAnsi="Times New Roman" w:cs="Times New Roman"/>
                          <w:b/>
                          <w:bCs/>
                          <w:kern w:val="0"/>
                          <w:sz w:val="16"/>
                          <w:szCs w:val="16"/>
                        </w:rPr>
                        <w:t>TADB.1. Dinleyecekleri/izleyecekleri şiir, hikâye, tekerleme, video, tiyatro, animasyon gibi materyalleri yönetebilme</w:t>
                      </w:r>
                    </w:p>
                    <w:p w14:paraId="672D3AB7" w14:textId="77777777" w:rsidR="006D00A0" w:rsidRPr="007E6B87" w:rsidRDefault="006D00A0" w:rsidP="00447D32">
                      <w:pPr>
                        <w:autoSpaceDE w:val="0"/>
                        <w:autoSpaceDN w:val="0"/>
                        <w:adjustRightInd w:val="0"/>
                        <w:spacing w:after="0" w:line="276" w:lineRule="auto"/>
                        <w:rPr>
                          <w:rFonts w:ascii="Times New Roman" w:hAnsi="Times New Roman" w:cs="Times New Roman"/>
                          <w:kern w:val="0"/>
                          <w:sz w:val="16"/>
                          <w:szCs w:val="16"/>
                        </w:rPr>
                      </w:pPr>
                      <w:r w:rsidRPr="0056415C">
                        <w:rPr>
                          <w:rFonts w:ascii="Times New Roman" w:hAnsi="Times New Roman" w:cs="Times New Roman"/>
                          <w:kern w:val="0"/>
                          <w:sz w:val="16"/>
                          <w:szCs w:val="16"/>
                        </w:rPr>
                        <w:t>b) Seçilen materyalleri dinler/izler.</w:t>
                      </w:r>
                    </w:p>
                    <w:p w14:paraId="504D748B" w14:textId="6630F364"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467CE8D0"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bookmarkStart w:id="26" w:name="_Hlk171958679"/>
                      <w:r w:rsidRPr="00120182">
                        <w:rPr>
                          <w:rFonts w:ascii="Times New Roman" w:hAnsi="Times New Roman" w:cs="Times New Roman"/>
                          <w:kern w:val="0"/>
                          <w:sz w:val="16"/>
                          <w:szCs w:val="16"/>
                        </w:rPr>
                        <w:t>b) Dinledikleri/izledikleri materyaller hakkındaki tahminini söyler.</w:t>
                      </w:r>
                    </w:p>
                    <w:p w14:paraId="40FC581E"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bookmarkStart w:id="27" w:name="_Hlk171958718"/>
                      <w:bookmarkEnd w:id="26"/>
                      <w:r w:rsidRPr="00120182">
                        <w:rPr>
                          <w:rFonts w:ascii="Times New Roman" w:hAnsi="Times New Roman" w:cs="Times New Roman"/>
                          <w:kern w:val="0"/>
                          <w:sz w:val="16"/>
                          <w:szCs w:val="16"/>
                        </w:rPr>
                        <w:t>c) Dinledikleri/izledikleri materyallere ilişkin çıkarım yapar.</w:t>
                      </w:r>
                    </w:p>
                    <w:bookmarkEnd w:id="27"/>
                    <w:p w14:paraId="0705D0FC" w14:textId="77777777" w:rsidR="006D00A0" w:rsidRPr="00B8710C" w:rsidRDefault="006D00A0" w:rsidP="00B8710C">
                      <w:pPr>
                        <w:autoSpaceDE w:val="0"/>
                        <w:autoSpaceDN w:val="0"/>
                        <w:adjustRightInd w:val="0"/>
                        <w:spacing w:after="0" w:line="276" w:lineRule="auto"/>
                        <w:rPr>
                          <w:rFonts w:ascii="Times New Roman" w:hAnsi="Times New Roman" w:cs="Times New Roman"/>
                          <w:b/>
                          <w:bCs/>
                          <w:kern w:val="0"/>
                          <w:sz w:val="16"/>
                          <w:szCs w:val="16"/>
                        </w:rPr>
                      </w:pPr>
                      <w:r w:rsidRPr="00B8710C">
                        <w:rPr>
                          <w:rFonts w:ascii="Times New Roman" w:hAnsi="Times New Roman" w:cs="Times New Roman"/>
                          <w:b/>
                          <w:bCs/>
                          <w:kern w:val="0"/>
                          <w:sz w:val="16"/>
                          <w:szCs w:val="16"/>
                        </w:rPr>
                        <w:t>TADB.3. Dinledikleri/izledikleri şiir, hikâye, tekerleme, video, tiyatro, animasyon gibi materyalleri çözümleyebilme</w:t>
                      </w:r>
                    </w:p>
                    <w:p w14:paraId="052F0348" w14:textId="77777777" w:rsidR="006D00A0" w:rsidRPr="00B8710C" w:rsidRDefault="006D00A0" w:rsidP="00B8710C">
                      <w:pPr>
                        <w:autoSpaceDE w:val="0"/>
                        <w:autoSpaceDN w:val="0"/>
                        <w:adjustRightInd w:val="0"/>
                        <w:spacing w:after="0" w:line="276" w:lineRule="auto"/>
                        <w:rPr>
                          <w:rFonts w:ascii="Times New Roman" w:hAnsi="Times New Roman" w:cs="Times New Roman"/>
                          <w:kern w:val="0"/>
                          <w:sz w:val="16"/>
                          <w:szCs w:val="16"/>
                        </w:rPr>
                      </w:pPr>
                      <w:r w:rsidRPr="00B8710C">
                        <w:rPr>
                          <w:rFonts w:ascii="Times New Roman" w:hAnsi="Times New Roman" w:cs="Times New Roman"/>
                          <w:kern w:val="0"/>
                          <w:sz w:val="16"/>
                          <w:szCs w:val="16"/>
                        </w:rPr>
                        <w:t>a) Dinledikleri/izledikleri materyallerdeki olayların parçalarını belirler.</w:t>
                      </w:r>
                    </w:p>
                    <w:p w14:paraId="779D8951" w14:textId="77777777" w:rsidR="006D00A0" w:rsidRPr="007E6B87" w:rsidRDefault="006D00A0" w:rsidP="00B8710C">
                      <w:pPr>
                        <w:autoSpaceDE w:val="0"/>
                        <w:autoSpaceDN w:val="0"/>
                        <w:adjustRightInd w:val="0"/>
                        <w:spacing w:after="0" w:line="276" w:lineRule="auto"/>
                        <w:rPr>
                          <w:rFonts w:ascii="Times New Roman" w:hAnsi="Times New Roman" w:cs="Times New Roman"/>
                          <w:kern w:val="0"/>
                          <w:sz w:val="16"/>
                          <w:szCs w:val="16"/>
                        </w:rPr>
                      </w:pPr>
                      <w:r w:rsidRPr="00B8710C">
                        <w:rPr>
                          <w:rFonts w:ascii="Times New Roman" w:hAnsi="Times New Roman" w:cs="Times New Roman"/>
                          <w:kern w:val="0"/>
                          <w:sz w:val="16"/>
                          <w:szCs w:val="16"/>
                        </w:rPr>
                        <w:t>b) Dinledikleri/izledikleri materyallerde yer alan olayların parçaları arasındaki ilişkiyi belirler.</w:t>
                      </w:r>
                    </w:p>
                    <w:p w14:paraId="1749952F" w14:textId="77777777"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TAEOB.1. Yazı farkındalığına ilişkin becerileri gösterebilme</w:t>
                      </w:r>
                    </w:p>
                    <w:p w14:paraId="7CECF13B"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a) Görsel semboller arasından yazıyı gösterir.</w:t>
                      </w:r>
                    </w:p>
                    <w:p w14:paraId="28EF5760"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b) Yazı yönünü gösterir.</w:t>
                      </w:r>
                    </w:p>
                    <w:p w14:paraId="00F7C9EE" w14:textId="77777777"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TAEOB.4. Sözcüklerin harflerden oluştuğunu fark edebilme</w:t>
                      </w:r>
                    </w:p>
                    <w:p w14:paraId="3D0A70F3"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a) Sözcüklerin harflerden oluştuğunu fark eder.</w:t>
                      </w:r>
                    </w:p>
                    <w:p w14:paraId="549BEAAD"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b) Sözcükte yer alan büyük ve küçük harfleri gösterir.</w:t>
                      </w:r>
                    </w:p>
                    <w:p w14:paraId="4D8761BB" w14:textId="226D38B2"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Matematik Alanı</w:t>
                      </w:r>
                    </w:p>
                    <w:p w14:paraId="7DAB8FE3" w14:textId="77777777" w:rsidR="006D00A0" w:rsidRPr="004F5CC7" w:rsidRDefault="006D00A0" w:rsidP="004F5CC7">
                      <w:pPr>
                        <w:autoSpaceDE w:val="0"/>
                        <w:autoSpaceDN w:val="0"/>
                        <w:adjustRightInd w:val="0"/>
                        <w:spacing w:after="0" w:line="276" w:lineRule="auto"/>
                        <w:rPr>
                          <w:rFonts w:ascii="Times New Roman" w:hAnsi="Times New Roman" w:cs="Times New Roman"/>
                          <w:b/>
                          <w:bCs/>
                          <w:kern w:val="0"/>
                          <w:sz w:val="16"/>
                          <w:szCs w:val="16"/>
                        </w:rPr>
                      </w:pPr>
                      <w:r w:rsidRPr="004F5CC7">
                        <w:rPr>
                          <w:rFonts w:ascii="Times New Roman" w:hAnsi="Times New Roman" w:cs="Times New Roman"/>
                          <w:b/>
                          <w:bCs/>
                          <w:kern w:val="0"/>
                          <w:sz w:val="16"/>
                          <w:szCs w:val="16"/>
                        </w:rPr>
                        <w:t>MAB.4. Matematiksel olgu, olay ve nesnelere ilişkin çıkarım yapabilme</w:t>
                      </w:r>
                    </w:p>
                    <w:p w14:paraId="39BBFE09"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a) Nesnelerin ölçülebilir özelliklerine ilişkin çıkarımda bulunur.</w:t>
                      </w:r>
                    </w:p>
                    <w:p w14:paraId="7C0D81CC" w14:textId="77777777" w:rsidR="006D00A0" w:rsidRPr="004F5CC7" w:rsidRDefault="006D00A0" w:rsidP="004F5CC7">
                      <w:pPr>
                        <w:autoSpaceDE w:val="0"/>
                        <w:autoSpaceDN w:val="0"/>
                        <w:adjustRightInd w:val="0"/>
                        <w:spacing w:after="0" w:line="276" w:lineRule="auto"/>
                        <w:rPr>
                          <w:rFonts w:ascii="Times New Roman" w:hAnsi="Times New Roman" w:cs="Times New Roman"/>
                          <w:kern w:val="0"/>
                          <w:sz w:val="16"/>
                          <w:szCs w:val="16"/>
                        </w:rPr>
                      </w:pPr>
                      <w:r w:rsidRPr="004F5CC7">
                        <w:rPr>
                          <w:rFonts w:ascii="Times New Roman" w:hAnsi="Times New Roman" w:cs="Times New Roman"/>
                          <w:kern w:val="0"/>
                          <w:sz w:val="16"/>
                          <w:szCs w:val="16"/>
                        </w:rPr>
                        <w:t>c) Nesne, olgu ve olayları karşılaştırır.</w:t>
                      </w:r>
                    </w:p>
                    <w:p w14:paraId="78C7C6E0" w14:textId="43812C25"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Sosyal Alanı</w:t>
                      </w:r>
                    </w:p>
                    <w:p w14:paraId="686DFF56" w14:textId="77777777" w:rsidR="006D00A0" w:rsidRPr="00475569" w:rsidRDefault="006D00A0" w:rsidP="00475569">
                      <w:pPr>
                        <w:autoSpaceDE w:val="0"/>
                        <w:autoSpaceDN w:val="0"/>
                        <w:adjustRightInd w:val="0"/>
                        <w:spacing w:after="0" w:line="276" w:lineRule="auto"/>
                        <w:rPr>
                          <w:rFonts w:ascii="Times New Roman" w:hAnsi="Times New Roman" w:cs="Times New Roman"/>
                          <w:b/>
                          <w:bCs/>
                          <w:kern w:val="0"/>
                          <w:sz w:val="16"/>
                          <w:szCs w:val="16"/>
                        </w:rPr>
                      </w:pPr>
                      <w:r w:rsidRPr="00475569">
                        <w:rPr>
                          <w:rFonts w:ascii="Times New Roman" w:hAnsi="Times New Roman" w:cs="Times New Roman"/>
                          <w:b/>
                          <w:bCs/>
                          <w:kern w:val="0"/>
                          <w:sz w:val="16"/>
                          <w:szCs w:val="16"/>
                        </w:rPr>
                        <w:t>SAB.9. Yakın çevresindeki coğrafi olay, nesne, mekân ve kişilerin konumunu algılayabilme</w:t>
                      </w:r>
                    </w:p>
                    <w:p w14:paraId="5EE96793" w14:textId="77777777" w:rsidR="006D00A0" w:rsidRPr="00475569" w:rsidRDefault="006D00A0" w:rsidP="00475569">
                      <w:pPr>
                        <w:autoSpaceDE w:val="0"/>
                        <w:autoSpaceDN w:val="0"/>
                        <w:adjustRightInd w:val="0"/>
                        <w:spacing w:after="0" w:line="276" w:lineRule="auto"/>
                        <w:rPr>
                          <w:rFonts w:ascii="Times New Roman" w:hAnsi="Times New Roman" w:cs="Times New Roman"/>
                          <w:kern w:val="0"/>
                          <w:sz w:val="16"/>
                          <w:szCs w:val="16"/>
                        </w:rPr>
                      </w:pPr>
                      <w:r w:rsidRPr="00475569">
                        <w:rPr>
                          <w:rFonts w:ascii="Times New Roman" w:hAnsi="Times New Roman" w:cs="Times New Roman"/>
                          <w:kern w:val="0"/>
                          <w:sz w:val="16"/>
                          <w:szCs w:val="16"/>
                        </w:rPr>
                        <w:t>a) Bulunduğu mekânda kendisinin/nesnelerin/ mekânların konumunu yön/konum terimlerini kullanarak ifade eder.</w:t>
                      </w:r>
                    </w:p>
                    <w:p w14:paraId="3B374A5E" w14:textId="77777777" w:rsidR="006D00A0" w:rsidRPr="00475569" w:rsidRDefault="006D00A0" w:rsidP="00475569">
                      <w:pPr>
                        <w:autoSpaceDE w:val="0"/>
                        <w:autoSpaceDN w:val="0"/>
                        <w:adjustRightInd w:val="0"/>
                        <w:spacing w:after="0" w:line="276" w:lineRule="auto"/>
                        <w:rPr>
                          <w:rFonts w:ascii="Times New Roman" w:hAnsi="Times New Roman" w:cs="Times New Roman"/>
                          <w:kern w:val="0"/>
                          <w:sz w:val="16"/>
                          <w:szCs w:val="16"/>
                        </w:rPr>
                      </w:pPr>
                      <w:r w:rsidRPr="00475569">
                        <w:rPr>
                          <w:rFonts w:ascii="Times New Roman" w:hAnsi="Times New Roman" w:cs="Times New Roman"/>
                          <w:kern w:val="0"/>
                          <w:sz w:val="16"/>
                          <w:szCs w:val="16"/>
                        </w:rPr>
                        <w:t>b) Kendisine verilen kroki üzerinde belirlenen rotayı takip ederek hedefi bulur.</w:t>
                      </w:r>
                    </w:p>
                    <w:p w14:paraId="7D848BA5" w14:textId="77777777" w:rsidR="006D00A0" w:rsidRPr="007E6B87"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7E6B87">
                        <w:rPr>
                          <w:rFonts w:ascii="Times New Roman" w:hAnsi="Times New Roman" w:cs="Times New Roman"/>
                          <w:b/>
                          <w:bCs/>
                          <w:kern w:val="0"/>
                          <w:sz w:val="16"/>
                          <w:szCs w:val="16"/>
                        </w:rPr>
                        <w:t>Müzik Alanı</w:t>
                      </w:r>
                    </w:p>
                    <w:p w14:paraId="0DA59722" w14:textId="77777777" w:rsidR="006D00A0" w:rsidRPr="00B04925" w:rsidRDefault="006D00A0" w:rsidP="00B04925">
                      <w:pPr>
                        <w:autoSpaceDE w:val="0"/>
                        <w:autoSpaceDN w:val="0"/>
                        <w:adjustRightInd w:val="0"/>
                        <w:spacing w:after="0" w:line="276" w:lineRule="auto"/>
                        <w:rPr>
                          <w:rFonts w:ascii="Times New Roman" w:hAnsi="Times New Roman" w:cs="Times New Roman"/>
                          <w:b/>
                          <w:bCs/>
                          <w:kern w:val="0"/>
                          <w:sz w:val="16"/>
                          <w:szCs w:val="16"/>
                        </w:rPr>
                      </w:pPr>
                      <w:r w:rsidRPr="00B04925">
                        <w:rPr>
                          <w:rFonts w:ascii="Times New Roman" w:hAnsi="Times New Roman" w:cs="Times New Roman"/>
                          <w:b/>
                          <w:bCs/>
                          <w:kern w:val="0"/>
                          <w:sz w:val="16"/>
                          <w:szCs w:val="16"/>
                        </w:rPr>
                        <w:t>MSB.2. Çocuk şarkılarındaki/çocuk şarkısı formlarındaki özellikleri fark ederek söyleyebilme</w:t>
                      </w:r>
                    </w:p>
                    <w:p w14:paraId="24A3AC73" w14:textId="77777777" w:rsidR="006D00A0" w:rsidRPr="00B04925" w:rsidRDefault="006D00A0" w:rsidP="00B04925">
                      <w:pPr>
                        <w:autoSpaceDE w:val="0"/>
                        <w:autoSpaceDN w:val="0"/>
                        <w:adjustRightInd w:val="0"/>
                        <w:spacing w:after="0" w:line="276" w:lineRule="auto"/>
                        <w:rPr>
                          <w:rFonts w:ascii="Times New Roman" w:hAnsi="Times New Roman" w:cs="Times New Roman"/>
                          <w:kern w:val="0"/>
                          <w:sz w:val="16"/>
                          <w:szCs w:val="16"/>
                        </w:rPr>
                      </w:pPr>
                      <w:r w:rsidRPr="00B04925">
                        <w:rPr>
                          <w:rFonts w:ascii="Times New Roman" w:hAnsi="Times New Roman" w:cs="Times New Roman"/>
                          <w:kern w:val="0"/>
                          <w:sz w:val="16"/>
                          <w:szCs w:val="16"/>
                        </w:rPr>
                        <w:t>a) Çocuk şarkılarının/çocuk şarkısı formlarının sözlerini doğru telaffuzla söyler.</w:t>
                      </w:r>
                    </w:p>
                    <w:p w14:paraId="361B7AFD" w14:textId="77777777" w:rsidR="006D00A0" w:rsidRPr="00B04925" w:rsidRDefault="006D00A0" w:rsidP="00B04925">
                      <w:pPr>
                        <w:autoSpaceDE w:val="0"/>
                        <w:autoSpaceDN w:val="0"/>
                        <w:adjustRightInd w:val="0"/>
                        <w:spacing w:after="0" w:line="276" w:lineRule="auto"/>
                        <w:rPr>
                          <w:rFonts w:ascii="Times New Roman" w:hAnsi="Times New Roman" w:cs="Times New Roman"/>
                          <w:b/>
                          <w:bCs/>
                          <w:kern w:val="0"/>
                          <w:sz w:val="16"/>
                          <w:szCs w:val="16"/>
                        </w:rPr>
                      </w:pPr>
                      <w:r w:rsidRPr="00B04925">
                        <w:rPr>
                          <w:rFonts w:ascii="Times New Roman" w:hAnsi="Times New Roman" w:cs="Times New Roman"/>
                          <w:b/>
                          <w:bCs/>
                          <w:kern w:val="0"/>
                          <w:sz w:val="16"/>
                          <w:szCs w:val="16"/>
                        </w:rPr>
                        <w:t>MSB.3. Söyleme becerilerini sınıf içinde sergileyebilme</w:t>
                      </w:r>
                    </w:p>
                    <w:p w14:paraId="574A1320" w14:textId="77777777" w:rsidR="006D00A0" w:rsidRPr="00B04925" w:rsidRDefault="006D00A0" w:rsidP="00B04925">
                      <w:pPr>
                        <w:autoSpaceDE w:val="0"/>
                        <w:autoSpaceDN w:val="0"/>
                        <w:adjustRightInd w:val="0"/>
                        <w:spacing w:after="0" w:line="276" w:lineRule="auto"/>
                        <w:rPr>
                          <w:rFonts w:ascii="Times New Roman" w:hAnsi="Times New Roman" w:cs="Times New Roman"/>
                          <w:kern w:val="0"/>
                          <w:sz w:val="16"/>
                          <w:szCs w:val="16"/>
                        </w:rPr>
                      </w:pPr>
                      <w:r w:rsidRPr="00B04925">
                        <w:rPr>
                          <w:rFonts w:ascii="Times New Roman" w:hAnsi="Times New Roman" w:cs="Times New Roman"/>
                          <w:kern w:val="0"/>
                          <w:sz w:val="16"/>
                          <w:szCs w:val="16"/>
                        </w:rPr>
                        <w:t>b) Çocuk şarkılarını/çocuk şarkısı formlarını bireysel olarak/grupla uyum içinde söyler.</w:t>
                      </w:r>
                    </w:p>
                    <w:p w14:paraId="1ECCBC51" w14:textId="124CDCF4" w:rsidR="006D00A0" w:rsidRPr="00447D32"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447D32">
                        <w:rPr>
                          <w:rFonts w:ascii="Times New Roman" w:hAnsi="Times New Roman" w:cs="Times New Roman"/>
                          <w:b/>
                          <w:bCs/>
                          <w:kern w:val="0"/>
                          <w:sz w:val="16"/>
                          <w:szCs w:val="16"/>
                        </w:rPr>
                        <w:t>MYB.1. Müziksel deneyimlerinden yola çıkarak müziksel ürün ortaya koyabilme</w:t>
                      </w:r>
                    </w:p>
                    <w:p w14:paraId="2F612839" w14:textId="77777777" w:rsidR="006D00A0" w:rsidRPr="00447D32" w:rsidRDefault="006D00A0" w:rsidP="00447D32">
                      <w:pPr>
                        <w:autoSpaceDE w:val="0"/>
                        <w:autoSpaceDN w:val="0"/>
                        <w:adjustRightInd w:val="0"/>
                        <w:spacing w:after="0" w:line="276" w:lineRule="auto"/>
                        <w:rPr>
                          <w:rFonts w:ascii="Times New Roman" w:hAnsi="Times New Roman" w:cs="Times New Roman"/>
                          <w:kern w:val="0"/>
                          <w:sz w:val="16"/>
                          <w:szCs w:val="16"/>
                        </w:rPr>
                      </w:pPr>
                      <w:r w:rsidRPr="00447D32">
                        <w:rPr>
                          <w:rFonts w:ascii="Times New Roman" w:hAnsi="Times New Roman" w:cs="Times New Roman"/>
                          <w:kern w:val="0"/>
                          <w:sz w:val="16"/>
                          <w:szCs w:val="16"/>
                        </w:rPr>
                        <w:t xml:space="preserve">c) Artık materyallerden yapılmış çalgılarla ve </w:t>
                      </w:r>
                      <w:proofErr w:type="spellStart"/>
                      <w:r w:rsidRPr="00447D32">
                        <w:rPr>
                          <w:rFonts w:ascii="Times New Roman" w:hAnsi="Times New Roman" w:cs="Times New Roman"/>
                          <w:kern w:val="0"/>
                          <w:sz w:val="16"/>
                          <w:szCs w:val="16"/>
                        </w:rPr>
                        <w:t>Orff</w:t>
                      </w:r>
                      <w:proofErr w:type="spellEnd"/>
                      <w:r w:rsidRPr="00447D32">
                        <w:rPr>
                          <w:rFonts w:ascii="Times New Roman" w:hAnsi="Times New Roman" w:cs="Times New Roman"/>
                          <w:kern w:val="0"/>
                          <w:sz w:val="16"/>
                          <w:szCs w:val="16"/>
                        </w:rPr>
                        <w:t xml:space="preserve"> çalgılarıyla planlı veya doğaçlama ritim/ezgi üretir. </w:t>
                      </w:r>
                    </w:p>
                    <w:p w14:paraId="0DA70174" w14:textId="77777777" w:rsidR="006D00A0" w:rsidRPr="00BE232B" w:rsidRDefault="006D00A0" w:rsidP="007E6B87">
                      <w:pPr>
                        <w:autoSpaceDE w:val="0"/>
                        <w:autoSpaceDN w:val="0"/>
                        <w:adjustRightInd w:val="0"/>
                        <w:spacing w:after="0" w:line="276" w:lineRule="auto"/>
                        <w:rPr>
                          <w:rFonts w:ascii="Times New Roman" w:hAnsi="Times New Roman" w:cs="Times New Roman"/>
                          <w:b/>
                          <w:bCs/>
                          <w:kern w:val="0"/>
                          <w:sz w:val="16"/>
                          <w:szCs w:val="16"/>
                        </w:rPr>
                      </w:pPr>
                      <w:r w:rsidRPr="00BE232B">
                        <w:rPr>
                          <w:rFonts w:ascii="Times New Roman" w:hAnsi="Times New Roman" w:cs="Times New Roman"/>
                          <w:b/>
                          <w:bCs/>
                          <w:kern w:val="0"/>
                          <w:sz w:val="16"/>
                          <w:szCs w:val="16"/>
                        </w:rPr>
                        <w:t>MÇB.3. Çaldığı ritimlerdeki/ezgilerdeki/çocuk şarkılarındaki/çocuk şarkısı formlarındaki özellikleri fark edebilme</w:t>
                      </w:r>
                    </w:p>
                    <w:p w14:paraId="5AEF7E74" w14:textId="77777777" w:rsidR="006D00A0" w:rsidRPr="00BE232B" w:rsidRDefault="006D00A0" w:rsidP="007E6B87">
                      <w:pPr>
                        <w:autoSpaceDE w:val="0"/>
                        <w:autoSpaceDN w:val="0"/>
                        <w:adjustRightInd w:val="0"/>
                        <w:spacing w:after="0" w:line="276" w:lineRule="auto"/>
                        <w:rPr>
                          <w:rFonts w:ascii="Times New Roman" w:hAnsi="Times New Roman" w:cs="Times New Roman"/>
                          <w:kern w:val="0"/>
                          <w:sz w:val="16"/>
                          <w:szCs w:val="16"/>
                        </w:rPr>
                      </w:pPr>
                      <w:r w:rsidRPr="00BE232B">
                        <w:rPr>
                          <w:rFonts w:ascii="Times New Roman" w:hAnsi="Times New Roman" w:cs="Times New Roman"/>
                          <w:kern w:val="0"/>
                          <w:sz w:val="16"/>
                          <w:szCs w:val="16"/>
                        </w:rPr>
                        <w:t>a) Ritimleri/ ezgileri kuvvetli ve hafif ses farklılıklarına/yavaş ve hızlı tempo farklılıklarına göre çalar.</w:t>
                      </w:r>
                    </w:p>
                    <w:p w14:paraId="30D314A3" w14:textId="77777777" w:rsidR="006D00A0" w:rsidRPr="00447D32" w:rsidRDefault="006D00A0" w:rsidP="007E6B87">
                      <w:pPr>
                        <w:autoSpaceDE w:val="0"/>
                        <w:autoSpaceDN w:val="0"/>
                        <w:adjustRightInd w:val="0"/>
                        <w:spacing w:after="0" w:line="276" w:lineRule="auto"/>
                        <w:rPr>
                          <w:rFonts w:ascii="Times New Roman" w:hAnsi="Times New Roman" w:cs="Times New Roman"/>
                          <w:b/>
                          <w:bCs/>
                          <w:kern w:val="0"/>
                          <w:sz w:val="16"/>
                          <w:szCs w:val="16"/>
                        </w:rPr>
                      </w:pPr>
                      <w:r w:rsidRPr="00447D32">
                        <w:rPr>
                          <w:rFonts w:ascii="Times New Roman" w:hAnsi="Times New Roman" w:cs="Times New Roman"/>
                          <w:b/>
                          <w:bCs/>
                          <w:kern w:val="0"/>
                          <w:sz w:val="16"/>
                          <w:szCs w:val="16"/>
                        </w:rPr>
                        <w:t>MÇB.4. Müziksel çalma becerilerini sergileyebilme</w:t>
                      </w:r>
                    </w:p>
                    <w:p w14:paraId="2CCB8BA8" w14:textId="77777777" w:rsidR="006D00A0" w:rsidRPr="00447D32" w:rsidRDefault="006D00A0" w:rsidP="007E6B87">
                      <w:pPr>
                        <w:autoSpaceDE w:val="0"/>
                        <w:autoSpaceDN w:val="0"/>
                        <w:adjustRightInd w:val="0"/>
                        <w:spacing w:after="0" w:line="276" w:lineRule="auto"/>
                        <w:rPr>
                          <w:rFonts w:ascii="Times New Roman" w:hAnsi="Times New Roman" w:cs="Times New Roman"/>
                          <w:kern w:val="0"/>
                          <w:sz w:val="16"/>
                          <w:szCs w:val="16"/>
                        </w:rPr>
                      </w:pPr>
                      <w:r w:rsidRPr="00447D32">
                        <w:rPr>
                          <w:rFonts w:ascii="Times New Roman" w:hAnsi="Times New Roman" w:cs="Times New Roman"/>
                          <w:kern w:val="0"/>
                          <w:sz w:val="16"/>
                          <w:szCs w:val="16"/>
                        </w:rPr>
                        <w:t xml:space="preserve">a) Duygu ve düşüncelerini çocuk şarkılarını/çocuk şarkısı formlarını artık materyallerden yapılmış çalgılar ve </w:t>
                      </w:r>
                      <w:proofErr w:type="spellStart"/>
                      <w:r w:rsidRPr="00447D32">
                        <w:rPr>
                          <w:rFonts w:ascii="Times New Roman" w:hAnsi="Times New Roman" w:cs="Times New Roman"/>
                          <w:kern w:val="0"/>
                          <w:sz w:val="16"/>
                          <w:szCs w:val="16"/>
                        </w:rPr>
                        <w:t>Orff</w:t>
                      </w:r>
                      <w:proofErr w:type="spellEnd"/>
                      <w:r w:rsidRPr="00447D32">
                        <w:rPr>
                          <w:rFonts w:ascii="Times New Roman" w:hAnsi="Times New Roman" w:cs="Times New Roman"/>
                          <w:kern w:val="0"/>
                          <w:sz w:val="16"/>
                          <w:szCs w:val="16"/>
                        </w:rPr>
                        <w:t xml:space="preserve"> çalgılarını çalarak ifade eder.</w:t>
                      </w:r>
                    </w:p>
                    <w:p w14:paraId="17B968BA" w14:textId="77777777" w:rsidR="006D00A0" w:rsidRPr="00447D32" w:rsidRDefault="006D00A0" w:rsidP="007E6B87">
                      <w:pPr>
                        <w:autoSpaceDE w:val="0"/>
                        <w:autoSpaceDN w:val="0"/>
                        <w:adjustRightInd w:val="0"/>
                        <w:spacing w:after="0" w:line="276" w:lineRule="auto"/>
                        <w:rPr>
                          <w:rFonts w:ascii="Times New Roman" w:hAnsi="Times New Roman" w:cs="Times New Roman"/>
                          <w:kern w:val="0"/>
                          <w:sz w:val="16"/>
                          <w:szCs w:val="16"/>
                        </w:rPr>
                      </w:pPr>
                      <w:r w:rsidRPr="00447D32">
                        <w:rPr>
                          <w:rFonts w:ascii="Times New Roman" w:hAnsi="Times New Roman" w:cs="Times New Roman"/>
                          <w:kern w:val="0"/>
                          <w:sz w:val="16"/>
                          <w:szCs w:val="16"/>
                        </w:rPr>
                        <w:t xml:space="preserve">b) Artık materyallerden yapılmış çalgıları ve </w:t>
                      </w:r>
                      <w:proofErr w:type="spellStart"/>
                      <w:r w:rsidRPr="00447D32">
                        <w:rPr>
                          <w:rFonts w:ascii="Times New Roman" w:hAnsi="Times New Roman" w:cs="Times New Roman"/>
                          <w:kern w:val="0"/>
                          <w:sz w:val="16"/>
                          <w:szCs w:val="16"/>
                        </w:rPr>
                        <w:t>Orff</w:t>
                      </w:r>
                      <w:proofErr w:type="spellEnd"/>
                      <w:r w:rsidRPr="00447D32">
                        <w:rPr>
                          <w:rFonts w:ascii="Times New Roman" w:hAnsi="Times New Roman" w:cs="Times New Roman"/>
                          <w:kern w:val="0"/>
                          <w:sz w:val="16"/>
                          <w:szCs w:val="16"/>
                        </w:rPr>
                        <w:t xml:space="preserve"> çalgılarını bireysel olarak/grupla birlikte uyum içerisinde çalar.</w:t>
                      </w:r>
                    </w:p>
                    <w:p w14:paraId="79AE57CE" w14:textId="77777777" w:rsidR="006D00A0" w:rsidRPr="00C01C7F" w:rsidRDefault="006D00A0" w:rsidP="00447D32">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0047E6A7" w14:textId="5AB64A38"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1683F60" w14:textId="0DFE4E12"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754343E" w14:textId="6D9106F6"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4652C1A" w14:textId="3590D36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859CBC4" w14:textId="09F49BFF"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57EB14D0" w14:textId="1925CD9D"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08A5E01" w14:textId="30C13206"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07454287"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0715F9C2"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11B2A3E"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3A307127"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6F71BCE8"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9690504"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4CF26AA8"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0AF280C8"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144332A7"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0FAFAC5"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67734A0E"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4CECE9E8"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37D6358F"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2FD18558"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13F54502"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43650E81"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16EA4E39"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35C78EA4"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43B7EA51"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01A4FCDF"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3185A984"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6FC4F0C3"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71555CF0"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72DB6197"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653BC82D"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000000"/>
          <w:kern w:val="0"/>
          <w:sz w:val="16"/>
          <w:szCs w:val="16"/>
        </w:rPr>
      </w:pPr>
    </w:p>
    <w:p w14:paraId="417B5CF6"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34AA1173"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7B6C3893"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01C34A67" w14:textId="77777777" w:rsidR="00447D32" w:rsidRPr="00780B3A" w:rsidRDefault="00447D32" w:rsidP="00447D32">
      <w:pPr>
        <w:autoSpaceDE w:val="0"/>
        <w:autoSpaceDN w:val="0"/>
        <w:adjustRightInd w:val="0"/>
        <w:spacing w:after="0" w:line="276" w:lineRule="auto"/>
        <w:rPr>
          <w:rFonts w:ascii="Times New Roman" w:hAnsi="Times New Roman" w:cs="Times New Roman"/>
          <w:b/>
          <w:bCs/>
          <w:color w:val="FF4000"/>
          <w:kern w:val="0"/>
          <w:sz w:val="16"/>
          <w:szCs w:val="16"/>
        </w:rPr>
      </w:pPr>
    </w:p>
    <w:p w14:paraId="3C0A1395"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675648" behindDoc="0" locked="0" layoutInCell="1" allowOverlap="1" wp14:anchorId="2C47F5B7" wp14:editId="28618D38">
                <wp:simplePos x="0" y="0"/>
                <wp:positionH relativeFrom="column">
                  <wp:posOffset>-107315</wp:posOffset>
                </wp:positionH>
                <wp:positionV relativeFrom="paragraph">
                  <wp:posOffset>-69537</wp:posOffset>
                </wp:positionV>
                <wp:extent cx="6202680" cy="1183342"/>
                <wp:effectExtent l="0" t="0" r="26670" b="17145"/>
                <wp:wrapNone/>
                <wp:docPr id="284572032" name="Metin Kutusu 4"/>
                <wp:cNvGraphicFramePr/>
                <a:graphic xmlns:a="http://schemas.openxmlformats.org/drawingml/2006/main">
                  <a:graphicData uri="http://schemas.microsoft.com/office/word/2010/wordprocessingShape">
                    <wps:wsp>
                      <wps:cNvSpPr txBox="1"/>
                      <wps:spPr>
                        <a:xfrm>
                          <a:off x="0" y="0"/>
                          <a:ext cx="6202680" cy="1183342"/>
                        </a:xfrm>
                        <a:prstGeom prst="rect">
                          <a:avLst/>
                        </a:prstGeom>
                        <a:solidFill>
                          <a:schemeClr val="lt1"/>
                        </a:solidFill>
                        <a:ln w="6350">
                          <a:solidFill>
                            <a:prstClr val="black"/>
                          </a:solidFill>
                        </a:ln>
                      </wps:spPr>
                      <wps:txbx>
                        <w:txbxContent>
                          <w:p w14:paraId="306B69B5" w14:textId="77777777" w:rsidR="006D00A0" w:rsidRPr="00E95171"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Hareket ve Sağlık Alanı:</w:t>
                            </w:r>
                          </w:p>
                          <w:p w14:paraId="24416204" w14:textId="77777777"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HSAB.1. Farklı çevre ve fiziksel etkinliklerde büyük kas becerilerini etkin bir şekilde uygulayabilme</w:t>
                            </w:r>
                          </w:p>
                          <w:p w14:paraId="7B59FB75"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a. Farklı ortam ve koşullarda yer değiştirme hareketlerini yapar.</w:t>
                            </w:r>
                          </w:p>
                          <w:p w14:paraId="4610A6B3"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bookmarkStart w:id="28" w:name="_Hlk171815722"/>
                            <w:r w:rsidRPr="00120182">
                              <w:rPr>
                                <w:rFonts w:ascii="Times New Roman" w:hAnsi="Times New Roman" w:cs="Times New Roman"/>
                                <w:kern w:val="0"/>
                                <w:sz w:val="16"/>
                                <w:szCs w:val="16"/>
                              </w:rPr>
                              <w:t>b. Etkinliğinin durumuna uygun denge hareketlerini yapar.</w:t>
                            </w:r>
                          </w:p>
                          <w:bookmarkEnd w:id="28"/>
                          <w:p w14:paraId="365B8576" w14:textId="77777777" w:rsidR="006D00A0" w:rsidRPr="00F174E3"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F174E3">
                              <w:rPr>
                                <w:rFonts w:ascii="Times New Roman" w:hAnsi="Times New Roman" w:cs="Times New Roman"/>
                                <w:b/>
                                <w:bCs/>
                                <w:kern w:val="0"/>
                                <w:sz w:val="16"/>
                                <w:szCs w:val="16"/>
                              </w:rPr>
                              <w:t>HSAB.9. Aktif ve sağlıklı yaşam için hareket edebilme</w:t>
                            </w:r>
                          </w:p>
                          <w:p w14:paraId="701BC938" w14:textId="77777777" w:rsidR="006D00A0" w:rsidRPr="00F174E3" w:rsidRDefault="006D00A0" w:rsidP="00447D32">
                            <w:pPr>
                              <w:autoSpaceDE w:val="0"/>
                              <w:autoSpaceDN w:val="0"/>
                              <w:adjustRightInd w:val="0"/>
                              <w:spacing w:after="0" w:line="276" w:lineRule="auto"/>
                              <w:rPr>
                                <w:rFonts w:ascii="Times New Roman" w:hAnsi="Times New Roman" w:cs="Times New Roman"/>
                                <w:kern w:val="0"/>
                                <w:sz w:val="16"/>
                                <w:szCs w:val="16"/>
                              </w:rPr>
                            </w:pPr>
                            <w:r w:rsidRPr="00F174E3">
                              <w:rPr>
                                <w:rFonts w:ascii="Times New Roman" w:hAnsi="Times New Roman" w:cs="Times New Roman"/>
                                <w:kern w:val="0"/>
                                <w:sz w:val="16"/>
                                <w:szCs w:val="16"/>
                              </w:rPr>
                              <w:t>a) İç ve dış mekânda hareketli etkinliklere istekle katılır.</w:t>
                            </w:r>
                          </w:p>
                          <w:p w14:paraId="750362E0" w14:textId="77777777" w:rsidR="006D00A0" w:rsidRPr="00AB631A"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HSAB.10. Sağlıklı yaşam için temizliğe ve düzene dikkat edebilme</w:t>
                            </w:r>
                          </w:p>
                          <w:p w14:paraId="1DF51D32"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a) Kişisel temizliğini yardım almadan yapar.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7F5B7" id="_x0000_s1038" type="#_x0000_t202" style="position:absolute;margin-left:-8.45pt;margin-top:-5.5pt;width:488.4pt;height:9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YJUOgIAAIUEAAAOAAAAZHJzL2Uyb0RvYy54bWysVEtv2zAMvg/YfxB0X/xImqVBnCJLkWFA&#13;&#10;0RZIh54VWYqNyaImKbGzXz9KcR7tdhp2kfnSJ/Ij6dld1yiyF9bVoAuaDVJKhOZQ1npb0O8vq08T&#13;&#10;SpxnumQKtCjoQTh6N//4YdaaqcihAlUKSxBEu2lrClp5b6ZJ4nglGuYGYIRGpwTbMI+q3SalZS2i&#13;&#10;NyrJ03SctGBLY4EL59B6f3TSecSXUnD/JKUTnqiCYm4+njaem3Am8xmbbi0zVc37NNg/ZNGwWuOj&#13;&#10;Z6h75hnZ2foPqKbmFhxIP+DQJCBlzUWsAavJ0nfVrCtmRKwFyXHmTJP7f7D8cb82z5b47gt02MBA&#13;&#10;SGvc1KEx1NNJ24QvZkrQjxQezrSJzhOOxnGe5uMJujj6smwyHI7ygJNcrhvr/FcBDQlCQS32JdLF&#13;&#10;9g/OH0NPIeE1B6ouV7VSUQmzIJbKkj3DLiofk0TwN1FKkxZTGd6kEfiNL0Cf728U4z/69K6iEE9p&#13;&#10;zPlSfJB8t+lIXWJZsaJg2kB5QMIsHGfJGb6qEf+BOf/MLA4PEoEL4Z/wkAowKeglSiqwv/5mD/HY&#13;&#10;U/RS0uIwFtT93DErKFHfNHb7NhuNwvRGZXTzOUfFXns21x69a5aATGW4eoZHMcR7dRKlheYV92YR&#13;&#10;XkUX0xzfLqg/iUt/XBHcOy4WixiE82qYf9BrwwN06Ezg9aV7Zdb0ffU4Eo9wGls2fdfeY2y4qWGx&#13;&#10;8yDr2PsLqz3/OOtxevq9DMt0rceoy99j/hsAAP//AwBQSwMEFAAGAAgAAAAhAKd417bgAAAAEAEA&#13;&#10;AA8AAABkcnMvZG93bnJldi54bWxMT8lOwzAQvSPxD9YgcWudIFqSNE7FUrj0REE9u/HUthrbUeym&#13;&#10;4e+ZnuAymuXNW+r15Do24hBt8ALyeQYMfRuU9VrA99f7rAAWk/RKdsGjgB+MsG5ub2pZqXDxnzju&#13;&#10;kmZE4mMlBZiU+orz2Bp0Ms5Dj55uxzA4mWgcNFeDvBC56/hDli25k9aTgpE9vhpsT7uzE7B50aVu&#13;&#10;CzmYTaGsHaf9cas/hLi/m95WVJ5XwBJO6e8DrhnIPzRk7BDOXkXWCZjly5Kg1yanZIQoFyVtDgR9&#13;&#10;WjwCb2r+P0jzCwAA//8DAFBLAQItABQABgAIAAAAIQC2gziS/gAAAOEBAAATAAAAAAAAAAAAAAAA&#13;&#10;AAAAAABbQ29udGVudF9UeXBlc10ueG1sUEsBAi0AFAAGAAgAAAAhADj9If/WAAAAlAEAAAsAAAAA&#13;&#10;AAAAAAAAAAAALwEAAF9yZWxzLy5yZWxzUEsBAi0AFAAGAAgAAAAhABYtglQ6AgAAhQQAAA4AAAAA&#13;&#10;AAAAAAAAAAAALgIAAGRycy9lMm9Eb2MueG1sUEsBAi0AFAAGAAgAAAAhAKd417bgAAAAEAEAAA8A&#13;&#10;AAAAAAAAAAAAAAAAlAQAAGRycy9kb3ducmV2LnhtbFBLBQYAAAAABAAEAPMAAAChBQAAAAA=&#13;&#10;" fillcolor="white [3201]" strokeweight=".5pt">
                <v:textbox>
                  <w:txbxContent>
                    <w:p w14:paraId="306B69B5" w14:textId="77777777" w:rsidR="006D00A0" w:rsidRPr="00E95171"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Hareket ve Sağlık Alanı:</w:t>
                      </w:r>
                    </w:p>
                    <w:p w14:paraId="24416204" w14:textId="77777777" w:rsidR="006D00A0" w:rsidRPr="00120182" w:rsidRDefault="006D00A0" w:rsidP="00120182">
                      <w:pPr>
                        <w:autoSpaceDE w:val="0"/>
                        <w:autoSpaceDN w:val="0"/>
                        <w:adjustRightInd w:val="0"/>
                        <w:spacing w:after="0" w:line="276" w:lineRule="auto"/>
                        <w:rPr>
                          <w:rFonts w:ascii="Times New Roman" w:hAnsi="Times New Roman" w:cs="Times New Roman"/>
                          <w:b/>
                          <w:bCs/>
                          <w:kern w:val="0"/>
                          <w:sz w:val="16"/>
                          <w:szCs w:val="16"/>
                        </w:rPr>
                      </w:pPr>
                      <w:r w:rsidRPr="00120182">
                        <w:rPr>
                          <w:rFonts w:ascii="Times New Roman" w:hAnsi="Times New Roman" w:cs="Times New Roman"/>
                          <w:b/>
                          <w:bCs/>
                          <w:kern w:val="0"/>
                          <w:sz w:val="16"/>
                          <w:szCs w:val="16"/>
                        </w:rPr>
                        <w:t>HSAB.1. Farklı çevre ve fiziksel etkinliklerde büyük kas becerilerini etkin bir şekilde uygulayabilme</w:t>
                      </w:r>
                    </w:p>
                    <w:p w14:paraId="7B59FB75"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r w:rsidRPr="00120182">
                        <w:rPr>
                          <w:rFonts w:ascii="Times New Roman" w:hAnsi="Times New Roman" w:cs="Times New Roman"/>
                          <w:kern w:val="0"/>
                          <w:sz w:val="16"/>
                          <w:szCs w:val="16"/>
                        </w:rPr>
                        <w:t>a. Farklı ortam ve koşullarda yer değiştirme hareketlerini yapar.</w:t>
                      </w:r>
                    </w:p>
                    <w:p w14:paraId="4610A6B3" w14:textId="77777777" w:rsidR="006D00A0" w:rsidRPr="00120182" w:rsidRDefault="006D00A0" w:rsidP="00120182">
                      <w:pPr>
                        <w:autoSpaceDE w:val="0"/>
                        <w:autoSpaceDN w:val="0"/>
                        <w:adjustRightInd w:val="0"/>
                        <w:spacing w:after="0" w:line="276" w:lineRule="auto"/>
                        <w:rPr>
                          <w:rFonts w:ascii="Times New Roman" w:hAnsi="Times New Roman" w:cs="Times New Roman"/>
                          <w:kern w:val="0"/>
                          <w:sz w:val="16"/>
                          <w:szCs w:val="16"/>
                        </w:rPr>
                      </w:pPr>
                      <w:bookmarkStart w:id="29" w:name="_Hlk171815722"/>
                      <w:r w:rsidRPr="00120182">
                        <w:rPr>
                          <w:rFonts w:ascii="Times New Roman" w:hAnsi="Times New Roman" w:cs="Times New Roman"/>
                          <w:kern w:val="0"/>
                          <w:sz w:val="16"/>
                          <w:szCs w:val="16"/>
                        </w:rPr>
                        <w:t>b. Etkinliğinin durumuna uygun denge hareketlerini yapar.</w:t>
                      </w:r>
                    </w:p>
                    <w:bookmarkEnd w:id="29"/>
                    <w:p w14:paraId="365B8576" w14:textId="77777777" w:rsidR="006D00A0" w:rsidRPr="00F174E3"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F174E3">
                        <w:rPr>
                          <w:rFonts w:ascii="Times New Roman" w:hAnsi="Times New Roman" w:cs="Times New Roman"/>
                          <w:b/>
                          <w:bCs/>
                          <w:kern w:val="0"/>
                          <w:sz w:val="16"/>
                          <w:szCs w:val="16"/>
                        </w:rPr>
                        <w:t>HSAB.9. Aktif ve sağlıklı yaşam için hareket edebilme</w:t>
                      </w:r>
                    </w:p>
                    <w:p w14:paraId="701BC938" w14:textId="77777777" w:rsidR="006D00A0" w:rsidRPr="00F174E3" w:rsidRDefault="006D00A0" w:rsidP="00447D32">
                      <w:pPr>
                        <w:autoSpaceDE w:val="0"/>
                        <w:autoSpaceDN w:val="0"/>
                        <w:adjustRightInd w:val="0"/>
                        <w:spacing w:after="0" w:line="276" w:lineRule="auto"/>
                        <w:rPr>
                          <w:rFonts w:ascii="Times New Roman" w:hAnsi="Times New Roman" w:cs="Times New Roman"/>
                          <w:kern w:val="0"/>
                          <w:sz w:val="16"/>
                          <w:szCs w:val="16"/>
                        </w:rPr>
                      </w:pPr>
                      <w:r w:rsidRPr="00F174E3">
                        <w:rPr>
                          <w:rFonts w:ascii="Times New Roman" w:hAnsi="Times New Roman" w:cs="Times New Roman"/>
                          <w:kern w:val="0"/>
                          <w:sz w:val="16"/>
                          <w:szCs w:val="16"/>
                        </w:rPr>
                        <w:t>a) İç ve dış mekânda hareketli etkinliklere istekle katılır.</w:t>
                      </w:r>
                    </w:p>
                    <w:p w14:paraId="750362E0" w14:textId="77777777" w:rsidR="006D00A0" w:rsidRPr="00AB631A" w:rsidRDefault="006D00A0" w:rsidP="00447D32">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HSAB.10. Sağlıklı yaşam için temizliğe ve düzene dikkat edebilme</w:t>
                      </w:r>
                    </w:p>
                    <w:p w14:paraId="1DF51D32" w14:textId="77777777" w:rsidR="006D00A0" w:rsidRPr="00AB631A" w:rsidRDefault="006D00A0" w:rsidP="00447D32">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a) Kişisel temizliğini yardım almadan yapar.</w:t>
                      </w:r>
                    </w:p>
                  </w:txbxContent>
                </v:textbox>
              </v:shape>
            </w:pict>
          </mc:Fallback>
        </mc:AlternateContent>
      </w:r>
    </w:p>
    <w:p w14:paraId="699DFD84"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6D139F3F"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24D11C1D"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0530517E"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29B2F0CB"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50CC610E"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4BB43099" w14:textId="7179995A" w:rsidR="00447D32" w:rsidRPr="00780B3A" w:rsidRDefault="00447D32" w:rsidP="00447D32">
      <w:pPr>
        <w:spacing w:after="0" w:line="276" w:lineRule="auto"/>
        <w:rPr>
          <w:rFonts w:ascii="Times New Roman" w:hAnsi="Times New Roman" w:cs="Times New Roman"/>
          <w:b/>
          <w:bCs/>
          <w:color w:val="FF4000"/>
          <w:kern w:val="0"/>
          <w:sz w:val="16"/>
          <w:szCs w:val="16"/>
        </w:rPr>
      </w:pPr>
    </w:p>
    <w:p w14:paraId="5AB9479B" w14:textId="60FD0EF9" w:rsidR="00447D32" w:rsidRPr="00780B3A" w:rsidRDefault="002F7F25" w:rsidP="00447D32">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74624" behindDoc="0" locked="0" layoutInCell="1" allowOverlap="1" wp14:anchorId="2059DF2A" wp14:editId="41735FE1">
                <wp:simplePos x="0" y="0"/>
                <wp:positionH relativeFrom="column">
                  <wp:posOffset>-107315</wp:posOffset>
                </wp:positionH>
                <wp:positionV relativeFrom="paragraph">
                  <wp:posOffset>106993</wp:posOffset>
                </wp:positionV>
                <wp:extent cx="6202045" cy="1554480"/>
                <wp:effectExtent l="0" t="0" r="27305" b="26670"/>
                <wp:wrapNone/>
                <wp:docPr id="1816864225" name="Metin Kutusu 4"/>
                <wp:cNvGraphicFramePr/>
                <a:graphic xmlns:a="http://schemas.openxmlformats.org/drawingml/2006/main">
                  <a:graphicData uri="http://schemas.microsoft.com/office/word/2010/wordprocessingShape">
                    <wps:wsp>
                      <wps:cNvSpPr txBox="1"/>
                      <wps:spPr>
                        <a:xfrm>
                          <a:off x="0" y="0"/>
                          <a:ext cx="6202045" cy="1554480"/>
                        </a:xfrm>
                        <a:prstGeom prst="rect">
                          <a:avLst/>
                        </a:prstGeom>
                        <a:solidFill>
                          <a:schemeClr val="lt1"/>
                        </a:solidFill>
                        <a:ln w="6350">
                          <a:solidFill>
                            <a:prstClr val="black"/>
                          </a:solidFill>
                        </a:ln>
                      </wps:spPr>
                      <wps:txbx>
                        <w:txbxContent>
                          <w:p w14:paraId="5F6DB757"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0F1F7CF2" w14:textId="1EEE0B9E" w:rsidR="006D00A0" w:rsidRPr="00D304E4" w:rsidRDefault="006D00A0" w:rsidP="00447D32">
                            <w:pPr>
                              <w:autoSpaceDE w:val="0"/>
                              <w:autoSpaceDN w:val="0"/>
                              <w:adjustRightInd w:val="0"/>
                              <w:spacing w:after="0" w:line="276" w:lineRule="auto"/>
                              <w:rPr>
                                <w:rFonts w:ascii="Times New Roman" w:hAnsi="Times New Roman" w:cs="Times New Roman"/>
                                <w:color w:val="000000"/>
                                <w:kern w:val="0"/>
                                <w:sz w:val="16"/>
                                <w:szCs w:val="16"/>
                              </w:rPr>
                            </w:pPr>
                            <w:r w:rsidRPr="00D304E4">
                              <w:rPr>
                                <w:rFonts w:ascii="Times New Roman" w:hAnsi="Times New Roman" w:cs="Times New Roman"/>
                                <w:b/>
                                <w:bCs/>
                                <w:color w:val="4EA72E" w:themeColor="accent6"/>
                                <w:kern w:val="0"/>
                                <w:sz w:val="16"/>
                                <w:szCs w:val="16"/>
                              </w:rPr>
                              <w:t>Kavramlar:</w:t>
                            </w:r>
                            <w:r w:rsidRPr="00D304E4">
                              <w:rPr>
                                <w:rFonts w:ascii="Times New Roman" w:hAnsi="Times New Roman" w:cs="Times New Roman"/>
                                <w:color w:val="4EA72E" w:themeColor="accent6"/>
                                <w:kern w:val="0"/>
                                <w:sz w:val="16"/>
                                <w:szCs w:val="16"/>
                              </w:rPr>
                              <w:t xml:space="preserve"> </w:t>
                            </w:r>
                            <w:r>
                              <w:rPr>
                                <w:rFonts w:ascii="Times New Roman" w:hAnsi="Times New Roman" w:cs="Times New Roman"/>
                                <w:b/>
                                <w:bCs/>
                                <w:color w:val="000000"/>
                                <w:kern w:val="0"/>
                                <w:sz w:val="16"/>
                                <w:szCs w:val="16"/>
                              </w:rPr>
                              <w:t xml:space="preserve">Yön/Mekânda Konum: </w:t>
                            </w:r>
                            <w:bookmarkStart w:id="30" w:name="_Hlk49507638"/>
                            <w:r w:rsidRPr="00905E19">
                              <w:rPr>
                                <w:rFonts w:ascii="Times New Roman" w:hAnsi="Times New Roman" w:cs="Times New Roman"/>
                                <w:bCs/>
                                <w:color w:val="000000"/>
                                <w:kern w:val="0"/>
                                <w:sz w:val="16"/>
                                <w:szCs w:val="16"/>
                              </w:rPr>
                              <w:t>Önünde</w:t>
                            </w:r>
                            <w:r w:rsidRPr="00905E19">
                              <w:rPr>
                                <w:rFonts w:ascii="Times New Roman" w:hAnsi="Times New Roman" w:cs="Times New Roman"/>
                                <w:color w:val="000000"/>
                                <w:kern w:val="0"/>
                                <w:sz w:val="16"/>
                                <w:szCs w:val="16"/>
                              </w:rPr>
                              <w:t>–</w:t>
                            </w:r>
                            <w:r w:rsidRPr="00905E19">
                              <w:rPr>
                                <w:rFonts w:ascii="Times New Roman" w:hAnsi="Times New Roman" w:cs="Times New Roman"/>
                                <w:bCs/>
                                <w:color w:val="000000"/>
                                <w:kern w:val="0"/>
                                <w:sz w:val="16"/>
                                <w:szCs w:val="16"/>
                              </w:rPr>
                              <w:t xml:space="preserve">Arkasında, Arasında-Yanında, Altında- Üstünde, </w:t>
                            </w:r>
                            <w:r>
                              <w:rPr>
                                <w:rFonts w:ascii="Times New Roman" w:hAnsi="Times New Roman" w:cs="Times New Roman"/>
                                <w:b/>
                                <w:color w:val="000000"/>
                                <w:kern w:val="0"/>
                                <w:sz w:val="16"/>
                                <w:szCs w:val="16"/>
                              </w:rPr>
                              <w:t xml:space="preserve">Miktar: </w:t>
                            </w:r>
                            <w:r w:rsidRPr="00905E19">
                              <w:rPr>
                                <w:rFonts w:ascii="Times New Roman" w:hAnsi="Times New Roman" w:cs="Times New Roman"/>
                                <w:bCs/>
                                <w:color w:val="000000"/>
                                <w:kern w:val="0"/>
                                <w:sz w:val="16"/>
                                <w:szCs w:val="16"/>
                              </w:rPr>
                              <w:t>Boş-Dolu</w:t>
                            </w:r>
                            <w:bookmarkEnd w:id="30"/>
                          </w:p>
                          <w:p w14:paraId="4608F873" w14:textId="3A1DA3F7" w:rsidR="006D00A0"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4EA72E" w:themeColor="accent6"/>
                                <w:kern w:val="0"/>
                                <w:sz w:val="16"/>
                                <w:szCs w:val="16"/>
                              </w:rPr>
                              <w:t>Sözcükler:</w:t>
                            </w:r>
                            <w:r w:rsidRPr="00D304E4">
                              <w:rPr>
                                <w:rFonts w:ascii="Times New Roman" w:hAnsi="Times New Roman" w:cs="Times New Roman"/>
                                <w:color w:val="4EA72E" w:themeColor="accent6"/>
                                <w:kern w:val="0"/>
                                <w:sz w:val="16"/>
                                <w:szCs w:val="16"/>
                              </w:rPr>
                              <w:t xml:space="preserve"> </w:t>
                            </w:r>
                            <w:r w:rsidRPr="00905E19">
                              <w:rPr>
                                <w:rFonts w:ascii="Times New Roman" w:hAnsi="Times New Roman" w:cs="Times New Roman"/>
                                <w:color w:val="000000"/>
                                <w:kern w:val="0"/>
                                <w:sz w:val="16"/>
                                <w:szCs w:val="16"/>
                              </w:rPr>
                              <w:t>Sıra Olmak</w:t>
                            </w:r>
                          </w:p>
                          <w:p w14:paraId="613037E1" w14:textId="7C55AD1B" w:rsidR="006D00A0" w:rsidRDefault="006D00A0" w:rsidP="00447D32">
                            <w:pPr>
                              <w:autoSpaceDE w:val="0"/>
                              <w:autoSpaceDN w:val="0"/>
                              <w:adjustRightInd w:val="0"/>
                              <w:spacing w:after="0" w:line="276" w:lineRule="auto"/>
                              <w:jc w:val="both"/>
                              <w:rPr>
                                <w:rFonts w:ascii="Times New Roman" w:hAnsi="Times New Roman" w:cs="Times New Roman"/>
                                <w:kern w:val="0"/>
                                <w:sz w:val="16"/>
                                <w:szCs w:val="16"/>
                              </w:rPr>
                            </w:pPr>
                            <w:r w:rsidRPr="00D304E4">
                              <w:rPr>
                                <w:rFonts w:ascii="Times New Roman" w:hAnsi="Times New Roman" w:cs="Times New Roman"/>
                                <w:b/>
                                <w:bCs/>
                                <w:color w:val="4EA72E" w:themeColor="accent6"/>
                                <w:kern w:val="0"/>
                                <w:sz w:val="16"/>
                                <w:szCs w:val="16"/>
                              </w:rPr>
                              <w:t>Eğitim/Öğrenme Ortamları:</w:t>
                            </w:r>
                            <w:r w:rsidRPr="00D304E4">
                              <w:rPr>
                                <w:rFonts w:ascii="Times New Roman" w:hAnsi="Times New Roman" w:cs="Times New Roman"/>
                                <w:color w:val="4EA72E" w:themeColor="accent6"/>
                                <w:kern w:val="0"/>
                                <w:sz w:val="16"/>
                                <w:szCs w:val="16"/>
                              </w:rPr>
                              <w:t xml:space="preserve"> </w:t>
                            </w:r>
                            <w:r w:rsidRPr="007E6B87">
                              <w:rPr>
                                <w:rFonts w:ascii="Times New Roman" w:hAnsi="Times New Roman" w:cs="Times New Roman"/>
                                <w:kern w:val="0"/>
                                <w:sz w:val="16"/>
                                <w:szCs w:val="16"/>
                              </w:rPr>
                              <w:t>Çocuklar halıya U şeklinde oturtularak öğretmenle ve birbirleriyle kolay iletişim kurmaları sağlanır. Kitap okuma etkinliği için ana ekran veya projektör kullanılmalı, böylece tüm çocuklar görselleri rahatça takip edebilir. Masalara geçildiğinde her çocuğa uygun çalışma sayfaları, makas ve yapıştırıcılar dağıtılır. Oyuncak saklama oyunu için sınıfın çeşitli noktalarına saklanacak alanlar belirlenir. Su sıralama etkinliği için masa üzerine aynı boyutta bardaklar ve renkli su yerleştirilir. Ayrıca, sıra olma etkinliği için geniş bir alan sağlanarak çocukların rahatça hareket etmeleri ve sıraya girmeleri teşvik edilir.</w:t>
                            </w:r>
                          </w:p>
                          <w:p w14:paraId="11DCA65B" w14:textId="2335B08D" w:rsidR="006D00A0" w:rsidRDefault="006D00A0" w:rsidP="007E6B87">
                            <w:pPr>
                              <w:tabs>
                                <w:tab w:val="num" w:pos="720"/>
                              </w:tabs>
                              <w:autoSpaceDE w:val="0"/>
                              <w:autoSpaceDN w:val="0"/>
                              <w:adjustRightInd w:val="0"/>
                              <w:spacing w:after="0" w:line="276" w:lineRule="auto"/>
                            </w:pPr>
                            <w:r w:rsidRPr="00D304E4">
                              <w:rPr>
                                <w:rFonts w:ascii="Times New Roman" w:hAnsi="Times New Roman" w:cs="Times New Roman"/>
                                <w:b/>
                                <w:bCs/>
                                <w:color w:val="4EA72E" w:themeColor="accent6"/>
                                <w:kern w:val="0"/>
                                <w:sz w:val="16"/>
                                <w:szCs w:val="16"/>
                              </w:rPr>
                              <w:t>Materyaller:</w:t>
                            </w:r>
                            <w:r w:rsidRPr="00D304E4">
                              <w:rPr>
                                <w:rFonts w:ascii="Times New Roman" w:hAnsi="Times New Roman" w:cs="Times New Roman"/>
                                <w:color w:val="4EA72E" w:themeColor="accent6"/>
                                <w:kern w:val="0"/>
                                <w:sz w:val="16"/>
                                <w:szCs w:val="16"/>
                              </w:rPr>
                              <w:t xml:space="preserve"> </w:t>
                            </w:r>
                            <w:r w:rsidRPr="007E6B87">
                              <w:rPr>
                                <w:rFonts w:ascii="Times New Roman" w:hAnsi="Times New Roman" w:cs="Times New Roman"/>
                                <w:bCs/>
                                <w:kern w:val="0"/>
                                <w:sz w:val="16"/>
                                <w:szCs w:val="16"/>
                              </w:rPr>
                              <w:t>"</w:t>
                            </w:r>
                            <w:proofErr w:type="spellStart"/>
                            <w:r w:rsidRPr="007E6B87">
                              <w:rPr>
                                <w:rFonts w:ascii="Times New Roman" w:hAnsi="Times New Roman" w:cs="Times New Roman"/>
                                <w:bCs/>
                                <w:kern w:val="0"/>
                                <w:sz w:val="16"/>
                                <w:szCs w:val="16"/>
                              </w:rPr>
                              <w:t>İglunun</w:t>
                            </w:r>
                            <w:proofErr w:type="spellEnd"/>
                            <w:r w:rsidRPr="007E6B87">
                              <w:rPr>
                                <w:rFonts w:ascii="Times New Roman" w:hAnsi="Times New Roman" w:cs="Times New Roman"/>
                                <w:bCs/>
                                <w:kern w:val="0"/>
                                <w:sz w:val="16"/>
                                <w:szCs w:val="16"/>
                              </w:rPr>
                              <w:t xml:space="preserve"> İçinde Ne Var?" kitabı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Çalışma sayfaları (</w:t>
                            </w:r>
                            <w:proofErr w:type="spellStart"/>
                            <w:r w:rsidRPr="007E6B87">
                              <w:rPr>
                                <w:rFonts w:ascii="Times New Roman" w:hAnsi="Times New Roman" w:cs="Times New Roman"/>
                                <w:bCs/>
                                <w:kern w:val="0"/>
                                <w:sz w:val="16"/>
                                <w:szCs w:val="16"/>
                              </w:rPr>
                              <w:t>iglu</w:t>
                            </w:r>
                            <w:proofErr w:type="spellEnd"/>
                            <w:r w:rsidRPr="007E6B87">
                              <w:rPr>
                                <w:rFonts w:ascii="Times New Roman" w:hAnsi="Times New Roman" w:cs="Times New Roman"/>
                                <w:bCs/>
                                <w:kern w:val="0"/>
                                <w:sz w:val="16"/>
                                <w:szCs w:val="16"/>
                              </w:rPr>
                              <w:t xml:space="preserve"> kalıpları ve içindeki varlıkların kalıpları)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Mavi A4 kâğıtları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Makas</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Yapıştırıcı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Renkli kalemler ve boyalar</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Cam bardaklar</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Pet şişe dolusu su</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Guaş boya</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Müzik kaynağı (şarkı ve müzik dosyaları için)</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Çeşitli oyuncaklar (saklama oyunu için)</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Tebeşir (buz adaları oyunu için)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DF2A" id="_x0000_s1039" type="#_x0000_t202" style="position:absolute;margin-left:-8.45pt;margin-top:8.4pt;width:488.35pt;height:1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uZUPAIAAIUEAAAOAAAAZHJzL2Uyb0RvYy54bWysVE1v2zAMvQ/YfxB0X+ykSdcacYosRYYB&#13;&#10;QVsgHXpWZCkWJouapMTOfv0o5bvbadhFJkXqkXwkPX7oGk22wnkFpqT9Xk6JMBwqZdYl/f46/3RH&#13;&#10;iQ/MVEyDESXdCU8fJh8/jFtbiAHUoCvhCIIYX7S2pHUItsgyz2vRMN8DKwwaJbiGBVTdOqscaxG9&#13;&#10;0dkgz2+zFlxlHXDhPd4+7o10kvClFDw8S+lFILqkmFtIp0vnKp7ZZMyKtWO2VvyQBvuHLBqmDAY9&#13;&#10;QT2ywMjGqT+gGsUdeJChx6HJQErFRaoBq+nn76pZ1syKVAuS4+2JJv//YPnTdmlfHAndF+iwgZGQ&#13;&#10;1vrC42Wsp5OuiV/MlKAdKdydaBNdIBwvbwf5IB+OKOFo649Gw+FdIjY7P7fOh68CGhKFkjrsS6KL&#13;&#10;bRc+YEh0PbrEaB60quZK66TEWRAz7ciWYRd1SEniiysvbUiLqdyM8gR8ZYvQp/crzfiPWOY1Amra&#13;&#10;4OW5+CiFbtURVWFZN0dmVlDtkDAH+1nyls8V4i+YDy/M4fAgR7gQ4RkPqQGTgoNESQ3u19/uoz/2&#13;&#10;FK2UtDiMJfU/N8wJSvQ3g92+7w+HcXqTMhx9HqDiLi2rS4vZNDNApvq4epYnMfoHfRSlg+YN92Ya&#13;&#10;o6KJGY6xSxqO4izsVwT3jovpNDnhvFoWFmZpeYSOnYm8vnZvzNlDXwOOxBMcx5YV79q7940vDUw3&#13;&#10;AaRKvY9E71k98I+zntpz2Mu4TJd68jr/PSa/AQAA//8DAFBLAwQUAAYACAAAACEAj7frhuAAAAAP&#13;&#10;AQAADwAAAGRycy9kb3ducmV2LnhtbExPy07DMBC8I/EP1iJxa51UwkrSOBWPwoUTBXF2Y9e2iNdR&#13;&#10;7Kbh71lOcFntambn0e6WMLDZTMlHlFCuC2AG+6g9Wgkf78+rCljKCrUaIhoJ3ybBrru+alWj4wXf&#13;&#10;zHzIlpEIpkZJcDmPDeepdyaotI6jQcJOcQoq0zlZrid1IfEw8E1RCB6UR3JwajSPzvRfh3OQsH+w&#13;&#10;te0rNbl9pb2fl8/Tq32R8vZmedrSuN8Cy2bJfx/w24HyQ0fBjvGMOrFBwqoUNVEJENSDCPVdTctR&#13;&#10;wkaUAnjX8v89uh8AAAD//wMAUEsBAi0AFAAGAAgAAAAhALaDOJL+AAAA4QEAABMAAAAAAAAAAAAA&#13;&#10;AAAAAAAAAFtDb250ZW50X1R5cGVzXS54bWxQSwECLQAUAAYACAAAACEAOP0h/9YAAACUAQAACwAA&#13;&#10;AAAAAAAAAAAAAAAvAQAAX3JlbHMvLnJlbHNQSwECLQAUAAYACAAAACEAqebmVDwCAACFBAAADgAA&#13;&#10;AAAAAAAAAAAAAAAuAgAAZHJzL2Uyb0RvYy54bWxQSwECLQAUAAYACAAAACEAj7frhuAAAAAPAQAA&#13;&#10;DwAAAAAAAAAAAAAAAACWBAAAZHJzL2Rvd25yZXYueG1sUEsFBgAAAAAEAAQA8wAAAKMFAAAAAA==&#13;&#10;" fillcolor="white [3201]" strokeweight=".5pt">
                <v:textbox>
                  <w:txbxContent>
                    <w:p w14:paraId="5F6DB757" w14:textId="77777777" w:rsidR="006D00A0" w:rsidRPr="00D304E4" w:rsidRDefault="006D00A0" w:rsidP="00447D32">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0F1F7CF2" w14:textId="1EEE0B9E" w:rsidR="006D00A0" w:rsidRPr="00D304E4" w:rsidRDefault="006D00A0" w:rsidP="00447D32">
                      <w:pPr>
                        <w:autoSpaceDE w:val="0"/>
                        <w:autoSpaceDN w:val="0"/>
                        <w:adjustRightInd w:val="0"/>
                        <w:spacing w:after="0" w:line="276" w:lineRule="auto"/>
                        <w:rPr>
                          <w:rFonts w:ascii="Times New Roman" w:hAnsi="Times New Roman" w:cs="Times New Roman"/>
                          <w:color w:val="000000"/>
                          <w:kern w:val="0"/>
                          <w:sz w:val="16"/>
                          <w:szCs w:val="16"/>
                        </w:rPr>
                      </w:pPr>
                      <w:r w:rsidRPr="00D304E4">
                        <w:rPr>
                          <w:rFonts w:ascii="Times New Roman" w:hAnsi="Times New Roman" w:cs="Times New Roman"/>
                          <w:b/>
                          <w:bCs/>
                          <w:color w:val="4EA72E" w:themeColor="accent6"/>
                          <w:kern w:val="0"/>
                          <w:sz w:val="16"/>
                          <w:szCs w:val="16"/>
                        </w:rPr>
                        <w:t>Kavramlar:</w:t>
                      </w:r>
                      <w:r w:rsidRPr="00D304E4">
                        <w:rPr>
                          <w:rFonts w:ascii="Times New Roman" w:hAnsi="Times New Roman" w:cs="Times New Roman"/>
                          <w:color w:val="4EA72E" w:themeColor="accent6"/>
                          <w:kern w:val="0"/>
                          <w:sz w:val="16"/>
                          <w:szCs w:val="16"/>
                        </w:rPr>
                        <w:t xml:space="preserve"> </w:t>
                      </w:r>
                      <w:r>
                        <w:rPr>
                          <w:rFonts w:ascii="Times New Roman" w:hAnsi="Times New Roman" w:cs="Times New Roman"/>
                          <w:b/>
                          <w:bCs/>
                          <w:color w:val="000000"/>
                          <w:kern w:val="0"/>
                          <w:sz w:val="16"/>
                          <w:szCs w:val="16"/>
                        </w:rPr>
                        <w:t xml:space="preserve">Yön/Mekânda Konum: </w:t>
                      </w:r>
                      <w:bookmarkStart w:id="31" w:name="_Hlk49507638"/>
                      <w:r w:rsidRPr="00905E19">
                        <w:rPr>
                          <w:rFonts w:ascii="Times New Roman" w:hAnsi="Times New Roman" w:cs="Times New Roman"/>
                          <w:bCs/>
                          <w:color w:val="000000"/>
                          <w:kern w:val="0"/>
                          <w:sz w:val="16"/>
                          <w:szCs w:val="16"/>
                        </w:rPr>
                        <w:t>Önünde</w:t>
                      </w:r>
                      <w:r w:rsidRPr="00905E19">
                        <w:rPr>
                          <w:rFonts w:ascii="Times New Roman" w:hAnsi="Times New Roman" w:cs="Times New Roman"/>
                          <w:color w:val="000000"/>
                          <w:kern w:val="0"/>
                          <w:sz w:val="16"/>
                          <w:szCs w:val="16"/>
                        </w:rPr>
                        <w:t>–</w:t>
                      </w:r>
                      <w:r w:rsidRPr="00905E19">
                        <w:rPr>
                          <w:rFonts w:ascii="Times New Roman" w:hAnsi="Times New Roman" w:cs="Times New Roman"/>
                          <w:bCs/>
                          <w:color w:val="000000"/>
                          <w:kern w:val="0"/>
                          <w:sz w:val="16"/>
                          <w:szCs w:val="16"/>
                        </w:rPr>
                        <w:t xml:space="preserve">Arkasında, Arasında-Yanında, Altında- Üstünde, </w:t>
                      </w:r>
                      <w:r>
                        <w:rPr>
                          <w:rFonts w:ascii="Times New Roman" w:hAnsi="Times New Roman" w:cs="Times New Roman"/>
                          <w:b/>
                          <w:color w:val="000000"/>
                          <w:kern w:val="0"/>
                          <w:sz w:val="16"/>
                          <w:szCs w:val="16"/>
                        </w:rPr>
                        <w:t xml:space="preserve">Miktar: </w:t>
                      </w:r>
                      <w:r w:rsidRPr="00905E19">
                        <w:rPr>
                          <w:rFonts w:ascii="Times New Roman" w:hAnsi="Times New Roman" w:cs="Times New Roman"/>
                          <w:bCs/>
                          <w:color w:val="000000"/>
                          <w:kern w:val="0"/>
                          <w:sz w:val="16"/>
                          <w:szCs w:val="16"/>
                        </w:rPr>
                        <w:t>Boş-Dolu</w:t>
                      </w:r>
                      <w:bookmarkEnd w:id="31"/>
                    </w:p>
                    <w:p w14:paraId="4608F873" w14:textId="3A1DA3F7" w:rsidR="006D00A0" w:rsidRDefault="006D00A0" w:rsidP="00447D32">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4EA72E" w:themeColor="accent6"/>
                          <w:kern w:val="0"/>
                          <w:sz w:val="16"/>
                          <w:szCs w:val="16"/>
                        </w:rPr>
                        <w:t>Sözcükler:</w:t>
                      </w:r>
                      <w:r w:rsidRPr="00D304E4">
                        <w:rPr>
                          <w:rFonts w:ascii="Times New Roman" w:hAnsi="Times New Roman" w:cs="Times New Roman"/>
                          <w:color w:val="4EA72E" w:themeColor="accent6"/>
                          <w:kern w:val="0"/>
                          <w:sz w:val="16"/>
                          <w:szCs w:val="16"/>
                        </w:rPr>
                        <w:t xml:space="preserve"> </w:t>
                      </w:r>
                      <w:r w:rsidRPr="00905E19">
                        <w:rPr>
                          <w:rFonts w:ascii="Times New Roman" w:hAnsi="Times New Roman" w:cs="Times New Roman"/>
                          <w:color w:val="000000"/>
                          <w:kern w:val="0"/>
                          <w:sz w:val="16"/>
                          <w:szCs w:val="16"/>
                        </w:rPr>
                        <w:t>Sıra Olmak</w:t>
                      </w:r>
                    </w:p>
                    <w:p w14:paraId="613037E1" w14:textId="7C55AD1B" w:rsidR="006D00A0" w:rsidRDefault="006D00A0" w:rsidP="00447D32">
                      <w:pPr>
                        <w:autoSpaceDE w:val="0"/>
                        <w:autoSpaceDN w:val="0"/>
                        <w:adjustRightInd w:val="0"/>
                        <w:spacing w:after="0" w:line="276" w:lineRule="auto"/>
                        <w:jc w:val="both"/>
                        <w:rPr>
                          <w:rFonts w:ascii="Times New Roman" w:hAnsi="Times New Roman" w:cs="Times New Roman"/>
                          <w:kern w:val="0"/>
                          <w:sz w:val="16"/>
                          <w:szCs w:val="16"/>
                        </w:rPr>
                      </w:pPr>
                      <w:r w:rsidRPr="00D304E4">
                        <w:rPr>
                          <w:rFonts w:ascii="Times New Roman" w:hAnsi="Times New Roman" w:cs="Times New Roman"/>
                          <w:b/>
                          <w:bCs/>
                          <w:color w:val="4EA72E" w:themeColor="accent6"/>
                          <w:kern w:val="0"/>
                          <w:sz w:val="16"/>
                          <w:szCs w:val="16"/>
                        </w:rPr>
                        <w:t>Eğitim/Öğrenme Ortamları:</w:t>
                      </w:r>
                      <w:r w:rsidRPr="00D304E4">
                        <w:rPr>
                          <w:rFonts w:ascii="Times New Roman" w:hAnsi="Times New Roman" w:cs="Times New Roman"/>
                          <w:color w:val="4EA72E" w:themeColor="accent6"/>
                          <w:kern w:val="0"/>
                          <w:sz w:val="16"/>
                          <w:szCs w:val="16"/>
                        </w:rPr>
                        <w:t xml:space="preserve"> </w:t>
                      </w:r>
                      <w:r w:rsidRPr="007E6B87">
                        <w:rPr>
                          <w:rFonts w:ascii="Times New Roman" w:hAnsi="Times New Roman" w:cs="Times New Roman"/>
                          <w:kern w:val="0"/>
                          <w:sz w:val="16"/>
                          <w:szCs w:val="16"/>
                        </w:rPr>
                        <w:t>Çocuklar halıya U şeklinde oturtularak öğretmenle ve birbirleriyle kolay iletişim kurmaları sağlanır. Kitap okuma etkinliği için ana ekran veya projektör kullanılmalı, böylece tüm çocuklar görselleri rahatça takip edebilir. Masalara geçildiğinde her çocuğa uygun çalışma sayfaları, makas ve yapıştırıcılar dağıtılır. Oyuncak saklama oyunu için sınıfın çeşitli noktalarına saklanacak alanlar belirlenir. Su sıralama etkinliği için masa üzerine aynı boyutta bardaklar ve renkli su yerleştirilir. Ayrıca, sıra olma etkinliği için geniş bir alan sağlanarak çocukların rahatça hareket etmeleri ve sıraya girmeleri teşvik edilir.</w:t>
                      </w:r>
                    </w:p>
                    <w:p w14:paraId="11DCA65B" w14:textId="2335B08D" w:rsidR="006D00A0" w:rsidRDefault="006D00A0" w:rsidP="007E6B87">
                      <w:pPr>
                        <w:tabs>
                          <w:tab w:val="num" w:pos="720"/>
                        </w:tabs>
                        <w:autoSpaceDE w:val="0"/>
                        <w:autoSpaceDN w:val="0"/>
                        <w:adjustRightInd w:val="0"/>
                        <w:spacing w:after="0" w:line="276" w:lineRule="auto"/>
                      </w:pPr>
                      <w:r w:rsidRPr="00D304E4">
                        <w:rPr>
                          <w:rFonts w:ascii="Times New Roman" w:hAnsi="Times New Roman" w:cs="Times New Roman"/>
                          <w:b/>
                          <w:bCs/>
                          <w:color w:val="4EA72E" w:themeColor="accent6"/>
                          <w:kern w:val="0"/>
                          <w:sz w:val="16"/>
                          <w:szCs w:val="16"/>
                        </w:rPr>
                        <w:t>Materyaller:</w:t>
                      </w:r>
                      <w:r w:rsidRPr="00D304E4">
                        <w:rPr>
                          <w:rFonts w:ascii="Times New Roman" w:hAnsi="Times New Roman" w:cs="Times New Roman"/>
                          <w:color w:val="4EA72E" w:themeColor="accent6"/>
                          <w:kern w:val="0"/>
                          <w:sz w:val="16"/>
                          <w:szCs w:val="16"/>
                        </w:rPr>
                        <w:t xml:space="preserve"> </w:t>
                      </w:r>
                      <w:r w:rsidRPr="007E6B87">
                        <w:rPr>
                          <w:rFonts w:ascii="Times New Roman" w:hAnsi="Times New Roman" w:cs="Times New Roman"/>
                          <w:bCs/>
                          <w:kern w:val="0"/>
                          <w:sz w:val="16"/>
                          <w:szCs w:val="16"/>
                        </w:rPr>
                        <w:t>"</w:t>
                      </w:r>
                      <w:proofErr w:type="spellStart"/>
                      <w:r w:rsidRPr="007E6B87">
                        <w:rPr>
                          <w:rFonts w:ascii="Times New Roman" w:hAnsi="Times New Roman" w:cs="Times New Roman"/>
                          <w:bCs/>
                          <w:kern w:val="0"/>
                          <w:sz w:val="16"/>
                          <w:szCs w:val="16"/>
                        </w:rPr>
                        <w:t>İglunun</w:t>
                      </w:r>
                      <w:proofErr w:type="spellEnd"/>
                      <w:r w:rsidRPr="007E6B87">
                        <w:rPr>
                          <w:rFonts w:ascii="Times New Roman" w:hAnsi="Times New Roman" w:cs="Times New Roman"/>
                          <w:bCs/>
                          <w:kern w:val="0"/>
                          <w:sz w:val="16"/>
                          <w:szCs w:val="16"/>
                        </w:rPr>
                        <w:t xml:space="preserve"> İçinde Ne Var?" kitabı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Çalışma sayfaları (</w:t>
                      </w:r>
                      <w:proofErr w:type="spellStart"/>
                      <w:r w:rsidRPr="007E6B87">
                        <w:rPr>
                          <w:rFonts w:ascii="Times New Roman" w:hAnsi="Times New Roman" w:cs="Times New Roman"/>
                          <w:bCs/>
                          <w:kern w:val="0"/>
                          <w:sz w:val="16"/>
                          <w:szCs w:val="16"/>
                        </w:rPr>
                        <w:t>iglu</w:t>
                      </w:r>
                      <w:proofErr w:type="spellEnd"/>
                      <w:r w:rsidRPr="007E6B87">
                        <w:rPr>
                          <w:rFonts w:ascii="Times New Roman" w:hAnsi="Times New Roman" w:cs="Times New Roman"/>
                          <w:bCs/>
                          <w:kern w:val="0"/>
                          <w:sz w:val="16"/>
                          <w:szCs w:val="16"/>
                        </w:rPr>
                        <w:t xml:space="preserve"> kalıpları ve içindeki varlıkların kalıpları)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Mavi A4 kâğıtları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Makas</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Yapıştırıcı</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Renkli kalemler ve boyalar</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Cam bardaklar</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Pet şişe dolusu su</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Guaş boya</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Müzik kaynağı (şarkı ve müzik dosyaları için)</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Çeşitli oyuncaklar (saklama oyunu için)</w:t>
                      </w:r>
                      <w:r>
                        <w:rPr>
                          <w:rFonts w:ascii="Times New Roman" w:hAnsi="Times New Roman" w:cs="Times New Roman"/>
                          <w:bCs/>
                          <w:kern w:val="0"/>
                          <w:sz w:val="16"/>
                          <w:szCs w:val="16"/>
                        </w:rPr>
                        <w:t xml:space="preserve">, </w:t>
                      </w:r>
                      <w:r w:rsidRPr="007E6B87">
                        <w:rPr>
                          <w:rFonts w:ascii="Times New Roman" w:hAnsi="Times New Roman" w:cs="Times New Roman"/>
                          <w:bCs/>
                          <w:kern w:val="0"/>
                          <w:sz w:val="16"/>
                          <w:szCs w:val="16"/>
                        </w:rPr>
                        <w:t>Tebeşir (buz adaları oyunu için)</w:t>
                      </w:r>
                    </w:p>
                  </w:txbxContent>
                </v:textbox>
              </v:shape>
            </w:pict>
          </mc:Fallback>
        </mc:AlternateContent>
      </w:r>
    </w:p>
    <w:p w14:paraId="10FCDFFA" w14:textId="0B06A3AA" w:rsidR="00447D32" w:rsidRPr="00780B3A" w:rsidRDefault="00447D32" w:rsidP="00447D32">
      <w:pPr>
        <w:spacing w:after="0" w:line="276" w:lineRule="auto"/>
        <w:rPr>
          <w:rFonts w:ascii="Times New Roman" w:hAnsi="Times New Roman" w:cs="Times New Roman"/>
          <w:b/>
          <w:bCs/>
          <w:color w:val="FF4000"/>
          <w:kern w:val="0"/>
          <w:sz w:val="16"/>
          <w:szCs w:val="16"/>
        </w:rPr>
      </w:pPr>
    </w:p>
    <w:p w14:paraId="5029250E" w14:textId="37DF1C72" w:rsidR="00447D32" w:rsidRPr="00780B3A" w:rsidRDefault="00447D32" w:rsidP="00447D32">
      <w:pPr>
        <w:spacing w:after="0" w:line="276" w:lineRule="auto"/>
        <w:rPr>
          <w:rFonts w:ascii="Times New Roman" w:hAnsi="Times New Roman" w:cs="Times New Roman"/>
          <w:b/>
          <w:bCs/>
          <w:color w:val="FF4000"/>
          <w:kern w:val="0"/>
          <w:sz w:val="16"/>
          <w:szCs w:val="16"/>
        </w:rPr>
      </w:pPr>
    </w:p>
    <w:p w14:paraId="557F5C82" w14:textId="12CF556F" w:rsidR="00447D32" w:rsidRPr="00780B3A" w:rsidRDefault="00447D32" w:rsidP="00447D32">
      <w:pPr>
        <w:spacing w:after="0" w:line="276" w:lineRule="auto"/>
        <w:rPr>
          <w:rFonts w:ascii="Times New Roman" w:hAnsi="Times New Roman" w:cs="Times New Roman"/>
          <w:b/>
          <w:bCs/>
          <w:color w:val="FF4000"/>
          <w:kern w:val="0"/>
          <w:sz w:val="16"/>
          <w:szCs w:val="16"/>
        </w:rPr>
      </w:pPr>
    </w:p>
    <w:p w14:paraId="120CB993" w14:textId="65A11B3B" w:rsidR="00447D32" w:rsidRPr="00780B3A" w:rsidRDefault="00447D32" w:rsidP="00447D32">
      <w:pPr>
        <w:spacing w:after="0" w:line="276" w:lineRule="auto"/>
        <w:rPr>
          <w:rFonts w:ascii="Times New Roman" w:hAnsi="Times New Roman" w:cs="Times New Roman"/>
          <w:b/>
          <w:bCs/>
          <w:color w:val="FF4000"/>
          <w:kern w:val="0"/>
          <w:sz w:val="16"/>
          <w:szCs w:val="16"/>
        </w:rPr>
      </w:pPr>
    </w:p>
    <w:p w14:paraId="0D3807C9" w14:textId="498D71CA" w:rsidR="00447D32" w:rsidRPr="00780B3A" w:rsidRDefault="00447D32" w:rsidP="00447D32">
      <w:pPr>
        <w:spacing w:after="0" w:line="276" w:lineRule="auto"/>
        <w:rPr>
          <w:rFonts w:ascii="Times New Roman" w:hAnsi="Times New Roman" w:cs="Times New Roman"/>
          <w:b/>
          <w:bCs/>
          <w:color w:val="FF4000"/>
          <w:kern w:val="0"/>
          <w:sz w:val="16"/>
          <w:szCs w:val="16"/>
        </w:rPr>
      </w:pPr>
    </w:p>
    <w:p w14:paraId="398F5328" w14:textId="42ED9EC5" w:rsidR="00447D32" w:rsidRPr="00780B3A" w:rsidRDefault="00447D32" w:rsidP="00447D32">
      <w:pPr>
        <w:spacing w:after="0" w:line="276" w:lineRule="auto"/>
        <w:rPr>
          <w:rFonts w:ascii="Times New Roman" w:hAnsi="Times New Roman" w:cs="Times New Roman"/>
          <w:b/>
          <w:bCs/>
          <w:color w:val="FF4000"/>
          <w:kern w:val="0"/>
          <w:sz w:val="16"/>
          <w:szCs w:val="16"/>
        </w:rPr>
      </w:pPr>
    </w:p>
    <w:p w14:paraId="4A75F4A8" w14:textId="7ACC887F" w:rsidR="00447D32" w:rsidRPr="00780B3A" w:rsidRDefault="00447D32" w:rsidP="00447D32">
      <w:pPr>
        <w:spacing w:after="0" w:line="276" w:lineRule="auto"/>
        <w:rPr>
          <w:rFonts w:ascii="Times New Roman" w:hAnsi="Times New Roman" w:cs="Times New Roman"/>
          <w:b/>
          <w:bCs/>
          <w:color w:val="FF4000"/>
          <w:kern w:val="0"/>
          <w:sz w:val="16"/>
          <w:szCs w:val="16"/>
        </w:rPr>
      </w:pPr>
    </w:p>
    <w:p w14:paraId="2A37A3AE" w14:textId="680A5C52" w:rsidR="00447D32" w:rsidRPr="00780B3A" w:rsidRDefault="00447D32" w:rsidP="00447D32">
      <w:pPr>
        <w:spacing w:after="0" w:line="276" w:lineRule="auto"/>
        <w:rPr>
          <w:rFonts w:ascii="Times New Roman" w:hAnsi="Times New Roman" w:cs="Times New Roman"/>
          <w:b/>
          <w:bCs/>
          <w:color w:val="FF4000"/>
          <w:kern w:val="0"/>
          <w:sz w:val="16"/>
          <w:szCs w:val="16"/>
        </w:rPr>
      </w:pPr>
    </w:p>
    <w:p w14:paraId="338F0B1A"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11A9A377"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33F0B67E" w14:textId="77777777" w:rsidR="00447D32" w:rsidRPr="00780B3A" w:rsidRDefault="00447D32" w:rsidP="00447D32">
      <w:pPr>
        <w:spacing w:after="0" w:line="276" w:lineRule="auto"/>
        <w:rPr>
          <w:rFonts w:ascii="Times New Roman" w:hAnsi="Times New Roman" w:cs="Times New Roman"/>
          <w:b/>
          <w:bCs/>
          <w:color w:val="FF4000"/>
          <w:kern w:val="0"/>
          <w:sz w:val="16"/>
          <w:szCs w:val="16"/>
        </w:rPr>
      </w:pPr>
    </w:p>
    <w:p w14:paraId="7BBF3B35" w14:textId="77777777" w:rsidR="007E6B87" w:rsidRPr="00780B3A" w:rsidRDefault="007E6B87" w:rsidP="00447D32">
      <w:pPr>
        <w:spacing w:after="0" w:line="276" w:lineRule="auto"/>
        <w:rPr>
          <w:rFonts w:ascii="Times New Roman" w:hAnsi="Times New Roman" w:cs="Times New Roman"/>
          <w:b/>
          <w:bCs/>
          <w:color w:val="FF4000"/>
          <w:kern w:val="0"/>
          <w:sz w:val="16"/>
          <w:szCs w:val="16"/>
        </w:rPr>
      </w:pPr>
    </w:p>
    <w:p w14:paraId="38ED15F3" w14:textId="77777777" w:rsidR="00447D32" w:rsidRPr="00780B3A" w:rsidRDefault="00447D32" w:rsidP="00447D32">
      <w:pPr>
        <w:spacing w:after="0" w:line="276" w:lineRule="auto"/>
        <w:rPr>
          <w:rFonts w:ascii="Times New Roman" w:hAnsi="Times New Roman" w:cs="Times New Roman"/>
          <w:b/>
          <w:bCs/>
          <w:color w:val="FF4000"/>
          <w:kern w:val="0"/>
          <w:sz w:val="16"/>
          <w:szCs w:val="16"/>
        </w:rPr>
        <w:sectPr w:rsidR="00447D32" w:rsidRPr="00780B3A" w:rsidSect="00447D32">
          <w:type w:val="continuous"/>
          <w:pgSz w:w="11906" w:h="16838"/>
          <w:pgMar w:top="1417" w:right="1417" w:bottom="1417" w:left="1417" w:header="708" w:footer="708" w:gutter="0"/>
          <w:cols w:space="708"/>
          <w:docGrid w:linePitch="360"/>
        </w:sectPr>
      </w:pPr>
    </w:p>
    <w:p w14:paraId="02321FF8" w14:textId="77777777" w:rsidR="002F7F25" w:rsidRDefault="002F7F25" w:rsidP="00447D32">
      <w:pPr>
        <w:jc w:val="center"/>
        <w:rPr>
          <w:rFonts w:ascii="Times New Roman" w:hAnsi="Times New Roman" w:cs="Times New Roman"/>
          <w:b/>
          <w:bCs/>
          <w:color w:val="FF4000"/>
          <w:kern w:val="0"/>
          <w:sz w:val="16"/>
          <w:szCs w:val="16"/>
        </w:rPr>
      </w:pPr>
    </w:p>
    <w:p w14:paraId="7A6FE7CF" w14:textId="77777777" w:rsidR="00447D32" w:rsidRPr="00780B3A" w:rsidRDefault="00447D32" w:rsidP="00447D32">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447D32" w:rsidRPr="00780B3A" w14:paraId="5BD72C3A" w14:textId="77777777" w:rsidTr="002F7F25">
        <w:trPr>
          <w:trHeight w:val="850"/>
        </w:trPr>
        <w:tc>
          <w:tcPr>
            <w:tcW w:w="1702" w:type="dxa"/>
            <w:shd w:val="clear" w:color="auto" w:fill="F6C5AC" w:themeFill="accent2" w:themeFillTint="66"/>
            <w:vAlign w:val="center"/>
          </w:tcPr>
          <w:p w14:paraId="321CFCEA" w14:textId="77777777" w:rsidR="00447D32" w:rsidRPr="00780B3A" w:rsidRDefault="00447D32"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1D1F7BA5" w14:textId="11FA9ECD" w:rsidR="00447D32" w:rsidRPr="00780B3A" w:rsidRDefault="00447D32" w:rsidP="002F7F25">
            <w:pPr>
              <w:spacing w:line="276" w:lineRule="auto"/>
              <w:ind w:left="34"/>
              <w:jc w:val="both"/>
              <w:rPr>
                <w:rFonts w:ascii="Times New Roman" w:hAnsi="Times New Roman" w:cs="Times New Roman"/>
                <w:sz w:val="16"/>
                <w:szCs w:val="16"/>
              </w:rPr>
            </w:pPr>
            <w:r w:rsidRPr="00780B3A">
              <w:rPr>
                <w:rFonts w:ascii="Times New Roman" w:eastAsia="Calibri" w:hAnsi="Times New Roman" w:cs="Times New Roman"/>
                <w:sz w:val="16"/>
                <w:szCs w:val="16"/>
                <w14:ligatures w14:val="none"/>
              </w:rPr>
              <w:t>Güne başlama zamanı etkinliği olarak çocuklarla halıya U şeklinde oturulur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w:t>
            </w:r>
            <w:r w:rsidRPr="00C01C7F">
              <w:rPr>
                <w:rFonts w:ascii="Times New Roman" w:hAnsi="Times New Roman" w:cs="Times New Roman"/>
                <w:b/>
                <w:bCs/>
                <w:kern w:val="0"/>
                <w:sz w:val="16"/>
                <w:szCs w:val="16"/>
              </w:rPr>
              <w:t>SDB2.1.SB1.G1.)</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Günlük rutin uygulamaların (yoklama, takvim, hava durumu) sonrasında çocuklara gün içinde yapılması planlanan etkinlikler hakkında bilgi verilerek görüş ve önerileri alınır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 xml:space="preserve">(SDB2.2.SB2.G2., </w:t>
            </w:r>
            <w:r w:rsidRPr="00C01C7F">
              <w:rPr>
                <w:rFonts w:ascii="Times New Roman" w:hAnsi="Times New Roman" w:cs="Times New Roman"/>
                <w:b/>
                <w:bCs/>
                <w:kern w:val="0"/>
                <w:sz w:val="16"/>
                <w:szCs w:val="16"/>
              </w:rPr>
              <w:t>SDB2.1.SB1.G3.)</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w:t>
            </w:r>
            <w:r w:rsidRPr="00447D32">
              <w:rPr>
                <w:rFonts w:ascii="Times New Roman" w:eastAsia="Calibri" w:hAnsi="Times New Roman" w:cs="Times New Roman"/>
                <w:sz w:val="16"/>
                <w:szCs w:val="16"/>
                <w14:ligatures w14:val="none"/>
              </w:rPr>
              <w:t>Sonrasında çocuklara metal bir çubuk verilir ve içi farklı miktarlarda renkli su dolu olan bardaklara sırasıyla vurmaları istenir. Her bardaktan farklı tonda ses geldiği çocuklara fark ettirilir. Ardından çocuklardan bardaklara vurarak müzik yapmaları istenir (</w:t>
            </w:r>
            <w:r w:rsidRPr="00447D32">
              <w:rPr>
                <w:rFonts w:ascii="Times New Roman" w:eastAsia="Calibri" w:hAnsi="Times New Roman" w:cs="Times New Roman"/>
                <w:b/>
                <w:bCs/>
                <w:sz w:val="16"/>
                <w:szCs w:val="16"/>
                <w14:ligatures w14:val="none"/>
              </w:rPr>
              <w:t>MYB.1.c,</w:t>
            </w:r>
            <w:r w:rsidRPr="00447D32">
              <w:rPr>
                <w:b/>
                <w:bCs/>
              </w:rPr>
              <w:t xml:space="preserve"> </w:t>
            </w:r>
            <w:r w:rsidRPr="00447D32">
              <w:rPr>
                <w:rFonts w:ascii="Times New Roman" w:eastAsia="Calibri" w:hAnsi="Times New Roman" w:cs="Times New Roman"/>
                <w:b/>
                <w:bCs/>
                <w:sz w:val="16"/>
                <w:szCs w:val="16"/>
                <w14:ligatures w14:val="none"/>
              </w:rPr>
              <w:t>MÇB.4.</w:t>
            </w:r>
            <w:r>
              <w:rPr>
                <w:rFonts w:ascii="Times New Roman" w:eastAsia="Calibri" w:hAnsi="Times New Roman" w:cs="Times New Roman"/>
                <w:b/>
                <w:bCs/>
                <w:sz w:val="16"/>
                <w:szCs w:val="16"/>
                <w14:ligatures w14:val="none"/>
              </w:rPr>
              <w:t xml:space="preserve">a., MÇB.3.a., </w:t>
            </w:r>
            <w:r w:rsidRPr="00447D32">
              <w:rPr>
                <w:rFonts w:ascii="Times New Roman" w:eastAsia="Calibri" w:hAnsi="Times New Roman" w:cs="Times New Roman"/>
                <w:b/>
                <w:bCs/>
                <w:sz w:val="16"/>
                <w:szCs w:val="16"/>
                <w14:ligatures w14:val="none"/>
              </w:rPr>
              <w:t>MÇB.4.</w:t>
            </w:r>
            <w:r>
              <w:rPr>
                <w:rFonts w:ascii="Times New Roman" w:eastAsia="Calibri" w:hAnsi="Times New Roman" w:cs="Times New Roman"/>
                <w:b/>
                <w:bCs/>
                <w:sz w:val="16"/>
                <w:szCs w:val="16"/>
                <w14:ligatures w14:val="none"/>
              </w:rPr>
              <w:t>b.)</w:t>
            </w:r>
          </w:p>
        </w:tc>
      </w:tr>
      <w:tr w:rsidR="00447D32" w:rsidRPr="00780B3A" w14:paraId="57AB7C79" w14:textId="77777777" w:rsidTr="002F7F25">
        <w:trPr>
          <w:trHeight w:val="686"/>
        </w:trPr>
        <w:tc>
          <w:tcPr>
            <w:tcW w:w="1702" w:type="dxa"/>
            <w:shd w:val="clear" w:color="auto" w:fill="F6C5AC" w:themeFill="accent2" w:themeFillTint="66"/>
            <w:vAlign w:val="center"/>
          </w:tcPr>
          <w:p w14:paraId="68C88B41" w14:textId="77777777" w:rsidR="00447D32" w:rsidRPr="00780B3A" w:rsidRDefault="00447D32"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709322D0" w14:textId="77777777" w:rsidR="00447D32" w:rsidRPr="00780B3A" w:rsidRDefault="00447D32"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 ve ihtiyaçları doğrultusunda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w:t>
            </w:r>
          </w:p>
        </w:tc>
      </w:tr>
      <w:tr w:rsidR="00447D32" w:rsidRPr="00780B3A" w14:paraId="52E3892D" w14:textId="77777777" w:rsidTr="002F7F25">
        <w:trPr>
          <w:trHeight w:val="687"/>
        </w:trPr>
        <w:tc>
          <w:tcPr>
            <w:tcW w:w="1702" w:type="dxa"/>
            <w:shd w:val="clear" w:color="auto" w:fill="F6C5AC" w:themeFill="accent2" w:themeFillTint="66"/>
            <w:vAlign w:val="center"/>
          </w:tcPr>
          <w:p w14:paraId="68D311FC" w14:textId="77777777" w:rsidR="00447D32" w:rsidRPr="00780B3A" w:rsidRDefault="00447D32"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0465DD32" w14:textId="77777777" w:rsidR="00447D32" w:rsidRPr="00780B3A" w:rsidRDefault="00447D32"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 xml:space="preserve">Çocuklarla sıra olunur. </w:t>
            </w:r>
            <w:r w:rsidRPr="00780B3A">
              <w:rPr>
                <w:rFonts w:ascii="Times New Roman" w:hAnsi="Times New Roman" w:cs="Times New Roman"/>
                <w:b/>
                <w:bCs/>
                <w:sz w:val="16"/>
                <w:szCs w:val="16"/>
              </w:rPr>
              <w:t xml:space="preserve">“Eller eller bellerde, gözler öğretmeninde, oyun saati bitti, şimdi toplanma vakti” </w:t>
            </w:r>
            <w:r w:rsidRPr="00780B3A">
              <w:rPr>
                <w:rFonts w:ascii="Times New Roman" w:hAnsi="Times New Roman" w:cs="Times New Roman"/>
                <w:sz w:val="16"/>
                <w:szCs w:val="16"/>
              </w:rPr>
              <w:t>tekerlemesi eşliğinde sınıf oyuncakları toplanır. Ardından çekilen kartlara göre sıra olunur ve lavaboya el yıkamaya geçilir (</w:t>
            </w:r>
            <w:r w:rsidRPr="00780B3A">
              <w:rPr>
                <w:rFonts w:ascii="Times New Roman" w:hAnsi="Times New Roman" w:cs="Times New Roman"/>
                <w:b/>
                <w:bCs/>
                <w:sz w:val="16"/>
                <w:szCs w:val="16"/>
              </w:rPr>
              <w:t>HSAB.10.a)</w:t>
            </w:r>
            <w:r w:rsidRPr="00780B3A">
              <w:rPr>
                <w:rFonts w:ascii="Times New Roman" w:hAnsi="Times New Roman" w:cs="Times New Roman"/>
                <w:sz w:val="16"/>
                <w:szCs w:val="16"/>
              </w:rPr>
              <w:t>.</w:t>
            </w:r>
          </w:p>
        </w:tc>
      </w:tr>
      <w:tr w:rsidR="00447D32" w:rsidRPr="00780B3A" w14:paraId="3F77C1CB" w14:textId="77777777" w:rsidTr="002F7F25">
        <w:trPr>
          <w:trHeight w:val="620"/>
        </w:trPr>
        <w:tc>
          <w:tcPr>
            <w:tcW w:w="1702" w:type="dxa"/>
            <w:shd w:val="clear" w:color="auto" w:fill="F6C5AC" w:themeFill="accent2" w:themeFillTint="66"/>
            <w:vAlign w:val="center"/>
          </w:tcPr>
          <w:p w14:paraId="7E125E28" w14:textId="77777777" w:rsidR="00447D32" w:rsidRPr="00780B3A" w:rsidRDefault="00447D32"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43040D66" w14:textId="5B55619B" w:rsidR="00447D32" w:rsidRPr="006E358E" w:rsidRDefault="00447D32" w:rsidP="00B8710C">
            <w:pPr>
              <w:pStyle w:val="ListeParagraf"/>
              <w:numPr>
                <w:ilvl w:val="0"/>
                <w:numId w:val="33"/>
              </w:numPr>
              <w:spacing w:line="276" w:lineRule="auto"/>
              <w:ind w:left="0" w:hanging="124"/>
              <w:rPr>
                <w:rFonts w:ascii="Times New Roman" w:hAnsi="Times New Roman" w:cs="Times New Roman"/>
                <w:bCs/>
                <w:noProof/>
                <w:sz w:val="16"/>
                <w:szCs w:val="16"/>
              </w:rPr>
            </w:pPr>
            <w:r w:rsidRPr="006E358E">
              <w:rPr>
                <w:rFonts w:ascii="Times New Roman" w:hAnsi="Times New Roman" w:cs="Times New Roman"/>
                <w:bCs/>
                <w:noProof/>
                <w:sz w:val="16"/>
                <w:szCs w:val="16"/>
              </w:rPr>
              <w:t xml:space="preserve">Çocuklardan halıya U şeklinde oturmaları istenir.  Ardından </w:t>
            </w:r>
            <w:r w:rsidR="00B8710C">
              <w:rPr>
                <w:rFonts w:ascii="Times New Roman" w:hAnsi="Times New Roman" w:cs="Times New Roman"/>
                <w:bCs/>
                <w:noProof/>
                <w:sz w:val="16"/>
                <w:szCs w:val="16"/>
              </w:rPr>
              <w:t xml:space="preserve">“İglunun İçinde Ne Var?” kitabı bu </w:t>
            </w:r>
            <w:hyperlink r:id="rId9" w:history="1">
              <w:r w:rsidR="00B8710C" w:rsidRPr="00B8710C">
                <w:rPr>
                  <w:rStyle w:val="Kpr"/>
                  <w:rFonts w:ascii="Times New Roman" w:hAnsi="Times New Roman" w:cs="Times New Roman"/>
                  <w:bCs/>
                  <w:noProof/>
                  <w:sz w:val="16"/>
                  <w:szCs w:val="16"/>
                </w:rPr>
                <w:t>bağlantıdan</w:t>
              </w:r>
            </w:hyperlink>
            <w:r w:rsidR="00B8710C">
              <w:rPr>
                <w:rFonts w:ascii="Times New Roman" w:hAnsi="Times New Roman" w:cs="Times New Roman"/>
                <w:bCs/>
                <w:noProof/>
                <w:sz w:val="16"/>
                <w:szCs w:val="16"/>
              </w:rPr>
              <w:t xml:space="preserve"> okunur (</w:t>
            </w:r>
            <w:r w:rsidR="00B8710C" w:rsidRPr="00B8710C">
              <w:rPr>
                <w:rFonts w:ascii="Times New Roman" w:hAnsi="Times New Roman" w:cs="Times New Roman"/>
                <w:b/>
                <w:bCs/>
                <w:noProof/>
                <w:sz w:val="16"/>
                <w:szCs w:val="16"/>
              </w:rPr>
              <w:t>TADB.1</w:t>
            </w:r>
            <w:r w:rsidR="00B8710C">
              <w:rPr>
                <w:rFonts w:ascii="Times New Roman" w:hAnsi="Times New Roman" w:cs="Times New Roman"/>
                <w:b/>
                <w:bCs/>
                <w:noProof/>
                <w:sz w:val="16"/>
                <w:szCs w:val="16"/>
              </w:rPr>
              <w:t>.b.)</w:t>
            </w:r>
            <w:r w:rsidR="00B8710C">
              <w:rPr>
                <w:rFonts w:ascii="Times New Roman" w:hAnsi="Times New Roman" w:cs="Times New Roman"/>
                <w:bCs/>
                <w:noProof/>
                <w:sz w:val="16"/>
                <w:szCs w:val="16"/>
              </w:rPr>
              <w:t xml:space="preserve">. </w:t>
            </w:r>
            <w:r w:rsidR="00120182">
              <w:rPr>
                <w:rFonts w:ascii="Times New Roman" w:hAnsi="Times New Roman" w:cs="Times New Roman"/>
                <w:bCs/>
                <w:noProof/>
                <w:sz w:val="16"/>
                <w:szCs w:val="16"/>
              </w:rPr>
              <w:t>Kitap ana ekrandan takip edilirken, varlıkların isimlerinin yazılışlarına (</w:t>
            </w:r>
            <w:r w:rsidR="00120182" w:rsidRPr="00120182">
              <w:rPr>
                <w:rFonts w:ascii="Times New Roman" w:hAnsi="Times New Roman" w:cs="Times New Roman"/>
                <w:b/>
                <w:bCs/>
                <w:noProof/>
                <w:sz w:val="16"/>
                <w:szCs w:val="16"/>
              </w:rPr>
              <w:t xml:space="preserve">TAEOB.1. </w:t>
            </w:r>
            <w:r w:rsidR="00120182">
              <w:rPr>
                <w:rFonts w:ascii="Times New Roman" w:hAnsi="Times New Roman" w:cs="Times New Roman"/>
                <w:b/>
                <w:bCs/>
                <w:noProof/>
                <w:sz w:val="16"/>
                <w:szCs w:val="16"/>
              </w:rPr>
              <w:t xml:space="preserve">a., </w:t>
            </w:r>
            <w:r w:rsidR="00120182" w:rsidRPr="00120182">
              <w:rPr>
                <w:rFonts w:ascii="Times New Roman" w:hAnsi="Times New Roman" w:cs="Times New Roman"/>
                <w:b/>
                <w:bCs/>
                <w:noProof/>
                <w:sz w:val="16"/>
                <w:szCs w:val="16"/>
              </w:rPr>
              <w:t xml:space="preserve">TAEOB.1. </w:t>
            </w:r>
            <w:r w:rsidR="00120182">
              <w:rPr>
                <w:rFonts w:ascii="Times New Roman" w:hAnsi="Times New Roman" w:cs="Times New Roman"/>
                <w:b/>
                <w:bCs/>
                <w:noProof/>
                <w:sz w:val="16"/>
                <w:szCs w:val="16"/>
              </w:rPr>
              <w:t xml:space="preserve">b.) </w:t>
            </w:r>
            <w:r w:rsidR="00120182">
              <w:rPr>
                <w:rFonts w:ascii="Times New Roman" w:hAnsi="Times New Roman" w:cs="Times New Roman"/>
                <w:bCs/>
                <w:noProof/>
                <w:sz w:val="16"/>
                <w:szCs w:val="16"/>
              </w:rPr>
              <w:t xml:space="preserve">ve bu yazımlardaki büyük-küçük harf farklılıklarına dikkat çekilir </w:t>
            </w:r>
            <w:r w:rsidR="00120182" w:rsidRPr="00120182">
              <w:rPr>
                <w:rFonts w:ascii="Times New Roman" w:hAnsi="Times New Roman" w:cs="Times New Roman"/>
                <w:b/>
                <w:noProof/>
                <w:sz w:val="16"/>
                <w:szCs w:val="16"/>
              </w:rPr>
              <w:t>(TAEOB:4.a., TAEOB.4.b.).</w:t>
            </w:r>
            <w:r w:rsidR="00120182">
              <w:rPr>
                <w:rFonts w:ascii="Times New Roman" w:hAnsi="Times New Roman" w:cs="Times New Roman"/>
                <w:bCs/>
                <w:noProof/>
                <w:sz w:val="16"/>
                <w:szCs w:val="16"/>
              </w:rPr>
              <w:t xml:space="preserve"> </w:t>
            </w:r>
            <w:r w:rsidR="00B8710C">
              <w:rPr>
                <w:rFonts w:ascii="Times New Roman" w:hAnsi="Times New Roman" w:cs="Times New Roman"/>
                <w:bCs/>
                <w:noProof/>
                <w:sz w:val="16"/>
                <w:szCs w:val="16"/>
              </w:rPr>
              <w:t>Sonrasında öyküde geçen varlıkların neler olduğu çocuklara sorulur (</w:t>
            </w:r>
            <w:r w:rsidR="00B8710C" w:rsidRPr="00B8710C">
              <w:rPr>
                <w:rFonts w:ascii="Times New Roman" w:hAnsi="Times New Roman" w:cs="Times New Roman"/>
                <w:b/>
                <w:bCs/>
                <w:noProof/>
                <w:sz w:val="16"/>
                <w:szCs w:val="16"/>
              </w:rPr>
              <w:t>TADB.3.</w:t>
            </w:r>
            <w:r w:rsidR="00B8710C">
              <w:rPr>
                <w:rFonts w:ascii="Times New Roman" w:hAnsi="Times New Roman" w:cs="Times New Roman"/>
                <w:b/>
                <w:bCs/>
                <w:noProof/>
                <w:sz w:val="16"/>
                <w:szCs w:val="16"/>
              </w:rPr>
              <w:t xml:space="preserve">a.) </w:t>
            </w:r>
            <w:r w:rsidR="00B8710C">
              <w:rPr>
                <w:rFonts w:ascii="Times New Roman" w:hAnsi="Times New Roman" w:cs="Times New Roman"/>
                <w:bCs/>
                <w:noProof/>
                <w:sz w:val="16"/>
                <w:szCs w:val="16"/>
              </w:rPr>
              <w:t>ve onlar cevap verdikçe görselleri sıra sıra halıya yerleştirilir. Ardından çocuklardan bu görselleri öyküde yer verildikleri sıraya göre sıralamaları istenir (</w:t>
            </w:r>
            <w:r w:rsidR="00B8710C" w:rsidRPr="00B8710C">
              <w:rPr>
                <w:rFonts w:ascii="Times New Roman" w:hAnsi="Times New Roman" w:cs="Times New Roman"/>
                <w:b/>
                <w:bCs/>
                <w:noProof/>
                <w:sz w:val="16"/>
                <w:szCs w:val="16"/>
              </w:rPr>
              <w:t>TADB.3.</w:t>
            </w:r>
            <w:r w:rsidR="00B8710C">
              <w:rPr>
                <w:rFonts w:ascii="Times New Roman" w:hAnsi="Times New Roman" w:cs="Times New Roman"/>
                <w:b/>
                <w:bCs/>
                <w:noProof/>
                <w:sz w:val="16"/>
                <w:szCs w:val="16"/>
              </w:rPr>
              <w:t>b.).</w:t>
            </w:r>
          </w:p>
          <w:p w14:paraId="37F0FCC3" w14:textId="59157103" w:rsidR="00447D32" w:rsidRPr="0056415C" w:rsidRDefault="00447D32" w:rsidP="00B8710C">
            <w:pPr>
              <w:pStyle w:val="ListeParagraf"/>
              <w:numPr>
                <w:ilvl w:val="0"/>
                <w:numId w:val="2"/>
              </w:numPr>
              <w:spacing w:line="276" w:lineRule="auto"/>
              <w:ind w:left="29" w:hanging="124"/>
              <w:rPr>
                <w:rFonts w:ascii="Times New Roman" w:hAnsi="Times New Roman" w:cs="Times New Roman"/>
                <w:bCs/>
                <w:noProof/>
                <w:sz w:val="16"/>
                <w:szCs w:val="16"/>
              </w:rPr>
            </w:pPr>
            <w:r w:rsidRPr="0056415C">
              <w:rPr>
                <w:rFonts w:ascii="Times New Roman" w:hAnsi="Times New Roman" w:cs="Times New Roman"/>
                <w:bCs/>
                <w:noProof/>
                <w:sz w:val="16"/>
                <w:szCs w:val="16"/>
              </w:rPr>
              <w:t xml:space="preserve">Ardından </w:t>
            </w:r>
            <w:r w:rsidR="00B8710C">
              <w:rPr>
                <w:rFonts w:ascii="Times New Roman" w:hAnsi="Times New Roman" w:cs="Times New Roman"/>
                <w:bCs/>
                <w:noProof/>
                <w:sz w:val="16"/>
                <w:szCs w:val="16"/>
              </w:rPr>
              <w:t xml:space="preserve">çocuklardan masalara yerleşmeleri istenir. Her birine dinlenilen öyküyle bütünleştirilmiş çalışma sayfaları verilir. Çocuklardan ilk olarak iglu </w:t>
            </w:r>
            <w:hyperlink r:id="rId10" w:history="1">
              <w:r w:rsidR="00B8710C" w:rsidRPr="00120182">
                <w:rPr>
                  <w:rStyle w:val="Kpr"/>
                  <w:rFonts w:ascii="Times New Roman" w:hAnsi="Times New Roman" w:cs="Times New Roman"/>
                  <w:bCs/>
                  <w:noProof/>
                  <w:sz w:val="16"/>
                  <w:szCs w:val="16"/>
                </w:rPr>
                <w:t>kalıplarını</w:t>
              </w:r>
            </w:hyperlink>
            <w:r w:rsidR="00B8710C">
              <w:rPr>
                <w:rFonts w:ascii="Times New Roman" w:hAnsi="Times New Roman" w:cs="Times New Roman"/>
                <w:bCs/>
                <w:noProof/>
                <w:sz w:val="16"/>
                <w:szCs w:val="16"/>
              </w:rPr>
              <w:t xml:space="preserve"> ve içinde saklanan varlığa ilişkin </w:t>
            </w:r>
            <w:hyperlink r:id="rId11" w:history="1">
              <w:r w:rsidR="00B8710C" w:rsidRPr="00120182">
                <w:rPr>
                  <w:rStyle w:val="Kpr"/>
                  <w:rFonts w:ascii="Times New Roman" w:hAnsi="Times New Roman" w:cs="Times New Roman"/>
                  <w:bCs/>
                  <w:noProof/>
                  <w:sz w:val="16"/>
                  <w:szCs w:val="16"/>
                </w:rPr>
                <w:t>kalıpları</w:t>
              </w:r>
            </w:hyperlink>
            <w:r w:rsidR="00B8710C">
              <w:rPr>
                <w:rFonts w:ascii="Times New Roman" w:hAnsi="Times New Roman" w:cs="Times New Roman"/>
                <w:bCs/>
                <w:noProof/>
                <w:sz w:val="16"/>
                <w:szCs w:val="16"/>
              </w:rPr>
              <w:t xml:space="preserve"> kesmeleri istenir. Daha sonra ikisini üstüste gelecek şekilde dağıtılan mavi A4lere yapıştırmaları istenir. Sonrasında resmin çevresini hayal güçlerini kullanarak tamamlamaları söylenir. </w:t>
            </w:r>
          </w:p>
          <w:p w14:paraId="060A651B" w14:textId="77777777" w:rsidR="00120182" w:rsidRPr="00120182" w:rsidRDefault="00120182" w:rsidP="002F7F25">
            <w:pPr>
              <w:pStyle w:val="ListeParagraf"/>
              <w:numPr>
                <w:ilvl w:val="0"/>
                <w:numId w:val="2"/>
              </w:numPr>
              <w:spacing w:line="276" w:lineRule="auto"/>
              <w:ind w:left="29" w:hanging="124"/>
              <w:rPr>
                <w:rFonts w:ascii="Times New Roman" w:hAnsi="Times New Roman" w:cs="Times New Roman"/>
                <w:b/>
                <w:bCs/>
                <w:sz w:val="16"/>
                <w:szCs w:val="16"/>
              </w:rPr>
            </w:pPr>
            <w:r w:rsidRPr="00120182">
              <w:rPr>
                <w:rFonts w:ascii="Times New Roman" w:hAnsi="Times New Roman" w:cs="Times New Roman"/>
                <w:sz w:val="16"/>
                <w:szCs w:val="16"/>
              </w:rPr>
              <w:t xml:space="preserve">Masa başı etkinliğinin ardından çocuklara, “Ben hop dediğimde zıpla, şıp dediğimde yere otur, lop dediğimde yere yat.” denir. Oyun gitgide hızlandırılır ve şaşıranlar oyundan çıkar </w:t>
            </w:r>
            <w:r w:rsidRPr="00120182">
              <w:rPr>
                <w:rFonts w:ascii="Times New Roman" w:hAnsi="Times New Roman" w:cs="Times New Roman"/>
                <w:b/>
                <w:bCs/>
                <w:sz w:val="16"/>
                <w:szCs w:val="16"/>
              </w:rPr>
              <w:t>(HSAB.1.a, HSAB.1.b, HSAB.9.a, SDB1.2.SB2.G4).</w:t>
            </w:r>
          </w:p>
          <w:p w14:paraId="4B1D55F7" w14:textId="082F3B5A" w:rsidR="00447D32" w:rsidRPr="004F5CC7" w:rsidRDefault="004F5CC7" w:rsidP="004F5CC7">
            <w:pPr>
              <w:pStyle w:val="ListeParagraf"/>
              <w:numPr>
                <w:ilvl w:val="0"/>
                <w:numId w:val="2"/>
              </w:numPr>
              <w:spacing w:line="276" w:lineRule="auto"/>
              <w:ind w:left="29" w:hanging="124"/>
              <w:jc w:val="both"/>
              <w:rPr>
                <w:rFonts w:ascii="Times New Roman" w:hAnsi="Times New Roman" w:cs="Times New Roman"/>
                <w:sz w:val="16"/>
                <w:szCs w:val="16"/>
              </w:rPr>
            </w:pPr>
            <w:r w:rsidRPr="004F5CC7">
              <w:rPr>
                <w:rFonts w:ascii="Times New Roman" w:hAnsi="Times New Roman" w:cs="Times New Roman"/>
                <w:sz w:val="16"/>
                <w:szCs w:val="16"/>
              </w:rPr>
              <w:t>Ardından çocuklardan halıya U şeklinde oturmaları istenir. Ardından sınıf içerisinde çocuklardan sayıca eş iki gruba ayrılır. Gruplara, “Birazdan her iki gruptan da bir kişiyi sınıfın dışına çıkaracağım. Ardından bir oyuncağı sınıfta bir yere saklayacağım. Her iki grubun çocukları da sırasıyla oyuncağın nerede olduğuna yönelik ipuçları verecekler. Çıkan çocuklar da ipuçlarını dikkatle dinleyip, oyuncağın nerede olduğunu bulmaya çalışacaklar (</w:t>
            </w:r>
            <w:r w:rsidRPr="004F5CC7">
              <w:rPr>
                <w:rFonts w:ascii="Times New Roman" w:hAnsi="Times New Roman" w:cs="Times New Roman"/>
                <w:b/>
                <w:bCs/>
                <w:sz w:val="16"/>
                <w:szCs w:val="16"/>
              </w:rPr>
              <w:t>TADB.2.b., TADB.2.c.</w:t>
            </w:r>
            <w:r w:rsidRPr="004F5CC7">
              <w:rPr>
                <w:rFonts w:ascii="Times New Roman" w:hAnsi="Times New Roman" w:cs="Times New Roman"/>
                <w:sz w:val="16"/>
                <w:szCs w:val="16"/>
              </w:rPr>
              <w:t xml:space="preserve">).” denilir. Her iki gruptan da birer çocuk dışarı çıkarılır ve oyuncak saklanır. Çocuklar sınıfa geri geldiğinde sırasıyla her gruptan bir çocuk oyuncağın yerine yönelik </w:t>
            </w:r>
            <w:proofErr w:type="gramStart"/>
            <w:r w:rsidRPr="004F5CC7">
              <w:rPr>
                <w:rFonts w:ascii="Times New Roman" w:hAnsi="Times New Roman" w:cs="Times New Roman"/>
                <w:sz w:val="16"/>
                <w:szCs w:val="16"/>
              </w:rPr>
              <w:t>mekanda</w:t>
            </w:r>
            <w:proofErr w:type="gramEnd"/>
            <w:r w:rsidRPr="004F5CC7">
              <w:rPr>
                <w:rFonts w:ascii="Times New Roman" w:hAnsi="Times New Roman" w:cs="Times New Roman"/>
                <w:sz w:val="16"/>
                <w:szCs w:val="16"/>
              </w:rPr>
              <w:t xml:space="preserve"> konum ifadelerini kullanarak </w:t>
            </w:r>
            <w:proofErr w:type="gramStart"/>
            <w:r w:rsidRPr="004F5CC7">
              <w:rPr>
                <w:rFonts w:ascii="Times New Roman" w:hAnsi="Times New Roman" w:cs="Times New Roman"/>
                <w:sz w:val="16"/>
                <w:szCs w:val="16"/>
              </w:rPr>
              <w:t>(….</w:t>
            </w:r>
            <w:proofErr w:type="spellStart"/>
            <w:proofErr w:type="gramEnd"/>
            <w:r w:rsidRPr="004F5CC7">
              <w:rPr>
                <w:rFonts w:ascii="Times New Roman" w:hAnsi="Times New Roman" w:cs="Times New Roman"/>
                <w:sz w:val="16"/>
                <w:szCs w:val="16"/>
              </w:rPr>
              <w:t>nın</w:t>
            </w:r>
            <w:proofErr w:type="spellEnd"/>
            <w:r w:rsidRPr="004F5CC7">
              <w:rPr>
                <w:rFonts w:ascii="Times New Roman" w:hAnsi="Times New Roman" w:cs="Times New Roman"/>
                <w:sz w:val="16"/>
                <w:szCs w:val="16"/>
              </w:rPr>
              <w:t xml:space="preserve"> </w:t>
            </w:r>
            <w:proofErr w:type="gramStart"/>
            <w:r w:rsidRPr="004F5CC7">
              <w:rPr>
                <w:rFonts w:ascii="Times New Roman" w:hAnsi="Times New Roman" w:cs="Times New Roman"/>
                <w:sz w:val="16"/>
                <w:szCs w:val="16"/>
              </w:rPr>
              <w:t>altında, ….</w:t>
            </w:r>
            <w:proofErr w:type="gramEnd"/>
            <w:r w:rsidRPr="004F5CC7">
              <w:rPr>
                <w:rFonts w:ascii="Times New Roman" w:hAnsi="Times New Roman" w:cs="Times New Roman"/>
                <w:sz w:val="16"/>
                <w:szCs w:val="16"/>
              </w:rPr>
              <w:t>.</w:t>
            </w:r>
            <w:proofErr w:type="spellStart"/>
            <w:r w:rsidRPr="004F5CC7">
              <w:rPr>
                <w:rFonts w:ascii="Times New Roman" w:hAnsi="Times New Roman" w:cs="Times New Roman"/>
                <w:sz w:val="16"/>
                <w:szCs w:val="16"/>
              </w:rPr>
              <w:t>nın</w:t>
            </w:r>
            <w:proofErr w:type="spellEnd"/>
            <w:r w:rsidRPr="004F5CC7">
              <w:rPr>
                <w:rFonts w:ascii="Times New Roman" w:hAnsi="Times New Roman" w:cs="Times New Roman"/>
                <w:sz w:val="16"/>
                <w:szCs w:val="16"/>
              </w:rPr>
              <w:t xml:space="preserve"> yanında, …. </w:t>
            </w:r>
            <w:proofErr w:type="gramStart"/>
            <w:r w:rsidRPr="004F5CC7">
              <w:rPr>
                <w:rFonts w:ascii="Times New Roman" w:hAnsi="Times New Roman" w:cs="Times New Roman"/>
                <w:sz w:val="16"/>
                <w:szCs w:val="16"/>
              </w:rPr>
              <w:t>ile</w:t>
            </w:r>
            <w:proofErr w:type="gramEnd"/>
            <w:r w:rsidRPr="004F5CC7">
              <w:rPr>
                <w:rFonts w:ascii="Times New Roman" w:hAnsi="Times New Roman" w:cs="Times New Roman"/>
                <w:sz w:val="16"/>
                <w:szCs w:val="16"/>
              </w:rPr>
              <w:t xml:space="preserve"> …. </w:t>
            </w:r>
            <w:proofErr w:type="gramStart"/>
            <w:r w:rsidRPr="004F5CC7">
              <w:rPr>
                <w:rFonts w:ascii="Times New Roman" w:hAnsi="Times New Roman" w:cs="Times New Roman"/>
                <w:sz w:val="16"/>
                <w:szCs w:val="16"/>
              </w:rPr>
              <w:t>arasında, ….</w:t>
            </w:r>
            <w:proofErr w:type="spellStart"/>
            <w:proofErr w:type="gramEnd"/>
            <w:r w:rsidRPr="004F5CC7">
              <w:rPr>
                <w:rFonts w:ascii="Times New Roman" w:hAnsi="Times New Roman" w:cs="Times New Roman"/>
                <w:sz w:val="16"/>
                <w:szCs w:val="16"/>
              </w:rPr>
              <w:t>nın</w:t>
            </w:r>
            <w:proofErr w:type="spellEnd"/>
            <w:r w:rsidRPr="004F5CC7">
              <w:rPr>
                <w:rFonts w:ascii="Times New Roman" w:hAnsi="Times New Roman" w:cs="Times New Roman"/>
                <w:sz w:val="16"/>
                <w:szCs w:val="16"/>
              </w:rPr>
              <w:t xml:space="preserve"> üstünde, …</w:t>
            </w:r>
            <w:proofErr w:type="spellStart"/>
            <w:r w:rsidRPr="004F5CC7">
              <w:rPr>
                <w:rFonts w:ascii="Times New Roman" w:hAnsi="Times New Roman" w:cs="Times New Roman"/>
                <w:sz w:val="16"/>
                <w:szCs w:val="16"/>
              </w:rPr>
              <w:t>nın</w:t>
            </w:r>
            <w:proofErr w:type="spellEnd"/>
            <w:r w:rsidRPr="004F5CC7">
              <w:rPr>
                <w:rFonts w:ascii="Times New Roman" w:hAnsi="Times New Roman" w:cs="Times New Roman"/>
                <w:sz w:val="16"/>
                <w:szCs w:val="16"/>
              </w:rPr>
              <w:t xml:space="preserve"> önünde gibi) oyuncağın yerini tarif eder </w:t>
            </w:r>
            <w:r w:rsidRPr="004F5CC7">
              <w:rPr>
                <w:rFonts w:ascii="Times New Roman" w:hAnsi="Times New Roman" w:cs="Times New Roman"/>
                <w:b/>
                <w:bCs/>
                <w:sz w:val="16"/>
                <w:szCs w:val="16"/>
              </w:rPr>
              <w:t>(SAB.9.a.).</w:t>
            </w:r>
            <w:r w:rsidRPr="004F5CC7">
              <w:rPr>
                <w:rFonts w:ascii="Times New Roman" w:hAnsi="Times New Roman" w:cs="Times New Roman"/>
                <w:sz w:val="16"/>
                <w:szCs w:val="16"/>
              </w:rPr>
              <w:t xml:space="preserve"> Dışarı çıkan iki çocuk da oyuncağı verilen ipuçlarına göre arar, verilen yönergelere göre olabilecek oyuncakları tek tek gösterirler </w:t>
            </w:r>
            <w:r w:rsidRPr="004F5CC7">
              <w:rPr>
                <w:rFonts w:ascii="Times New Roman" w:hAnsi="Times New Roman" w:cs="Times New Roman"/>
                <w:b/>
                <w:bCs/>
                <w:sz w:val="16"/>
                <w:szCs w:val="16"/>
              </w:rPr>
              <w:t>(SAB.9.b).</w:t>
            </w:r>
            <w:r w:rsidRPr="004F5CC7">
              <w:rPr>
                <w:rFonts w:ascii="Times New Roman" w:hAnsi="Times New Roman" w:cs="Times New Roman"/>
                <w:sz w:val="16"/>
                <w:szCs w:val="16"/>
              </w:rPr>
              <w:t xml:space="preserve"> Diğer çocuklar da gösterilen oyuncaklar “Evet-Hayır” olarak dönüt verir, oyuncağı önce bulan çocuk alkışlanır.</w:t>
            </w:r>
          </w:p>
        </w:tc>
      </w:tr>
      <w:tr w:rsidR="00447D32" w:rsidRPr="00780B3A" w14:paraId="2FB18B25" w14:textId="77777777" w:rsidTr="002F7F25">
        <w:trPr>
          <w:trHeight w:val="296"/>
        </w:trPr>
        <w:tc>
          <w:tcPr>
            <w:tcW w:w="1702" w:type="dxa"/>
            <w:shd w:val="clear" w:color="auto" w:fill="F6C5AC" w:themeFill="accent2" w:themeFillTint="66"/>
            <w:vAlign w:val="center"/>
          </w:tcPr>
          <w:p w14:paraId="0707CEC4" w14:textId="77777777" w:rsidR="00447D32" w:rsidRPr="00780B3A" w:rsidRDefault="00447D32"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DİNLENME</w:t>
            </w:r>
          </w:p>
        </w:tc>
        <w:tc>
          <w:tcPr>
            <w:tcW w:w="7938" w:type="dxa"/>
          </w:tcPr>
          <w:p w14:paraId="5193D725" w14:textId="77777777" w:rsidR="00447D32" w:rsidRPr="00780B3A" w:rsidRDefault="00447D32"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Ardından dinlendirici bir müzik eşliğinde önce esneme-germe etkinlikleri yapılır, sonra dinlenme zamanı başlatılır.</w:t>
            </w:r>
          </w:p>
        </w:tc>
      </w:tr>
      <w:tr w:rsidR="00447D32" w:rsidRPr="00780B3A" w14:paraId="6A6E6A68" w14:textId="77777777" w:rsidTr="002F7F25">
        <w:trPr>
          <w:trHeight w:val="296"/>
        </w:trPr>
        <w:tc>
          <w:tcPr>
            <w:tcW w:w="1702" w:type="dxa"/>
            <w:shd w:val="clear" w:color="auto" w:fill="F6C5AC" w:themeFill="accent2" w:themeFillTint="66"/>
            <w:vAlign w:val="center"/>
          </w:tcPr>
          <w:p w14:paraId="4933E913" w14:textId="77777777" w:rsidR="00447D32" w:rsidRPr="00780B3A" w:rsidRDefault="00447D32"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6781678D" w14:textId="77777777" w:rsidR="00447D32" w:rsidRPr="00780B3A" w:rsidRDefault="00447D32"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ilgileri doğrultusunda bahçe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 xml:space="preserve">). </w:t>
            </w:r>
          </w:p>
        </w:tc>
      </w:tr>
      <w:tr w:rsidR="00447D32" w:rsidRPr="00780B3A" w14:paraId="39F6DD2A" w14:textId="77777777" w:rsidTr="002F7F25">
        <w:trPr>
          <w:trHeight w:val="605"/>
        </w:trPr>
        <w:tc>
          <w:tcPr>
            <w:tcW w:w="1702" w:type="dxa"/>
            <w:shd w:val="clear" w:color="auto" w:fill="F6C5AC" w:themeFill="accent2" w:themeFillTint="66"/>
            <w:vAlign w:val="center"/>
          </w:tcPr>
          <w:p w14:paraId="28F4FDFC" w14:textId="77777777" w:rsidR="00447D32" w:rsidRPr="00780B3A" w:rsidRDefault="00447D32"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60388A96" w14:textId="77777777" w:rsidR="004F5CC7" w:rsidRPr="004F5CC7" w:rsidRDefault="004F5CC7" w:rsidP="002F7F25">
            <w:pPr>
              <w:pStyle w:val="ListeParagraf"/>
              <w:numPr>
                <w:ilvl w:val="0"/>
                <w:numId w:val="2"/>
              </w:numPr>
              <w:spacing w:line="276" w:lineRule="auto"/>
              <w:ind w:left="34" w:hanging="119"/>
              <w:jc w:val="both"/>
              <w:rPr>
                <w:rFonts w:ascii="Times New Roman" w:hAnsi="Times New Roman" w:cs="Times New Roman"/>
                <w:bCs/>
                <w:sz w:val="16"/>
                <w:szCs w:val="16"/>
              </w:rPr>
            </w:pPr>
            <w:r w:rsidRPr="004F5CC7">
              <w:rPr>
                <w:rFonts w:ascii="Times New Roman" w:hAnsi="Times New Roman" w:cs="Times New Roman"/>
                <w:sz w:val="16"/>
                <w:szCs w:val="16"/>
              </w:rPr>
              <w:t xml:space="preserve">Ardından oturma alanına bir masa çekilir. Masa üzerine aynı boyutta 5 adet cam bardak yerleştirilir. Bir pet şişe dolusu su, içine guaş boya katılarak renklendirilir. Renkli su, 5 adet bardağa farklı miktarlarda doldurulur. İlk olarak çocuklardan içinde en az ve en çok renkli su olan bardakları göstermeleri istenir </w:t>
            </w:r>
            <w:r w:rsidRPr="004F5CC7">
              <w:rPr>
                <w:rFonts w:ascii="Times New Roman" w:hAnsi="Times New Roman" w:cs="Times New Roman"/>
                <w:b/>
                <w:bCs/>
                <w:sz w:val="16"/>
                <w:szCs w:val="16"/>
              </w:rPr>
              <w:t>(MAB.4.c., KB2.10.SB3.).</w:t>
            </w:r>
            <w:r w:rsidRPr="004F5CC7">
              <w:rPr>
                <w:rFonts w:ascii="Times New Roman" w:hAnsi="Times New Roman" w:cs="Times New Roman"/>
                <w:sz w:val="16"/>
                <w:szCs w:val="16"/>
              </w:rPr>
              <w:t xml:space="preserve"> Sonrasında bardakların sırası karıştırılır ve çocuklardan biri çağırılır. Çağırılan çocuktan bardakları boştan doluya doğru (içinde en az miktarda su olandan en çok olana doğru) yan yana sıralaması istenir </w:t>
            </w:r>
            <w:r w:rsidRPr="004F5CC7">
              <w:rPr>
                <w:rFonts w:ascii="Times New Roman" w:hAnsi="Times New Roman" w:cs="Times New Roman"/>
                <w:b/>
                <w:bCs/>
                <w:sz w:val="16"/>
                <w:szCs w:val="16"/>
              </w:rPr>
              <w:t xml:space="preserve">(MAB.4.a., KB2.10.SB4.). </w:t>
            </w:r>
            <w:r w:rsidRPr="004F5CC7">
              <w:rPr>
                <w:rFonts w:ascii="Times New Roman" w:hAnsi="Times New Roman" w:cs="Times New Roman"/>
                <w:sz w:val="16"/>
                <w:szCs w:val="16"/>
              </w:rPr>
              <w:t xml:space="preserve">Sıralama </w:t>
            </w:r>
            <w:r w:rsidRPr="004F5CC7">
              <w:rPr>
                <w:rFonts w:ascii="Times New Roman" w:hAnsi="Times New Roman" w:cs="Times New Roman"/>
                <w:sz w:val="16"/>
                <w:szCs w:val="16"/>
              </w:rPr>
              <w:lastRenderedPageBreak/>
              <w:t>tamamlandıktan sonra hep birlikte değerlendirilir. Ardından bardak sırası yeniden karıştırılır ve başka bir çocuk çağırılır. Etkinlik tüm çocuklar katılana dek devam eder.</w:t>
            </w:r>
          </w:p>
          <w:p w14:paraId="6B8881F4" w14:textId="7910D773" w:rsidR="004F5CC7" w:rsidRPr="004F5CC7" w:rsidRDefault="004F5CC7" w:rsidP="004F5CC7">
            <w:pPr>
              <w:pStyle w:val="ListeParagraf"/>
              <w:numPr>
                <w:ilvl w:val="0"/>
                <w:numId w:val="2"/>
              </w:numPr>
              <w:spacing w:line="276" w:lineRule="auto"/>
              <w:ind w:left="29" w:hanging="124"/>
              <w:jc w:val="both"/>
              <w:rPr>
                <w:rFonts w:ascii="Times New Roman" w:hAnsi="Times New Roman" w:cs="Times New Roman"/>
                <w:bCs/>
                <w:sz w:val="16"/>
                <w:szCs w:val="16"/>
              </w:rPr>
            </w:pPr>
            <w:r w:rsidRPr="004F5CC7">
              <w:rPr>
                <w:rFonts w:ascii="Times New Roman" w:hAnsi="Times New Roman" w:cs="Times New Roman"/>
                <w:bCs/>
                <w:sz w:val="16"/>
                <w:szCs w:val="16"/>
              </w:rPr>
              <w:t>Çocuklardan halıya yerleşmeleri istenir.  Aşağıdaki “</w:t>
            </w:r>
            <w:hyperlink r:id="rId12" w:history="1">
              <w:r w:rsidRPr="004F5CC7">
                <w:rPr>
                  <w:rStyle w:val="Kpr"/>
                  <w:rFonts w:ascii="Times New Roman" w:hAnsi="Times New Roman" w:cs="Times New Roman"/>
                  <w:bCs/>
                  <w:sz w:val="16"/>
                  <w:szCs w:val="16"/>
                </w:rPr>
                <w:t>Sıra Olalım</w:t>
              </w:r>
            </w:hyperlink>
            <w:r w:rsidRPr="004F5CC7">
              <w:rPr>
                <w:rFonts w:ascii="Times New Roman" w:hAnsi="Times New Roman" w:cs="Times New Roman"/>
                <w:bCs/>
                <w:sz w:val="16"/>
                <w:szCs w:val="16"/>
              </w:rPr>
              <w:t>” şarkısı birlikte söylenir</w:t>
            </w:r>
            <w:r>
              <w:rPr>
                <w:rFonts w:ascii="Times New Roman" w:hAnsi="Times New Roman" w:cs="Times New Roman"/>
                <w:bCs/>
                <w:sz w:val="16"/>
                <w:szCs w:val="16"/>
              </w:rPr>
              <w:t xml:space="preserve"> </w:t>
            </w:r>
            <w:r w:rsidRPr="004607D0">
              <w:rPr>
                <w:rFonts w:ascii="Times New Roman" w:hAnsi="Times New Roman" w:cs="Times New Roman"/>
                <w:b/>
                <w:sz w:val="16"/>
                <w:szCs w:val="16"/>
              </w:rPr>
              <w:t>(</w:t>
            </w:r>
            <w:r w:rsidR="00B04925" w:rsidRPr="004607D0">
              <w:rPr>
                <w:rFonts w:ascii="Times New Roman" w:hAnsi="Times New Roman" w:cs="Times New Roman"/>
                <w:b/>
                <w:sz w:val="16"/>
                <w:szCs w:val="16"/>
              </w:rPr>
              <w:t>TADB.1.b., MSB.2.a., MSB.3.b.)</w:t>
            </w:r>
            <w:r w:rsidRPr="004607D0">
              <w:rPr>
                <w:rFonts w:ascii="Times New Roman" w:hAnsi="Times New Roman" w:cs="Times New Roman"/>
                <w:b/>
                <w:sz w:val="16"/>
                <w:szCs w:val="16"/>
              </w:rPr>
              <w:t>.</w:t>
            </w:r>
            <w:r>
              <w:rPr>
                <w:rFonts w:ascii="Times New Roman" w:hAnsi="Times New Roman" w:cs="Times New Roman"/>
                <w:bCs/>
                <w:sz w:val="16"/>
                <w:szCs w:val="16"/>
              </w:rPr>
              <w:t xml:space="preserve"> Ardından sıra olmanın önemi üzerine sohbet edilir</w:t>
            </w:r>
            <w:r w:rsidR="004607D0">
              <w:rPr>
                <w:rFonts w:ascii="Times New Roman" w:hAnsi="Times New Roman" w:cs="Times New Roman"/>
                <w:bCs/>
                <w:sz w:val="16"/>
                <w:szCs w:val="16"/>
              </w:rPr>
              <w:t xml:space="preserve"> </w:t>
            </w:r>
            <w:r w:rsidR="004607D0" w:rsidRPr="004607D0">
              <w:rPr>
                <w:rFonts w:ascii="Times New Roman" w:hAnsi="Times New Roman" w:cs="Times New Roman"/>
                <w:b/>
                <w:sz w:val="16"/>
                <w:szCs w:val="16"/>
              </w:rPr>
              <w:t>(D12.1.1.,</w:t>
            </w:r>
            <w:r w:rsidR="004607D0" w:rsidRPr="004607D0">
              <w:rPr>
                <w:b/>
              </w:rPr>
              <w:t xml:space="preserve"> </w:t>
            </w:r>
            <w:r w:rsidR="004607D0" w:rsidRPr="004607D0">
              <w:rPr>
                <w:rFonts w:ascii="Times New Roman" w:hAnsi="Times New Roman" w:cs="Times New Roman"/>
                <w:b/>
                <w:sz w:val="16"/>
                <w:szCs w:val="16"/>
              </w:rPr>
              <w:t>D12.1.2.)</w:t>
            </w:r>
            <w:r w:rsidRPr="004607D0">
              <w:rPr>
                <w:rFonts w:ascii="Times New Roman" w:hAnsi="Times New Roman" w:cs="Times New Roman"/>
                <w:b/>
                <w:sz w:val="16"/>
                <w:szCs w:val="16"/>
              </w:rPr>
              <w:t>.</w:t>
            </w:r>
          </w:p>
          <w:p w14:paraId="48DC8D1D" w14:textId="77777777" w:rsidR="004F5CC7"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Sıra olalım, sıra olalım</w:t>
            </w:r>
          </w:p>
          <w:p w14:paraId="501E6F92" w14:textId="77777777" w:rsidR="004F5CC7"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İnsanlara biz saygı duyalım.</w:t>
            </w:r>
          </w:p>
          <w:p w14:paraId="3AAB0C4E" w14:textId="77777777" w:rsidR="004F5CC7"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Alışverişte, pazar yerinde,</w:t>
            </w:r>
          </w:p>
          <w:p w14:paraId="4F03E520" w14:textId="77777777" w:rsidR="004F5CC7"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Sınıfa girerken sıra olalım.</w:t>
            </w:r>
          </w:p>
          <w:p w14:paraId="6379DFD4" w14:textId="77777777" w:rsidR="004F5CC7"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 xml:space="preserve">Çeşme başında, dolmuşlarda, </w:t>
            </w:r>
          </w:p>
          <w:p w14:paraId="558CB4BC" w14:textId="77777777" w:rsidR="004F5CC7"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Otobüslerde sıra olalım</w:t>
            </w:r>
          </w:p>
          <w:p w14:paraId="11FE7FA5" w14:textId="77777777" w:rsidR="004F5CC7"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Öne geçmeden, kavga etmeden</w:t>
            </w:r>
          </w:p>
          <w:p w14:paraId="488BE5AC" w14:textId="44867167" w:rsidR="00447D32" w:rsidRPr="004F5CC7" w:rsidRDefault="004F5CC7" w:rsidP="004F5CC7">
            <w:pPr>
              <w:spacing w:line="276" w:lineRule="auto"/>
              <w:ind w:left="360"/>
              <w:jc w:val="both"/>
              <w:rPr>
                <w:rFonts w:ascii="Times New Roman" w:hAnsi="Times New Roman" w:cs="Times New Roman"/>
                <w:bCs/>
                <w:sz w:val="16"/>
                <w:szCs w:val="16"/>
              </w:rPr>
            </w:pPr>
            <w:r w:rsidRPr="004F5CC7">
              <w:rPr>
                <w:rFonts w:ascii="Times New Roman" w:hAnsi="Times New Roman" w:cs="Times New Roman"/>
                <w:bCs/>
                <w:sz w:val="16"/>
                <w:szCs w:val="16"/>
              </w:rPr>
              <w:t>Sıradakine biz saygı duyalım.</w:t>
            </w:r>
          </w:p>
        </w:tc>
      </w:tr>
      <w:tr w:rsidR="00447D32" w:rsidRPr="00780B3A" w14:paraId="4B25096D" w14:textId="77777777" w:rsidTr="002F7F25">
        <w:trPr>
          <w:trHeight w:val="605"/>
        </w:trPr>
        <w:tc>
          <w:tcPr>
            <w:tcW w:w="1702" w:type="dxa"/>
            <w:shd w:val="clear" w:color="auto" w:fill="F6C5AC" w:themeFill="accent2" w:themeFillTint="66"/>
            <w:vAlign w:val="center"/>
          </w:tcPr>
          <w:p w14:paraId="4E8F5A64" w14:textId="77777777" w:rsidR="00447D32" w:rsidRPr="00780B3A" w:rsidRDefault="00447D32"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lastRenderedPageBreak/>
              <w:t>DEĞERLENDİRME</w:t>
            </w:r>
          </w:p>
        </w:tc>
        <w:tc>
          <w:tcPr>
            <w:tcW w:w="7938" w:type="dxa"/>
          </w:tcPr>
          <w:p w14:paraId="3D857213"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Bardaklardan çıkan sesler arasında sence en hoş olan hangisiydi?</w:t>
            </w:r>
          </w:p>
          <w:p w14:paraId="437607E9"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Sence neden bardaklardan gelen sesler farklıydı?</w:t>
            </w:r>
          </w:p>
          <w:p w14:paraId="221A5AA6"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Başka nasıl müzik yapabiliriz?</w:t>
            </w:r>
          </w:p>
          <w:p w14:paraId="68146672"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Bardakları neye göre sıraladık?</w:t>
            </w:r>
          </w:p>
          <w:p w14:paraId="15A1BA7D"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 xml:space="preserve">Öğrendiğimiz şarkı neyden bahsediyor? </w:t>
            </w:r>
          </w:p>
          <w:p w14:paraId="787BFEA3"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 xml:space="preserve">Sıra olmak ne demek? Ne zaman sıra olmamız gerekir? </w:t>
            </w:r>
          </w:p>
          <w:p w14:paraId="47E49A04"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 xml:space="preserve">Sıra olunduğunda birisi senden önce sıraya girmediği halde senin önün geçmeye </w:t>
            </w:r>
            <w:proofErr w:type="gramStart"/>
            <w:r w:rsidRPr="00905E19">
              <w:rPr>
                <w:rFonts w:ascii="Times New Roman" w:hAnsi="Times New Roman" w:cs="Times New Roman"/>
                <w:sz w:val="16"/>
                <w:szCs w:val="16"/>
              </w:rPr>
              <w:t>çalışırsa,</w:t>
            </w:r>
            <w:proofErr w:type="gramEnd"/>
            <w:r w:rsidRPr="00905E19">
              <w:rPr>
                <w:rFonts w:ascii="Times New Roman" w:hAnsi="Times New Roman" w:cs="Times New Roman"/>
                <w:sz w:val="16"/>
                <w:szCs w:val="16"/>
              </w:rPr>
              <w:t xml:space="preserve"> ne </w:t>
            </w:r>
            <w:proofErr w:type="gramStart"/>
            <w:r w:rsidRPr="00905E19">
              <w:rPr>
                <w:rFonts w:ascii="Times New Roman" w:hAnsi="Times New Roman" w:cs="Times New Roman"/>
                <w:sz w:val="16"/>
                <w:szCs w:val="16"/>
              </w:rPr>
              <w:t>hisseder,</w:t>
            </w:r>
            <w:proofErr w:type="gramEnd"/>
            <w:r w:rsidRPr="00905E19">
              <w:rPr>
                <w:rFonts w:ascii="Times New Roman" w:hAnsi="Times New Roman" w:cs="Times New Roman"/>
                <w:sz w:val="16"/>
                <w:szCs w:val="16"/>
              </w:rPr>
              <w:t xml:space="preserve"> ne yaparsın?</w:t>
            </w:r>
          </w:p>
          <w:p w14:paraId="27F56D63" w14:textId="77777777" w:rsidR="00905E19" w:rsidRPr="00905E19" w:rsidRDefault="00905E19" w:rsidP="00905E19">
            <w:pPr>
              <w:numPr>
                <w:ilvl w:val="0"/>
                <w:numId w:val="1"/>
              </w:numPr>
              <w:spacing w:line="276" w:lineRule="auto"/>
              <w:jc w:val="both"/>
              <w:rPr>
                <w:rFonts w:ascii="Times New Roman" w:hAnsi="Times New Roman" w:cs="Times New Roman"/>
                <w:sz w:val="16"/>
                <w:szCs w:val="16"/>
              </w:rPr>
            </w:pPr>
            <w:r w:rsidRPr="00905E19">
              <w:rPr>
                <w:rFonts w:ascii="Times New Roman" w:hAnsi="Times New Roman" w:cs="Times New Roman"/>
                <w:sz w:val="16"/>
                <w:szCs w:val="16"/>
              </w:rPr>
              <w:t>Sıra olmak neden önemlidir? Sıra olmazsak ne gibi zorluklar yaşarız?</w:t>
            </w:r>
          </w:p>
          <w:p w14:paraId="59FC9D22" w14:textId="1D2DD1F5" w:rsidR="00447D32" w:rsidRPr="00780B3A" w:rsidRDefault="00447D32" w:rsidP="002F7F25">
            <w:pPr>
              <w:spacing w:line="276" w:lineRule="auto"/>
              <w:jc w:val="both"/>
              <w:rPr>
                <w:rFonts w:ascii="Times New Roman" w:hAnsi="Times New Roman" w:cs="Times New Roman"/>
                <w:sz w:val="16"/>
                <w:szCs w:val="16"/>
              </w:rPr>
            </w:pPr>
            <w:r w:rsidRPr="00A75065">
              <w:rPr>
                <w:rFonts w:ascii="Times New Roman" w:hAnsi="Times New Roman" w:cs="Times New Roman"/>
                <w:b/>
                <w:sz w:val="16"/>
                <w:szCs w:val="16"/>
              </w:rPr>
              <w:t xml:space="preserve">Bunların haricinde: </w:t>
            </w:r>
            <w:r w:rsidRPr="00A75065">
              <w:rPr>
                <w:rFonts w:ascii="Times New Roman" w:hAnsi="Times New Roman" w:cs="Times New Roman"/>
                <w:bCs/>
                <w:sz w:val="16"/>
                <w:szCs w:val="16"/>
              </w:rPr>
              <w:t xml:space="preserve">Çocuklarla masalara yerleşilir. </w:t>
            </w:r>
            <w:r>
              <w:rPr>
                <w:rFonts w:ascii="Times New Roman" w:hAnsi="Times New Roman" w:cs="Times New Roman"/>
                <w:bCs/>
                <w:sz w:val="16"/>
                <w:szCs w:val="16"/>
              </w:rPr>
              <w:t>Dikkat çalışmalarına yönelik aynı olan sayıya göre boyama</w:t>
            </w:r>
            <w:r w:rsidR="00905E19">
              <w:rPr>
                <w:rFonts w:ascii="Times New Roman" w:hAnsi="Times New Roman" w:cs="Times New Roman"/>
                <w:bCs/>
                <w:sz w:val="16"/>
                <w:szCs w:val="16"/>
              </w:rPr>
              <w:t>, konum belirleme, elektrik üretimi algoritma takibi, yön oklarıyla kodlama</w:t>
            </w:r>
            <w:r>
              <w:rPr>
                <w:rFonts w:ascii="Times New Roman" w:hAnsi="Times New Roman" w:cs="Times New Roman"/>
                <w:bCs/>
                <w:sz w:val="16"/>
                <w:szCs w:val="16"/>
              </w:rPr>
              <w:t xml:space="preserve"> </w:t>
            </w:r>
            <w:r w:rsidRPr="00A75065">
              <w:rPr>
                <w:rFonts w:ascii="Times New Roman" w:hAnsi="Times New Roman" w:cs="Times New Roman"/>
                <w:bCs/>
                <w:sz w:val="16"/>
                <w:szCs w:val="16"/>
              </w:rPr>
              <w:t>çalışma sayfaları yapılır.</w:t>
            </w:r>
          </w:p>
        </w:tc>
      </w:tr>
    </w:tbl>
    <w:p w14:paraId="27D6D4DA" w14:textId="77777777" w:rsidR="002F7F25" w:rsidRDefault="002F7F25" w:rsidP="00447D32">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66E77FE6" w14:textId="77777777" w:rsidR="00447D32" w:rsidRPr="00780B3A" w:rsidRDefault="00447D32" w:rsidP="00447D32">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5A228A92" w14:textId="6252EAA9" w:rsidR="00447D32" w:rsidRPr="00780B3A" w:rsidRDefault="00447D32" w:rsidP="00447D32">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Zenginleştirme: </w:t>
      </w:r>
      <w:r w:rsidR="00905E19" w:rsidRPr="00905E19">
        <w:rPr>
          <w:rFonts w:ascii="Times New Roman" w:hAnsi="Times New Roman" w:cs="Times New Roman"/>
          <w:color w:val="000000"/>
          <w:kern w:val="0"/>
          <w:sz w:val="16"/>
          <w:szCs w:val="16"/>
        </w:rPr>
        <w:t>"</w:t>
      </w:r>
      <w:proofErr w:type="spellStart"/>
      <w:r w:rsidR="00905E19" w:rsidRPr="00905E19">
        <w:rPr>
          <w:rFonts w:ascii="Times New Roman" w:hAnsi="Times New Roman" w:cs="Times New Roman"/>
          <w:color w:val="000000"/>
          <w:kern w:val="0"/>
          <w:sz w:val="16"/>
          <w:szCs w:val="16"/>
        </w:rPr>
        <w:t>İglunun</w:t>
      </w:r>
      <w:proofErr w:type="spellEnd"/>
      <w:r w:rsidR="00905E19" w:rsidRPr="00905E19">
        <w:rPr>
          <w:rFonts w:ascii="Times New Roman" w:hAnsi="Times New Roman" w:cs="Times New Roman"/>
          <w:color w:val="000000"/>
          <w:kern w:val="0"/>
          <w:sz w:val="16"/>
          <w:szCs w:val="16"/>
        </w:rPr>
        <w:t xml:space="preserve"> İçinde Ne Var?" kitabı okunduktan sonra çocuklardan kendi </w:t>
      </w:r>
      <w:proofErr w:type="spellStart"/>
      <w:r w:rsidR="00905E19" w:rsidRPr="00905E19">
        <w:rPr>
          <w:rFonts w:ascii="Times New Roman" w:hAnsi="Times New Roman" w:cs="Times New Roman"/>
          <w:color w:val="000000"/>
          <w:kern w:val="0"/>
          <w:sz w:val="16"/>
          <w:szCs w:val="16"/>
        </w:rPr>
        <w:t>iglu</w:t>
      </w:r>
      <w:proofErr w:type="spellEnd"/>
      <w:r w:rsidR="00905E19" w:rsidRPr="00905E19">
        <w:rPr>
          <w:rFonts w:ascii="Times New Roman" w:hAnsi="Times New Roman" w:cs="Times New Roman"/>
          <w:color w:val="000000"/>
          <w:kern w:val="0"/>
          <w:sz w:val="16"/>
          <w:szCs w:val="16"/>
        </w:rPr>
        <w:t xml:space="preserve"> hikayelerini yaratmaları istenebilir. Bu hikayeleri resimli olarak sunabilirler. Kesme ve yapıştırma etkinliğinde, çocuklardan daha karmaşık tasarımlar ve kompozisyonlar yapmaları istenebilir. Hop, şıp, lop oyunu sırasında çocuklara ek hareket komutları vererek zorluk seviyesi artırılabilir. Oyuncak saklama oyununda, çocuklardan kendi ipuçlarını oluşturup, diğer çocukların bulmalarını sağlayarak liderlik ve problem çözme becerileri geliştirilebilir. Cam bardak sıralama etkinliğinde, bardaklara farklı sıvı seviyeleri ekleyerek ve bunları karışık sırayla dizerek çocukların dikkat ve algı becerilerini zorlayabilirsiniz. Sıra olma şarkısı ve sohbeti sonrası, çocuklardan sıra olmanın önemi hakkında küçük skeçler veya dramatizasyonlar yapmaları istenebilir.</w:t>
      </w:r>
    </w:p>
    <w:p w14:paraId="7A2AF214" w14:textId="1709E62A" w:rsidR="00447D32" w:rsidRDefault="00447D32" w:rsidP="00447D32">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Destekleme: </w:t>
      </w:r>
      <w:r w:rsidR="00905E19" w:rsidRPr="00905E19">
        <w:rPr>
          <w:rFonts w:ascii="Times New Roman" w:hAnsi="Times New Roman" w:cs="Times New Roman"/>
          <w:color w:val="000000"/>
          <w:kern w:val="0"/>
          <w:sz w:val="16"/>
          <w:szCs w:val="16"/>
        </w:rPr>
        <w:t>"</w:t>
      </w:r>
      <w:proofErr w:type="spellStart"/>
      <w:r w:rsidR="00905E19" w:rsidRPr="00905E19">
        <w:rPr>
          <w:rFonts w:ascii="Times New Roman" w:hAnsi="Times New Roman" w:cs="Times New Roman"/>
          <w:color w:val="000000"/>
          <w:kern w:val="0"/>
          <w:sz w:val="16"/>
          <w:szCs w:val="16"/>
        </w:rPr>
        <w:t>İglunun</w:t>
      </w:r>
      <w:proofErr w:type="spellEnd"/>
      <w:r w:rsidR="00905E19" w:rsidRPr="00905E19">
        <w:rPr>
          <w:rFonts w:ascii="Times New Roman" w:hAnsi="Times New Roman" w:cs="Times New Roman"/>
          <w:color w:val="000000"/>
          <w:kern w:val="0"/>
          <w:sz w:val="16"/>
          <w:szCs w:val="16"/>
        </w:rPr>
        <w:t xml:space="preserve"> İçinde Ne Var?" kitabı okunurken, büyük ve net görseller kullanılarak dikkat çekilebilir. Kesme ve yapıştırma etkinliğinde, çocuklara adım adım yönergeler vererek ve gerektiğinde fiziksel yardım sağlayarak etkinliğe katılımları desteklenebilir. Hop, şıp, lop oyunu sırasında, çocuklara yavaşça ve tekrarla yönergeler verilerek oyun kolaylaştırılabilir. Oyuncak saklama oyununda, daha basit ve net ipuçları kullanılarak çocukların başarılı olma olasılığı artırılabilir. Cam bardak sıralama etkinliğinde, bardaklar üzerindeki sıvı seviyeleri belirgin hale getirilebilir ve sıralama işlemi sırasında çocuklara sözlü rehberlik sağlanabilir. Sıra olma şarkısı ve sohbeti sırasında, çocukların sıra olmanın önemini anlamalarına yardımcı olacak somut örnekler ve görsel destekler kullanılabilir.</w:t>
      </w:r>
    </w:p>
    <w:p w14:paraId="5C95F0CF" w14:textId="77777777" w:rsidR="00447D32" w:rsidRPr="00AB631A" w:rsidRDefault="00447D32" w:rsidP="00447D32">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FF4000"/>
          <w:kern w:val="0"/>
          <w:sz w:val="16"/>
          <w:szCs w:val="16"/>
        </w:rPr>
        <w:t>AİLE/TOPLUM KATILIMI:</w:t>
      </w:r>
      <w:r>
        <w:rPr>
          <w:rFonts w:ascii="Times New Roman" w:hAnsi="Times New Roman" w:cs="Times New Roman"/>
          <w:b/>
          <w:bCs/>
          <w:color w:val="FF4000"/>
          <w:kern w:val="0"/>
          <w:sz w:val="16"/>
          <w:szCs w:val="16"/>
        </w:rPr>
        <w:t xml:space="preserve"> </w:t>
      </w:r>
      <w:r w:rsidRPr="00AB631A">
        <w:rPr>
          <w:rFonts w:ascii="Times New Roman" w:hAnsi="Times New Roman" w:cs="Times New Roman"/>
          <w:color w:val="000000"/>
          <w:kern w:val="0"/>
          <w:sz w:val="16"/>
          <w:szCs w:val="16"/>
        </w:rPr>
        <w:t xml:space="preserve">Öğrenilen şarkı tekrar edilebilsin diye yazılı notlar halinde evlere gönderilir. </w:t>
      </w:r>
    </w:p>
    <w:p w14:paraId="7F4425AA" w14:textId="77777777" w:rsidR="00447D32" w:rsidRPr="00780B3A" w:rsidRDefault="00447D32" w:rsidP="00447D32">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7465DD3F" w14:textId="77777777" w:rsidR="00447D32" w:rsidRDefault="00447D32" w:rsidP="00447D32">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58012FC7"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4092D876"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C86F850"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40F0FFE9"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896683B"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D29906D"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E967C23"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E25430C"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68A18C6"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AE52FAF"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563188D"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5B1BA1B"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E3D7254"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0657D62A"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2BFADF8"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E820372"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CCB0C1A"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49BF333"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DCDB661"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7DA92B0"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73A2F8B"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E3EDDE1"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CD300A3"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45CC6FD1"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4EEA6F7B"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2C39143"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3A86711"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E86EC11"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91B0970"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D45EF8B"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F0389E0"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5CD432C"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4E96BEEF"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0827A966"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49A67F9"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293A4F4"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52C1B40"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81E54B2"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EA40076"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4B299DD"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2C59BCF"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1F73CF3"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4EA0D92"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21764F7"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06894A26"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BEE555E"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14DCE83"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00F86FDB"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5E7C620"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7A8A1DA"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B560089"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0D5F6788"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0138521"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7E709B9"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56CC3AA"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89B3936"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15EE880A"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7AE59CAE"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55B8B020"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949B1A4"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0B309748"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62284932"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E8CEB2A"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F268898"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4452FCFF"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3EC08AF1" w14:textId="77777777" w:rsidR="002F7F25" w:rsidRDefault="002F7F25" w:rsidP="00B27F63">
      <w:pPr>
        <w:spacing w:after="0" w:line="276" w:lineRule="auto"/>
        <w:jc w:val="center"/>
        <w:rPr>
          <w:rFonts w:ascii="Times New Roman" w:hAnsi="Times New Roman" w:cs="Times New Roman"/>
          <w:b/>
          <w:bCs/>
          <w:color w:val="0D0D0D" w:themeColor="text1" w:themeTint="F2"/>
          <w:kern w:val="0"/>
          <w:sz w:val="16"/>
          <w:szCs w:val="16"/>
        </w:rPr>
      </w:pPr>
    </w:p>
    <w:p w14:paraId="2389E37F" w14:textId="77777777" w:rsidR="00B27F63" w:rsidRPr="00780B3A" w:rsidRDefault="00B27F63" w:rsidP="00B27F63">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7BE9547A" w14:textId="77777777" w:rsidR="00B27F63" w:rsidRPr="00780B3A" w:rsidRDefault="00B27F63" w:rsidP="00B27F63">
      <w:pPr>
        <w:spacing w:after="0" w:line="276" w:lineRule="auto"/>
        <w:rPr>
          <w:rFonts w:ascii="Times New Roman" w:hAnsi="Times New Roman" w:cs="Times New Roman"/>
          <w:b/>
          <w:bCs/>
          <w:color w:val="0D0D0D" w:themeColor="text1" w:themeTint="F2"/>
          <w:kern w:val="0"/>
          <w:sz w:val="16"/>
          <w:szCs w:val="16"/>
        </w:rPr>
      </w:pPr>
    </w:p>
    <w:p w14:paraId="415AC841"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B27F63" w:rsidRPr="00780B3A" w:rsidSect="00B27F63">
          <w:type w:val="continuous"/>
          <w:pgSz w:w="11906" w:h="16838"/>
          <w:pgMar w:top="1276" w:right="1417" w:bottom="1417" w:left="1417" w:header="708" w:footer="708" w:gutter="0"/>
          <w:cols w:space="708"/>
          <w:docGrid w:linePitch="360"/>
        </w:sectPr>
      </w:pPr>
    </w:p>
    <w:p w14:paraId="52C129DF" w14:textId="4B93CE8B" w:rsidR="00B27F63" w:rsidRPr="00780B3A" w:rsidRDefault="00B27F63" w:rsidP="00B27F63">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AB631A">
        <w:rPr>
          <w:rFonts w:ascii="Times New Roman" w:hAnsi="Times New Roman" w:cs="Times New Roman"/>
          <w:color w:val="0D0D0D" w:themeColor="text1" w:themeTint="F2"/>
          <w:kern w:val="0"/>
          <w:sz w:val="16"/>
          <w:szCs w:val="16"/>
        </w:rPr>
        <w:t>Türkçe,</w:t>
      </w:r>
      <w:r>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sidRPr="00780B3A">
        <w:rPr>
          <w:rFonts w:ascii="Times New Roman" w:hAnsi="Times New Roman" w:cs="Times New Roman"/>
          <w:color w:val="0D0D0D" w:themeColor="text1" w:themeTint="F2"/>
          <w:kern w:val="0"/>
          <w:sz w:val="16"/>
          <w:szCs w:val="16"/>
        </w:rPr>
        <w:t>Müzik, Hareket ve Sağlık Alanları</w:t>
      </w:r>
    </w:p>
    <w:p w14:paraId="57703C0F" w14:textId="77777777" w:rsidR="00B27F63" w:rsidRPr="00780B3A" w:rsidRDefault="00B27F63" w:rsidP="00B27F63">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07BCE272" w14:textId="16C60146" w:rsidR="00B27F63" w:rsidRPr="00780B3A" w:rsidRDefault="006D00A0" w:rsidP="00B27F63">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79744" behindDoc="0" locked="0" layoutInCell="1" allowOverlap="1" wp14:anchorId="2A2E980C" wp14:editId="0F1BB748">
                <wp:simplePos x="0" y="0"/>
                <wp:positionH relativeFrom="column">
                  <wp:posOffset>3220720</wp:posOffset>
                </wp:positionH>
                <wp:positionV relativeFrom="paragraph">
                  <wp:posOffset>151765</wp:posOffset>
                </wp:positionV>
                <wp:extent cx="2924810" cy="1792605"/>
                <wp:effectExtent l="0" t="0" r="27940" b="17145"/>
                <wp:wrapNone/>
                <wp:docPr id="1315923837" name="Metin Kutusu 1"/>
                <wp:cNvGraphicFramePr/>
                <a:graphic xmlns:a="http://schemas.openxmlformats.org/drawingml/2006/main">
                  <a:graphicData uri="http://schemas.microsoft.com/office/word/2010/wordprocessingShape">
                    <wps:wsp>
                      <wps:cNvSpPr txBox="1"/>
                      <wps:spPr>
                        <a:xfrm>
                          <a:off x="0" y="0"/>
                          <a:ext cx="2924810" cy="1792605"/>
                        </a:xfrm>
                        <a:prstGeom prst="rect">
                          <a:avLst/>
                        </a:prstGeom>
                        <a:solidFill>
                          <a:schemeClr val="lt1"/>
                        </a:solidFill>
                        <a:ln w="6350">
                          <a:solidFill>
                            <a:prstClr val="black"/>
                          </a:solidFill>
                        </a:ln>
                      </wps:spPr>
                      <wps:txbx>
                        <w:txbxContent>
                          <w:p w14:paraId="6B64399E"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7F035470"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6D00A0">
                              <w:rPr>
                                <w:rFonts w:ascii="Times New Roman" w:hAnsi="Times New Roman" w:cs="Times New Roman"/>
                                <w:b/>
                                <w:bCs/>
                                <w:color w:val="4EA72E" w:themeColor="accent6"/>
                                <w:kern w:val="0"/>
                                <w:sz w:val="14"/>
                                <w:szCs w:val="16"/>
                              </w:rPr>
                              <w:t>Sosyal Duygusal Öğrenme Becerileri:</w:t>
                            </w:r>
                          </w:p>
                          <w:p w14:paraId="3DCB3836"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4EA72E" w:themeColor="accent6"/>
                                <w:kern w:val="0"/>
                                <w:sz w:val="14"/>
                                <w:szCs w:val="16"/>
                              </w:rPr>
                            </w:pPr>
                            <w:r w:rsidRPr="006D00A0">
                              <w:rPr>
                                <w:rFonts w:ascii="Times New Roman" w:hAnsi="Times New Roman" w:cs="Times New Roman"/>
                                <w:color w:val="4EA72E" w:themeColor="accent6"/>
                                <w:kern w:val="0"/>
                                <w:sz w:val="14"/>
                                <w:szCs w:val="16"/>
                              </w:rPr>
                              <w:t>SDB2.1. İletişim Becerisi</w:t>
                            </w:r>
                          </w:p>
                          <w:p w14:paraId="38383C45"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SDB2.1.SB1. Başkalarını etkin şekilde dinlemek</w:t>
                            </w:r>
                          </w:p>
                          <w:p w14:paraId="606CF5EF"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 xml:space="preserve">SDB2.1.SB1.G1. Dinlerken göz teması kurar. </w:t>
                            </w:r>
                          </w:p>
                          <w:p w14:paraId="4F23CDFB"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SDB2.1.SB1.G3. Konuşmak için sırasını bekler.</w:t>
                            </w:r>
                          </w:p>
                          <w:p w14:paraId="2BA1EF33"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4EA72E" w:themeColor="accent6"/>
                                <w:kern w:val="0"/>
                                <w:sz w:val="14"/>
                                <w:szCs w:val="16"/>
                              </w:rPr>
                            </w:pPr>
                            <w:r w:rsidRPr="006D00A0">
                              <w:rPr>
                                <w:rFonts w:ascii="Times New Roman" w:hAnsi="Times New Roman" w:cs="Times New Roman"/>
                                <w:color w:val="4EA72E" w:themeColor="accent6"/>
                                <w:kern w:val="0"/>
                                <w:sz w:val="14"/>
                                <w:szCs w:val="16"/>
                              </w:rPr>
                              <w:t>SDB2.2. İş Birliği Becerisi</w:t>
                            </w:r>
                          </w:p>
                          <w:p w14:paraId="7E624945"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SDB2.2.SB2.Düşüncelerini başkalarıyla tartışmak/ müzakere etmek</w:t>
                            </w:r>
                          </w:p>
                          <w:p w14:paraId="1BA1E2CA"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SDB2.2.SB2.G2. Akran grupları ile alınacak kararlarda konuyla ilgili düşüncelerini söyler.</w:t>
                            </w:r>
                          </w:p>
                          <w:p w14:paraId="2C8629A3"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4EA72E" w:themeColor="accent6"/>
                                <w:kern w:val="0"/>
                                <w:sz w:val="14"/>
                                <w:szCs w:val="16"/>
                              </w:rPr>
                            </w:pPr>
                            <w:r w:rsidRPr="006D00A0">
                              <w:rPr>
                                <w:rFonts w:ascii="Times New Roman" w:hAnsi="Times New Roman" w:cs="Times New Roman"/>
                                <w:color w:val="4EA72E" w:themeColor="accent6"/>
                                <w:kern w:val="0"/>
                                <w:sz w:val="14"/>
                                <w:szCs w:val="16"/>
                              </w:rPr>
                              <w:t>SDB1.2. Kendini Düzenleme (Öz Düzenleme Becerisi)</w:t>
                            </w:r>
                          </w:p>
                          <w:p w14:paraId="31F82C48"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SDB1.2.SB2.Motivasyonunu ayarlamak</w:t>
                            </w:r>
                          </w:p>
                          <w:p w14:paraId="18C7865F" w14:textId="77777777" w:rsidR="006D00A0" w:rsidRPr="006D00A0" w:rsidRDefault="006D00A0" w:rsidP="00B27F63">
                            <w:pPr>
                              <w:autoSpaceDE w:val="0"/>
                              <w:autoSpaceDN w:val="0"/>
                              <w:adjustRightInd w:val="0"/>
                              <w:spacing w:after="0" w:line="276" w:lineRule="auto"/>
                              <w:ind w:left="142"/>
                              <w:rPr>
                                <w:rFonts w:ascii="Times New Roman" w:hAnsi="Times New Roman" w:cs="Times New Roman"/>
                                <w:kern w:val="0"/>
                                <w:sz w:val="14"/>
                                <w:szCs w:val="16"/>
                              </w:rPr>
                            </w:pPr>
                            <w:r w:rsidRPr="006D00A0">
                              <w:rPr>
                                <w:rFonts w:ascii="Times New Roman" w:hAnsi="Times New Roman" w:cs="Times New Roman"/>
                                <w:kern w:val="0"/>
                                <w:sz w:val="14"/>
                                <w:szCs w:val="16"/>
                              </w:rPr>
                              <w:t xml:space="preserve">SDB1.2.SB2.G1. İlgisini çekecek bir etkinliğe katılmak için harekete geçer. </w:t>
                            </w:r>
                          </w:p>
                          <w:p w14:paraId="397AB78A" w14:textId="77777777" w:rsidR="006D00A0" w:rsidRPr="007C3720"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3DFF87C" w14:textId="77777777" w:rsidR="006D00A0" w:rsidRPr="00CD6E31"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24C6E3C" w14:textId="77777777" w:rsidR="006D00A0" w:rsidRPr="00082600" w:rsidRDefault="006D00A0" w:rsidP="00B27F63">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392DCEB0" w14:textId="77777777" w:rsidR="006D00A0" w:rsidRPr="00CF6976" w:rsidRDefault="006D00A0" w:rsidP="00B27F63">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E980C" id="_x0000_s1040" type="#_x0000_t202" style="position:absolute;margin-left:253.6pt;margin-top:11.95pt;width:230.3pt;height:14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lczPQIAAIUEAAAOAAAAZHJzL2Uyb0RvYy54bWysVE1v2zAMvQ/YfxB0X/yxJG2MOEWWIsOA&#13;&#10;oi2QDj0rshwbk0VNUmJnv36U7Hy022nYRaZE6ol8fPT8rmskOQhja1A5TUYxJUJxKGq1y+n3l/Wn&#13;&#10;W0qsY6pgEpTI6VFYerf4+GHe6kykUIEshCEIomzW6pxWzuksiiyvRMPsCLRQ6CzBNMzh1uyiwrAW&#13;&#10;0RsZpXE8jVowhTbAhbV4et876SLgl6Xg7qksrXBE5hRzc2E1Yd36NVrMWbYzTFc1H9Jg/5BFw2qF&#13;&#10;j56h7pljZG/qP6CamhuwULoRhyaCsqy5CDVgNUn8rppNxbQItSA5Vp9psv8Plj8eNvrZENd9gQ4b&#13;&#10;6Alptc0sHvp6utI0/ouZEvQjhcczbaJzhONhOkvHtwm6OPqSm1k6jSceJ7pc18a6rwIa4o2cGuxL&#13;&#10;oIsdHqzrQ08h/jULsi7WtZRh47UgVtKQA8MuSheSRPA3UVKRNqfTz5M4AL/xeejz/a1k/MeQ3lUU&#13;&#10;4kmFOV+K95brth2pCyxrfGJmC8URCTPQa8lqvq4R/4FZ98wMigeJwIFwT7iUEjApGCxKKjC//nbu&#13;&#10;47Gn6KWkRTHm1P7cMyMokd8UdnuWjMdevWEzntykuDHXnu21R+2bFSBTCY6e5sH08U6ezNJA84pz&#13;&#10;s/Svoospjm/n1J3MletHBOeOi+UyBKFeNXMPaqO5h/ad8by+dK/M6KGvDiXxCCfZsuxde/tYf1PB&#13;&#10;cu+grEPvPdE9qwP/qPWgnmEu/TBd70PU5e+x+A0AAP//AwBQSwMEFAAGAAgAAAAhALFYAv/jAAAA&#13;&#10;DwEAAA8AAABkcnMvZG93bnJldi54bWxMj81OwzAQhO9IvIO1SNyoTSrSJI1T8VO4cKKgnt3Yta3G&#13;&#10;dmS7aXh7lhNcVlrtzOx87WZ2A5lUTDZ4DvcLBkT5PkjrNYevz9e7CkjKwksxBK84fKsEm+76qhWN&#13;&#10;DBf/oaZd1gRDfGoEB5Pz2FCaeqOcSIswKo+3Y4hOZFyjpjKKC4a7gRaMldQJ6/GDEaN6Nqo/7c6O&#13;&#10;w/ZJ17qvRDTbSlo7zfvju37j/PZmflnjeFwDyWrOfw74ZcD+0GGxQzh7mcjA4YGtCpRyKJY1EBTU&#13;&#10;5QqBDhyWrCyAdi39z9H9AAAA//8DAFBLAQItABQABgAIAAAAIQC2gziS/gAAAOEBAAATAAAAAAAA&#13;&#10;AAAAAAAAAAAAAABbQ29udGVudF9UeXBlc10ueG1sUEsBAi0AFAAGAAgAAAAhADj9If/WAAAAlAEA&#13;&#10;AAsAAAAAAAAAAAAAAAAALwEAAF9yZWxzLy5yZWxzUEsBAi0AFAAGAAgAAAAhAPm+VzM9AgAAhQQA&#13;&#10;AA4AAAAAAAAAAAAAAAAALgIAAGRycy9lMm9Eb2MueG1sUEsBAi0AFAAGAAgAAAAhALFYAv/jAAAA&#13;&#10;DwEAAA8AAAAAAAAAAAAAAAAAlwQAAGRycy9kb3ducmV2LnhtbFBLBQYAAAAABAAEAPMAAACnBQAA&#13;&#10;AAA=&#13;&#10;" fillcolor="white [3201]" strokeweight=".5pt">
                <v:textbox>
                  <w:txbxContent>
                    <w:p w14:paraId="6B64399E"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7F035470"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6D00A0">
                        <w:rPr>
                          <w:rFonts w:ascii="Times New Roman" w:hAnsi="Times New Roman" w:cs="Times New Roman"/>
                          <w:b/>
                          <w:bCs/>
                          <w:color w:val="4EA72E" w:themeColor="accent6"/>
                          <w:kern w:val="0"/>
                          <w:sz w:val="14"/>
                          <w:szCs w:val="16"/>
                        </w:rPr>
                        <w:t>Sosyal Duygusal Öğrenme Becerileri:</w:t>
                      </w:r>
                    </w:p>
                    <w:p w14:paraId="3DCB3836"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4EA72E" w:themeColor="accent6"/>
                          <w:kern w:val="0"/>
                          <w:sz w:val="14"/>
                          <w:szCs w:val="16"/>
                        </w:rPr>
                      </w:pPr>
                      <w:r w:rsidRPr="006D00A0">
                        <w:rPr>
                          <w:rFonts w:ascii="Times New Roman" w:hAnsi="Times New Roman" w:cs="Times New Roman"/>
                          <w:color w:val="4EA72E" w:themeColor="accent6"/>
                          <w:kern w:val="0"/>
                          <w:sz w:val="14"/>
                          <w:szCs w:val="16"/>
                        </w:rPr>
                        <w:t>SDB2.1. İletişim Becerisi</w:t>
                      </w:r>
                    </w:p>
                    <w:p w14:paraId="38383C45"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SDB2.1.SB1. Başkalarını etkin şekilde dinlemek</w:t>
                      </w:r>
                    </w:p>
                    <w:p w14:paraId="606CF5EF"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 xml:space="preserve">SDB2.1.SB1.G1. Dinlerken göz teması kurar. </w:t>
                      </w:r>
                    </w:p>
                    <w:p w14:paraId="4F23CDFB"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SDB2.1.SB1.G3. Konuşmak için sırasını bekler.</w:t>
                      </w:r>
                    </w:p>
                    <w:p w14:paraId="2BA1EF33"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4EA72E" w:themeColor="accent6"/>
                          <w:kern w:val="0"/>
                          <w:sz w:val="14"/>
                          <w:szCs w:val="16"/>
                        </w:rPr>
                      </w:pPr>
                      <w:r w:rsidRPr="006D00A0">
                        <w:rPr>
                          <w:rFonts w:ascii="Times New Roman" w:hAnsi="Times New Roman" w:cs="Times New Roman"/>
                          <w:color w:val="4EA72E" w:themeColor="accent6"/>
                          <w:kern w:val="0"/>
                          <w:sz w:val="14"/>
                          <w:szCs w:val="16"/>
                        </w:rPr>
                        <w:t>SDB2.2. İş Birliği Becerisi</w:t>
                      </w:r>
                    </w:p>
                    <w:p w14:paraId="7E624945"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SDB2.2.SB2.Düşüncelerini başkalarıyla tartışmak/ müzakere etmek</w:t>
                      </w:r>
                    </w:p>
                    <w:p w14:paraId="1BA1E2CA"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SDB2.2.SB2.G2. Akran grupları ile alınacak kararlarda konuyla ilgili düşüncelerini söyler.</w:t>
                      </w:r>
                    </w:p>
                    <w:p w14:paraId="2C8629A3"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4EA72E" w:themeColor="accent6"/>
                          <w:kern w:val="0"/>
                          <w:sz w:val="14"/>
                          <w:szCs w:val="16"/>
                        </w:rPr>
                      </w:pPr>
                      <w:r w:rsidRPr="006D00A0">
                        <w:rPr>
                          <w:rFonts w:ascii="Times New Roman" w:hAnsi="Times New Roman" w:cs="Times New Roman"/>
                          <w:color w:val="4EA72E" w:themeColor="accent6"/>
                          <w:kern w:val="0"/>
                          <w:sz w:val="14"/>
                          <w:szCs w:val="16"/>
                        </w:rPr>
                        <w:t>SDB1.2. Kendini Düzenleme (Öz Düzenleme Becerisi)</w:t>
                      </w:r>
                    </w:p>
                    <w:p w14:paraId="31F82C48"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SDB1.2.SB2.Motivasyonunu ayarlamak</w:t>
                      </w:r>
                    </w:p>
                    <w:p w14:paraId="18C7865F" w14:textId="77777777" w:rsidR="006D00A0" w:rsidRPr="006D00A0" w:rsidRDefault="006D00A0" w:rsidP="00B27F63">
                      <w:pPr>
                        <w:autoSpaceDE w:val="0"/>
                        <w:autoSpaceDN w:val="0"/>
                        <w:adjustRightInd w:val="0"/>
                        <w:spacing w:after="0" w:line="276" w:lineRule="auto"/>
                        <w:ind w:left="142"/>
                        <w:rPr>
                          <w:rFonts w:ascii="Times New Roman" w:hAnsi="Times New Roman" w:cs="Times New Roman"/>
                          <w:kern w:val="0"/>
                          <w:sz w:val="14"/>
                          <w:szCs w:val="16"/>
                        </w:rPr>
                      </w:pPr>
                      <w:r w:rsidRPr="006D00A0">
                        <w:rPr>
                          <w:rFonts w:ascii="Times New Roman" w:hAnsi="Times New Roman" w:cs="Times New Roman"/>
                          <w:kern w:val="0"/>
                          <w:sz w:val="14"/>
                          <w:szCs w:val="16"/>
                        </w:rPr>
                        <w:t xml:space="preserve">SDB1.2.SB2.G1. İlgisini çekecek bir etkinliğe katılmak için harekete geçer. </w:t>
                      </w:r>
                    </w:p>
                    <w:p w14:paraId="397AB78A" w14:textId="77777777" w:rsidR="006D00A0" w:rsidRPr="007C3720"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3DFF87C" w14:textId="77777777" w:rsidR="006D00A0" w:rsidRPr="00CD6E31"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24C6E3C" w14:textId="77777777" w:rsidR="006D00A0" w:rsidRPr="00082600" w:rsidRDefault="006D00A0" w:rsidP="00B27F63">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392DCEB0" w14:textId="77777777" w:rsidR="006D00A0" w:rsidRPr="00CF6976" w:rsidRDefault="006D00A0" w:rsidP="00B27F63">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B27F63"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77696" behindDoc="0" locked="0" layoutInCell="1" allowOverlap="1" wp14:anchorId="68EFF837" wp14:editId="0AF5096A">
                <wp:simplePos x="0" y="0"/>
                <wp:positionH relativeFrom="column">
                  <wp:posOffset>-32896</wp:posOffset>
                </wp:positionH>
                <wp:positionV relativeFrom="paragraph">
                  <wp:posOffset>151946</wp:posOffset>
                </wp:positionV>
                <wp:extent cx="3188335" cy="1638795"/>
                <wp:effectExtent l="0" t="0" r="12065" b="19050"/>
                <wp:wrapNone/>
                <wp:docPr id="673799963" name="Metin Kutusu 1"/>
                <wp:cNvGraphicFramePr/>
                <a:graphic xmlns:a="http://schemas.openxmlformats.org/drawingml/2006/main">
                  <a:graphicData uri="http://schemas.microsoft.com/office/word/2010/wordprocessingShape">
                    <wps:wsp>
                      <wps:cNvSpPr txBox="1"/>
                      <wps:spPr>
                        <a:xfrm>
                          <a:off x="0" y="0"/>
                          <a:ext cx="3188335" cy="1638795"/>
                        </a:xfrm>
                        <a:prstGeom prst="rect">
                          <a:avLst/>
                        </a:prstGeom>
                        <a:solidFill>
                          <a:schemeClr val="lt1"/>
                        </a:solidFill>
                        <a:ln w="6350">
                          <a:solidFill>
                            <a:prstClr val="black"/>
                          </a:solidFill>
                        </a:ln>
                      </wps:spPr>
                      <wps:txbx>
                        <w:txbxContent>
                          <w:p w14:paraId="28333101"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4EEBB47A"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Türkçe Alanı</w:t>
                            </w:r>
                          </w:p>
                          <w:p w14:paraId="4F6D0540" w14:textId="77777777" w:rsidR="006D00A0" w:rsidRPr="006D00A0" w:rsidRDefault="006D00A0" w:rsidP="005571C5">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color w:val="000000"/>
                                <w:kern w:val="0"/>
                                <w:sz w:val="14"/>
                                <w:szCs w:val="16"/>
                              </w:rPr>
                              <w:t>TADB. Dinleme</w:t>
                            </w:r>
                          </w:p>
                          <w:p w14:paraId="246F4F94" w14:textId="77777777" w:rsidR="006D00A0" w:rsidRPr="006D00A0" w:rsidRDefault="006D00A0" w:rsidP="005571C5">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color w:val="000000"/>
                                <w:kern w:val="0"/>
                                <w:sz w:val="14"/>
                                <w:szCs w:val="16"/>
                              </w:rPr>
                              <w:t>TAOB. Okuma</w:t>
                            </w:r>
                          </w:p>
                          <w:p w14:paraId="5D4CA6BF" w14:textId="77777777" w:rsidR="006D00A0" w:rsidRPr="006D00A0" w:rsidRDefault="006D00A0" w:rsidP="005571C5">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color w:val="000000"/>
                                <w:kern w:val="0"/>
                                <w:sz w:val="14"/>
                                <w:szCs w:val="16"/>
                              </w:rPr>
                              <w:t>TAKB. Konuşma</w:t>
                            </w:r>
                          </w:p>
                          <w:p w14:paraId="6A957AB3"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000000"/>
                                <w:kern w:val="0"/>
                                <w:sz w:val="14"/>
                                <w:szCs w:val="16"/>
                              </w:rPr>
                              <w:t>Matematik Alanı</w:t>
                            </w:r>
                          </w:p>
                          <w:p w14:paraId="6CD83887" w14:textId="77777777" w:rsidR="006D00A0" w:rsidRPr="006D00A0" w:rsidRDefault="006D00A0" w:rsidP="005571C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MAB1. Matematiksel Muhakeme</w:t>
                            </w:r>
                          </w:p>
                          <w:p w14:paraId="3DFD8D67" w14:textId="77777777" w:rsidR="006D00A0" w:rsidRPr="006D00A0" w:rsidRDefault="006D00A0" w:rsidP="005571C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MAB6. Sayma</w:t>
                            </w:r>
                          </w:p>
                          <w:p w14:paraId="4366261F"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Müzik Alanı</w:t>
                            </w:r>
                          </w:p>
                          <w:p w14:paraId="40D158B7"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bCs/>
                                <w:color w:val="000000"/>
                                <w:kern w:val="0"/>
                                <w:sz w:val="14"/>
                                <w:szCs w:val="16"/>
                              </w:rPr>
                              <w:t>MSB2. Müziksel Söyleme</w:t>
                            </w:r>
                            <w:r w:rsidRPr="006D00A0">
                              <w:rPr>
                                <w:rFonts w:ascii="Times New Roman" w:hAnsi="Times New Roman" w:cs="Times New Roman"/>
                                <w:color w:val="000000"/>
                                <w:kern w:val="0"/>
                                <w:sz w:val="14"/>
                                <w:szCs w:val="16"/>
                              </w:rPr>
                              <w:t xml:space="preserve"> </w:t>
                            </w:r>
                          </w:p>
                          <w:p w14:paraId="62229C89"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000000"/>
                                <w:kern w:val="0"/>
                                <w:sz w:val="14"/>
                                <w:szCs w:val="16"/>
                              </w:rPr>
                              <w:t>Hareket ve Sağlık Alanı:</w:t>
                            </w:r>
                          </w:p>
                          <w:p w14:paraId="64DC1D1E"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Cs/>
                                <w:color w:val="000000"/>
                                <w:kern w:val="0"/>
                                <w:sz w:val="14"/>
                                <w:szCs w:val="16"/>
                              </w:rPr>
                              <w:t>HSAB1. Aktif Yaşam İçin Psikomotor Beceriler</w:t>
                            </w:r>
                            <w:r w:rsidRPr="006D00A0">
                              <w:rPr>
                                <w:rFonts w:ascii="Times New Roman" w:hAnsi="Times New Roman" w:cs="Times New Roman"/>
                                <w:color w:val="000000"/>
                                <w:kern w:val="0"/>
                                <w:sz w:val="14"/>
                                <w:szCs w:val="16"/>
                              </w:rPr>
                              <w:t xml:space="preserve"> </w:t>
                            </w:r>
                          </w:p>
                          <w:p w14:paraId="6B55F092" w14:textId="77777777" w:rsidR="006D00A0" w:rsidRPr="006D00A0" w:rsidRDefault="006D00A0" w:rsidP="00B27F63">
                            <w:pPr>
                              <w:autoSpaceDE w:val="0"/>
                              <w:autoSpaceDN w:val="0"/>
                              <w:adjustRightInd w:val="0"/>
                              <w:spacing w:after="0" w:line="276" w:lineRule="auto"/>
                              <w:rPr>
                                <w:rFonts w:ascii="Times New Roman" w:hAnsi="Times New Roman" w:cs="Times New Roman"/>
                                <w:bCs/>
                                <w:color w:val="000000"/>
                                <w:kern w:val="0"/>
                                <w:sz w:val="14"/>
                                <w:szCs w:val="16"/>
                              </w:rPr>
                            </w:pPr>
                            <w:r w:rsidRPr="006D00A0">
                              <w:rPr>
                                <w:rFonts w:ascii="Times New Roman" w:hAnsi="Times New Roman" w:cs="Times New Roman"/>
                                <w:bCs/>
                                <w:color w:val="000000"/>
                                <w:kern w:val="0"/>
                                <w:sz w:val="14"/>
                                <w:szCs w:val="16"/>
                              </w:rPr>
                              <w:t>HSAB2. Aktif ve Zinde Yaşam İçin Sağlık Becerileri</w:t>
                            </w:r>
                          </w:p>
                          <w:p w14:paraId="5AFB07B9" w14:textId="77777777" w:rsidR="006D00A0" w:rsidRPr="002F5A74" w:rsidRDefault="006D00A0" w:rsidP="00B27F63">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FF837" id="_x0000_s1041" type="#_x0000_t202" style="position:absolute;margin-left:-2.6pt;margin-top:11.95pt;width:251.05pt;height:12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6dHPAIAAIUEAAAOAAAAZHJzL2Uyb0RvYy54bWysVEtv2zAMvg/YfxB0Xxzn1dSIU2QpMgwo&#13;&#10;2gJp0bMiy7EwWdQkJXb260cpzqPdTsMuMl/6RH4kPbtra0X2wjoJOqdpr0+J0BwKqbc5fX1ZfZlS&#13;&#10;4jzTBVOgRU4PwtG7+edPs8ZkYgAVqEJYgiDaZY3JaeW9yZLE8UrUzPXACI3OEmzNPKp2mxSWNYhe&#13;&#10;q2TQ70+SBmxhLHDhHFrvj046j/hlKbh/KksnPFE5xdx8PG08N+FM5jOWbS0zleRdGuwfsqiZ1Pjo&#13;&#10;GeqeeUZ2Vv4BVUtuwUHpexzqBMpSchFrwGrS/odq1hUzItaC5Dhzpsn9P1j+uF+bZ0t8+xVabGAg&#13;&#10;pDEuc2gM9bSlrcMXMyXoRwoPZ9pE6wlH4zCdTofDMSUcfelkOL25HQec5HLdWOe/CahJEHJqsS+R&#13;&#10;LrZ/cP4YegoJrzlQslhJpaISZkEslSV7hl1UPiaJ4O+ilCZNTifDcT8Cv/MF6PP9jWL8R5feVRTi&#13;&#10;KY05X4oPkm83LZEFlhUrCqYNFAckzMJxlpzhK4n4D8z5Z2ZxeJAjXAj/hEepAJOCTqKkAvvrb/YQ&#13;&#10;jz1FLyUNDmNO3c8ds4IS9V1jt2/T0ShMb1RG45sBKvbas7n26F29BGQqxdUzPIoh3quTWFqo33Bv&#13;&#10;FuFVdDHN8e2c+pO49McVwb3jYrGIQTivhvkHvTY8QIfOBF5f2jdmTddXjyPxCKexZdmH9h5jw00N&#13;&#10;i52HUsbeX1jt+MdZj9PT7WVYpms9Rl3+HvPfAAAA//8DAFBLAwQUAAYACAAAACEA8IdLi98AAAAO&#13;&#10;AQAADwAAAGRycy9kb3ducmV2LnhtbExPS0/DMAy+I/EfIiNx21IKTG3XdOIxuOzEQJyzJksiGqdK&#13;&#10;sq78e8wJLpbtz/4e7Wb2A5t0TC6ggJtlAUxjH5RDI+Dj/WVRAUtZopJDQC3gWyfYdJcXrWxUOOOb&#13;&#10;nvbZMCLB1EgBNuex4Tz1VnuZlmHUSNgxRC8zjdFwFeWZyP3Ay6JYcS8dkoKVo36yuv/an7yA7aOp&#13;&#10;TV/JaLeVcm6aP4878yrE9dX8vKbysAaW9Zz/PuA3A/mHjowdwglVYoOAxX1JlwLK2xoY4Xf1ipoD&#13;&#10;LaqyAN61/H+M7gcAAP//AwBQSwECLQAUAAYACAAAACEAtoM4kv4AAADhAQAAEwAAAAAAAAAAAAAA&#13;&#10;AAAAAAAAW0NvbnRlbnRfVHlwZXNdLnhtbFBLAQItABQABgAIAAAAIQA4/SH/1gAAAJQBAAALAAAA&#13;&#10;AAAAAAAAAAAAAC8BAABfcmVscy8ucmVsc1BLAQItABQABgAIAAAAIQCDp6dHPAIAAIUEAAAOAAAA&#13;&#10;AAAAAAAAAAAAAC4CAABkcnMvZTJvRG9jLnhtbFBLAQItABQABgAIAAAAIQDwh0uL3wAAAA4BAAAP&#13;&#10;AAAAAAAAAAAAAAAAAJYEAABkcnMvZG93bnJldi54bWxQSwUGAAAAAAQABADzAAAAogUAAAAA&#13;&#10;" fillcolor="white [3201]" strokeweight=".5pt">
                <v:textbox>
                  <w:txbxContent>
                    <w:p w14:paraId="28333101"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4EEBB47A"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Türkçe Alanı</w:t>
                      </w:r>
                    </w:p>
                    <w:p w14:paraId="4F6D0540" w14:textId="77777777" w:rsidR="006D00A0" w:rsidRPr="006D00A0" w:rsidRDefault="006D00A0" w:rsidP="005571C5">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color w:val="000000"/>
                          <w:kern w:val="0"/>
                          <w:sz w:val="14"/>
                          <w:szCs w:val="16"/>
                        </w:rPr>
                        <w:t>TADB. Dinleme</w:t>
                      </w:r>
                    </w:p>
                    <w:p w14:paraId="246F4F94" w14:textId="77777777" w:rsidR="006D00A0" w:rsidRPr="006D00A0" w:rsidRDefault="006D00A0" w:rsidP="005571C5">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color w:val="000000"/>
                          <w:kern w:val="0"/>
                          <w:sz w:val="14"/>
                          <w:szCs w:val="16"/>
                        </w:rPr>
                        <w:t>TAOB. Okuma</w:t>
                      </w:r>
                    </w:p>
                    <w:p w14:paraId="5D4CA6BF" w14:textId="77777777" w:rsidR="006D00A0" w:rsidRPr="006D00A0" w:rsidRDefault="006D00A0" w:rsidP="005571C5">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color w:val="000000"/>
                          <w:kern w:val="0"/>
                          <w:sz w:val="14"/>
                          <w:szCs w:val="16"/>
                        </w:rPr>
                        <w:t>TAKB. Konuşma</w:t>
                      </w:r>
                    </w:p>
                    <w:p w14:paraId="6A957AB3"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000000"/>
                          <w:kern w:val="0"/>
                          <w:sz w:val="14"/>
                          <w:szCs w:val="16"/>
                        </w:rPr>
                        <w:t>Matematik Alanı</w:t>
                      </w:r>
                    </w:p>
                    <w:p w14:paraId="6CD83887" w14:textId="77777777" w:rsidR="006D00A0" w:rsidRPr="006D00A0" w:rsidRDefault="006D00A0" w:rsidP="005571C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MAB1. Matematiksel Muhakeme</w:t>
                      </w:r>
                    </w:p>
                    <w:p w14:paraId="3DFD8D67" w14:textId="77777777" w:rsidR="006D00A0" w:rsidRPr="006D00A0" w:rsidRDefault="006D00A0" w:rsidP="005571C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MAB6. Sayma</w:t>
                      </w:r>
                    </w:p>
                    <w:p w14:paraId="4366261F" w14:textId="77777777"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Müzik Alanı</w:t>
                      </w:r>
                    </w:p>
                    <w:p w14:paraId="40D158B7" w14:textId="77777777" w:rsidR="006D00A0" w:rsidRPr="006D00A0" w:rsidRDefault="006D00A0" w:rsidP="00B27F63">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bCs/>
                          <w:color w:val="000000"/>
                          <w:kern w:val="0"/>
                          <w:sz w:val="14"/>
                          <w:szCs w:val="16"/>
                        </w:rPr>
                        <w:t>MSB2. Müziksel Söyleme</w:t>
                      </w:r>
                      <w:r w:rsidRPr="006D00A0">
                        <w:rPr>
                          <w:rFonts w:ascii="Times New Roman" w:hAnsi="Times New Roman" w:cs="Times New Roman"/>
                          <w:color w:val="000000"/>
                          <w:kern w:val="0"/>
                          <w:sz w:val="14"/>
                          <w:szCs w:val="16"/>
                        </w:rPr>
                        <w:t xml:space="preserve"> </w:t>
                      </w:r>
                    </w:p>
                    <w:p w14:paraId="62229C89"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000000"/>
                          <w:kern w:val="0"/>
                          <w:sz w:val="14"/>
                          <w:szCs w:val="16"/>
                        </w:rPr>
                        <w:t>Hareket ve Sağlık Alanı:</w:t>
                      </w:r>
                    </w:p>
                    <w:p w14:paraId="64DC1D1E"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Cs/>
                          <w:color w:val="000000"/>
                          <w:kern w:val="0"/>
                          <w:sz w:val="14"/>
                          <w:szCs w:val="16"/>
                        </w:rPr>
                        <w:t>HSAB1. Aktif Yaşam İçin Psikomotor Beceriler</w:t>
                      </w:r>
                      <w:r w:rsidRPr="006D00A0">
                        <w:rPr>
                          <w:rFonts w:ascii="Times New Roman" w:hAnsi="Times New Roman" w:cs="Times New Roman"/>
                          <w:color w:val="000000"/>
                          <w:kern w:val="0"/>
                          <w:sz w:val="14"/>
                          <w:szCs w:val="16"/>
                        </w:rPr>
                        <w:t xml:space="preserve"> </w:t>
                      </w:r>
                    </w:p>
                    <w:p w14:paraId="6B55F092" w14:textId="77777777" w:rsidR="006D00A0" w:rsidRPr="006D00A0" w:rsidRDefault="006D00A0" w:rsidP="00B27F63">
                      <w:pPr>
                        <w:autoSpaceDE w:val="0"/>
                        <w:autoSpaceDN w:val="0"/>
                        <w:adjustRightInd w:val="0"/>
                        <w:spacing w:after="0" w:line="276" w:lineRule="auto"/>
                        <w:rPr>
                          <w:rFonts w:ascii="Times New Roman" w:hAnsi="Times New Roman" w:cs="Times New Roman"/>
                          <w:bCs/>
                          <w:color w:val="000000"/>
                          <w:kern w:val="0"/>
                          <w:sz w:val="14"/>
                          <w:szCs w:val="16"/>
                        </w:rPr>
                      </w:pPr>
                      <w:r w:rsidRPr="006D00A0">
                        <w:rPr>
                          <w:rFonts w:ascii="Times New Roman" w:hAnsi="Times New Roman" w:cs="Times New Roman"/>
                          <w:bCs/>
                          <w:color w:val="000000"/>
                          <w:kern w:val="0"/>
                          <w:sz w:val="14"/>
                          <w:szCs w:val="16"/>
                        </w:rPr>
                        <w:t>HSAB2. Aktif ve Zinde Yaşam İçin Sağlık Becerileri</w:t>
                      </w:r>
                    </w:p>
                    <w:p w14:paraId="5AFB07B9" w14:textId="77777777" w:rsidR="006D00A0" w:rsidRPr="002F5A74" w:rsidRDefault="006D00A0" w:rsidP="00B27F63">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B27F63" w:rsidRPr="00780B3A">
        <w:rPr>
          <w:rFonts w:ascii="Times New Roman" w:hAnsi="Times New Roman" w:cs="Times New Roman"/>
          <w:b/>
          <w:bCs/>
          <w:color w:val="0D0D0D" w:themeColor="text1" w:themeTint="F2"/>
          <w:kern w:val="0"/>
          <w:sz w:val="16"/>
          <w:szCs w:val="16"/>
        </w:rPr>
        <w:t>TARİH</w:t>
      </w:r>
      <w:r w:rsidR="00B27F63" w:rsidRPr="00780B3A">
        <w:rPr>
          <w:rFonts w:ascii="Times New Roman" w:hAnsi="Times New Roman" w:cs="Times New Roman"/>
          <w:b/>
          <w:bCs/>
          <w:color w:val="0D0D0D" w:themeColor="text1" w:themeTint="F2"/>
          <w:kern w:val="0"/>
          <w:sz w:val="16"/>
          <w:szCs w:val="16"/>
        </w:rPr>
        <w:tab/>
      </w:r>
      <w:r w:rsidR="00B27F63" w:rsidRPr="00780B3A">
        <w:rPr>
          <w:rFonts w:ascii="Times New Roman" w:hAnsi="Times New Roman" w:cs="Times New Roman"/>
          <w:b/>
          <w:bCs/>
          <w:color w:val="0D0D0D" w:themeColor="text1" w:themeTint="F2"/>
          <w:kern w:val="0"/>
          <w:sz w:val="16"/>
          <w:szCs w:val="16"/>
        </w:rPr>
        <w:tab/>
        <w:t>:</w:t>
      </w:r>
      <w:r w:rsidR="00B27F63" w:rsidRPr="00780B3A">
        <w:rPr>
          <w:rFonts w:ascii="Times New Roman" w:hAnsi="Times New Roman" w:cs="Times New Roman"/>
          <w:color w:val="0D0D0D" w:themeColor="text1" w:themeTint="F2"/>
          <w:kern w:val="0"/>
          <w:sz w:val="16"/>
          <w:szCs w:val="16"/>
        </w:rPr>
        <w:t>0</w:t>
      </w:r>
      <w:r w:rsidR="00F443F0">
        <w:rPr>
          <w:rFonts w:ascii="Times New Roman" w:hAnsi="Times New Roman" w:cs="Times New Roman"/>
          <w:color w:val="0D0D0D" w:themeColor="text1" w:themeTint="F2"/>
          <w:kern w:val="0"/>
          <w:sz w:val="16"/>
          <w:szCs w:val="16"/>
        </w:rPr>
        <w:t>4</w:t>
      </w:r>
      <w:r w:rsidR="00B27F63" w:rsidRPr="00780B3A">
        <w:rPr>
          <w:rFonts w:ascii="Times New Roman" w:hAnsi="Times New Roman" w:cs="Times New Roman"/>
          <w:color w:val="0D0D0D" w:themeColor="text1" w:themeTint="F2"/>
          <w:kern w:val="0"/>
          <w:sz w:val="16"/>
          <w:szCs w:val="16"/>
        </w:rPr>
        <w:t>/</w:t>
      </w:r>
      <w:r w:rsidR="00B27F63">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7447DE77" w14:textId="77777777" w:rsidR="00B27F63" w:rsidRPr="00780B3A" w:rsidRDefault="00B27F63" w:rsidP="00B27F63">
      <w:pPr>
        <w:spacing w:after="0" w:line="276" w:lineRule="auto"/>
        <w:rPr>
          <w:rFonts w:ascii="Times New Roman" w:hAnsi="Times New Roman" w:cs="Times New Roman"/>
          <w:b/>
          <w:bCs/>
          <w:color w:val="FF4000"/>
          <w:kern w:val="0"/>
          <w:sz w:val="16"/>
          <w:szCs w:val="16"/>
        </w:rPr>
      </w:pPr>
    </w:p>
    <w:p w14:paraId="042E7E22"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06A99E6B"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342F2DF6"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11030DF6"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3D3B56CE"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287DFEC5"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04A38E8E"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11A09FE7"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5A230AE0"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0D6528CB"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7CDA990F" w14:textId="04CAF8BB" w:rsidR="00B27F63" w:rsidRPr="00780B3A"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80768" behindDoc="0" locked="0" layoutInCell="1" allowOverlap="1" wp14:anchorId="403A60DD" wp14:editId="59C31FE7">
                <wp:simplePos x="0" y="0"/>
                <wp:positionH relativeFrom="column">
                  <wp:posOffset>-32896</wp:posOffset>
                </wp:positionH>
                <wp:positionV relativeFrom="paragraph">
                  <wp:posOffset>126918</wp:posOffset>
                </wp:positionV>
                <wp:extent cx="3188335" cy="1531883"/>
                <wp:effectExtent l="0" t="0" r="12065" b="11430"/>
                <wp:wrapNone/>
                <wp:docPr id="1771661489" name="Metin Kutusu 1"/>
                <wp:cNvGraphicFramePr/>
                <a:graphic xmlns:a="http://schemas.openxmlformats.org/drawingml/2006/main">
                  <a:graphicData uri="http://schemas.microsoft.com/office/word/2010/wordprocessingShape">
                    <wps:wsp>
                      <wps:cNvSpPr txBox="1"/>
                      <wps:spPr>
                        <a:xfrm>
                          <a:off x="0" y="0"/>
                          <a:ext cx="3188335" cy="1531883"/>
                        </a:xfrm>
                        <a:prstGeom prst="rect">
                          <a:avLst/>
                        </a:prstGeom>
                        <a:solidFill>
                          <a:schemeClr val="lt1"/>
                        </a:solidFill>
                        <a:ln w="6350">
                          <a:solidFill>
                            <a:prstClr val="black"/>
                          </a:solidFill>
                        </a:ln>
                      </wps:spPr>
                      <wps:txbx>
                        <w:txbxContent>
                          <w:p w14:paraId="69C20D8F" w14:textId="77777777" w:rsidR="006D00A0"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48F07C1" w14:textId="0C2B33D9" w:rsidR="006D00A0" w:rsidRPr="006D00A0" w:rsidRDefault="006D00A0" w:rsidP="00B27F6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6D00A0">
                              <w:rPr>
                                <w:rFonts w:ascii="Times New Roman" w:hAnsi="Times New Roman" w:cs="Times New Roman"/>
                                <w:b/>
                                <w:bCs/>
                                <w:color w:val="4EA72E" w:themeColor="accent6"/>
                                <w:kern w:val="0"/>
                                <w:sz w:val="14"/>
                                <w:szCs w:val="16"/>
                              </w:rPr>
                              <w:t>Okuryazarlık Becerileri</w:t>
                            </w:r>
                          </w:p>
                          <w:p w14:paraId="6058569D" w14:textId="77777777" w:rsidR="006D00A0" w:rsidRPr="006D00A0" w:rsidRDefault="006D00A0" w:rsidP="00307D4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OB1. Bilgi Okuryazarlığı</w:t>
                            </w:r>
                          </w:p>
                          <w:p w14:paraId="37FFA758" w14:textId="77777777" w:rsidR="006D00A0" w:rsidRPr="006D00A0" w:rsidRDefault="006D00A0" w:rsidP="00307D4D">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OB1.2.Bilgiyi Toplama</w:t>
                            </w:r>
                          </w:p>
                          <w:p w14:paraId="65C39A6E" w14:textId="77777777" w:rsidR="006D00A0" w:rsidRPr="006D00A0" w:rsidRDefault="006D00A0" w:rsidP="00307D4D">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OB1.2.SB2. Belirlediği aracı kullanarak olay, konu ve durum ile ilgili bilgileri bulmak</w:t>
                            </w:r>
                          </w:p>
                          <w:p w14:paraId="7070C932" w14:textId="1A7CE762" w:rsidR="006D00A0" w:rsidRPr="006D00A0" w:rsidRDefault="006D00A0" w:rsidP="003D4D68">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OB4. Görsel Okuryazarlık</w:t>
                            </w:r>
                          </w:p>
                          <w:p w14:paraId="4EBA5571" w14:textId="77777777" w:rsidR="006D00A0" w:rsidRPr="006D00A0" w:rsidRDefault="006D00A0" w:rsidP="00881C86">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OB4.1.Görseli Anlama</w:t>
                            </w:r>
                          </w:p>
                          <w:p w14:paraId="5D6CC1CA" w14:textId="77777777" w:rsidR="006D00A0" w:rsidRPr="006D00A0" w:rsidRDefault="006D00A0" w:rsidP="00881C86">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OB4.1.SB2. Görseli tanımak</w:t>
                            </w:r>
                          </w:p>
                          <w:p w14:paraId="31E37A4D"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OB4.2.Görseli Yorumlama</w:t>
                            </w:r>
                          </w:p>
                          <w:p w14:paraId="7ED7AE9D"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OB4.2.SB1. Görseli incelemek</w:t>
                            </w:r>
                          </w:p>
                          <w:p w14:paraId="4AC65650" w14:textId="77777777" w:rsidR="006D00A0" w:rsidRPr="004D1D15" w:rsidRDefault="006D00A0" w:rsidP="00B27F63">
                            <w:pPr>
                              <w:autoSpaceDE w:val="0"/>
                              <w:autoSpaceDN w:val="0"/>
                              <w:adjustRightInd w:val="0"/>
                              <w:spacing w:after="0" w:line="276" w:lineRule="auto"/>
                              <w:rPr>
                                <w:rFonts w:ascii="Times New Roman" w:hAnsi="Times New Roman" w:cs="Times New Roman"/>
                                <w:kern w:val="0"/>
                                <w:sz w:val="16"/>
                                <w:szCs w:val="16"/>
                              </w:rPr>
                            </w:pPr>
                          </w:p>
                          <w:p w14:paraId="35EA0A56" w14:textId="77777777" w:rsidR="006D00A0" w:rsidRPr="00435581" w:rsidRDefault="006D00A0" w:rsidP="00B27F63">
                            <w:pPr>
                              <w:autoSpaceDE w:val="0"/>
                              <w:autoSpaceDN w:val="0"/>
                              <w:adjustRightInd w:val="0"/>
                              <w:spacing w:after="0" w:line="276" w:lineRule="auto"/>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60DD" id="_x0000_s1042" type="#_x0000_t202" style="position:absolute;margin-left:-2.6pt;margin-top:10pt;width:251.05pt;height:12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09xOwIAAIUEAAAOAAAAZHJzL2Uyb0RvYy54bWysVE1v2zAMvQ/YfxB0Xxzna2kQp8hSZBgQ&#13;&#10;tAXSoWdFlmJjsqhJSuzs14+SnY92Ow27KKRIP5GPj5nfN5UiR2FdCTqjaa9PidAc8lLvM/r9Zf1p&#13;&#10;SonzTOdMgRYZPQlH7xcfP8xrMxMDKEDlwhIE0W5Wm4wW3ptZkjheiIq5HhihMSjBVsyja/dJblmN&#13;&#10;6JVKBv3+JKnB5sYCF87h7UMbpIuIL6Xg/klKJzxRGcXafDxtPHfhTBZzNttbZoqSd2Wwf6iiYqXG&#13;&#10;Ry9QD8wzcrDlH1BVyS04kL7HoUpAypKL2AN2k/bfdbMtmBGxFyTHmQtN7v/B8sfj1jxb4psv0OAA&#13;&#10;AyG1cTOHl6GfRtoq/GKlBONI4elCm2g84Xg5TKfT4XBMCcdYOo5uwEmunxvr/FcBFQlGRi3OJdLF&#13;&#10;jhvn29RzSnjNgSrzdalUdIIWxEpZcmQ4ReVjkQj+JktpUmd0Mhz3I/CbWIC+fL9TjP/oyrvJQjyl&#13;&#10;seZr88Hyza4hZY5tTc7M7CA/IWEWWi05w9cl4m+Y88/MoniQI1wI/4SHVIBFQWdRUoD99bf7kI8z&#13;&#10;xSglNYoxo+7ngVlBifqmcdp36WgU1Bud0fjzAB17G9ndRvShWgEyleLqGR7NkO/V2ZQWqlfcm2V4&#13;&#10;FUNMc3w7o/5srny7Irh3XCyXMQn1apjf6K3hATpMJvD60rwya7q5epTEI5xly2bvxtvmhi81LA8e&#13;&#10;ZBlnH4huWe34R61H9XR7GZbp1o9Z13+PxW8AAAD//wMAUEsDBBQABgAIAAAAIQB9eieS4AAAAA4B&#13;&#10;AAAPAAAAZHJzL2Rvd25yZXYueG1sTE/LTsMwELwj8Q/WVuLWOo0gStI4FY/ChRMFcXZj144aryPb&#13;&#10;TcPfs5zoZaXdmZ1Hs53dwCYdYu9RwHqVAdPYedWjEfD1+bosgcUkUcnBoxbwoyNs29ubRtbKX/BD&#13;&#10;T/tkGIlgrKUAm9JYcx47q52MKz9qJOzog5OJ1mC4CvJC4m7geZYV3MkeycHKUT9b3Z32Zydg92Qq&#13;&#10;05Uy2F2p+n6av4/v5k2Iu8X8sqHxuAGW9Jz+P+CvA+WHloId/BlVZIOA5UNOTAFkBYzw+6qogB3o&#13;&#10;UKxz4G3Dr2u0vwAAAP//AwBQSwECLQAUAAYACAAAACEAtoM4kv4AAADhAQAAEwAAAAAAAAAAAAAA&#13;&#10;AAAAAAAAW0NvbnRlbnRfVHlwZXNdLnhtbFBLAQItABQABgAIAAAAIQA4/SH/1gAAAJQBAAALAAAA&#13;&#10;AAAAAAAAAAAAAC8BAABfcmVscy8ucmVsc1BLAQItABQABgAIAAAAIQCbl09xOwIAAIUEAAAOAAAA&#13;&#10;AAAAAAAAAAAAAC4CAABkcnMvZTJvRG9jLnhtbFBLAQItABQABgAIAAAAIQB9eieS4AAAAA4BAAAP&#13;&#10;AAAAAAAAAAAAAAAAAJUEAABkcnMvZG93bnJldi54bWxQSwUGAAAAAAQABADzAAAAogUAAAAA&#13;&#10;" fillcolor="white [3201]" strokeweight=".5pt">
                <v:textbox>
                  <w:txbxContent>
                    <w:p w14:paraId="69C20D8F" w14:textId="77777777" w:rsidR="006D00A0"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48F07C1" w14:textId="0C2B33D9" w:rsidR="006D00A0" w:rsidRPr="006D00A0" w:rsidRDefault="006D00A0" w:rsidP="00B27F6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6D00A0">
                        <w:rPr>
                          <w:rFonts w:ascii="Times New Roman" w:hAnsi="Times New Roman" w:cs="Times New Roman"/>
                          <w:b/>
                          <w:bCs/>
                          <w:color w:val="4EA72E" w:themeColor="accent6"/>
                          <w:kern w:val="0"/>
                          <w:sz w:val="14"/>
                          <w:szCs w:val="16"/>
                        </w:rPr>
                        <w:t>Okuryazarlık Becerileri</w:t>
                      </w:r>
                    </w:p>
                    <w:p w14:paraId="6058569D" w14:textId="77777777" w:rsidR="006D00A0" w:rsidRPr="006D00A0" w:rsidRDefault="006D00A0" w:rsidP="00307D4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OB1. Bilgi Okuryazarlığı</w:t>
                      </w:r>
                    </w:p>
                    <w:p w14:paraId="37FFA758" w14:textId="77777777" w:rsidR="006D00A0" w:rsidRPr="006D00A0" w:rsidRDefault="006D00A0" w:rsidP="00307D4D">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OB1.2.Bilgiyi Toplama</w:t>
                      </w:r>
                    </w:p>
                    <w:p w14:paraId="65C39A6E" w14:textId="77777777" w:rsidR="006D00A0" w:rsidRPr="006D00A0" w:rsidRDefault="006D00A0" w:rsidP="00307D4D">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OB1.2.SB2. Belirlediği aracı kullanarak olay, konu ve durum ile ilgili bilgileri bulmak</w:t>
                      </w:r>
                    </w:p>
                    <w:p w14:paraId="7070C932" w14:textId="1A7CE762" w:rsidR="006D00A0" w:rsidRPr="006D00A0" w:rsidRDefault="006D00A0" w:rsidP="003D4D68">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OB4. Görsel Okuryazarlık</w:t>
                      </w:r>
                    </w:p>
                    <w:p w14:paraId="4EBA5571" w14:textId="77777777" w:rsidR="006D00A0" w:rsidRPr="006D00A0" w:rsidRDefault="006D00A0" w:rsidP="00881C86">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OB4.1.Görseli Anlama</w:t>
                      </w:r>
                    </w:p>
                    <w:p w14:paraId="5D6CC1CA" w14:textId="77777777" w:rsidR="006D00A0" w:rsidRPr="006D00A0" w:rsidRDefault="006D00A0" w:rsidP="00881C86">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OB4.1.SB2. Görseli tanımak</w:t>
                      </w:r>
                    </w:p>
                    <w:p w14:paraId="31E37A4D"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OB4.2.Görseli Yorumlama</w:t>
                      </w:r>
                    </w:p>
                    <w:p w14:paraId="7ED7AE9D"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OB4.2.SB1. Görseli incelemek</w:t>
                      </w:r>
                    </w:p>
                    <w:p w14:paraId="4AC65650" w14:textId="77777777" w:rsidR="006D00A0" w:rsidRPr="004D1D15" w:rsidRDefault="006D00A0" w:rsidP="00B27F63">
                      <w:pPr>
                        <w:autoSpaceDE w:val="0"/>
                        <w:autoSpaceDN w:val="0"/>
                        <w:adjustRightInd w:val="0"/>
                        <w:spacing w:after="0" w:line="276" w:lineRule="auto"/>
                        <w:rPr>
                          <w:rFonts w:ascii="Times New Roman" w:hAnsi="Times New Roman" w:cs="Times New Roman"/>
                          <w:kern w:val="0"/>
                          <w:sz w:val="16"/>
                          <w:szCs w:val="16"/>
                        </w:rPr>
                      </w:pPr>
                    </w:p>
                    <w:p w14:paraId="35EA0A56" w14:textId="77777777" w:rsidR="006D00A0" w:rsidRPr="00435581" w:rsidRDefault="006D00A0" w:rsidP="00B27F63">
                      <w:pPr>
                        <w:autoSpaceDE w:val="0"/>
                        <w:autoSpaceDN w:val="0"/>
                        <w:adjustRightInd w:val="0"/>
                        <w:spacing w:after="0" w:line="276" w:lineRule="auto"/>
                        <w:rPr>
                          <w:rFonts w:ascii="Times New Roman" w:hAnsi="Times New Roman" w:cs="Times New Roman"/>
                          <w:kern w:val="0"/>
                          <w:sz w:val="16"/>
                          <w:szCs w:val="16"/>
                        </w:rPr>
                      </w:pPr>
                    </w:p>
                  </w:txbxContent>
                </v:textbox>
              </v:shape>
            </w:pict>
          </mc:Fallback>
        </mc:AlternateContent>
      </w:r>
    </w:p>
    <w:p w14:paraId="692EBFD2" w14:textId="772FEE04"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4181C05E" w14:textId="5596D832" w:rsidR="00B27F63" w:rsidRPr="00780B3A"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78720" behindDoc="0" locked="0" layoutInCell="1" allowOverlap="1" wp14:anchorId="084E2269" wp14:editId="43D51475">
                <wp:simplePos x="0" y="0"/>
                <wp:positionH relativeFrom="column">
                  <wp:posOffset>3196590</wp:posOffset>
                </wp:positionH>
                <wp:positionV relativeFrom="paragraph">
                  <wp:posOffset>-4890</wp:posOffset>
                </wp:positionV>
                <wp:extent cx="2970530" cy="1389380"/>
                <wp:effectExtent l="0" t="0" r="20320" b="20320"/>
                <wp:wrapNone/>
                <wp:docPr id="1893849461" name="Metin Kutusu 1"/>
                <wp:cNvGraphicFramePr/>
                <a:graphic xmlns:a="http://schemas.openxmlformats.org/drawingml/2006/main">
                  <a:graphicData uri="http://schemas.microsoft.com/office/word/2010/wordprocessingShape">
                    <wps:wsp>
                      <wps:cNvSpPr txBox="1"/>
                      <wps:spPr>
                        <a:xfrm>
                          <a:off x="0" y="0"/>
                          <a:ext cx="2970530" cy="1389380"/>
                        </a:xfrm>
                        <a:prstGeom prst="rect">
                          <a:avLst/>
                        </a:prstGeom>
                        <a:solidFill>
                          <a:schemeClr val="lt1"/>
                        </a:solidFill>
                        <a:ln w="6350">
                          <a:solidFill>
                            <a:prstClr val="black"/>
                          </a:solidFill>
                        </a:ln>
                      </wps:spPr>
                      <wps:txbx>
                        <w:txbxContent>
                          <w:p w14:paraId="2D5EF614" w14:textId="77777777" w:rsidR="006D00A0"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2F132353"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6D00A0">
                              <w:rPr>
                                <w:rFonts w:ascii="Times New Roman" w:hAnsi="Times New Roman" w:cs="Times New Roman"/>
                                <w:b/>
                                <w:bCs/>
                                <w:color w:val="4EA72E" w:themeColor="accent6"/>
                                <w:kern w:val="0"/>
                                <w:sz w:val="14"/>
                                <w:szCs w:val="16"/>
                              </w:rPr>
                              <w:t>Bütünleşik Becerileri</w:t>
                            </w:r>
                          </w:p>
                          <w:p w14:paraId="4B1E66DC" w14:textId="77777777" w:rsidR="006D00A0" w:rsidRPr="006D00A0" w:rsidRDefault="006D00A0" w:rsidP="003D4D68">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KB2.6. Bilgi Toplama Becerisi</w:t>
                            </w:r>
                          </w:p>
                          <w:p w14:paraId="685CEC0C"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KB2.6.SB2. Belirlediği aracı kullanarak olay/konu/durum hakkındaki bilgileri bulmak</w:t>
                            </w:r>
                          </w:p>
                          <w:p w14:paraId="0C3EFAA0" w14:textId="3FBA8385"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KB2.10. Çıkarım Yapma Becerisi</w:t>
                            </w:r>
                          </w:p>
                          <w:p w14:paraId="67218CF0"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KB2.10.SB3. Karşılaştırmak</w:t>
                            </w:r>
                          </w:p>
                          <w:p w14:paraId="31D65159" w14:textId="77777777" w:rsidR="006D00A0" w:rsidRPr="006D00A0" w:rsidRDefault="006D00A0" w:rsidP="003D4D68">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KB2.11. Gözleme Dayalı Tahmin Etme Becerisi</w:t>
                            </w:r>
                          </w:p>
                          <w:p w14:paraId="05FB8174"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KB2.11.SB1. Mevcut olay/konu/duruma ilişkin ön gözlem ve/veya deneyimi ilişkilendirmek</w:t>
                            </w:r>
                          </w:p>
                          <w:p w14:paraId="1CA1E282"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KB2.11.SB2. Mevcut olay/konu/duruma ilişkin çıkarım yapmak</w:t>
                            </w:r>
                          </w:p>
                          <w:p w14:paraId="6D320F53" w14:textId="77777777" w:rsidR="006D00A0" w:rsidRPr="00597D40" w:rsidRDefault="006D00A0" w:rsidP="00B27F63">
                            <w:pPr>
                              <w:autoSpaceDE w:val="0"/>
                              <w:autoSpaceDN w:val="0"/>
                              <w:adjustRightInd w:val="0"/>
                              <w:spacing w:after="0" w:line="276" w:lineRule="auto"/>
                              <w:ind w:firstLine="142"/>
                              <w:rPr>
                                <w:rFonts w:ascii="Times New Roman" w:hAnsi="Times New Roman" w:cs="Times New Roman"/>
                                <w:kern w:val="0"/>
                                <w:sz w:val="16"/>
                                <w:szCs w:val="16"/>
                              </w:rPr>
                            </w:pPr>
                          </w:p>
                          <w:p w14:paraId="3482CDB4" w14:textId="77777777" w:rsidR="006D00A0" w:rsidRPr="00DB7902"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191A3142"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1CE073AA" w14:textId="77777777" w:rsidR="006D00A0" w:rsidRPr="00D304E4" w:rsidRDefault="006D00A0" w:rsidP="00B27F6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2269" id="_x0000_s1043" type="#_x0000_t202" style="position:absolute;margin-left:251.7pt;margin-top:-.4pt;width:233.9pt;height:10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wu8PAIAAIUEAAAOAAAAZHJzL2Uyb0RvYy54bWysVEtv2zAMvg/YfxB0X+y82sSIU2QpMgwI&#13;&#10;2gJp0bMiy7EwWdQkJXb260cp726nYReZFKmP5EfSk4e2VmQnrJOgc9rtpJQIzaGQepPTt9fFlxEl&#13;&#10;zjNdMAVa5HQvHH2Yfv40aUwmelCBKoQlCKJd1picVt6bLEkcr0TNXAeM0GgswdbMo2o3SWFZg+i1&#13;&#10;Snppepc0YAtjgQvn8PbxYKTTiF+WgvvnsnTCE5VTzM3H08ZzHc5kOmHZxjJTSX5Mg/1DFjWTGoOe&#13;&#10;oR6ZZ2Rr5R9QteQWHJS+w6FOoCwlF7EGrKabfqhmVTEjYi1IjjNnmtz/g+VPu5V5scS3X6HFBgZC&#13;&#10;GuMyh5ehnra0dfhipgTtSOH+TJtoPeF42Rvfp8M+mjjauv3RuD+KxCaX58Y6/01ATYKQU4t9iXSx&#13;&#10;3dJ5DImuJ5cQzYGSxUIqFZUwC2KuLNkx7KLyMUl8ceOlNGlyetcfphH4xhagz+/XivEfocxbBNSU&#13;&#10;xstL8UHy7bolssCy7k/MrKHYI2EWDrPkDF9IxF8y51+YxeFBInAh/DMepQJMCo4SJRXYX3+7D/7Y&#13;&#10;U7RS0uAw5tT93DIrKFHfNXZ73B0MwvRGZTC876Firy3ra4ve1nNAprq4eoZHMfh7dRJLC/U77s0s&#13;&#10;REUT0xxj59SfxLk/rAjuHRezWXTCeTXML/XK8AAdOhN4fW3fmTXHvnociSc4jS3LPrT34Bteapht&#13;&#10;PZQy9j4QfWD1yD/OemzPcS/DMl3r0evy95j+BgAA//8DAFBLAwQUAAYACAAAACEABzh+bOEAAAAO&#13;&#10;AQAADwAAAGRycy9kb3ducmV2LnhtbEyPS0/DMBCE70j8B2uRuFE74ZWm2VQ8ChdOFMTZjV3HIrYj&#13;&#10;203Dv2d7gstKq5mdna9Zz25gk47JBo9QLAQw7bugrDcInx8vVxWwlKVXcgheI/zoBOv2/KyRtQpH&#13;&#10;/66nbTaMQnyqJUKf81hznrpeO5kWYdSetH2ITmZao+EqyiOFu4GXQtxxJ62nD70c9VOvu+/twSFs&#13;&#10;Hs3SdJWM/aZS1k7z1/7NvCJeXszPKxoPK2BZz/nvAk4M1B9aKrYLB68SGxBuxfUNWRFOGKQv74sS&#13;&#10;2A6hLCoBvG34f4z2FwAA//8DAFBLAQItABQABgAIAAAAIQC2gziS/gAAAOEBAAATAAAAAAAAAAAA&#13;&#10;AAAAAAAAAABbQ29udGVudF9UeXBlc10ueG1sUEsBAi0AFAAGAAgAAAAhADj9If/WAAAAlAEAAAsA&#13;&#10;AAAAAAAAAAAAAAAALwEAAF9yZWxzLy5yZWxzUEsBAi0AFAAGAAgAAAAhANbnC7w8AgAAhQQAAA4A&#13;&#10;AAAAAAAAAAAAAAAALgIAAGRycy9lMm9Eb2MueG1sUEsBAi0AFAAGAAgAAAAhAAc4fmzhAAAADgEA&#13;&#10;AA8AAAAAAAAAAAAAAAAAlgQAAGRycy9kb3ducmV2LnhtbFBLBQYAAAAABAAEAPMAAACkBQAAAAA=&#13;&#10;" fillcolor="white [3201]" strokeweight=".5pt">
                <v:textbox>
                  <w:txbxContent>
                    <w:p w14:paraId="2D5EF614" w14:textId="77777777" w:rsidR="006D00A0"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2F132353" w14:textId="77777777" w:rsidR="006D00A0" w:rsidRPr="006D00A0" w:rsidRDefault="006D00A0" w:rsidP="00B27F6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6D00A0">
                        <w:rPr>
                          <w:rFonts w:ascii="Times New Roman" w:hAnsi="Times New Roman" w:cs="Times New Roman"/>
                          <w:b/>
                          <w:bCs/>
                          <w:color w:val="4EA72E" w:themeColor="accent6"/>
                          <w:kern w:val="0"/>
                          <w:sz w:val="14"/>
                          <w:szCs w:val="16"/>
                        </w:rPr>
                        <w:t>Bütünleşik Becerileri</w:t>
                      </w:r>
                    </w:p>
                    <w:p w14:paraId="4B1E66DC" w14:textId="77777777" w:rsidR="006D00A0" w:rsidRPr="006D00A0" w:rsidRDefault="006D00A0" w:rsidP="003D4D68">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KB2.6. Bilgi Toplama Becerisi</w:t>
                      </w:r>
                    </w:p>
                    <w:p w14:paraId="685CEC0C"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KB2.6.SB2. Belirlediği aracı kullanarak olay/konu/durum hakkındaki bilgileri bulmak</w:t>
                      </w:r>
                    </w:p>
                    <w:p w14:paraId="0C3EFAA0" w14:textId="3FBA8385" w:rsidR="006D00A0" w:rsidRPr="006D00A0" w:rsidRDefault="006D00A0" w:rsidP="00B27F6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KB2.10. Çıkarım Yapma Becerisi</w:t>
                      </w:r>
                    </w:p>
                    <w:p w14:paraId="67218CF0" w14:textId="77777777" w:rsidR="006D00A0" w:rsidRPr="006D00A0" w:rsidRDefault="006D00A0" w:rsidP="00B27F6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KB2.10.SB3. Karşılaştırmak</w:t>
                      </w:r>
                    </w:p>
                    <w:p w14:paraId="31D65159" w14:textId="77777777" w:rsidR="006D00A0" w:rsidRPr="006D00A0" w:rsidRDefault="006D00A0" w:rsidP="003D4D68">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KB2.11. Gözleme Dayalı Tahmin Etme Becerisi</w:t>
                      </w:r>
                    </w:p>
                    <w:p w14:paraId="05FB8174"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KB2.11.SB1. Mevcut olay/konu/duruma ilişkin ön gözlem ve/veya deneyimi ilişkilendirmek</w:t>
                      </w:r>
                    </w:p>
                    <w:p w14:paraId="1CA1E282" w14:textId="77777777" w:rsidR="006D00A0" w:rsidRPr="006D00A0" w:rsidRDefault="006D00A0" w:rsidP="003D4D68">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KB2.11.SB2. Mevcut olay/konu/duruma ilişkin çıkarım yapmak</w:t>
                      </w:r>
                    </w:p>
                    <w:p w14:paraId="6D320F53" w14:textId="77777777" w:rsidR="006D00A0" w:rsidRPr="00597D40" w:rsidRDefault="006D00A0" w:rsidP="00B27F63">
                      <w:pPr>
                        <w:autoSpaceDE w:val="0"/>
                        <w:autoSpaceDN w:val="0"/>
                        <w:adjustRightInd w:val="0"/>
                        <w:spacing w:after="0" w:line="276" w:lineRule="auto"/>
                        <w:ind w:firstLine="142"/>
                        <w:rPr>
                          <w:rFonts w:ascii="Times New Roman" w:hAnsi="Times New Roman" w:cs="Times New Roman"/>
                          <w:kern w:val="0"/>
                          <w:sz w:val="16"/>
                          <w:szCs w:val="16"/>
                        </w:rPr>
                      </w:pPr>
                    </w:p>
                    <w:p w14:paraId="3482CDB4" w14:textId="77777777" w:rsidR="006D00A0" w:rsidRPr="00DB7902"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191A3142"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1CE073AA" w14:textId="77777777" w:rsidR="006D00A0" w:rsidRPr="00D304E4" w:rsidRDefault="006D00A0" w:rsidP="00B27F63">
                      <w:pPr>
                        <w:rPr>
                          <w:rFonts w:ascii="Times New Roman" w:hAnsi="Times New Roman" w:cs="Times New Roman"/>
                        </w:rPr>
                      </w:pPr>
                    </w:p>
                  </w:txbxContent>
                </v:textbox>
              </v:shape>
            </w:pict>
          </mc:Fallback>
        </mc:AlternateContent>
      </w:r>
    </w:p>
    <w:p w14:paraId="29BDB143" w14:textId="655A55B4"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6D462C62" w14:textId="0B46098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38218BA9"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79F7A723"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2CD3D444"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5582F391"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1BC6EABA"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3927AE5F"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42595352" w14:textId="145E2AAA"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46F8DE68" w14:textId="3E76B68F" w:rsidR="00B27F63" w:rsidRPr="00780B3A" w:rsidRDefault="005571C5"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81792" behindDoc="0" locked="0" layoutInCell="1" allowOverlap="1" wp14:anchorId="748392B5" wp14:editId="0F3C2EB5">
                <wp:simplePos x="0" y="0"/>
                <wp:positionH relativeFrom="column">
                  <wp:posOffset>-32896</wp:posOffset>
                </wp:positionH>
                <wp:positionV relativeFrom="paragraph">
                  <wp:posOffset>101955</wp:posOffset>
                </wp:positionV>
                <wp:extent cx="6203950" cy="3610098"/>
                <wp:effectExtent l="0" t="0" r="25400" b="28575"/>
                <wp:wrapNone/>
                <wp:docPr id="1535410429" name="Metin Kutusu 3"/>
                <wp:cNvGraphicFramePr/>
                <a:graphic xmlns:a="http://schemas.openxmlformats.org/drawingml/2006/main">
                  <a:graphicData uri="http://schemas.microsoft.com/office/word/2010/wordprocessingShape">
                    <wps:wsp>
                      <wps:cNvSpPr txBox="1"/>
                      <wps:spPr>
                        <a:xfrm>
                          <a:off x="0" y="0"/>
                          <a:ext cx="6203950" cy="3610098"/>
                        </a:xfrm>
                        <a:prstGeom prst="rect">
                          <a:avLst/>
                        </a:prstGeom>
                        <a:solidFill>
                          <a:schemeClr val="lt1"/>
                        </a:solidFill>
                        <a:ln w="6350">
                          <a:solidFill>
                            <a:prstClr val="black"/>
                          </a:solidFill>
                        </a:ln>
                      </wps:spPr>
                      <wps:txbx>
                        <w:txbxContent>
                          <w:p w14:paraId="6E9B65D2"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A9E2EA9"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Türkçe Alanı</w:t>
                            </w:r>
                          </w:p>
                          <w:p w14:paraId="2FBE2A55"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TAOB.2. Görsel materyallerden anlamlar üretebilme</w:t>
                            </w:r>
                          </w:p>
                          <w:p w14:paraId="2D6AD6FF"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Görsel materyalleri karşılaştırarak benzerlik ve farklılıkları ortaya koyar.</w:t>
                            </w:r>
                          </w:p>
                          <w:p w14:paraId="2A1A190E"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7367395E"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bookmarkStart w:id="32" w:name="_Hlk171976565"/>
                            <w:r w:rsidRPr="006D00A0">
                              <w:rPr>
                                <w:rFonts w:ascii="Times New Roman" w:hAnsi="Times New Roman" w:cs="Times New Roman"/>
                                <w:kern w:val="0"/>
                                <w:sz w:val="14"/>
                                <w:szCs w:val="16"/>
                              </w:rPr>
                              <w:t>a) Dinledikleri/izledikleri materyaller ile ön bilgileri arasında bağlantı kurar.</w:t>
                            </w:r>
                          </w:p>
                          <w:bookmarkEnd w:id="32"/>
                          <w:p w14:paraId="463FF87D"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b) Dinledikleri/izledikleri materyaller hakkındaki tahminini söyler.</w:t>
                            </w:r>
                          </w:p>
                          <w:p w14:paraId="3DB2FF26"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TAKB.2. Konuşma sürecinin içeriğini oluşturabilme</w:t>
                            </w:r>
                          </w:p>
                          <w:p w14:paraId="16F33C35"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Konuşacağı konu ile ön bilgileri arasında bağlantı kurar.</w:t>
                            </w:r>
                          </w:p>
                          <w:p w14:paraId="0C598A35"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c) Konuşma sürecinde karşılaştırmalar yapar.</w:t>
                            </w:r>
                          </w:p>
                          <w:p w14:paraId="6217DBA2"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d) Bir konuyu kendi cümleleriyle yeniden ifade eder.</w:t>
                            </w:r>
                          </w:p>
                          <w:p w14:paraId="4851C186"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f) Konuşma sürecinde nefesini/sesini uygun şekilde kullanır.</w:t>
                            </w:r>
                          </w:p>
                          <w:p w14:paraId="5E8BC3A2"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TAKB.3. Konuşma sürecindeki kuralları uygulayabilme</w:t>
                            </w:r>
                          </w:p>
                          <w:p w14:paraId="32DD075A"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Söylemek istediklerini açık biçimde ifade eder.</w:t>
                            </w:r>
                          </w:p>
                          <w:p w14:paraId="646FD7F1"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TAKB.4. Konuşma sürecine ilişkin görüşlerini yansıtabilme</w:t>
                            </w:r>
                          </w:p>
                          <w:p w14:paraId="31BC26FF"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b) Konuşma sürecindeki hatalarını düzeltir.</w:t>
                            </w:r>
                          </w:p>
                          <w:p w14:paraId="23F13065"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Matematik Alanı</w:t>
                            </w:r>
                          </w:p>
                          <w:p w14:paraId="7AFBA1DD"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MAB.1. Ritmik ve algısal sayabilme</w:t>
                            </w:r>
                          </w:p>
                          <w:p w14:paraId="227DA229"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bookmarkStart w:id="33" w:name="_Hlk171776509"/>
                            <w:r w:rsidRPr="006D00A0">
                              <w:rPr>
                                <w:rFonts w:ascii="Times New Roman" w:hAnsi="Times New Roman" w:cs="Times New Roman"/>
                                <w:kern w:val="0"/>
                                <w:sz w:val="14"/>
                                <w:szCs w:val="16"/>
                              </w:rPr>
                              <w:t>b) 1 ile 20 arasında nesne/varlık sayısını söyler.</w:t>
                            </w:r>
                          </w:p>
                          <w:p w14:paraId="3A19A06F"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MAB.3. Matematiksel olgu, olay ve nesneleri yorumlayabilme</w:t>
                            </w:r>
                          </w:p>
                          <w:p w14:paraId="042C8D42"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Nesne/varlıkların konum, şekil gibi matematiksel özelliklerini farklı yollarla ifade eder.</w:t>
                            </w:r>
                          </w:p>
                          <w:bookmarkEnd w:id="33"/>
                          <w:p w14:paraId="1087FA1A"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Müzik Alanı</w:t>
                            </w:r>
                          </w:p>
                          <w:p w14:paraId="5CCACB62"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MSB.3. Söyleme becerilerini sınıf içinde sergileyebilme</w:t>
                            </w:r>
                          </w:p>
                          <w:p w14:paraId="6AE94AD6"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c) Çocuk şarkılarını/çocuk şarkısı formlarını müzikli dramatizasyonda grupla uyum içerisinde söyler.</w:t>
                            </w:r>
                          </w:p>
                          <w:p w14:paraId="742A0E98"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Hareket ve Sağlık Alanı:</w:t>
                            </w:r>
                          </w:p>
                          <w:p w14:paraId="0C7ED5EF"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 Farklı çevre ve fiziksel etkinliklerde büyük kas becerilerini etkin bir şekilde uygulayabilme</w:t>
                            </w:r>
                          </w:p>
                          <w:p w14:paraId="78E1E273"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Farklı ortam ve koşullarda yer değiştirme hareketlerini yapar.</w:t>
                            </w:r>
                          </w:p>
                          <w:p w14:paraId="0CB95190"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b. Etkinliğinin durumuna uygun denge hareketlerini yapar.</w:t>
                            </w:r>
                          </w:p>
                          <w:p w14:paraId="3C7AB77C"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HSAB.3. Jimnastik, dans ve hareket etkinliklerinde ritmik beceriler sergileyebilme</w:t>
                            </w:r>
                          </w:p>
                          <w:p w14:paraId="4ADDF666"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Hareketin ritmine ve temposuna uygun olarak farklı şekilde hareket eder.</w:t>
                            </w:r>
                          </w:p>
                          <w:p w14:paraId="4042858A"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HSAB.9. Aktif ve sağlıklı yaşam için hareket edebilme</w:t>
                            </w:r>
                          </w:p>
                          <w:p w14:paraId="5309DAD8"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İç ve dış mekânda hareketli etkinliklere istekle katılır.</w:t>
                            </w:r>
                          </w:p>
                          <w:p w14:paraId="79BF81AF"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HSAB.10. Sağlıklı yaşam için temizliğe ve düzene dikkat edebilme</w:t>
                            </w:r>
                          </w:p>
                          <w:p w14:paraId="42DF0A30"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Kişisel temizliğini yardım almadan yapar.</w:t>
                            </w:r>
                          </w:p>
                          <w:p w14:paraId="1E492AC6" w14:textId="77777777" w:rsidR="006D00A0" w:rsidRPr="00C01C7F"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92B5" id="_x0000_s1044" type="#_x0000_t202" style="position:absolute;margin-left:-2.6pt;margin-top:8.05pt;width:488.5pt;height:28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21c8OQIAAIUEAAAOAAAAZHJzL2Uyb0RvYy54bWysVEtv2zAMvg/YfxB0X+w8mjVGnCJLkWFA&#13;&#10;0RZIh54VWUqEyaImKbGzXz9KcR5rdxp2kfnSJ/Ij6eldW2uyF84rMCXt93JKhOFQKbMp6feX5adb&#13;&#10;SnxgpmIajCjpQXh6N/v4YdrYQgxgC7oSjiCI8UVjS7oNwRZZ5vlW1Mz3wAqDTgmuZgFVt8kqxxpE&#13;&#10;r3U2yPNx1oCrrAMuvEfr/dFJZwlfSsHDk5ReBKJLirmFdLp0ruOZzaas2Dhmt4p3abB/yKJmyuCj&#13;&#10;Z6h7FhjZOfUOqlbcgQcZehzqDKRUXKQasJp+/qaa1ZZZkWpBcrw90+T/Hyx/3K/ssyOh/QItNjAS&#13;&#10;0lhfeDTGelrp6vjFTAn6kcLDmTbRBsLROB7kw8kNujj6huN+nk9uI052uW6dD18F1CQKJXXYl0QX&#13;&#10;2z/4cAw9hcTXPGhVLZXWSYmzIBbakT3DLuqQkkTwP6K0IQ2mMsQ83iFE6PP9tWb8R5feFQLiaYM5&#13;&#10;X4qPUmjXLVEVEpMqiqY1VAckzMFxlrzlS4X4D8yHZ+ZweJAIXIjwhIfUgElBJ1GyBffrb/YYjz1F&#13;&#10;LyUNDmNJ/c8dc4IS/c1gtyf90ShOb1JGN58HqLhrz/raY3b1ApCpPq6e5UmM8UGfROmgfsW9mcdX&#13;&#10;0cUMx7dLGk7iIhxXBPeOi/k8BeG8WhYezMryCB1Jjry+tK/M2a6vAUfiEU5jy4o37T3GxpsG5rsA&#13;&#10;UqXeX1jt+MdZT9PT7WVcpms9RV3+HrPfAAAA//8DAFBLAwQUAAYACAAAACEA1jPILuIAAAAOAQAA&#13;&#10;DwAAAGRycy9kb3ducmV2LnhtbEyPT0/DMAzF70h8h8hI3La0Eytd13Tiz+CyEwPtnDVZEq1xqibr&#13;&#10;yrfHnOBiyX728/vVm8l3bNRDdAEF5PMMmMY2KIdGwNfn26wEFpNEJbuAWsC3jrBpbm9qWalwxQ89&#13;&#10;7pNhZIKxkgJsSn3FeWyt9jLOQ6+RtFMYvEzUDoarQV7J3Hd8kWUF99IhfbCy1y9Wt+f9xQvYPpuV&#13;&#10;aUs52G2pnBunw2ln3oW4v5te11Se1sCSntLfBfwyUH5oKNgxXFBF1gmYLRe0SfMiB0b66jEnnqOA&#13;&#10;ZflQAG9q/h+j+QEAAP//AwBQSwECLQAUAAYACAAAACEAtoM4kv4AAADhAQAAEwAAAAAAAAAAAAAA&#13;&#10;AAAAAAAAW0NvbnRlbnRfVHlwZXNdLnhtbFBLAQItABQABgAIAAAAIQA4/SH/1gAAAJQBAAALAAAA&#13;&#10;AAAAAAAAAAAAAC8BAABfcmVscy8ucmVsc1BLAQItABQABgAIAAAAIQD721c8OQIAAIUEAAAOAAAA&#13;&#10;AAAAAAAAAAAAAC4CAABkcnMvZTJvRG9jLnhtbFBLAQItABQABgAIAAAAIQDWM8gu4gAAAA4BAAAP&#13;&#10;AAAAAAAAAAAAAAAAAJMEAABkcnMvZG93bnJldi54bWxQSwUGAAAAAAQABADzAAAAogUAAAAA&#13;&#10;" fillcolor="white [3201]" strokeweight=".5pt">
                <v:textbox>
                  <w:txbxContent>
                    <w:p w14:paraId="6E9B65D2" w14:textId="77777777" w:rsidR="006D00A0" w:rsidRPr="00D304E4" w:rsidRDefault="006D00A0" w:rsidP="00B27F6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A9E2EA9"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Türkçe Alanı</w:t>
                      </w:r>
                    </w:p>
                    <w:p w14:paraId="2FBE2A55"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TAOB.2. Görsel materyallerden anlamlar üretebilme</w:t>
                      </w:r>
                    </w:p>
                    <w:p w14:paraId="2D6AD6FF"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Görsel materyalleri karşılaştırarak benzerlik ve farklılıkları ortaya koyar.</w:t>
                      </w:r>
                    </w:p>
                    <w:p w14:paraId="2A1A190E"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7367395E"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bookmarkStart w:id="34" w:name="_Hlk171976565"/>
                      <w:r w:rsidRPr="006D00A0">
                        <w:rPr>
                          <w:rFonts w:ascii="Times New Roman" w:hAnsi="Times New Roman" w:cs="Times New Roman"/>
                          <w:kern w:val="0"/>
                          <w:sz w:val="14"/>
                          <w:szCs w:val="16"/>
                        </w:rPr>
                        <w:t>a) Dinledikleri/izledikleri materyaller ile ön bilgileri arasında bağlantı kurar.</w:t>
                      </w:r>
                    </w:p>
                    <w:bookmarkEnd w:id="34"/>
                    <w:p w14:paraId="463FF87D"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b) Dinledikleri/izledikleri materyaller hakkındaki tahminini söyler.</w:t>
                      </w:r>
                    </w:p>
                    <w:p w14:paraId="3DB2FF26"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TAKB.2. Konuşma sürecinin içeriğini oluşturabilme</w:t>
                      </w:r>
                    </w:p>
                    <w:p w14:paraId="16F33C35"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Konuşacağı konu ile ön bilgileri arasında bağlantı kurar.</w:t>
                      </w:r>
                    </w:p>
                    <w:p w14:paraId="0C598A35"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c) Konuşma sürecinde karşılaştırmalar yapar.</w:t>
                      </w:r>
                    </w:p>
                    <w:p w14:paraId="6217DBA2"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d) Bir konuyu kendi cümleleriyle yeniden ifade eder.</w:t>
                      </w:r>
                    </w:p>
                    <w:p w14:paraId="4851C186"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f) Konuşma sürecinde nefesini/sesini uygun şekilde kullanır.</w:t>
                      </w:r>
                    </w:p>
                    <w:p w14:paraId="5E8BC3A2"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TAKB.3. Konuşma sürecindeki kuralları uygulayabilme</w:t>
                      </w:r>
                    </w:p>
                    <w:p w14:paraId="32DD075A"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Söylemek istediklerini açık biçimde ifade eder.</w:t>
                      </w:r>
                    </w:p>
                    <w:p w14:paraId="646FD7F1"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TAKB.4. Konuşma sürecine ilişkin görüşlerini yansıtabilme</w:t>
                      </w:r>
                    </w:p>
                    <w:p w14:paraId="31BC26FF"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b) Konuşma sürecindeki hatalarını düzeltir.</w:t>
                      </w:r>
                    </w:p>
                    <w:p w14:paraId="23F13065"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Matematik Alanı</w:t>
                      </w:r>
                    </w:p>
                    <w:p w14:paraId="7AFBA1DD"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MAB.1. Ritmik ve algısal sayabilme</w:t>
                      </w:r>
                    </w:p>
                    <w:p w14:paraId="227DA229"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bookmarkStart w:id="35" w:name="_Hlk171776509"/>
                      <w:r w:rsidRPr="006D00A0">
                        <w:rPr>
                          <w:rFonts w:ascii="Times New Roman" w:hAnsi="Times New Roman" w:cs="Times New Roman"/>
                          <w:kern w:val="0"/>
                          <w:sz w:val="14"/>
                          <w:szCs w:val="16"/>
                        </w:rPr>
                        <w:t>b) 1 ile 20 arasında nesne/varlık sayısını söyler.</w:t>
                      </w:r>
                    </w:p>
                    <w:p w14:paraId="3A19A06F"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MAB.3. Matematiksel olgu, olay ve nesneleri yorumlayabilme</w:t>
                      </w:r>
                    </w:p>
                    <w:p w14:paraId="042C8D42"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Nesne/varlıkların konum, şekil gibi matematiksel özelliklerini farklı yollarla ifade eder.</w:t>
                      </w:r>
                    </w:p>
                    <w:bookmarkEnd w:id="35"/>
                    <w:p w14:paraId="1087FA1A"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Müzik Alanı</w:t>
                      </w:r>
                    </w:p>
                    <w:p w14:paraId="5CCACB62"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MSB.3. Söyleme becerilerini sınıf içinde sergileyebilme</w:t>
                      </w:r>
                    </w:p>
                    <w:p w14:paraId="6AE94AD6"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c) Çocuk şarkılarını/çocuk şarkısı formlarını müzikli dramatizasyonda grupla uyum içerisinde söyler.</w:t>
                      </w:r>
                    </w:p>
                    <w:p w14:paraId="742A0E98"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Hareket ve Sağlık Alanı:</w:t>
                      </w:r>
                    </w:p>
                    <w:p w14:paraId="0C7ED5EF"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 Farklı çevre ve fiziksel etkinliklerde büyük kas becerilerini etkin bir şekilde uygulayabilme</w:t>
                      </w:r>
                    </w:p>
                    <w:p w14:paraId="78E1E273"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Farklı ortam ve koşullarda yer değiştirme hareketlerini yapar.</w:t>
                      </w:r>
                    </w:p>
                    <w:p w14:paraId="0CB95190"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b. Etkinliğinin durumuna uygun denge hareketlerini yapar.</w:t>
                      </w:r>
                    </w:p>
                    <w:p w14:paraId="3C7AB77C"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HSAB.3. Jimnastik, dans ve hareket etkinliklerinde ritmik beceriler sergileyebilme</w:t>
                      </w:r>
                    </w:p>
                    <w:p w14:paraId="4ADDF666"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Hareketin ritmine ve temposuna uygun olarak farklı şekilde hareket eder.</w:t>
                      </w:r>
                    </w:p>
                    <w:p w14:paraId="4042858A"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HSAB.9. Aktif ve sağlıklı yaşam için hareket edebilme</w:t>
                      </w:r>
                    </w:p>
                    <w:p w14:paraId="5309DAD8"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İç ve dış mekânda hareketli etkinliklere istekle katılır.</w:t>
                      </w:r>
                    </w:p>
                    <w:p w14:paraId="79BF81AF" w14:textId="77777777" w:rsidR="006D00A0" w:rsidRPr="006D00A0" w:rsidRDefault="006D00A0" w:rsidP="006D00A0">
                      <w:pPr>
                        <w:autoSpaceDE w:val="0"/>
                        <w:autoSpaceDN w:val="0"/>
                        <w:adjustRightInd w:val="0"/>
                        <w:spacing w:after="0" w:line="240"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HSAB.10. Sağlıklı yaşam için temizliğe ve düzene dikkat edebilme</w:t>
                      </w:r>
                    </w:p>
                    <w:p w14:paraId="42DF0A30" w14:textId="77777777" w:rsidR="006D00A0" w:rsidRPr="006D00A0" w:rsidRDefault="006D00A0" w:rsidP="006D00A0">
                      <w:pPr>
                        <w:autoSpaceDE w:val="0"/>
                        <w:autoSpaceDN w:val="0"/>
                        <w:adjustRightInd w:val="0"/>
                        <w:spacing w:after="0" w:line="240" w:lineRule="auto"/>
                        <w:rPr>
                          <w:rFonts w:ascii="Times New Roman" w:hAnsi="Times New Roman" w:cs="Times New Roman"/>
                          <w:kern w:val="0"/>
                          <w:sz w:val="14"/>
                          <w:szCs w:val="16"/>
                        </w:rPr>
                      </w:pPr>
                      <w:r w:rsidRPr="006D00A0">
                        <w:rPr>
                          <w:rFonts w:ascii="Times New Roman" w:hAnsi="Times New Roman" w:cs="Times New Roman"/>
                          <w:kern w:val="0"/>
                          <w:sz w:val="14"/>
                          <w:szCs w:val="16"/>
                        </w:rPr>
                        <w:t>a) Kişisel temizliğini yardım almadan yapar.</w:t>
                      </w:r>
                    </w:p>
                    <w:p w14:paraId="1E492AC6" w14:textId="77777777" w:rsidR="006D00A0" w:rsidRPr="00C01C7F" w:rsidRDefault="006D00A0" w:rsidP="00B27F63">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54790BCE"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42C6B760"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5C75BA09"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2B6ED525"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55F3B92B"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02138077"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4134008A"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03058787"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062D04E9"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08222156"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20659DAD"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755EBE54"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4EB89693"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1A755B33"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2338662E"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45B4C475"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42E19CDD"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644B9463"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42888C75"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0B812CF7"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75A6A5A4"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152D8156"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0DC7845B"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3A2D4ECE"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77351411"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4A4FCB35" w14:textId="77777777" w:rsidR="00B27F63" w:rsidRPr="00780B3A" w:rsidRDefault="00B27F63" w:rsidP="00B27F63">
      <w:pPr>
        <w:autoSpaceDE w:val="0"/>
        <w:autoSpaceDN w:val="0"/>
        <w:adjustRightInd w:val="0"/>
        <w:spacing w:after="0" w:line="276" w:lineRule="auto"/>
        <w:rPr>
          <w:rFonts w:ascii="Times New Roman" w:hAnsi="Times New Roman" w:cs="Times New Roman"/>
          <w:b/>
          <w:bCs/>
          <w:color w:val="000000"/>
          <w:kern w:val="0"/>
          <w:sz w:val="16"/>
          <w:szCs w:val="16"/>
        </w:rPr>
      </w:pPr>
    </w:p>
    <w:p w14:paraId="723393FB" w14:textId="3315ECE9" w:rsidR="00B27F63" w:rsidRPr="00780B3A" w:rsidRDefault="006D00A0" w:rsidP="00B27F63">
      <w:pPr>
        <w:autoSpaceDE w:val="0"/>
        <w:autoSpaceDN w:val="0"/>
        <w:adjustRightInd w:val="0"/>
        <w:spacing w:after="0" w:line="276" w:lineRule="auto"/>
        <w:rPr>
          <w:rFonts w:ascii="Times New Roman" w:hAnsi="Times New Roman" w:cs="Times New Roman"/>
          <w:b/>
          <w:bCs/>
          <w:color w:val="000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82816" behindDoc="0" locked="0" layoutInCell="1" allowOverlap="1" wp14:anchorId="38DC0E98" wp14:editId="628CB012">
                <wp:simplePos x="0" y="0"/>
                <wp:positionH relativeFrom="column">
                  <wp:posOffset>-15875</wp:posOffset>
                </wp:positionH>
                <wp:positionV relativeFrom="paragraph">
                  <wp:posOffset>120650</wp:posOffset>
                </wp:positionV>
                <wp:extent cx="6202045" cy="1143000"/>
                <wp:effectExtent l="0" t="0" r="27305" b="19050"/>
                <wp:wrapNone/>
                <wp:docPr id="74027884" name="Metin Kutusu 4"/>
                <wp:cNvGraphicFramePr/>
                <a:graphic xmlns:a="http://schemas.openxmlformats.org/drawingml/2006/main">
                  <a:graphicData uri="http://schemas.microsoft.com/office/word/2010/wordprocessingShape">
                    <wps:wsp>
                      <wps:cNvSpPr txBox="1"/>
                      <wps:spPr>
                        <a:xfrm>
                          <a:off x="0" y="0"/>
                          <a:ext cx="6202045" cy="1143000"/>
                        </a:xfrm>
                        <a:prstGeom prst="rect">
                          <a:avLst/>
                        </a:prstGeom>
                        <a:solidFill>
                          <a:schemeClr val="lt1"/>
                        </a:solidFill>
                        <a:ln w="6350">
                          <a:solidFill>
                            <a:prstClr val="black"/>
                          </a:solidFill>
                        </a:ln>
                      </wps:spPr>
                      <wps:txbx>
                        <w:txbxContent>
                          <w:p w14:paraId="5ABA7070" w14:textId="77777777" w:rsidR="006D00A0" w:rsidRPr="00D304E4" w:rsidRDefault="006D00A0" w:rsidP="006D00A0">
                            <w:pPr>
                              <w:autoSpaceDE w:val="0"/>
                              <w:autoSpaceDN w:val="0"/>
                              <w:adjustRightInd w:val="0"/>
                              <w:spacing w:after="0" w:line="252"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D78530D" w14:textId="114EE3CD" w:rsidR="006D00A0" w:rsidRPr="006D00A0" w:rsidRDefault="006D00A0" w:rsidP="006D00A0">
                            <w:pPr>
                              <w:autoSpaceDE w:val="0"/>
                              <w:autoSpaceDN w:val="0"/>
                              <w:adjustRightInd w:val="0"/>
                              <w:spacing w:after="0" w:line="252" w:lineRule="auto"/>
                              <w:rPr>
                                <w:rFonts w:ascii="Times New Roman" w:hAnsi="Times New Roman" w:cs="Times New Roman"/>
                                <w:color w:val="000000"/>
                                <w:kern w:val="0"/>
                                <w:sz w:val="14"/>
                                <w:szCs w:val="16"/>
                              </w:rPr>
                            </w:pPr>
                            <w:r w:rsidRPr="006D00A0">
                              <w:rPr>
                                <w:rFonts w:ascii="Times New Roman" w:hAnsi="Times New Roman" w:cs="Times New Roman"/>
                                <w:b/>
                                <w:bCs/>
                                <w:color w:val="4EA72E" w:themeColor="accent6"/>
                                <w:kern w:val="0"/>
                                <w:sz w:val="14"/>
                                <w:szCs w:val="16"/>
                              </w:rPr>
                              <w:t>Kavramlar</w:t>
                            </w:r>
                            <w:proofErr w:type="gramStart"/>
                            <w:r w:rsidRPr="006D00A0">
                              <w:rPr>
                                <w:rFonts w:ascii="Times New Roman" w:hAnsi="Times New Roman" w:cs="Times New Roman"/>
                                <w:b/>
                                <w:bCs/>
                                <w:color w:val="4EA72E" w:themeColor="accent6"/>
                                <w:kern w:val="0"/>
                                <w:sz w:val="14"/>
                                <w:szCs w:val="16"/>
                              </w:rPr>
                              <w:t>:</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
                                <w:bCs/>
                                <w:color w:val="000000"/>
                                <w:kern w:val="0"/>
                                <w:sz w:val="14"/>
                                <w:szCs w:val="16"/>
                              </w:rPr>
                              <w:t>-</w:t>
                            </w:r>
                            <w:proofErr w:type="gramEnd"/>
                          </w:p>
                          <w:p w14:paraId="4C16F5CF" w14:textId="210F2B88" w:rsidR="006D00A0" w:rsidRPr="006D00A0" w:rsidRDefault="006D00A0" w:rsidP="006D00A0">
                            <w:pPr>
                              <w:autoSpaceDE w:val="0"/>
                              <w:autoSpaceDN w:val="0"/>
                              <w:adjustRightInd w:val="0"/>
                              <w:spacing w:after="0" w:line="252" w:lineRule="auto"/>
                              <w:rPr>
                                <w:rFonts w:ascii="Times New Roman" w:hAnsi="Times New Roman" w:cs="Times New Roman"/>
                                <w:b/>
                                <w:bCs/>
                                <w:color w:val="000000"/>
                                <w:kern w:val="0"/>
                                <w:sz w:val="14"/>
                                <w:szCs w:val="16"/>
                              </w:rPr>
                            </w:pPr>
                            <w:proofErr w:type="gramStart"/>
                            <w:r w:rsidRPr="006D00A0">
                              <w:rPr>
                                <w:rFonts w:ascii="Times New Roman" w:hAnsi="Times New Roman" w:cs="Times New Roman"/>
                                <w:b/>
                                <w:bCs/>
                                <w:color w:val="4EA72E" w:themeColor="accent6"/>
                                <w:kern w:val="0"/>
                                <w:sz w:val="14"/>
                                <w:szCs w:val="16"/>
                              </w:rPr>
                              <w:t>Sözcükler:</w:t>
                            </w:r>
                            <w:r w:rsidRPr="006D00A0">
                              <w:rPr>
                                <w:rFonts w:ascii="Times New Roman" w:hAnsi="Times New Roman" w:cs="Times New Roman"/>
                                <w:color w:val="000000"/>
                                <w:kern w:val="0"/>
                                <w:sz w:val="14"/>
                                <w:szCs w:val="16"/>
                              </w:rPr>
                              <w:t>-</w:t>
                            </w:r>
                            <w:proofErr w:type="gramEnd"/>
                          </w:p>
                          <w:p w14:paraId="27E0E91B" w14:textId="17B48E05" w:rsidR="006D00A0" w:rsidRPr="006D00A0" w:rsidRDefault="006D00A0" w:rsidP="006D00A0">
                            <w:pPr>
                              <w:autoSpaceDE w:val="0"/>
                              <w:autoSpaceDN w:val="0"/>
                              <w:adjustRightInd w:val="0"/>
                              <w:spacing w:after="0" w:line="252" w:lineRule="auto"/>
                              <w:jc w:val="both"/>
                              <w:rPr>
                                <w:rFonts w:ascii="Times New Roman" w:hAnsi="Times New Roman" w:cs="Times New Roman"/>
                                <w:kern w:val="0"/>
                                <w:sz w:val="14"/>
                                <w:szCs w:val="16"/>
                              </w:rPr>
                            </w:pPr>
                            <w:r w:rsidRPr="006D00A0">
                              <w:rPr>
                                <w:rFonts w:ascii="Times New Roman" w:hAnsi="Times New Roman" w:cs="Times New Roman"/>
                                <w:b/>
                                <w:bCs/>
                                <w:color w:val="4EA72E" w:themeColor="accent6"/>
                                <w:kern w:val="0"/>
                                <w:sz w:val="14"/>
                                <w:szCs w:val="16"/>
                              </w:rPr>
                              <w:t>Eğitim/Öğrenme Ortamları:</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kern w:val="0"/>
                                <w:sz w:val="14"/>
                                <w:szCs w:val="16"/>
                              </w:rPr>
                              <w:t>Çocukların halıya U şeklinde oturtulması, öğretmenle ve birbirleriyle rahat iletişim kurmalarını sağlar. Kitap okuma etkinliği için büyük bir ekran veya projektör kullanılmalı, böylece tüm çocuklar görselleri net bir şekilde görebilir. Masalara geçildiğinde her çocuğa uygun çalışma sayfaları, kesme ve yapıştırma malzemeleri dağıtılmalıdır. Parmak oyunları ve diğer hareketli etkinlikler için geniş ve güvenli bir alan sağlanmalı, çocukların rahatça hareket etmeleri teşvik edilmelidir. Ayrıca, kulaktan kulağa oyununda çocukların birbirlerine yakın oturmaları sağlanarak iletişim kolaylaştırılabilir.</w:t>
                            </w:r>
                          </w:p>
                          <w:p w14:paraId="7A5B81A7" w14:textId="070EC331" w:rsidR="006D00A0" w:rsidRPr="006D00A0" w:rsidRDefault="006D00A0" w:rsidP="006D00A0">
                            <w:pPr>
                              <w:tabs>
                                <w:tab w:val="num" w:pos="720"/>
                              </w:tabs>
                              <w:autoSpaceDE w:val="0"/>
                              <w:autoSpaceDN w:val="0"/>
                              <w:adjustRightInd w:val="0"/>
                              <w:spacing w:after="0" w:line="252" w:lineRule="auto"/>
                              <w:rPr>
                                <w:sz w:val="20"/>
                              </w:rPr>
                            </w:pPr>
                            <w:r w:rsidRPr="006D00A0">
                              <w:rPr>
                                <w:rFonts w:ascii="Times New Roman" w:hAnsi="Times New Roman" w:cs="Times New Roman"/>
                                <w:b/>
                                <w:bCs/>
                                <w:color w:val="4EA72E" w:themeColor="accent6"/>
                                <w:kern w:val="0"/>
                                <w:sz w:val="14"/>
                                <w:szCs w:val="16"/>
                              </w:rPr>
                              <w:t>Materyaller: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Cs/>
                                <w:kern w:val="0"/>
                                <w:sz w:val="14"/>
                                <w:szCs w:val="16"/>
                              </w:rPr>
                              <w:t xml:space="preserve">Örümcek çalışma sayfaları, şeritler çizilmiş siyah fon kartonları, boya malzemeleri (pastel boya, </w:t>
                            </w:r>
                            <w:proofErr w:type="spellStart"/>
                            <w:r w:rsidRPr="006D00A0">
                              <w:rPr>
                                <w:rFonts w:ascii="Times New Roman" w:hAnsi="Times New Roman" w:cs="Times New Roman"/>
                                <w:bCs/>
                                <w:kern w:val="0"/>
                                <w:sz w:val="14"/>
                                <w:szCs w:val="16"/>
                              </w:rPr>
                              <w:t>guaj</w:t>
                            </w:r>
                            <w:proofErr w:type="spellEnd"/>
                            <w:r w:rsidRPr="006D00A0">
                              <w:rPr>
                                <w:rFonts w:ascii="Times New Roman" w:hAnsi="Times New Roman" w:cs="Times New Roman"/>
                                <w:bCs/>
                                <w:kern w:val="0"/>
                                <w:sz w:val="14"/>
                                <w:szCs w:val="16"/>
                              </w:rPr>
                              <w:t xml:space="preserve"> boya vb.), makas, yapıştırıcı, dikdörtgen şeklinde çeşitli renk kartlar, hayvan resimleri.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C0E98" id="_x0000_s1045" type="#_x0000_t202" style="position:absolute;margin-left:-1.25pt;margin-top:9.5pt;width:488.3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tkFPAIAAIUEAAAOAAAAZHJzL2Uyb0RvYy54bWysVE1v2zAMvQ/YfxB0X2ynSdcacYosRYYB&#13;&#10;QVsgHXpWZCkRJouapMTOfv0o5bvbadhFJkXqkXwkPXroGk22wnkFpqJFL6dEGA61MquKfn+dfbqj&#13;&#10;xAdmaqbBiIruhKcP448fRq0tRR/WoGvhCIIYX7a2ousQbJllnq9Fw3wPrDBolOAaFlB1q6x2rEX0&#13;&#10;Rmf9PL/NWnC1dcCF93j7uDfSccKXUvDwLKUXgeiKYm4hnS6dy3hm4xErV47ZteKHNNg/ZNEwZTDo&#13;&#10;CeqRBUY2Tv0B1SjuwIMMPQ5NBlIqLlINWE2Rv6tmsWZWpFqQHG9PNPn/B8uftgv74kjovkCHDYyE&#13;&#10;tNaXHi9jPZ10TfxipgTtSOHuRJvoAuF4edvP+/lgSAlHW1EMbvI8EZudn1vnw1cBDYlCRR32JdHF&#13;&#10;tnMfMCS6Hl1iNA9a1TOldVLiLIipdmTLsIs6pCTxxZWXNqTFVG6GeQK+skXo0/ulZvxHLPMaATVt&#13;&#10;8PJcfJRCt+yIqrGs+yMzS6h3SJiD/Sx5y2cK8efMhxfmcHiQI1yI8IyH1IBJwUGiZA3u19/uoz/2&#13;&#10;FK2UtDiMFfU/N8wJSvQ3g92+LwaDOL1JGQw/91Fxl5blpcVsmikgUwWunuVJjP5BH0XpoHnDvZnE&#13;&#10;qGhihmPsioajOA37FcG942IySU44r5aFuVlYHqFjZyKvr90bc/bQ14Aj8QTHsWXlu/bufeNLA5NN&#13;&#10;AKlS7yPRe1YP/OOsp/Yc9jIu06WevM5/j/FvAAAA//8DAFBLAwQUAAYACAAAACEAqoZXpd4AAAAO&#13;&#10;AQAADwAAAGRycy9kb3ducmV2LnhtbExPyU7DMBC9I/EP1iBxax0iliSNU7EULj1REGc3dm2LeBzZ&#13;&#10;bhr+nukJLiPNezNvadezH9ikY3IBBdwsC2Aa+6AcGgGfH6+LCljKEpUcAmoBPzrBuru8aGWjwgnf&#13;&#10;9bTLhpEIpkYKsDmPDeept9rLtAyjRuIOIXqZaY2GqyhPJO4HXhbFPffSITlYOepnq/vv3dEL2DyZ&#13;&#10;2vSVjHZTKeem+euwNW9CXF/NLysajytgWc/57wPOHSg/dBRsH46oEhsELMo7uiS8pl7E1w+3JbD9&#13;&#10;GSCEdy3/X6P7BQAA//8DAFBLAQItABQABgAIAAAAIQC2gziS/gAAAOEBAAATAAAAAAAAAAAAAAAA&#13;&#10;AAAAAABbQ29udGVudF9UeXBlc10ueG1sUEsBAi0AFAAGAAgAAAAhADj9If/WAAAAlAEAAAsAAAAA&#13;&#10;AAAAAAAAAAAALwEAAF9yZWxzLy5yZWxzUEsBAi0AFAAGAAgAAAAhAI3K2QU8AgAAhQQAAA4AAAAA&#13;&#10;AAAAAAAAAAAALgIAAGRycy9lMm9Eb2MueG1sUEsBAi0AFAAGAAgAAAAhAKqGV6XeAAAADgEAAA8A&#13;&#10;AAAAAAAAAAAAAAAAlgQAAGRycy9kb3ducmV2LnhtbFBLBQYAAAAABAAEAPMAAAChBQAAAAA=&#13;&#10;" fillcolor="white [3201]" strokeweight=".5pt">
                <v:textbox>
                  <w:txbxContent>
                    <w:p w14:paraId="5ABA7070" w14:textId="77777777" w:rsidR="006D00A0" w:rsidRPr="00D304E4" w:rsidRDefault="006D00A0" w:rsidP="006D00A0">
                      <w:pPr>
                        <w:autoSpaceDE w:val="0"/>
                        <w:autoSpaceDN w:val="0"/>
                        <w:adjustRightInd w:val="0"/>
                        <w:spacing w:after="0" w:line="252"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D78530D" w14:textId="114EE3CD" w:rsidR="006D00A0" w:rsidRPr="006D00A0" w:rsidRDefault="006D00A0" w:rsidP="006D00A0">
                      <w:pPr>
                        <w:autoSpaceDE w:val="0"/>
                        <w:autoSpaceDN w:val="0"/>
                        <w:adjustRightInd w:val="0"/>
                        <w:spacing w:after="0" w:line="252" w:lineRule="auto"/>
                        <w:rPr>
                          <w:rFonts w:ascii="Times New Roman" w:hAnsi="Times New Roman" w:cs="Times New Roman"/>
                          <w:color w:val="000000"/>
                          <w:kern w:val="0"/>
                          <w:sz w:val="14"/>
                          <w:szCs w:val="16"/>
                        </w:rPr>
                      </w:pPr>
                      <w:r w:rsidRPr="006D00A0">
                        <w:rPr>
                          <w:rFonts w:ascii="Times New Roman" w:hAnsi="Times New Roman" w:cs="Times New Roman"/>
                          <w:b/>
                          <w:bCs/>
                          <w:color w:val="4EA72E" w:themeColor="accent6"/>
                          <w:kern w:val="0"/>
                          <w:sz w:val="14"/>
                          <w:szCs w:val="16"/>
                        </w:rPr>
                        <w:t>Kavramlar</w:t>
                      </w:r>
                      <w:proofErr w:type="gramStart"/>
                      <w:r w:rsidRPr="006D00A0">
                        <w:rPr>
                          <w:rFonts w:ascii="Times New Roman" w:hAnsi="Times New Roman" w:cs="Times New Roman"/>
                          <w:b/>
                          <w:bCs/>
                          <w:color w:val="4EA72E" w:themeColor="accent6"/>
                          <w:kern w:val="0"/>
                          <w:sz w:val="14"/>
                          <w:szCs w:val="16"/>
                        </w:rPr>
                        <w:t>:</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
                          <w:bCs/>
                          <w:color w:val="000000"/>
                          <w:kern w:val="0"/>
                          <w:sz w:val="14"/>
                          <w:szCs w:val="16"/>
                        </w:rPr>
                        <w:t>-</w:t>
                      </w:r>
                      <w:proofErr w:type="gramEnd"/>
                    </w:p>
                    <w:p w14:paraId="4C16F5CF" w14:textId="210F2B88" w:rsidR="006D00A0" w:rsidRPr="006D00A0" w:rsidRDefault="006D00A0" w:rsidP="006D00A0">
                      <w:pPr>
                        <w:autoSpaceDE w:val="0"/>
                        <w:autoSpaceDN w:val="0"/>
                        <w:adjustRightInd w:val="0"/>
                        <w:spacing w:after="0" w:line="252" w:lineRule="auto"/>
                        <w:rPr>
                          <w:rFonts w:ascii="Times New Roman" w:hAnsi="Times New Roman" w:cs="Times New Roman"/>
                          <w:b/>
                          <w:bCs/>
                          <w:color w:val="000000"/>
                          <w:kern w:val="0"/>
                          <w:sz w:val="14"/>
                          <w:szCs w:val="16"/>
                        </w:rPr>
                      </w:pPr>
                      <w:proofErr w:type="gramStart"/>
                      <w:r w:rsidRPr="006D00A0">
                        <w:rPr>
                          <w:rFonts w:ascii="Times New Roman" w:hAnsi="Times New Roman" w:cs="Times New Roman"/>
                          <w:b/>
                          <w:bCs/>
                          <w:color w:val="4EA72E" w:themeColor="accent6"/>
                          <w:kern w:val="0"/>
                          <w:sz w:val="14"/>
                          <w:szCs w:val="16"/>
                        </w:rPr>
                        <w:t>Sözcükler:</w:t>
                      </w:r>
                      <w:r w:rsidRPr="006D00A0">
                        <w:rPr>
                          <w:rFonts w:ascii="Times New Roman" w:hAnsi="Times New Roman" w:cs="Times New Roman"/>
                          <w:color w:val="000000"/>
                          <w:kern w:val="0"/>
                          <w:sz w:val="14"/>
                          <w:szCs w:val="16"/>
                        </w:rPr>
                        <w:t>-</w:t>
                      </w:r>
                      <w:proofErr w:type="gramEnd"/>
                    </w:p>
                    <w:p w14:paraId="27E0E91B" w14:textId="17B48E05" w:rsidR="006D00A0" w:rsidRPr="006D00A0" w:rsidRDefault="006D00A0" w:rsidP="006D00A0">
                      <w:pPr>
                        <w:autoSpaceDE w:val="0"/>
                        <w:autoSpaceDN w:val="0"/>
                        <w:adjustRightInd w:val="0"/>
                        <w:spacing w:after="0" w:line="252" w:lineRule="auto"/>
                        <w:jc w:val="both"/>
                        <w:rPr>
                          <w:rFonts w:ascii="Times New Roman" w:hAnsi="Times New Roman" w:cs="Times New Roman"/>
                          <w:kern w:val="0"/>
                          <w:sz w:val="14"/>
                          <w:szCs w:val="16"/>
                        </w:rPr>
                      </w:pPr>
                      <w:r w:rsidRPr="006D00A0">
                        <w:rPr>
                          <w:rFonts w:ascii="Times New Roman" w:hAnsi="Times New Roman" w:cs="Times New Roman"/>
                          <w:b/>
                          <w:bCs/>
                          <w:color w:val="4EA72E" w:themeColor="accent6"/>
                          <w:kern w:val="0"/>
                          <w:sz w:val="14"/>
                          <w:szCs w:val="16"/>
                        </w:rPr>
                        <w:t>Eğitim/Öğrenme Ortamları:</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kern w:val="0"/>
                          <w:sz w:val="14"/>
                          <w:szCs w:val="16"/>
                        </w:rPr>
                        <w:t>Çocukların halıya U şeklinde oturtulması, öğretmenle ve birbirleriyle rahat iletişim kurmalarını sağlar. Kitap okuma etkinliği için büyük bir ekran veya projektör kullanılmalı, böylece tüm çocuklar görselleri net bir şekilde görebilir. Masalara geçildiğinde her çocuğa uygun çalışma sayfaları, kesme ve yapıştırma malzemeleri dağıtılmalıdır. Parmak oyunları ve diğer hareketli etkinlikler için geniş ve güvenli bir alan sağlanmalı, çocukların rahatça hareket etmeleri teşvik edilmelidir. Ayrıca, kulaktan kulağa oyununda çocukların birbirlerine yakın oturmaları sağlanarak iletişim kolaylaştırılabilir.</w:t>
                      </w:r>
                    </w:p>
                    <w:p w14:paraId="7A5B81A7" w14:textId="070EC331" w:rsidR="006D00A0" w:rsidRPr="006D00A0" w:rsidRDefault="006D00A0" w:rsidP="006D00A0">
                      <w:pPr>
                        <w:tabs>
                          <w:tab w:val="num" w:pos="720"/>
                        </w:tabs>
                        <w:autoSpaceDE w:val="0"/>
                        <w:autoSpaceDN w:val="0"/>
                        <w:adjustRightInd w:val="0"/>
                        <w:spacing w:after="0" w:line="252" w:lineRule="auto"/>
                        <w:rPr>
                          <w:sz w:val="20"/>
                        </w:rPr>
                      </w:pPr>
                      <w:r w:rsidRPr="006D00A0">
                        <w:rPr>
                          <w:rFonts w:ascii="Times New Roman" w:hAnsi="Times New Roman" w:cs="Times New Roman"/>
                          <w:b/>
                          <w:bCs/>
                          <w:color w:val="4EA72E" w:themeColor="accent6"/>
                          <w:kern w:val="0"/>
                          <w:sz w:val="14"/>
                          <w:szCs w:val="16"/>
                        </w:rPr>
                        <w:t>Materyaller: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Cs/>
                          <w:kern w:val="0"/>
                          <w:sz w:val="14"/>
                          <w:szCs w:val="16"/>
                        </w:rPr>
                        <w:t xml:space="preserve">Örümcek çalışma sayfaları, şeritler çizilmiş siyah fon kartonları, boya malzemeleri (pastel boya, </w:t>
                      </w:r>
                      <w:proofErr w:type="spellStart"/>
                      <w:r w:rsidRPr="006D00A0">
                        <w:rPr>
                          <w:rFonts w:ascii="Times New Roman" w:hAnsi="Times New Roman" w:cs="Times New Roman"/>
                          <w:bCs/>
                          <w:kern w:val="0"/>
                          <w:sz w:val="14"/>
                          <w:szCs w:val="16"/>
                        </w:rPr>
                        <w:t>guaj</w:t>
                      </w:r>
                      <w:proofErr w:type="spellEnd"/>
                      <w:r w:rsidRPr="006D00A0">
                        <w:rPr>
                          <w:rFonts w:ascii="Times New Roman" w:hAnsi="Times New Roman" w:cs="Times New Roman"/>
                          <w:bCs/>
                          <w:kern w:val="0"/>
                          <w:sz w:val="14"/>
                          <w:szCs w:val="16"/>
                        </w:rPr>
                        <w:t xml:space="preserve"> boya vb.), makas, yapıştırıcı, dikdörtgen şeklinde çeşitli renk kartlar, hayvan resimleri.</w:t>
                      </w:r>
                    </w:p>
                  </w:txbxContent>
                </v:textbox>
              </v:shape>
            </w:pict>
          </mc:Fallback>
        </mc:AlternateContent>
      </w:r>
    </w:p>
    <w:p w14:paraId="3FC0FB52" w14:textId="57495385" w:rsidR="00B27F63" w:rsidRPr="00780B3A" w:rsidRDefault="00B27F63" w:rsidP="00B27F63">
      <w:pPr>
        <w:autoSpaceDE w:val="0"/>
        <w:autoSpaceDN w:val="0"/>
        <w:adjustRightInd w:val="0"/>
        <w:spacing w:after="0" w:line="276" w:lineRule="auto"/>
        <w:rPr>
          <w:rFonts w:ascii="Times New Roman" w:hAnsi="Times New Roman" w:cs="Times New Roman"/>
          <w:b/>
          <w:bCs/>
          <w:color w:val="FF4000"/>
          <w:kern w:val="0"/>
          <w:sz w:val="16"/>
          <w:szCs w:val="16"/>
        </w:rPr>
      </w:pPr>
    </w:p>
    <w:p w14:paraId="401F8D5B" w14:textId="6DBF4D97" w:rsidR="00B27F63" w:rsidRPr="00780B3A" w:rsidRDefault="00B27F63" w:rsidP="00B27F63">
      <w:pPr>
        <w:spacing w:after="0" w:line="276" w:lineRule="auto"/>
        <w:rPr>
          <w:rFonts w:ascii="Times New Roman" w:hAnsi="Times New Roman" w:cs="Times New Roman"/>
          <w:b/>
          <w:bCs/>
          <w:color w:val="FF4000"/>
          <w:kern w:val="0"/>
          <w:sz w:val="16"/>
          <w:szCs w:val="16"/>
        </w:rPr>
      </w:pPr>
    </w:p>
    <w:p w14:paraId="157EA7AA" w14:textId="76B195CE" w:rsidR="00B27F63" w:rsidRPr="00780B3A" w:rsidRDefault="00B27F63" w:rsidP="00B27F63">
      <w:pPr>
        <w:spacing w:after="0" w:line="276" w:lineRule="auto"/>
        <w:rPr>
          <w:rFonts w:ascii="Times New Roman" w:hAnsi="Times New Roman" w:cs="Times New Roman"/>
          <w:b/>
          <w:bCs/>
          <w:color w:val="FF4000"/>
          <w:kern w:val="0"/>
          <w:sz w:val="16"/>
          <w:szCs w:val="16"/>
        </w:rPr>
      </w:pPr>
    </w:p>
    <w:p w14:paraId="36F2E2CD" w14:textId="15506E0F" w:rsidR="00B27F63" w:rsidRPr="00780B3A" w:rsidRDefault="00B27F63" w:rsidP="00B27F63">
      <w:pPr>
        <w:spacing w:after="0" w:line="276" w:lineRule="auto"/>
        <w:rPr>
          <w:rFonts w:ascii="Times New Roman" w:hAnsi="Times New Roman" w:cs="Times New Roman"/>
          <w:b/>
          <w:bCs/>
          <w:color w:val="FF4000"/>
          <w:kern w:val="0"/>
          <w:sz w:val="16"/>
          <w:szCs w:val="16"/>
        </w:rPr>
      </w:pPr>
    </w:p>
    <w:p w14:paraId="1EF3953C" w14:textId="30DC4353" w:rsidR="00B27F63" w:rsidRPr="00780B3A" w:rsidRDefault="00B27F63" w:rsidP="00B27F63">
      <w:pPr>
        <w:spacing w:after="0" w:line="276" w:lineRule="auto"/>
        <w:rPr>
          <w:rFonts w:ascii="Times New Roman" w:hAnsi="Times New Roman" w:cs="Times New Roman"/>
          <w:b/>
          <w:bCs/>
          <w:color w:val="FF4000"/>
          <w:kern w:val="0"/>
          <w:sz w:val="16"/>
          <w:szCs w:val="16"/>
        </w:rPr>
      </w:pPr>
    </w:p>
    <w:p w14:paraId="01B0F292" w14:textId="280D4127" w:rsidR="00B27F63" w:rsidRPr="00780B3A" w:rsidRDefault="00B27F63" w:rsidP="00B27F63">
      <w:pPr>
        <w:spacing w:after="0" w:line="276" w:lineRule="auto"/>
        <w:rPr>
          <w:rFonts w:ascii="Times New Roman" w:hAnsi="Times New Roman" w:cs="Times New Roman"/>
          <w:b/>
          <w:bCs/>
          <w:color w:val="FF4000"/>
          <w:kern w:val="0"/>
          <w:sz w:val="16"/>
          <w:szCs w:val="16"/>
        </w:rPr>
      </w:pPr>
    </w:p>
    <w:p w14:paraId="7C56815C" w14:textId="2EDDF339" w:rsidR="00B27F63" w:rsidRPr="00780B3A" w:rsidRDefault="00B27F63" w:rsidP="00B27F63">
      <w:pPr>
        <w:spacing w:after="0" w:line="276" w:lineRule="auto"/>
        <w:rPr>
          <w:rFonts w:ascii="Times New Roman" w:hAnsi="Times New Roman" w:cs="Times New Roman"/>
          <w:b/>
          <w:bCs/>
          <w:color w:val="FF4000"/>
          <w:kern w:val="0"/>
          <w:sz w:val="16"/>
          <w:szCs w:val="16"/>
        </w:rPr>
      </w:pPr>
    </w:p>
    <w:p w14:paraId="1DAD9AB7" w14:textId="5EF38DD1" w:rsidR="00B27F63" w:rsidRPr="00780B3A" w:rsidRDefault="00B27F63" w:rsidP="00B27F63">
      <w:pPr>
        <w:spacing w:after="0" w:line="276" w:lineRule="auto"/>
        <w:rPr>
          <w:rFonts w:ascii="Times New Roman" w:hAnsi="Times New Roman" w:cs="Times New Roman"/>
          <w:b/>
          <w:bCs/>
          <w:color w:val="FF4000"/>
          <w:kern w:val="0"/>
          <w:sz w:val="16"/>
          <w:szCs w:val="16"/>
        </w:rPr>
      </w:pPr>
    </w:p>
    <w:p w14:paraId="0CC51F64" w14:textId="77777777" w:rsidR="00B27F63" w:rsidRPr="00780B3A" w:rsidRDefault="00B27F63" w:rsidP="00B27F63">
      <w:pPr>
        <w:spacing w:after="0" w:line="276" w:lineRule="auto"/>
        <w:rPr>
          <w:rFonts w:ascii="Times New Roman" w:hAnsi="Times New Roman" w:cs="Times New Roman"/>
          <w:b/>
          <w:bCs/>
          <w:color w:val="FF4000"/>
          <w:kern w:val="0"/>
          <w:sz w:val="16"/>
          <w:szCs w:val="16"/>
        </w:rPr>
        <w:sectPr w:rsidR="00B27F63" w:rsidRPr="00780B3A" w:rsidSect="00B27F63">
          <w:type w:val="continuous"/>
          <w:pgSz w:w="11906" w:h="16838"/>
          <w:pgMar w:top="1417" w:right="1417" w:bottom="1417" w:left="1417" w:header="708" w:footer="708" w:gutter="0"/>
          <w:cols w:space="708"/>
          <w:docGrid w:linePitch="360"/>
        </w:sectPr>
      </w:pPr>
    </w:p>
    <w:p w14:paraId="015201A5" w14:textId="77777777" w:rsidR="00B27F63" w:rsidRPr="00780B3A" w:rsidRDefault="00B27F63" w:rsidP="00B27F63">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B27F63" w:rsidRPr="00780B3A" w14:paraId="3747FD3C" w14:textId="77777777" w:rsidTr="002F7F25">
        <w:trPr>
          <w:trHeight w:val="850"/>
        </w:trPr>
        <w:tc>
          <w:tcPr>
            <w:tcW w:w="1702" w:type="dxa"/>
            <w:shd w:val="clear" w:color="auto" w:fill="F6C5AC" w:themeFill="accent2" w:themeFillTint="66"/>
            <w:vAlign w:val="center"/>
          </w:tcPr>
          <w:p w14:paraId="4215C0E7" w14:textId="77777777" w:rsidR="00B27F63" w:rsidRPr="00780B3A" w:rsidRDefault="00B27F63"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57962CF8" w14:textId="50BABED8" w:rsidR="00B27F63" w:rsidRPr="006D00A0" w:rsidRDefault="00B27F63" w:rsidP="002F7F25">
            <w:pPr>
              <w:spacing w:line="276" w:lineRule="auto"/>
              <w:ind w:left="34"/>
              <w:jc w:val="both"/>
              <w:rPr>
                <w:rFonts w:ascii="Times New Roman" w:hAnsi="Times New Roman" w:cs="Times New Roman"/>
                <w:sz w:val="14"/>
                <w:szCs w:val="16"/>
              </w:rPr>
            </w:pPr>
            <w:r w:rsidRPr="006D00A0">
              <w:rPr>
                <w:rFonts w:ascii="Times New Roman" w:eastAsia="Calibri" w:hAnsi="Times New Roman" w:cs="Times New Roman"/>
                <w:sz w:val="14"/>
                <w:szCs w:val="16"/>
                <w14:ligatures w14:val="none"/>
              </w:rPr>
              <w:t xml:space="preserve">Güne başlama zamanı etkinliği olarak çocuklarla halıya U şeklinde oturulur </w:t>
            </w:r>
            <w:r w:rsidRPr="006D00A0">
              <w:rPr>
                <w:rFonts w:ascii="Times New Roman" w:eastAsia="Calibri" w:hAnsi="Times New Roman" w:cs="Times New Roman"/>
                <w:b/>
                <w:bCs/>
                <w:sz w:val="14"/>
                <w:szCs w:val="16"/>
                <w14:ligatures w14:val="none"/>
              </w:rPr>
              <w:t>(</w:t>
            </w:r>
            <w:r w:rsidRPr="006D00A0">
              <w:rPr>
                <w:rFonts w:ascii="Times New Roman" w:hAnsi="Times New Roman" w:cs="Times New Roman"/>
                <w:b/>
                <w:bCs/>
                <w:kern w:val="0"/>
                <w:sz w:val="14"/>
                <w:szCs w:val="16"/>
              </w:rPr>
              <w:t>SDB2.1.SB1.G1.)</w:t>
            </w:r>
            <w:r w:rsidRPr="006D00A0">
              <w:rPr>
                <w:rFonts w:ascii="Times New Roman" w:eastAsia="Calibri" w:hAnsi="Times New Roman" w:cs="Times New Roman"/>
                <w:b/>
                <w:bCs/>
                <w:sz w:val="14"/>
                <w:szCs w:val="16"/>
                <w14:ligatures w14:val="none"/>
              </w:rPr>
              <w:t>.</w:t>
            </w:r>
            <w:r w:rsidRPr="006D00A0">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6D00A0">
              <w:rPr>
                <w:rFonts w:ascii="Times New Roman" w:eastAsia="Calibri" w:hAnsi="Times New Roman" w:cs="Times New Roman"/>
                <w:b/>
                <w:bCs/>
                <w:sz w:val="14"/>
                <w:szCs w:val="16"/>
                <w14:ligatures w14:val="none"/>
              </w:rPr>
              <w:t xml:space="preserve">(SDB2.2.SB2.G2., </w:t>
            </w:r>
            <w:r w:rsidRPr="006D00A0">
              <w:rPr>
                <w:rFonts w:ascii="Times New Roman" w:hAnsi="Times New Roman" w:cs="Times New Roman"/>
                <w:b/>
                <w:bCs/>
                <w:kern w:val="0"/>
                <w:sz w:val="14"/>
                <w:szCs w:val="16"/>
              </w:rPr>
              <w:t>SDB2.1.SB1.G3.)</w:t>
            </w:r>
            <w:r w:rsidRPr="006D00A0">
              <w:rPr>
                <w:rFonts w:ascii="Times New Roman" w:eastAsia="Calibri" w:hAnsi="Times New Roman" w:cs="Times New Roman"/>
                <w:b/>
                <w:bCs/>
                <w:sz w:val="14"/>
                <w:szCs w:val="16"/>
                <w14:ligatures w14:val="none"/>
              </w:rPr>
              <w:t>.</w:t>
            </w:r>
            <w:r w:rsidRPr="006D00A0">
              <w:rPr>
                <w:rFonts w:ascii="Times New Roman" w:eastAsia="Calibri" w:hAnsi="Times New Roman" w:cs="Times New Roman"/>
                <w:sz w:val="14"/>
                <w:szCs w:val="16"/>
                <w14:ligatures w14:val="none"/>
              </w:rPr>
              <w:t xml:space="preserve"> </w:t>
            </w:r>
            <w:r w:rsidR="003D4D68" w:rsidRPr="006D00A0">
              <w:rPr>
                <w:rFonts w:ascii="Times New Roman" w:eastAsia="Calibri" w:hAnsi="Times New Roman" w:cs="Times New Roman"/>
                <w:sz w:val="14"/>
                <w:szCs w:val="16"/>
                <w14:ligatures w14:val="none"/>
              </w:rPr>
              <w:t>Ardından halı üzerine farklı hayvanlara ait resimler yerleştirilir. İlk olarak çocuklara bu hayvanların isimleri, neyle beslendikleri, nerede yaşadıkları, nasıl ses çıkardıkları vs. sorulur (</w:t>
            </w:r>
            <w:r w:rsidR="003D4D68" w:rsidRPr="006D00A0">
              <w:rPr>
                <w:rFonts w:ascii="Times New Roman" w:eastAsia="Calibri" w:hAnsi="Times New Roman" w:cs="Times New Roman"/>
                <w:b/>
                <w:bCs/>
                <w:sz w:val="14"/>
                <w:szCs w:val="16"/>
                <w14:ligatures w14:val="none"/>
              </w:rPr>
              <w:t>TADB.2.b</w:t>
            </w:r>
            <w:r w:rsidR="003D4D68" w:rsidRPr="006D00A0">
              <w:rPr>
                <w:rFonts w:ascii="Times New Roman" w:eastAsia="Calibri" w:hAnsi="Times New Roman" w:cs="Times New Roman"/>
                <w:sz w:val="14"/>
                <w:szCs w:val="16"/>
                <w14:ligatures w14:val="none"/>
              </w:rPr>
              <w:t xml:space="preserve">, </w:t>
            </w:r>
            <w:r w:rsidR="003D4D68" w:rsidRPr="006D00A0">
              <w:rPr>
                <w:rFonts w:ascii="Times New Roman" w:eastAsia="Calibri" w:hAnsi="Times New Roman" w:cs="Times New Roman"/>
                <w:b/>
                <w:bCs/>
                <w:sz w:val="14"/>
                <w:szCs w:val="16"/>
                <w14:ligatures w14:val="none"/>
              </w:rPr>
              <w:t>TAKB.2.a</w:t>
            </w:r>
            <w:r w:rsidR="003D4D68" w:rsidRPr="006D00A0">
              <w:rPr>
                <w:rFonts w:ascii="Times New Roman" w:eastAsia="Calibri" w:hAnsi="Times New Roman" w:cs="Times New Roman"/>
                <w:sz w:val="14"/>
                <w:szCs w:val="16"/>
                <w14:ligatures w14:val="none"/>
              </w:rPr>
              <w:t>). Sonrasında resimlerden biri seçilir ve onunla ilgili ipuçları verilerek çocuklardan hangisinin tarif edildiğini bulmaları istenir (</w:t>
            </w:r>
            <w:r w:rsidR="003D4D68" w:rsidRPr="006D00A0">
              <w:rPr>
                <w:rFonts w:ascii="Times New Roman" w:eastAsia="Calibri" w:hAnsi="Times New Roman" w:cs="Times New Roman"/>
                <w:b/>
                <w:bCs/>
                <w:sz w:val="14"/>
                <w:szCs w:val="16"/>
                <w14:ligatures w14:val="none"/>
              </w:rPr>
              <w:t>KB2.10.SB3., KB2.11.SB1.</w:t>
            </w:r>
            <w:r w:rsidR="003D4D68" w:rsidRPr="006D00A0">
              <w:rPr>
                <w:rFonts w:ascii="Times New Roman" w:eastAsia="Calibri" w:hAnsi="Times New Roman" w:cs="Times New Roman"/>
                <w:sz w:val="14"/>
                <w:szCs w:val="16"/>
                <w14:ligatures w14:val="none"/>
              </w:rPr>
              <w:t>). Ardından ipucu vererek tarif etmek için çocuklar çağırılır (</w:t>
            </w:r>
            <w:r w:rsidR="003D4D68" w:rsidRPr="006D00A0">
              <w:rPr>
                <w:rFonts w:ascii="Times New Roman" w:eastAsia="Calibri" w:hAnsi="Times New Roman" w:cs="Times New Roman"/>
                <w:b/>
                <w:bCs/>
                <w:sz w:val="14"/>
                <w:szCs w:val="16"/>
                <w14:ligatures w14:val="none"/>
              </w:rPr>
              <w:t>OB4.2.SB1</w:t>
            </w:r>
            <w:r w:rsidR="003D4D68" w:rsidRPr="006D00A0">
              <w:rPr>
                <w:rFonts w:ascii="Times New Roman" w:eastAsia="Calibri" w:hAnsi="Times New Roman" w:cs="Times New Roman"/>
                <w:sz w:val="14"/>
                <w:szCs w:val="16"/>
                <w14:ligatures w14:val="none"/>
              </w:rPr>
              <w:t>). Oyun tüm çocukların aktif katılımı sağlanana kadar devam eder (</w:t>
            </w:r>
            <w:r w:rsidR="003D4D68" w:rsidRPr="006D00A0">
              <w:rPr>
                <w:rFonts w:ascii="Times New Roman" w:eastAsia="Calibri" w:hAnsi="Times New Roman" w:cs="Times New Roman"/>
                <w:b/>
                <w:bCs/>
                <w:sz w:val="14"/>
                <w:szCs w:val="16"/>
                <w14:ligatures w14:val="none"/>
              </w:rPr>
              <w:t>KB2.11.SB2</w:t>
            </w:r>
            <w:r w:rsidR="003D4D68" w:rsidRPr="006D00A0">
              <w:rPr>
                <w:rFonts w:ascii="Times New Roman" w:eastAsia="Calibri" w:hAnsi="Times New Roman" w:cs="Times New Roman"/>
                <w:sz w:val="14"/>
                <w:szCs w:val="16"/>
                <w14:ligatures w14:val="none"/>
              </w:rPr>
              <w:t>). Çocuklarla yapılan değerlendirmenin ardından her biri planlamaları doğrultusunda öğrenme merkezlerine yönlendirilir.</w:t>
            </w:r>
          </w:p>
        </w:tc>
      </w:tr>
      <w:tr w:rsidR="00B27F63" w:rsidRPr="00780B3A" w14:paraId="59C9ABF8" w14:textId="77777777" w:rsidTr="006D00A0">
        <w:trPr>
          <w:trHeight w:val="410"/>
        </w:trPr>
        <w:tc>
          <w:tcPr>
            <w:tcW w:w="1702" w:type="dxa"/>
            <w:shd w:val="clear" w:color="auto" w:fill="F6C5AC" w:themeFill="accent2" w:themeFillTint="66"/>
            <w:vAlign w:val="center"/>
          </w:tcPr>
          <w:p w14:paraId="5FCACA26" w14:textId="77777777" w:rsidR="00B27F63" w:rsidRPr="00780B3A" w:rsidRDefault="00B27F63" w:rsidP="002F7F25">
            <w:pPr>
              <w:spacing w:line="276" w:lineRule="auto"/>
              <w:jc w:val="center"/>
              <w:rPr>
                <w:rFonts w:ascii="Times New Roman" w:hAnsi="Times New Roman" w:cs="Times New Roman"/>
                <w:b/>
                <w:bCs/>
                <w:sz w:val="16"/>
                <w:szCs w:val="16"/>
              </w:rPr>
            </w:pPr>
            <w:r w:rsidRPr="006D00A0">
              <w:rPr>
                <w:rFonts w:ascii="Times New Roman" w:hAnsi="Times New Roman" w:cs="Times New Roman"/>
                <w:b/>
                <w:bCs/>
                <w:color w:val="BF4E14" w:themeColor="accent2" w:themeShade="BF"/>
                <w:kern w:val="0"/>
                <w:sz w:val="14"/>
                <w:szCs w:val="16"/>
              </w:rPr>
              <w:t>ÖĞRENME MERKEZİNDE OYUN</w:t>
            </w:r>
          </w:p>
        </w:tc>
        <w:tc>
          <w:tcPr>
            <w:tcW w:w="7938" w:type="dxa"/>
          </w:tcPr>
          <w:p w14:paraId="01BA0E77" w14:textId="77777777" w:rsidR="00B27F63" w:rsidRPr="006D00A0" w:rsidRDefault="00B27F63"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Çocuklar ilgi ve ihtiyaçları doğrultusunda öğrenme merkezlerine yönlendirilir (</w:t>
            </w:r>
            <w:r w:rsidRPr="006D00A0">
              <w:rPr>
                <w:rFonts w:ascii="Times New Roman" w:hAnsi="Times New Roman" w:cs="Times New Roman"/>
                <w:b/>
                <w:bCs/>
                <w:sz w:val="14"/>
                <w:szCs w:val="16"/>
              </w:rPr>
              <w:t>SDB1.2.SB2.G1</w:t>
            </w:r>
            <w:r w:rsidRPr="006D00A0">
              <w:rPr>
                <w:rFonts w:ascii="Times New Roman" w:hAnsi="Times New Roman" w:cs="Times New Roman"/>
                <w:sz w:val="14"/>
                <w:szCs w:val="16"/>
              </w:rPr>
              <w:t>).</w:t>
            </w:r>
          </w:p>
        </w:tc>
      </w:tr>
      <w:tr w:rsidR="00B27F63" w:rsidRPr="00780B3A" w14:paraId="317FA953" w14:textId="77777777" w:rsidTr="002F7F25">
        <w:trPr>
          <w:trHeight w:val="687"/>
        </w:trPr>
        <w:tc>
          <w:tcPr>
            <w:tcW w:w="1702" w:type="dxa"/>
            <w:shd w:val="clear" w:color="auto" w:fill="F6C5AC" w:themeFill="accent2" w:themeFillTint="66"/>
            <w:vAlign w:val="center"/>
          </w:tcPr>
          <w:p w14:paraId="28D7208A" w14:textId="77777777" w:rsidR="00B27F63" w:rsidRPr="00780B3A" w:rsidRDefault="00B27F6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600817A3" w14:textId="77777777" w:rsidR="00B27F63" w:rsidRPr="006D00A0" w:rsidRDefault="00B27F63"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 xml:space="preserve">Çocuklarla sıra olunur. </w:t>
            </w:r>
            <w:r w:rsidRPr="006D00A0">
              <w:rPr>
                <w:rFonts w:ascii="Times New Roman" w:hAnsi="Times New Roman" w:cs="Times New Roman"/>
                <w:b/>
                <w:bCs/>
                <w:sz w:val="14"/>
                <w:szCs w:val="16"/>
              </w:rPr>
              <w:t xml:space="preserve">“Eller eller bellerde, gözler öğretmeninde, oyun saati bitti, şimdi toplanma vakti” </w:t>
            </w:r>
            <w:r w:rsidRPr="006D00A0">
              <w:rPr>
                <w:rFonts w:ascii="Times New Roman" w:hAnsi="Times New Roman" w:cs="Times New Roman"/>
                <w:sz w:val="14"/>
                <w:szCs w:val="16"/>
              </w:rPr>
              <w:t>tekerlemesi eşliğinde sınıf oyuncakları toplanır. Ardından çekilen kartlara göre sıra olunur ve lavaboya el yıkamaya geçilir (</w:t>
            </w:r>
            <w:r w:rsidRPr="006D00A0">
              <w:rPr>
                <w:rFonts w:ascii="Times New Roman" w:hAnsi="Times New Roman" w:cs="Times New Roman"/>
                <w:b/>
                <w:bCs/>
                <w:sz w:val="14"/>
                <w:szCs w:val="16"/>
              </w:rPr>
              <w:t>HSAB.10.a)</w:t>
            </w:r>
            <w:r w:rsidRPr="006D00A0">
              <w:rPr>
                <w:rFonts w:ascii="Times New Roman" w:hAnsi="Times New Roman" w:cs="Times New Roman"/>
                <w:sz w:val="14"/>
                <w:szCs w:val="16"/>
              </w:rPr>
              <w:t>.</w:t>
            </w:r>
          </w:p>
        </w:tc>
      </w:tr>
      <w:tr w:rsidR="00B27F63" w:rsidRPr="00780B3A" w14:paraId="31180AAC" w14:textId="77777777" w:rsidTr="002F7F25">
        <w:trPr>
          <w:trHeight w:val="620"/>
        </w:trPr>
        <w:tc>
          <w:tcPr>
            <w:tcW w:w="1702" w:type="dxa"/>
            <w:shd w:val="clear" w:color="auto" w:fill="F6C5AC" w:themeFill="accent2" w:themeFillTint="66"/>
            <w:vAlign w:val="center"/>
          </w:tcPr>
          <w:p w14:paraId="098F9838" w14:textId="77777777" w:rsidR="00B27F63" w:rsidRPr="00780B3A" w:rsidRDefault="00B27F6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4219FB89" w14:textId="7BA95F08" w:rsidR="003D4D68" w:rsidRPr="006D00A0" w:rsidRDefault="006D00A0" w:rsidP="003D4D68">
            <w:pPr>
              <w:pStyle w:val="ListeParagraf"/>
              <w:numPr>
                <w:ilvl w:val="0"/>
                <w:numId w:val="33"/>
              </w:numPr>
              <w:spacing w:line="276" w:lineRule="auto"/>
              <w:ind w:left="0" w:hanging="124"/>
              <w:rPr>
                <w:rFonts w:ascii="Times New Roman" w:hAnsi="Times New Roman" w:cs="Times New Roman"/>
                <w:bCs/>
                <w:noProof/>
                <w:sz w:val="14"/>
                <w:szCs w:val="16"/>
              </w:rPr>
            </w:pPr>
            <w:r w:rsidRPr="006D00A0">
              <w:rPr>
                <w:rFonts w:ascii="Times New Roman" w:hAnsi="Times New Roman" w:cs="Times New Roman"/>
                <w:bCs/>
                <w:noProof/>
                <w:sz w:val="14"/>
                <w:szCs w:val="16"/>
                <w:lang w:eastAsia="tr-TR"/>
              </w:rPr>
              <w:drawing>
                <wp:anchor distT="0" distB="0" distL="114300" distR="114300" simplePos="0" relativeHeight="251684864" behindDoc="1" locked="0" layoutInCell="1" allowOverlap="1" wp14:anchorId="7A454F71" wp14:editId="2BAFAF71">
                  <wp:simplePos x="0" y="0"/>
                  <wp:positionH relativeFrom="column">
                    <wp:posOffset>4011295</wp:posOffset>
                  </wp:positionH>
                  <wp:positionV relativeFrom="paragraph">
                    <wp:posOffset>407035</wp:posOffset>
                  </wp:positionV>
                  <wp:extent cx="904875" cy="1941195"/>
                  <wp:effectExtent l="0" t="0" r="9525" b="1905"/>
                  <wp:wrapTight wrapText="bothSides">
                    <wp:wrapPolygon edited="0">
                      <wp:start x="0" y="0"/>
                      <wp:lineTo x="0" y="21409"/>
                      <wp:lineTo x="21373" y="21409"/>
                      <wp:lineTo x="21373" y="0"/>
                      <wp:lineTo x="0" y="0"/>
                    </wp:wrapPolygon>
                  </wp:wrapTight>
                  <wp:docPr id="36846134"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1941195"/>
                          </a:xfrm>
                          <a:prstGeom prst="rect">
                            <a:avLst/>
                          </a:prstGeom>
                          <a:noFill/>
                        </pic:spPr>
                      </pic:pic>
                    </a:graphicData>
                  </a:graphic>
                </wp:anchor>
              </w:drawing>
            </w:r>
            <w:r w:rsidR="003D4D68" w:rsidRPr="006D00A0">
              <w:rPr>
                <w:rFonts w:ascii="Times New Roman" w:hAnsi="Times New Roman" w:cs="Times New Roman"/>
                <w:bCs/>
                <w:noProof/>
                <w:sz w:val="14"/>
                <w:szCs w:val="16"/>
              </w:rPr>
              <w:t>Ardından çocuklardan yan yana sıra olmaları istenir. İçlerinden sayışma yoluyla bir ebe seçilir ve ebeden duvara yüzünü dönerek arkadaşlarına sırtını dönmesi istenir. Yan yana sıra olan çocuklar hep bir ağızdan ebeye “Tilki tilki saat kaç?” diye sorarlar (</w:t>
            </w:r>
            <w:r w:rsidR="003D4D68" w:rsidRPr="006D00A0">
              <w:rPr>
                <w:rFonts w:ascii="Times New Roman" w:hAnsi="Times New Roman" w:cs="Times New Roman"/>
                <w:b/>
                <w:bCs/>
                <w:noProof/>
                <w:sz w:val="14"/>
                <w:szCs w:val="16"/>
              </w:rPr>
              <w:t>KB2.6.SB1,</w:t>
            </w:r>
            <w:r w:rsidR="003D4D68" w:rsidRPr="006D00A0">
              <w:rPr>
                <w:rFonts w:ascii="Times New Roman" w:hAnsi="Times New Roman" w:cs="Times New Roman"/>
                <w:sz w:val="14"/>
                <w:szCs w:val="16"/>
              </w:rPr>
              <w:t xml:space="preserve"> </w:t>
            </w:r>
            <w:r w:rsidR="003D4D68" w:rsidRPr="006D00A0">
              <w:rPr>
                <w:rFonts w:ascii="Times New Roman" w:hAnsi="Times New Roman" w:cs="Times New Roman"/>
                <w:b/>
                <w:bCs/>
                <w:noProof/>
                <w:sz w:val="14"/>
                <w:szCs w:val="16"/>
              </w:rPr>
              <w:t>OB1.2.SB2.</w:t>
            </w:r>
            <w:r w:rsidR="003D4D68" w:rsidRPr="006D00A0">
              <w:rPr>
                <w:rFonts w:ascii="Times New Roman" w:hAnsi="Times New Roman" w:cs="Times New Roman"/>
                <w:bCs/>
                <w:noProof/>
                <w:sz w:val="14"/>
                <w:szCs w:val="16"/>
              </w:rPr>
              <w:t>). Ebe de 1-12 arası bir sayı söyler. Bunun üzerine çocuklar ebenin söylediği sayı kadar adım atarak ona yaklaşırlar (</w:t>
            </w:r>
            <w:r w:rsidR="003D4D68" w:rsidRPr="006D00A0">
              <w:rPr>
                <w:rFonts w:ascii="Times New Roman" w:hAnsi="Times New Roman" w:cs="Times New Roman"/>
                <w:b/>
                <w:bCs/>
                <w:noProof/>
                <w:sz w:val="14"/>
                <w:szCs w:val="16"/>
              </w:rPr>
              <w:t>MAB.1.b</w:t>
            </w:r>
            <w:r w:rsidR="003D4D68" w:rsidRPr="006D00A0">
              <w:rPr>
                <w:rFonts w:ascii="Times New Roman" w:hAnsi="Times New Roman" w:cs="Times New Roman"/>
                <w:bCs/>
                <w:noProof/>
                <w:sz w:val="14"/>
                <w:szCs w:val="16"/>
              </w:rPr>
              <w:t>). Bu durum ebeye iyice yaklaşana kadar sürer</w:t>
            </w:r>
            <w:r w:rsidR="00307D4D" w:rsidRPr="006D00A0">
              <w:rPr>
                <w:rFonts w:ascii="Times New Roman" w:hAnsi="Times New Roman" w:cs="Times New Roman"/>
                <w:bCs/>
                <w:noProof/>
                <w:sz w:val="14"/>
                <w:szCs w:val="16"/>
              </w:rPr>
              <w:t xml:space="preserve"> </w:t>
            </w:r>
            <w:r w:rsidR="00307D4D" w:rsidRPr="006D00A0">
              <w:rPr>
                <w:rFonts w:ascii="Times New Roman" w:hAnsi="Times New Roman" w:cs="Times New Roman"/>
                <w:b/>
                <w:noProof/>
                <w:sz w:val="14"/>
                <w:szCs w:val="16"/>
              </w:rPr>
              <w:t>(HSAB.1.a.)</w:t>
            </w:r>
            <w:r w:rsidR="003D4D68" w:rsidRPr="006D00A0">
              <w:rPr>
                <w:rFonts w:ascii="Times New Roman" w:hAnsi="Times New Roman" w:cs="Times New Roman"/>
                <w:b/>
                <w:noProof/>
                <w:sz w:val="14"/>
                <w:szCs w:val="16"/>
              </w:rPr>
              <w:t>.</w:t>
            </w:r>
            <w:r w:rsidR="003D4D68" w:rsidRPr="006D00A0">
              <w:rPr>
                <w:rFonts w:ascii="Times New Roman" w:hAnsi="Times New Roman" w:cs="Times New Roman"/>
                <w:bCs/>
                <w:noProof/>
                <w:sz w:val="14"/>
                <w:szCs w:val="16"/>
              </w:rPr>
              <w:t xml:space="preserve"> En sonunda ebeye iyice yaklaşan çocuklardan biri onun sırtına dokunur. Bunun üzerine sırtı dönük ve gözleri kapalı ebe çocuklara doğru dönerek koşmaya başlar ve içlerinden birini yakalamaya çalışır (</w:t>
            </w:r>
            <w:r w:rsidR="003D4D68" w:rsidRPr="006D00A0">
              <w:rPr>
                <w:rFonts w:ascii="Times New Roman" w:hAnsi="Times New Roman" w:cs="Times New Roman"/>
                <w:b/>
                <w:bCs/>
                <w:noProof/>
                <w:sz w:val="14"/>
                <w:szCs w:val="16"/>
              </w:rPr>
              <w:t>HSAB.3.a, HSAB.9.a</w:t>
            </w:r>
            <w:r w:rsidR="003D4D68" w:rsidRPr="006D00A0">
              <w:rPr>
                <w:rFonts w:ascii="Times New Roman" w:hAnsi="Times New Roman" w:cs="Times New Roman"/>
                <w:bCs/>
                <w:noProof/>
                <w:sz w:val="14"/>
                <w:szCs w:val="16"/>
              </w:rPr>
              <w:t>). Yakalanan çocuk ebe olur. Ebe kimseyi yakalayamazsa yeniden ebe olur.</w:t>
            </w:r>
          </w:p>
          <w:p w14:paraId="0D299893" w14:textId="1B007586" w:rsidR="00307D4D" w:rsidRPr="006D00A0" w:rsidRDefault="00307D4D" w:rsidP="00307D4D">
            <w:pPr>
              <w:pStyle w:val="ListeParagraf"/>
              <w:numPr>
                <w:ilvl w:val="0"/>
                <w:numId w:val="2"/>
              </w:numPr>
              <w:spacing w:line="276" w:lineRule="auto"/>
              <w:ind w:left="29" w:hanging="124"/>
              <w:rPr>
                <w:rFonts w:ascii="Times New Roman" w:hAnsi="Times New Roman" w:cs="Times New Roman"/>
                <w:bCs/>
                <w:noProof/>
                <w:sz w:val="14"/>
                <w:szCs w:val="16"/>
              </w:rPr>
            </w:pPr>
            <w:r w:rsidRPr="006D00A0">
              <w:rPr>
                <w:rFonts w:ascii="Times New Roman" w:hAnsi="Times New Roman" w:cs="Times New Roman"/>
                <w:bCs/>
                <w:noProof/>
                <w:sz w:val="14"/>
                <w:szCs w:val="16"/>
              </w:rPr>
              <w:t xml:space="preserve">Ardından “Örümcek Kardeş” isimli parmak oyunu hep birlikte oynanır </w:t>
            </w:r>
            <w:r w:rsidRPr="006D00A0">
              <w:rPr>
                <w:rFonts w:ascii="Times New Roman" w:hAnsi="Times New Roman" w:cs="Times New Roman"/>
                <w:b/>
                <w:noProof/>
                <w:sz w:val="14"/>
                <w:szCs w:val="16"/>
              </w:rPr>
              <w:t>(MSB.3.c.).</w:t>
            </w:r>
          </w:p>
          <w:p w14:paraId="0FCEF009" w14:textId="4C270B71" w:rsidR="00307D4D" w:rsidRPr="006D00A0" w:rsidRDefault="00307D4D" w:rsidP="00307D4D">
            <w:pPr>
              <w:spacing w:line="276" w:lineRule="auto"/>
              <w:ind w:left="360"/>
              <w:rPr>
                <w:rFonts w:ascii="Times New Roman" w:hAnsi="Times New Roman" w:cs="Times New Roman"/>
                <w:bCs/>
                <w:noProof/>
                <w:sz w:val="14"/>
                <w:szCs w:val="16"/>
              </w:rPr>
            </w:pPr>
            <w:r w:rsidRPr="006D00A0">
              <w:rPr>
                <w:rFonts w:ascii="Times New Roman" w:hAnsi="Times New Roman" w:cs="Times New Roman"/>
                <w:bCs/>
                <w:noProof/>
                <w:sz w:val="14"/>
                <w:szCs w:val="16"/>
              </w:rPr>
              <w:t xml:space="preserve">Örümcek kardeş duvara tırmandı tırmandı </w:t>
            </w:r>
          </w:p>
          <w:p w14:paraId="10DB3854" w14:textId="3DCD9A91" w:rsidR="00307D4D" w:rsidRPr="006D00A0" w:rsidRDefault="00307D4D" w:rsidP="00307D4D">
            <w:pPr>
              <w:spacing w:line="276" w:lineRule="auto"/>
              <w:ind w:left="360"/>
              <w:rPr>
                <w:rFonts w:ascii="Times New Roman" w:hAnsi="Times New Roman" w:cs="Times New Roman"/>
                <w:bCs/>
                <w:noProof/>
                <w:sz w:val="14"/>
                <w:szCs w:val="16"/>
              </w:rPr>
            </w:pPr>
            <w:r w:rsidRPr="006D00A0">
              <w:rPr>
                <w:rFonts w:ascii="Times New Roman" w:hAnsi="Times New Roman" w:cs="Times New Roman"/>
                <w:bCs/>
                <w:noProof/>
                <w:sz w:val="14"/>
                <w:szCs w:val="16"/>
              </w:rPr>
              <w:t>(Parmaklar üst üste konur, tüm parmak uçları oynatılır.)</w:t>
            </w:r>
          </w:p>
          <w:p w14:paraId="450CA4B0" w14:textId="77777777" w:rsidR="00307D4D" w:rsidRPr="006D00A0" w:rsidRDefault="00307D4D" w:rsidP="00307D4D">
            <w:pPr>
              <w:spacing w:line="276" w:lineRule="auto"/>
              <w:ind w:left="360"/>
              <w:rPr>
                <w:rFonts w:ascii="Times New Roman" w:hAnsi="Times New Roman" w:cs="Times New Roman"/>
                <w:bCs/>
                <w:noProof/>
                <w:sz w:val="14"/>
                <w:szCs w:val="16"/>
              </w:rPr>
            </w:pPr>
            <w:r w:rsidRPr="006D00A0">
              <w:rPr>
                <w:rFonts w:ascii="Times New Roman" w:hAnsi="Times New Roman" w:cs="Times New Roman"/>
                <w:bCs/>
                <w:noProof/>
                <w:sz w:val="14"/>
                <w:szCs w:val="16"/>
              </w:rPr>
              <w:t>Yağmur yağdı yağdı,</w:t>
            </w:r>
            <w:r w:rsidRPr="006D00A0">
              <w:rPr>
                <w:rFonts w:ascii="Times New Roman" w:hAnsi="Times New Roman" w:cs="Times New Roman"/>
                <w:bCs/>
                <w:noProof/>
                <w:sz w:val="14"/>
                <w:szCs w:val="16"/>
              </w:rPr>
              <w:tab/>
            </w:r>
          </w:p>
          <w:p w14:paraId="1116DA4B" w14:textId="77777777" w:rsidR="00307D4D" w:rsidRPr="006D00A0" w:rsidRDefault="00307D4D" w:rsidP="00307D4D">
            <w:pPr>
              <w:spacing w:line="276" w:lineRule="auto"/>
              <w:ind w:left="360"/>
              <w:rPr>
                <w:rFonts w:ascii="Times New Roman" w:hAnsi="Times New Roman" w:cs="Times New Roman"/>
                <w:bCs/>
                <w:noProof/>
                <w:sz w:val="14"/>
                <w:szCs w:val="16"/>
              </w:rPr>
            </w:pPr>
            <w:r w:rsidRPr="006D00A0">
              <w:rPr>
                <w:rFonts w:ascii="Times New Roman" w:hAnsi="Times New Roman" w:cs="Times New Roman"/>
                <w:bCs/>
                <w:noProof/>
                <w:sz w:val="14"/>
                <w:szCs w:val="16"/>
              </w:rPr>
              <w:t>(Parmaklarla yağmur yağması hareketi yapılır.)</w:t>
            </w:r>
          </w:p>
          <w:p w14:paraId="34C1275E" w14:textId="77777777" w:rsidR="00307D4D" w:rsidRPr="006D00A0" w:rsidRDefault="00307D4D" w:rsidP="00307D4D">
            <w:pPr>
              <w:spacing w:line="276" w:lineRule="auto"/>
              <w:ind w:left="360"/>
              <w:rPr>
                <w:rFonts w:ascii="Times New Roman" w:hAnsi="Times New Roman" w:cs="Times New Roman"/>
                <w:bCs/>
                <w:noProof/>
                <w:sz w:val="14"/>
                <w:szCs w:val="16"/>
              </w:rPr>
            </w:pPr>
            <w:r w:rsidRPr="006D00A0">
              <w:rPr>
                <w:rFonts w:ascii="Times New Roman" w:hAnsi="Times New Roman" w:cs="Times New Roman"/>
                <w:bCs/>
                <w:noProof/>
                <w:sz w:val="14"/>
                <w:szCs w:val="16"/>
              </w:rPr>
              <w:t>Örümcek kardeş ıslandı, (Eller büzülüp çene altına yapıştırılır.)</w:t>
            </w:r>
          </w:p>
          <w:p w14:paraId="71101CDC" w14:textId="77777777" w:rsidR="00307D4D" w:rsidRPr="006D00A0" w:rsidRDefault="00307D4D" w:rsidP="00307D4D">
            <w:pPr>
              <w:spacing w:line="276" w:lineRule="auto"/>
              <w:ind w:left="360"/>
              <w:rPr>
                <w:rFonts w:ascii="Times New Roman" w:hAnsi="Times New Roman" w:cs="Times New Roman"/>
                <w:bCs/>
                <w:noProof/>
                <w:sz w:val="14"/>
                <w:szCs w:val="16"/>
              </w:rPr>
            </w:pPr>
            <w:r w:rsidRPr="006D00A0">
              <w:rPr>
                <w:rFonts w:ascii="Times New Roman" w:hAnsi="Times New Roman" w:cs="Times New Roman"/>
                <w:bCs/>
                <w:noProof/>
                <w:sz w:val="14"/>
                <w:szCs w:val="16"/>
              </w:rPr>
              <w:t>Güneş açtı açtı,</w:t>
            </w:r>
            <w:r w:rsidRPr="006D00A0">
              <w:rPr>
                <w:rFonts w:ascii="Times New Roman" w:hAnsi="Times New Roman" w:cs="Times New Roman"/>
                <w:bCs/>
                <w:noProof/>
                <w:sz w:val="14"/>
                <w:szCs w:val="16"/>
              </w:rPr>
              <w:tab/>
              <w:t>(Kollar yarım daire şeklinde, yukarıda açılır.)</w:t>
            </w:r>
          </w:p>
          <w:p w14:paraId="12300A5A" w14:textId="77777777" w:rsidR="00307D4D" w:rsidRPr="006D00A0" w:rsidRDefault="00307D4D" w:rsidP="00307D4D">
            <w:pPr>
              <w:spacing w:line="276" w:lineRule="auto"/>
              <w:ind w:left="360"/>
              <w:rPr>
                <w:rFonts w:ascii="Times New Roman" w:hAnsi="Times New Roman" w:cs="Times New Roman"/>
                <w:bCs/>
                <w:noProof/>
                <w:sz w:val="14"/>
                <w:szCs w:val="16"/>
              </w:rPr>
            </w:pPr>
            <w:r w:rsidRPr="006D00A0">
              <w:rPr>
                <w:rFonts w:ascii="Times New Roman" w:hAnsi="Times New Roman" w:cs="Times New Roman"/>
                <w:bCs/>
                <w:noProof/>
                <w:sz w:val="14"/>
                <w:szCs w:val="16"/>
              </w:rPr>
              <w:t>Örümcek kardeş kurudu, yavrularını toplayıp uykuya daldı.</w:t>
            </w:r>
            <w:r w:rsidRPr="006D00A0">
              <w:rPr>
                <w:rFonts w:ascii="Times New Roman" w:hAnsi="Times New Roman" w:cs="Times New Roman"/>
                <w:bCs/>
                <w:noProof/>
                <w:sz w:val="14"/>
                <w:szCs w:val="16"/>
              </w:rPr>
              <w:tab/>
              <w:t xml:space="preserve"> (Avuç içleri birleştirilip yanağa konur.)</w:t>
            </w:r>
          </w:p>
          <w:p w14:paraId="0DCA9DE5" w14:textId="76950424" w:rsidR="00B27F63" w:rsidRPr="006D00A0" w:rsidRDefault="00B27F63" w:rsidP="00307D4D">
            <w:pPr>
              <w:pStyle w:val="ListeParagraf"/>
              <w:numPr>
                <w:ilvl w:val="0"/>
                <w:numId w:val="2"/>
              </w:numPr>
              <w:spacing w:line="276" w:lineRule="auto"/>
              <w:ind w:left="29" w:hanging="124"/>
              <w:jc w:val="both"/>
              <w:rPr>
                <w:rFonts w:ascii="Times New Roman" w:hAnsi="Times New Roman" w:cs="Times New Roman"/>
                <w:sz w:val="14"/>
                <w:szCs w:val="16"/>
              </w:rPr>
            </w:pPr>
            <w:r w:rsidRPr="006D00A0">
              <w:rPr>
                <w:rFonts w:ascii="Times New Roman" w:hAnsi="Times New Roman" w:cs="Times New Roman"/>
                <w:bCs/>
                <w:noProof/>
                <w:sz w:val="14"/>
                <w:szCs w:val="16"/>
              </w:rPr>
              <w:t xml:space="preserve">Ardından çocuklardan masalara yerleşmeleri istenir. Her birine </w:t>
            </w:r>
            <w:hyperlink r:id="rId14" w:anchor="google_vignette" w:history="1">
              <w:r w:rsidR="00307D4D" w:rsidRPr="006D00A0">
                <w:rPr>
                  <w:rStyle w:val="Kpr"/>
                  <w:rFonts w:ascii="Times New Roman" w:hAnsi="Times New Roman" w:cs="Times New Roman"/>
                  <w:bCs/>
                  <w:noProof/>
                  <w:sz w:val="14"/>
                  <w:szCs w:val="16"/>
                </w:rPr>
                <w:t>bağlantıda</w:t>
              </w:r>
            </w:hyperlink>
            <w:r w:rsidR="00307D4D" w:rsidRPr="006D00A0">
              <w:rPr>
                <w:rFonts w:ascii="Times New Roman" w:hAnsi="Times New Roman" w:cs="Times New Roman"/>
                <w:bCs/>
                <w:noProof/>
                <w:sz w:val="14"/>
                <w:szCs w:val="16"/>
              </w:rPr>
              <w:t xml:space="preserve"> yer alan örümcek </w:t>
            </w:r>
            <w:r w:rsidRPr="006D00A0">
              <w:rPr>
                <w:rFonts w:ascii="Times New Roman" w:hAnsi="Times New Roman" w:cs="Times New Roman"/>
                <w:bCs/>
                <w:noProof/>
                <w:sz w:val="14"/>
                <w:szCs w:val="16"/>
              </w:rPr>
              <w:t xml:space="preserve">çalışma sayfaları </w:t>
            </w:r>
            <w:r w:rsidR="00307D4D" w:rsidRPr="006D00A0">
              <w:rPr>
                <w:rFonts w:ascii="Times New Roman" w:hAnsi="Times New Roman" w:cs="Times New Roman"/>
                <w:bCs/>
                <w:noProof/>
                <w:sz w:val="14"/>
                <w:szCs w:val="16"/>
              </w:rPr>
              <w:t xml:space="preserve">ve şeritler çizilmiş siyah fon kartonları verilir. Çocuklardan ilk olarak şeritler üzerinden kesmeleri istenir. İlk olarak örümcek çocuklar tarafından diledikleri malzeme ve renklerde boyanır. Daha sonra örnekteki gibi şeritleri örümcek kalıbındaki uygun alanlara yapıştırmaları istenir. </w:t>
            </w:r>
          </w:p>
        </w:tc>
      </w:tr>
      <w:tr w:rsidR="00B27F63" w:rsidRPr="00780B3A" w14:paraId="5197AE3D" w14:textId="77777777" w:rsidTr="002F7F25">
        <w:trPr>
          <w:trHeight w:val="296"/>
        </w:trPr>
        <w:tc>
          <w:tcPr>
            <w:tcW w:w="1702" w:type="dxa"/>
            <w:shd w:val="clear" w:color="auto" w:fill="F6C5AC" w:themeFill="accent2" w:themeFillTint="66"/>
            <w:vAlign w:val="center"/>
          </w:tcPr>
          <w:p w14:paraId="6C35B49E" w14:textId="77777777" w:rsidR="00B27F63" w:rsidRPr="00780B3A" w:rsidRDefault="00B27F63" w:rsidP="002F7F25">
            <w:pPr>
              <w:spacing w:line="276" w:lineRule="auto"/>
              <w:jc w:val="center"/>
              <w:rPr>
                <w:rFonts w:ascii="Times New Roman" w:hAnsi="Times New Roman" w:cs="Times New Roman"/>
                <w:b/>
                <w:bCs/>
                <w:kern w:val="0"/>
                <w:sz w:val="16"/>
                <w:szCs w:val="16"/>
              </w:rPr>
            </w:pPr>
            <w:r w:rsidRPr="006D00A0">
              <w:rPr>
                <w:rFonts w:ascii="Times New Roman" w:hAnsi="Times New Roman" w:cs="Times New Roman"/>
                <w:b/>
                <w:bCs/>
                <w:color w:val="BF4E14" w:themeColor="accent2" w:themeShade="BF"/>
                <w:kern w:val="0"/>
                <w:sz w:val="14"/>
                <w:szCs w:val="16"/>
              </w:rPr>
              <w:t>DİNLENME</w:t>
            </w:r>
          </w:p>
        </w:tc>
        <w:tc>
          <w:tcPr>
            <w:tcW w:w="7938" w:type="dxa"/>
          </w:tcPr>
          <w:p w14:paraId="635F1439" w14:textId="77777777" w:rsidR="00B27F63" w:rsidRPr="006D00A0" w:rsidRDefault="00B27F63"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Ardından dinlendirici bir müzik eşliğinde önce esneme-germe etkinlikleri yapılır, sonra dinlenme zamanı başlatılır.</w:t>
            </w:r>
          </w:p>
        </w:tc>
      </w:tr>
      <w:tr w:rsidR="00B27F63" w:rsidRPr="00780B3A" w14:paraId="5FDCB5BE" w14:textId="77777777" w:rsidTr="002F7F25">
        <w:trPr>
          <w:trHeight w:val="296"/>
        </w:trPr>
        <w:tc>
          <w:tcPr>
            <w:tcW w:w="1702" w:type="dxa"/>
            <w:shd w:val="clear" w:color="auto" w:fill="F6C5AC" w:themeFill="accent2" w:themeFillTint="66"/>
            <w:vAlign w:val="center"/>
          </w:tcPr>
          <w:p w14:paraId="43044AB4" w14:textId="77777777" w:rsidR="00B27F63" w:rsidRPr="00780B3A" w:rsidRDefault="00B27F63" w:rsidP="002F7F25">
            <w:pPr>
              <w:spacing w:line="276" w:lineRule="auto"/>
              <w:jc w:val="center"/>
              <w:rPr>
                <w:rFonts w:ascii="Times New Roman" w:hAnsi="Times New Roman" w:cs="Times New Roman"/>
                <w:b/>
                <w:bCs/>
                <w:color w:val="BF4E14" w:themeColor="accent2" w:themeShade="BF"/>
                <w:kern w:val="0"/>
                <w:sz w:val="16"/>
                <w:szCs w:val="16"/>
              </w:rPr>
            </w:pPr>
            <w:r w:rsidRPr="006D00A0">
              <w:rPr>
                <w:rFonts w:ascii="Times New Roman" w:hAnsi="Times New Roman" w:cs="Times New Roman"/>
                <w:b/>
                <w:bCs/>
                <w:color w:val="BF4E14" w:themeColor="accent2" w:themeShade="BF"/>
                <w:kern w:val="0"/>
                <w:sz w:val="14"/>
                <w:szCs w:val="16"/>
              </w:rPr>
              <w:t>AÇIK HAVADA OYUN</w:t>
            </w:r>
          </w:p>
        </w:tc>
        <w:tc>
          <w:tcPr>
            <w:tcW w:w="7938" w:type="dxa"/>
          </w:tcPr>
          <w:p w14:paraId="16B2AE7D" w14:textId="77777777" w:rsidR="00B27F63" w:rsidRPr="006D00A0" w:rsidRDefault="00B27F63"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Çocuklar ilgileri doğrultusunda bahçe öğrenme merkezlerine yönlendirilir (</w:t>
            </w:r>
            <w:r w:rsidRPr="006D00A0">
              <w:rPr>
                <w:rFonts w:ascii="Times New Roman" w:hAnsi="Times New Roman" w:cs="Times New Roman"/>
                <w:b/>
                <w:bCs/>
                <w:sz w:val="14"/>
                <w:szCs w:val="16"/>
              </w:rPr>
              <w:t>SDB1.2.SB2.G1</w:t>
            </w:r>
            <w:r w:rsidRPr="006D00A0">
              <w:rPr>
                <w:rFonts w:ascii="Times New Roman" w:hAnsi="Times New Roman" w:cs="Times New Roman"/>
                <w:sz w:val="14"/>
                <w:szCs w:val="16"/>
              </w:rPr>
              <w:t xml:space="preserve">). </w:t>
            </w:r>
          </w:p>
        </w:tc>
      </w:tr>
      <w:tr w:rsidR="00B27F63" w:rsidRPr="00780B3A" w14:paraId="0CA789B6" w14:textId="77777777" w:rsidTr="002F7F25">
        <w:trPr>
          <w:trHeight w:val="605"/>
        </w:trPr>
        <w:tc>
          <w:tcPr>
            <w:tcW w:w="1702" w:type="dxa"/>
            <w:shd w:val="clear" w:color="auto" w:fill="F6C5AC" w:themeFill="accent2" w:themeFillTint="66"/>
            <w:vAlign w:val="center"/>
          </w:tcPr>
          <w:p w14:paraId="31352D0A" w14:textId="77777777" w:rsidR="00B27F63" w:rsidRPr="00780B3A" w:rsidRDefault="00B27F63"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0CE3EA2B" w14:textId="77777777" w:rsidR="00881C86" w:rsidRPr="006D00A0" w:rsidRDefault="00881C86" w:rsidP="00881C86">
            <w:pPr>
              <w:pStyle w:val="ListeParagraf"/>
              <w:numPr>
                <w:ilvl w:val="0"/>
                <w:numId w:val="2"/>
              </w:numPr>
              <w:spacing w:line="276" w:lineRule="auto"/>
              <w:ind w:left="34" w:hanging="119"/>
              <w:jc w:val="both"/>
              <w:rPr>
                <w:rFonts w:ascii="Times New Roman" w:hAnsi="Times New Roman" w:cs="Times New Roman"/>
                <w:bCs/>
                <w:sz w:val="14"/>
                <w:szCs w:val="16"/>
              </w:rPr>
            </w:pPr>
            <w:r w:rsidRPr="006D00A0">
              <w:rPr>
                <w:rFonts w:ascii="Times New Roman" w:hAnsi="Times New Roman" w:cs="Times New Roman"/>
                <w:bCs/>
                <w:sz w:val="14"/>
                <w:szCs w:val="16"/>
              </w:rPr>
              <w:t xml:space="preserve">Dikdörtgen şeklindeki çeşitli renk kartları belli aralıklarla yerlere konur. Yerdeki kartların şekli çocuklara sorulur </w:t>
            </w:r>
            <w:r w:rsidRPr="006D00A0">
              <w:rPr>
                <w:rFonts w:ascii="Times New Roman" w:hAnsi="Times New Roman" w:cs="Times New Roman"/>
                <w:b/>
                <w:sz w:val="14"/>
                <w:szCs w:val="16"/>
              </w:rPr>
              <w:t>(MAB.3.c.).</w:t>
            </w:r>
            <w:r w:rsidRPr="006D00A0">
              <w:rPr>
                <w:rFonts w:ascii="Times New Roman" w:hAnsi="Times New Roman" w:cs="Times New Roman"/>
                <w:bCs/>
                <w:sz w:val="14"/>
                <w:szCs w:val="16"/>
              </w:rPr>
              <w:t xml:space="preserve"> Çocuklardan serbest olarak seçtikleri herhangi bir kartın üzerinde durmaları istenir. Müzik eşliğinde oyun başlar. Çocuklardan bir kart üzerinden diğerine çift ayak üzerinde sıçramaları istenir (</w:t>
            </w:r>
            <w:r w:rsidRPr="006D00A0">
              <w:rPr>
                <w:rFonts w:ascii="Times New Roman" w:hAnsi="Times New Roman" w:cs="Times New Roman"/>
                <w:b/>
                <w:bCs/>
                <w:sz w:val="14"/>
                <w:szCs w:val="16"/>
              </w:rPr>
              <w:t>HSAB.1.a.)</w:t>
            </w:r>
            <w:r w:rsidRPr="006D00A0">
              <w:rPr>
                <w:rFonts w:ascii="Times New Roman" w:hAnsi="Times New Roman" w:cs="Times New Roman"/>
                <w:bCs/>
                <w:sz w:val="14"/>
                <w:szCs w:val="16"/>
              </w:rPr>
              <w:t>. Müzik duruncaya kadar tüm kartların üzerinde çift ayak sıçramalara devam edilir. Müzik durunca sıçradıkları kartın üzerinde kıpırdamadan tek ayak durmaları (durabildikleri kadar) istenir (</w:t>
            </w:r>
            <w:r w:rsidRPr="006D00A0">
              <w:rPr>
                <w:rFonts w:ascii="Times New Roman" w:hAnsi="Times New Roman" w:cs="Times New Roman"/>
                <w:b/>
                <w:bCs/>
                <w:sz w:val="14"/>
                <w:szCs w:val="16"/>
              </w:rPr>
              <w:t>HSAB.1.b.)</w:t>
            </w:r>
            <w:r w:rsidRPr="006D00A0">
              <w:rPr>
                <w:rFonts w:ascii="Times New Roman" w:hAnsi="Times New Roman" w:cs="Times New Roman"/>
                <w:bCs/>
                <w:sz w:val="14"/>
                <w:szCs w:val="16"/>
              </w:rPr>
              <w:t>. Tek tek üzerinde durdukları kartın rengini söylerler (</w:t>
            </w:r>
            <w:r w:rsidRPr="006D00A0">
              <w:rPr>
                <w:rFonts w:ascii="Times New Roman" w:hAnsi="Times New Roman" w:cs="Times New Roman"/>
                <w:b/>
                <w:bCs/>
                <w:sz w:val="14"/>
                <w:szCs w:val="16"/>
              </w:rPr>
              <w:t xml:space="preserve">TAOB.2.ç., OB4.1.SB2.). </w:t>
            </w:r>
            <w:r w:rsidRPr="006D00A0">
              <w:rPr>
                <w:rFonts w:ascii="Times New Roman" w:hAnsi="Times New Roman" w:cs="Times New Roman"/>
                <w:bCs/>
                <w:sz w:val="14"/>
                <w:szCs w:val="16"/>
              </w:rPr>
              <w:t>Müzik başladığında tekrar çift ayak üzerinde başka kartlara zıplanır. Müzik durduğunda aynı şekilde üzerinde durdukları kartın rengini söylerler.</w:t>
            </w:r>
          </w:p>
          <w:p w14:paraId="3421B849" w14:textId="796F8978" w:rsidR="00B27F63" w:rsidRPr="006D00A0" w:rsidRDefault="00881C86" w:rsidP="00881C86">
            <w:pPr>
              <w:pStyle w:val="ListeParagraf"/>
              <w:numPr>
                <w:ilvl w:val="0"/>
                <w:numId w:val="2"/>
              </w:numPr>
              <w:spacing w:line="276" w:lineRule="auto"/>
              <w:ind w:left="34" w:hanging="119"/>
              <w:jc w:val="both"/>
              <w:rPr>
                <w:rFonts w:ascii="Times New Roman" w:hAnsi="Times New Roman" w:cs="Times New Roman"/>
                <w:bCs/>
                <w:sz w:val="14"/>
                <w:szCs w:val="16"/>
              </w:rPr>
            </w:pPr>
            <w:r w:rsidRPr="006D00A0">
              <w:rPr>
                <w:rFonts w:ascii="Times New Roman" w:hAnsi="Times New Roman" w:cs="Times New Roman"/>
                <w:bCs/>
                <w:sz w:val="14"/>
                <w:szCs w:val="16"/>
              </w:rPr>
              <w:t>Ardından halıda oturan çocuklardan en başta oturanın yanına gidilip kulağına bir sözcük fısıltıyla söylenir. Çocuktan da duyduğu sözcüğü aynı şekilde yanındaki arkadaşının kulağına fısıldaması söylenir (</w:t>
            </w:r>
            <w:r w:rsidRPr="006D00A0">
              <w:rPr>
                <w:rFonts w:ascii="Times New Roman" w:hAnsi="Times New Roman" w:cs="Times New Roman"/>
                <w:b/>
                <w:bCs/>
                <w:sz w:val="14"/>
                <w:szCs w:val="16"/>
              </w:rPr>
              <w:t>TAKB.2.a.)</w:t>
            </w:r>
            <w:r w:rsidRPr="006D00A0">
              <w:rPr>
                <w:rFonts w:ascii="Times New Roman" w:hAnsi="Times New Roman" w:cs="Times New Roman"/>
                <w:bCs/>
                <w:sz w:val="14"/>
                <w:szCs w:val="16"/>
              </w:rPr>
              <w:t xml:space="preserve">. Bu şekilde çocuklar duydukları sözcükleri kulaktan kulağa aktararak sıranın en sonunda oturan çocuğa aktarılması istenir </w:t>
            </w:r>
            <w:r w:rsidRPr="006D00A0">
              <w:rPr>
                <w:rFonts w:ascii="Times New Roman" w:hAnsi="Times New Roman" w:cs="Times New Roman"/>
                <w:b/>
                <w:sz w:val="14"/>
                <w:szCs w:val="16"/>
              </w:rPr>
              <w:t>(TAKB.2.c., TAKB.2.d., TAKB.2.f.).</w:t>
            </w:r>
            <w:r w:rsidRPr="006D00A0">
              <w:rPr>
                <w:rFonts w:ascii="Times New Roman" w:hAnsi="Times New Roman" w:cs="Times New Roman"/>
                <w:bCs/>
                <w:sz w:val="14"/>
                <w:szCs w:val="16"/>
              </w:rPr>
              <w:t xml:space="preserve"> Oyun sonunda en sondaki çocuğun kendisine fısıldanan sözcüğü söylemesi istenir. Söylenen sözcük en başta söylenen sözcük değil ise yanlışın nerde yapıldığı sondan başlayarak tek tek “sen arkadaşına ne söyledin?” sorusuyla tespit edilir (</w:t>
            </w:r>
            <w:r w:rsidRPr="006D00A0">
              <w:rPr>
                <w:rFonts w:ascii="Times New Roman" w:hAnsi="Times New Roman" w:cs="Times New Roman"/>
                <w:b/>
                <w:bCs/>
                <w:sz w:val="14"/>
                <w:szCs w:val="16"/>
              </w:rPr>
              <w:t>TAKB.3.ç., TAKB.4.b.)</w:t>
            </w:r>
            <w:r w:rsidRPr="006D00A0">
              <w:rPr>
                <w:rFonts w:ascii="Times New Roman" w:hAnsi="Times New Roman" w:cs="Times New Roman"/>
                <w:bCs/>
                <w:sz w:val="14"/>
                <w:szCs w:val="16"/>
              </w:rPr>
              <w:t>. Her turun sonunda oyunda sıranın başındaki çocuk, sıranın sonuna geçer.</w:t>
            </w:r>
          </w:p>
        </w:tc>
      </w:tr>
      <w:tr w:rsidR="00B27F63" w:rsidRPr="00780B3A" w14:paraId="2AAACA60" w14:textId="77777777" w:rsidTr="002F7F25">
        <w:trPr>
          <w:trHeight w:val="605"/>
        </w:trPr>
        <w:tc>
          <w:tcPr>
            <w:tcW w:w="1702" w:type="dxa"/>
            <w:shd w:val="clear" w:color="auto" w:fill="F6C5AC" w:themeFill="accent2" w:themeFillTint="66"/>
            <w:vAlign w:val="center"/>
          </w:tcPr>
          <w:p w14:paraId="125ABFA5" w14:textId="77777777" w:rsidR="00B27F63" w:rsidRPr="00780B3A" w:rsidRDefault="00B27F6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732068FF" w14:textId="77777777" w:rsidR="00881C86" w:rsidRPr="006D00A0" w:rsidRDefault="00881C86" w:rsidP="00881C86">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Hayvanlar olmasa ne olurdu?</w:t>
            </w:r>
          </w:p>
          <w:p w14:paraId="3D6902A9" w14:textId="77777777" w:rsidR="00881C86" w:rsidRPr="006D00A0" w:rsidRDefault="00881C86" w:rsidP="00881C86">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 xml:space="preserve">Bugün hayvanların yer aldığı hangi etkinlikleri yaptık? </w:t>
            </w:r>
          </w:p>
          <w:p w14:paraId="0097E956" w14:textId="77777777" w:rsidR="00881C86" w:rsidRPr="006D00A0" w:rsidRDefault="00881C86" w:rsidP="00881C86">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Etkinliklerde hangi hayvanlar vardı?</w:t>
            </w:r>
          </w:p>
          <w:p w14:paraId="7D824B0A" w14:textId="77777777" w:rsidR="00881C86" w:rsidRPr="006D00A0" w:rsidRDefault="00881C86" w:rsidP="00881C86">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Kulaktan kulağa oyunu nasıl oynanıyor?</w:t>
            </w:r>
          </w:p>
          <w:p w14:paraId="0A85BD57" w14:textId="77777777" w:rsidR="00881C86" w:rsidRPr="006D00A0" w:rsidRDefault="00881C86" w:rsidP="00881C86">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Tek ayak üzerinde durmak zor mu?</w:t>
            </w:r>
          </w:p>
          <w:p w14:paraId="47BD6C13" w14:textId="77777777" w:rsidR="00881C86" w:rsidRPr="006D00A0" w:rsidRDefault="00881C86" w:rsidP="00881C86">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Sen müzik durduğunda hangi renk kart üzerindeydin?</w:t>
            </w:r>
          </w:p>
          <w:p w14:paraId="48E7FAF4" w14:textId="77777777" w:rsidR="00881C86" w:rsidRPr="006D00A0" w:rsidRDefault="00881C86" w:rsidP="00881C86">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Kulaktan kulağa oyununda söylenen kelimeler hiç biçim değiştirdi mi?</w:t>
            </w:r>
          </w:p>
          <w:p w14:paraId="0D95109B" w14:textId="4F9DCCD2" w:rsidR="00B27F63" w:rsidRPr="006D00A0" w:rsidRDefault="00B27F63" w:rsidP="002F7F25">
            <w:pPr>
              <w:spacing w:line="276" w:lineRule="auto"/>
              <w:jc w:val="both"/>
              <w:rPr>
                <w:rFonts w:ascii="Times New Roman" w:hAnsi="Times New Roman" w:cs="Times New Roman"/>
                <w:sz w:val="14"/>
                <w:szCs w:val="16"/>
              </w:rPr>
            </w:pPr>
            <w:r w:rsidRPr="006D00A0">
              <w:rPr>
                <w:rFonts w:ascii="Times New Roman" w:hAnsi="Times New Roman" w:cs="Times New Roman"/>
                <w:b/>
                <w:sz w:val="14"/>
                <w:szCs w:val="16"/>
              </w:rPr>
              <w:t xml:space="preserve">Bunların haricinde: </w:t>
            </w:r>
            <w:r w:rsidRPr="006D00A0">
              <w:rPr>
                <w:rFonts w:ascii="Times New Roman" w:hAnsi="Times New Roman" w:cs="Times New Roman"/>
                <w:bCs/>
                <w:sz w:val="14"/>
                <w:szCs w:val="16"/>
              </w:rPr>
              <w:t xml:space="preserve">Çocuklarla masalara yerleşilir. Dikkat çalışmalarına yönelik </w:t>
            </w:r>
            <w:r w:rsidR="00E44CFB" w:rsidRPr="006D00A0">
              <w:rPr>
                <w:rFonts w:ascii="Times New Roman" w:hAnsi="Times New Roman" w:cs="Times New Roman"/>
                <w:bCs/>
                <w:sz w:val="14"/>
                <w:szCs w:val="16"/>
              </w:rPr>
              <w:t>rakam renklerine göre ve modele göre boyama</w:t>
            </w:r>
            <w:r w:rsidRPr="006D00A0">
              <w:rPr>
                <w:rFonts w:ascii="Times New Roman" w:hAnsi="Times New Roman" w:cs="Times New Roman"/>
                <w:bCs/>
                <w:sz w:val="14"/>
                <w:szCs w:val="16"/>
              </w:rPr>
              <w:t xml:space="preserve"> çalışma sayfaları yapılır.</w:t>
            </w:r>
          </w:p>
        </w:tc>
      </w:tr>
    </w:tbl>
    <w:p w14:paraId="51027B95" w14:textId="77777777" w:rsidR="002F7F25" w:rsidRPr="006D00A0" w:rsidRDefault="002F7F25" w:rsidP="00B27F63">
      <w:pPr>
        <w:autoSpaceDE w:val="0"/>
        <w:autoSpaceDN w:val="0"/>
        <w:adjustRightInd w:val="0"/>
        <w:spacing w:after="0" w:line="276" w:lineRule="auto"/>
        <w:ind w:left="-142"/>
        <w:rPr>
          <w:rFonts w:ascii="Times New Roman" w:hAnsi="Times New Roman" w:cs="Times New Roman"/>
          <w:b/>
          <w:bCs/>
          <w:color w:val="FF4000"/>
          <w:kern w:val="0"/>
          <w:sz w:val="10"/>
          <w:szCs w:val="16"/>
        </w:rPr>
      </w:pPr>
    </w:p>
    <w:p w14:paraId="752283F6" w14:textId="77777777" w:rsidR="00B27F63" w:rsidRPr="00780B3A" w:rsidRDefault="00B27F63" w:rsidP="00B27F63">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482D7252" w14:textId="60D0B078" w:rsidR="00B27F63" w:rsidRPr="006D00A0" w:rsidRDefault="00B27F63" w:rsidP="006D00A0">
      <w:pPr>
        <w:autoSpaceDE w:val="0"/>
        <w:autoSpaceDN w:val="0"/>
        <w:adjustRightInd w:val="0"/>
        <w:spacing w:after="0" w:line="240" w:lineRule="auto"/>
        <w:ind w:left="-142"/>
        <w:jc w:val="both"/>
        <w:rPr>
          <w:rFonts w:ascii="Times New Roman" w:hAnsi="Times New Roman" w:cs="Times New Roman"/>
          <w:color w:val="000000"/>
          <w:kern w:val="0"/>
          <w:sz w:val="14"/>
          <w:szCs w:val="16"/>
        </w:rPr>
      </w:pPr>
      <w:r w:rsidRPr="006D00A0">
        <w:rPr>
          <w:rFonts w:ascii="Times New Roman" w:hAnsi="Times New Roman" w:cs="Times New Roman"/>
          <w:b/>
          <w:bCs/>
          <w:color w:val="000000"/>
          <w:kern w:val="0"/>
          <w:sz w:val="14"/>
          <w:szCs w:val="16"/>
        </w:rPr>
        <w:t xml:space="preserve">Zenginleştirme: </w:t>
      </w:r>
      <w:r w:rsidR="00E44CFB" w:rsidRPr="006D00A0">
        <w:rPr>
          <w:rFonts w:ascii="Times New Roman" w:hAnsi="Times New Roman" w:cs="Times New Roman"/>
          <w:color w:val="000000"/>
          <w:kern w:val="0"/>
          <w:sz w:val="14"/>
          <w:szCs w:val="16"/>
        </w:rPr>
        <w:t xml:space="preserve">"Tilki </w:t>
      </w:r>
      <w:proofErr w:type="spellStart"/>
      <w:r w:rsidR="00E44CFB" w:rsidRPr="006D00A0">
        <w:rPr>
          <w:rFonts w:ascii="Times New Roman" w:hAnsi="Times New Roman" w:cs="Times New Roman"/>
          <w:color w:val="000000"/>
          <w:kern w:val="0"/>
          <w:sz w:val="14"/>
          <w:szCs w:val="16"/>
        </w:rPr>
        <w:t>tilki</w:t>
      </w:r>
      <w:proofErr w:type="spellEnd"/>
      <w:r w:rsidR="00E44CFB" w:rsidRPr="006D00A0">
        <w:rPr>
          <w:rFonts w:ascii="Times New Roman" w:hAnsi="Times New Roman" w:cs="Times New Roman"/>
          <w:color w:val="000000"/>
          <w:kern w:val="0"/>
          <w:sz w:val="14"/>
          <w:szCs w:val="16"/>
        </w:rPr>
        <w:t xml:space="preserve"> saat kaç?" oyununda adım sayıları ve hızlar değiştirilebilir veya ek görevler eklenebilir. Parmak oyununda, örümceğin hikayesini daha detaylı bir şekilde anlatmaları istenebilir. Masal anlatma etkinliğinde, çocuklar kendi hikayelerini yaratıp arkadaşlarına anlatabilirler. Kart sıçrama oyununda ise, belirli renk kartlara sadece belirli şekillerde zıplamaları istenebilir. Kulaktan kulağa oyununda ise daha uzun ve karmaşık cümleler kullanılabilir, böylece çocukların dikkat ve hafıza yetenekleri zorlanabilir.</w:t>
      </w:r>
    </w:p>
    <w:p w14:paraId="5EB0A313" w14:textId="7B7D5ED5" w:rsidR="00881C86" w:rsidRPr="006D00A0" w:rsidRDefault="00B27F63" w:rsidP="006D00A0">
      <w:pPr>
        <w:autoSpaceDE w:val="0"/>
        <w:autoSpaceDN w:val="0"/>
        <w:adjustRightInd w:val="0"/>
        <w:spacing w:after="0" w:line="240" w:lineRule="auto"/>
        <w:ind w:left="-142"/>
        <w:jc w:val="both"/>
        <w:rPr>
          <w:rFonts w:ascii="Times New Roman" w:hAnsi="Times New Roman" w:cs="Times New Roman"/>
          <w:color w:val="000000"/>
          <w:kern w:val="0"/>
          <w:sz w:val="14"/>
          <w:szCs w:val="16"/>
        </w:rPr>
      </w:pPr>
      <w:r w:rsidRPr="006D00A0">
        <w:rPr>
          <w:rFonts w:ascii="Times New Roman" w:hAnsi="Times New Roman" w:cs="Times New Roman"/>
          <w:b/>
          <w:bCs/>
          <w:color w:val="000000"/>
          <w:kern w:val="0"/>
          <w:sz w:val="14"/>
          <w:szCs w:val="16"/>
        </w:rPr>
        <w:t xml:space="preserve">Destekleme: </w:t>
      </w:r>
      <w:r w:rsidR="00E44CFB" w:rsidRPr="006D00A0">
        <w:rPr>
          <w:rFonts w:ascii="Times New Roman" w:hAnsi="Times New Roman" w:cs="Times New Roman"/>
          <w:color w:val="000000"/>
          <w:kern w:val="0"/>
          <w:sz w:val="14"/>
          <w:szCs w:val="16"/>
        </w:rPr>
        <w:t xml:space="preserve">"Tilki </w:t>
      </w:r>
      <w:proofErr w:type="spellStart"/>
      <w:r w:rsidR="00E44CFB" w:rsidRPr="006D00A0">
        <w:rPr>
          <w:rFonts w:ascii="Times New Roman" w:hAnsi="Times New Roman" w:cs="Times New Roman"/>
          <w:color w:val="000000"/>
          <w:kern w:val="0"/>
          <w:sz w:val="14"/>
          <w:szCs w:val="16"/>
        </w:rPr>
        <w:t>tilki</w:t>
      </w:r>
      <w:proofErr w:type="spellEnd"/>
      <w:r w:rsidR="00E44CFB" w:rsidRPr="006D00A0">
        <w:rPr>
          <w:rFonts w:ascii="Times New Roman" w:hAnsi="Times New Roman" w:cs="Times New Roman"/>
          <w:color w:val="000000"/>
          <w:kern w:val="0"/>
          <w:sz w:val="14"/>
          <w:szCs w:val="16"/>
        </w:rPr>
        <w:t xml:space="preserve"> saat kaç?" oyununda adım sayıları azaltılarak daha yavaş hareket etmeleri teşvik edilebilir. Parmak oyununda, hareketler daha yavaş ve net bir şekilde gösterilerek çocukların taklit etmeleri kolaylaştırılabilir. Kesme ve yapıştırma etkinliklerinde, büyük ve kolay kesilebilir malzemeler kullanılarak çocukların motor becerileri desteklenebilir. Kart sıçrama oyununda, daha büyük kartlar ve daha az mesafe kullanılarak etkinlik kolaylaştırılabilir. Kulaktan kulağa oyununda ise, daha kısa ve kolay anlaşılabilir sözcükler kullanılarak çocukların dikkatlerini sürdürmeleri sağlanabilir.</w:t>
      </w:r>
    </w:p>
    <w:p w14:paraId="774554A8" w14:textId="242D1A3B" w:rsidR="00B27F63" w:rsidRPr="006D00A0" w:rsidRDefault="00B27F63" w:rsidP="006D00A0">
      <w:pPr>
        <w:autoSpaceDE w:val="0"/>
        <w:autoSpaceDN w:val="0"/>
        <w:adjustRightInd w:val="0"/>
        <w:spacing w:after="0" w:line="240" w:lineRule="auto"/>
        <w:ind w:left="-142"/>
        <w:jc w:val="both"/>
        <w:rPr>
          <w:rFonts w:ascii="Times New Roman" w:hAnsi="Times New Roman" w:cs="Times New Roman"/>
          <w:color w:val="000000"/>
          <w:kern w:val="0"/>
          <w:sz w:val="14"/>
          <w:szCs w:val="16"/>
        </w:rPr>
      </w:pPr>
      <w:r w:rsidRPr="006D00A0">
        <w:rPr>
          <w:rFonts w:ascii="Times New Roman" w:hAnsi="Times New Roman" w:cs="Times New Roman"/>
          <w:b/>
          <w:bCs/>
          <w:color w:val="FF4000"/>
          <w:kern w:val="0"/>
          <w:sz w:val="14"/>
          <w:szCs w:val="16"/>
        </w:rPr>
        <w:t xml:space="preserve">AİLE/TOPLUM KATILIMI: </w:t>
      </w:r>
      <w:r w:rsidR="00881C86" w:rsidRPr="006D00A0">
        <w:rPr>
          <w:rFonts w:ascii="Times New Roman" w:hAnsi="Times New Roman" w:cs="Times New Roman"/>
          <w:color w:val="000000"/>
          <w:kern w:val="0"/>
          <w:sz w:val="14"/>
          <w:szCs w:val="16"/>
        </w:rPr>
        <w:t xml:space="preserve">Öğrenilen parmak oyunu tekrar edilebilsin diye yazılı notlar halinde evlere gönderilir. </w:t>
      </w:r>
      <w:r w:rsidRPr="006D00A0">
        <w:rPr>
          <w:rFonts w:ascii="Times New Roman" w:hAnsi="Times New Roman" w:cs="Times New Roman"/>
          <w:color w:val="000000"/>
          <w:kern w:val="0"/>
          <w:sz w:val="14"/>
          <w:szCs w:val="16"/>
        </w:rPr>
        <w:t xml:space="preserve"> </w:t>
      </w:r>
    </w:p>
    <w:p w14:paraId="39CD9643" w14:textId="77777777" w:rsidR="00B27F63" w:rsidRPr="006D00A0" w:rsidRDefault="00B27F63" w:rsidP="006D00A0">
      <w:pPr>
        <w:autoSpaceDE w:val="0"/>
        <w:autoSpaceDN w:val="0"/>
        <w:adjustRightInd w:val="0"/>
        <w:spacing w:after="0" w:line="240" w:lineRule="auto"/>
        <w:ind w:left="-142"/>
        <w:jc w:val="both"/>
        <w:rPr>
          <w:rFonts w:ascii="Times New Roman" w:hAnsi="Times New Roman" w:cs="Times New Roman"/>
          <w:color w:val="000000"/>
          <w:kern w:val="0"/>
          <w:sz w:val="14"/>
          <w:szCs w:val="16"/>
        </w:rPr>
      </w:pPr>
    </w:p>
    <w:p w14:paraId="1F0A4B1A" w14:textId="77777777" w:rsidR="00B27F63" w:rsidRPr="006D00A0" w:rsidRDefault="00B27F63" w:rsidP="006D00A0">
      <w:pPr>
        <w:spacing w:after="0" w:line="240" w:lineRule="auto"/>
        <w:rPr>
          <w:rFonts w:ascii="Times New Roman" w:hAnsi="Times New Roman" w:cs="Times New Roman"/>
          <w:color w:val="000000"/>
          <w:kern w:val="0"/>
          <w:sz w:val="14"/>
          <w:szCs w:val="16"/>
        </w:rPr>
      </w:pPr>
      <w:r w:rsidRPr="006D00A0">
        <w:rPr>
          <w:rFonts w:ascii="Times New Roman" w:hAnsi="Times New Roman" w:cs="Times New Roman"/>
          <w:color w:val="000000"/>
          <w:kern w:val="0"/>
          <w:sz w:val="14"/>
          <w:szCs w:val="16"/>
        </w:rPr>
        <w:br w:type="page"/>
      </w:r>
    </w:p>
    <w:p w14:paraId="7D7C24AA" w14:textId="77777777" w:rsidR="001E57CD" w:rsidRPr="00780B3A" w:rsidRDefault="001E57CD" w:rsidP="001E57CD">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1E977B02" w14:textId="77777777" w:rsidR="001E57CD" w:rsidRPr="00780B3A" w:rsidRDefault="001E57CD" w:rsidP="001E57CD">
      <w:pPr>
        <w:spacing w:after="0" w:line="276" w:lineRule="auto"/>
        <w:rPr>
          <w:rFonts w:ascii="Times New Roman" w:hAnsi="Times New Roman" w:cs="Times New Roman"/>
          <w:b/>
          <w:bCs/>
          <w:color w:val="0D0D0D" w:themeColor="text1" w:themeTint="F2"/>
          <w:kern w:val="0"/>
          <w:sz w:val="16"/>
          <w:szCs w:val="16"/>
        </w:rPr>
      </w:pPr>
    </w:p>
    <w:p w14:paraId="3456B44C"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1E57CD" w:rsidRPr="00780B3A" w:rsidSect="001E57CD">
          <w:type w:val="continuous"/>
          <w:pgSz w:w="11906" w:h="16838"/>
          <w:pgMar w:top="1276" w:right="1417" w:bottom="1417" w:left="1417" w:header="708" w:footer="708" w:gutter="0"/>
          <w:cols w:space="708"/>
          <w:docGrid w:linePitch="360"/>
        </w:sectPr>
      </w:pPr>
    </w:p>
    <w:p w14:paraId="7D4FA6C4" w14:textId="0C40D75B" w:rsidR="001E57CD" w:rsidRPr="00780B3A" w:rsidRDefault="001E57CD" w:rsidP="001E57CD">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AB631A">
        <w:rPr>
          <w:rFonts w:ascii="Times New Roman" w:hAnsi="Times New Roman" w:cs="Times New Roman"/>
          <w:color w:val="0D0D0D" w:themeColor="text1" w:themeTint="F2"/>
          <w:kern w:val="0"/>
          <w:sz w:val="16"/>
          <w:szCs w:val="16"/>
        </w:rPr>
        <w:t>Türkçe,</w:t>
      </w:r>
      <w:r>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sidR="00752FE5">
        <w:rPr>
          <w:rFonts w:ascii="Times New Roman" w:hAnsi="Times New Roman" w:cs="Times New Roman"/>
          <w:color w:val="0D0D0D" w:themeColor="text1" w:themeTint="F2"/>
          <w:kern w:val="0"/>
          <w:sz w:val="16"/>
          <w:szCs w:val="16"/>
        </w:rPr>
        <w:t>Fen</w:t>
      </w:r>
      <w:r w:rsidRPr="00780B3A">
        <w:rPr>
          <w:rFonts w:ascii="Times New Roman" w:hAnsi="Times New Roman" w:cs="Times New Roman"/>
          <w:color w:val="0D0D0D" w:themeColor="text1" w:themeTint="F2"/>
          <w:kern w:val="0"/>
          <w:sz w:val="16"/>
          <w:szCs w:val="16"/>
        </w:rPr>
        <w:t>,</w:t>
      </w:r>
      <w:r w:rsidR="00752FE5">
        <w:rPr>
          <w:rFonts w:ascii="Times New Roman" w:hAnsi="Times New Roman" w:cs="Times New Roman"/>
          <w:color w:val="0D0D0D" w:themeColor="text1" w:themeTint="F2"/>
          <w:kern w:val="0"/>
          <w:sz w:val="16"/>
          <w:szCs w:val="16"/>
        </w:rPr>
        <w:t xml:space="preserve"> Sosyal,</w:t>
      </w:r>
      <w:r w:rsidRPr="00780B3A">
        <w:rPr>
          <w:rFonts w:ascii="Times New Roman" w:hAnsi="Times New Roman" w:cs="Times New Roman"/>
          <w:color w:val="0D0D0D" w:themeColor="text1" w:themeTint="F2"/>
          <w:kern w:val="0"/>
          <w:sz w:val="16"/>
          <w:szCs w:val="16"/>
        </w:rPr>
        <w:t xml:space="preserve"> Hareket ve Sağlık Alanları</w:t>
      </w:r>
    </w:p>
    <w:p w14:paraId="73BDA144" w14:textId="77777777" w:rsidR="001E57CD" w:rsidRPr="00780B3A" w:rsidRDefault="001E57CD" w:rsidP="001E57CD">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4CE0957A" w14:textId="31B0BD4F" w:rsidR="001E57CD" w:rsidRPr="00780B3A" w:rsidRDefault="00752FE5" w:rsidP="001E57CD">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86912" behindDoc="0" locked="0" layoutInCell="1" allowOverlap="1" wp14:anchorId="4C369EA4" wp14:editId="7AEA7659">
                <wp:simplePos x="0" y="0"/>
                <wp:positionH relativeFrom="column">
                  <wp:posOffset>-29404</wp:posOffset>
                </wp:positionH>
                <wp:positionV relativeFrom="paragraph">
                  <wp:posOffset>155438</wp:posOffset>
                </wp:positionV>
                <wp:extent cx="3188335" cy="2836107"/>
                <wp:effectExtent l="0" t="0" r="12065" b="21590"/>
                <wp:wrapNone/>
                <wp:docPr id="21998082" name="Metin Kutusu 1"/>
                <wp:cNvGraphicFramePr/>
                <a:graphic xmlns:a="http://schemas.openxmlformats.org/drawingml/2006/main">
                  <a:graphicData uri="http://schemas.microsoft.com/office/word/2010/wordprocessingShape">
                    <wps:wsp>
                      <wps:cNvSpPr txBox="1"/>
                      <wps:spPr>
                        <a:xfrm>
                          <a:off x="0" y="0"/>
                          <a:ext cx="3188335" cy="2836107"/>
                        </a:xfrm>
                        <a:prstGeom prst="rect">
                          <a:avLst/>
                        </a:prstGeom>
                        <a:solidFill>
                          <a:schemeClr val="lt1"/>
                        </a:solidFill>
                        <a:ln w="6350">
                          <a:solidFill>
                            <a:prstClr val="black"/>
                          </a:solidFill>
                        </a:ln>
                      </wps:spPr>
                      <wps:txbx>
                        <w:txbxContent>
                          <w:p w14:paraId="3C0981E5"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3C909E7" w14:textId="77777777" w:rsidR="006D00A0" w:rsidRDefault="006D00A0" w:rsidP="001E57CD">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5E929319" w14:textId="77777777" w:rsidR="006D00A0" w:rsidRPr="000510DC" w:rsidRDefault="006D00A0" w:rsidP="000510DC">
                            <w:pPr>
                              <w:autoSpaceDE w:val="0"/>
                              <w:autoSpaceDN w:val="0"/>
                              <w:adjustRightInd w:val="0"/>
                              <w:spacing w:after="0" w:line="276" w:lineRule="auto"/>
                              <w:rPr>
                                <w:rFonts w:ascii="Times New Roman" w:hAnsi="Times New Roman" w:cs="Times New Roman"/>
                                <w:color w:val="000000"/>
                                <w:kern w:val="0"/>
                                <w:sz w:val="16"/>
                                <w:szCs w:val="16"/>
                              </w:rPr>
                            </w:pPr>
                            <w:r w:rsidRPr="000510DC">
                              <w:rPr>
                                <w:rFonts w:ascii="Times New Roman" w:hAnsi="Times New Roman" w:cs="Times New Roman"/>
                                <w:color w:val="000000"/>
                                <w:kern w:val="0"/>
                                <w:sz w:val="16"/>
                                <w:szCs w:val="16"/>
                              </w:rPr>
                              <w:t>TADB. Dinleme</w:t>
                            </w:r>
                          </w:p>
                          <w:p w14:paraId="3822168D" w14:textId="77777777" w:rsidR="006D00A0" w:rsidRPr="000510DC" w:rsidRDefault="006D00A0" w:rsidP="000510DC">
                            <w:pPr>
                              <w:autoSpaceDE w:val="0"/>
                              <w:autoSpaceDN w:val="0"/>
                              <w:adjustRightInd w:val="0"/>
                              <w:spacing w:after="0" w:line="276" w:lineRule="auto"/>
                              <w:rPr>
                                <w:rFonts w:ascii="Times New Roman" w:hAnsi="Times New Roman" w:cs="Times New Roman"/>
                                <w:color w:val="000000"/>
                                <w:kern w:val="0"/>
                                <w:sz w:val="16"/>
                                <w:szCs w:val="16"/>
                              </w:rPr>
                            </w:pPr>
                            <w:r w:rsidRPr="000510DC">
                              <w:rPr>
                                <w:rFonts w:ascii="Times New Roman" w:hAnsi="Times New Roman" w:cs="Times New Roman"/>
                                <w:color w:val="000000"/>
                                <w:kern w:val="0"/>
                                <w:sz w:val="16"/>
                                <w:szCs w:val="16"/>
                              </w:rPr>
                              <w:t>TAKB. Konuşma</w:t>
                            </w:r>
                          </w:p>
                          <w:p w14:paraId="0EC7EB5A" w14:textId="77777777" w:rsidR="006D00A0" w:rsidRPr="000510DC" w:rsidRDefault="006D00A0" w:rsidP="000510DC">
                            <w:pPr>
                              <w:autoSpaceDE w:val="0"/>
                              <w:autoSpaceDN w:val="0"/>
                              <w:adjustRightInd w:val="0"/>
                              <w:spacing w:after="0" w:line="276" w:lineRule="auto"/>
                              <w:rPr>
                                <w:rFonts w:ascii="Times New Roman" w:hAnsi="Times New Roman" w:cs="Times New Roman"/>
                                <w:bCs/>
                                <w:color w:val="000000"/>
                                <w:kern w:val="0"/>
                                <w:sz w:val="16"/>
                                <w:szCs w:val="16"/>
                              </w:rPr>
                            </w:pPr>
                            <w:r w:rsidRPr="000510DC">
                              <w:rPr>
                                <w:rFonts w:ascii="Times New Roman" w:hAnsi="Times New Roman" w:cs="Times New Roman"/>
                                <w:bCs/>
                                <w:color w:val="000000"/>
                                <w:kern w:val="0"/>
                                <w:sz w:val="16"/>
                                <w:szCs w:val="16"/>
                              </w:rPr>
                              <w:t>TAEOB. Erken Okuryazarlık</w:t>
                            </w:r>
                          </w:p>
                          <w:p w14:paraId="54641D87" w14:textId="77777777" w:rsidR="006D00A0" w:rsidRDefault="006D00A0" w:rsidP="001E57CD">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45A6D7BA" w14:textId="77777777" w:rsidR="006D00A0" w:rsidRDefault="006D00A0" w:rsidP="00752FE5">
                            <w:pPr>
                              <w:autoSpaceDE w:val="0"/>
                              <w:autoSpaceDN w:val="0"/>
                              <w:adjustRightInd w:val="0"/>
                              <w:spacing w:after="0" w:line="276" w:lineRule="auto"/>
                              <w:rPr>
                                <w:rFonts w:ascii="Times New Roman" w:hAnsi="Times New Roman" w:cs="Times New Roman"/>
                                <w:kern w:val="0"/>
                                <w:sz w:val="16"/>
                                <w:szCs w:val="16"/>
                              </w:rPr>
                            </w:pPr>
                            <w:r w:rsidRPr="005571C5">
                              <w:rPr>
                                <w:rFonts w:ascii="Times New Roman" w:hAnsi="Times New Roman" w:cs="Times New Roman"/>
                                <w:kern w:val="0"/>
                                <w:sz w:val="16"/>
                                <w:szCs w:val="16"/>
                              </w:rPr>
                              <w:t>MAB1. Matematiksel Muhakeme</w:t>
                            </w:r>
                          </w:p>
                          <w:p w14:paraId="3769EC85" w14:textId="3A901C9F" w:rsidR="006D00A0" w:rsidRPr="00597A1D" w:rsidRDefault="006D00A0" w:rsidP="00752FE5">
                            <w:pPr>
                              <w:autoSpaceDE w:val="0"/>
                              <w:autoSpaceDN w:val="0"/>
                              <w:adjustRightInd w:val="0"/>
                              <w:spacing w:after="0" w:line="276" w:lineRule="auto"/>
                              <w:rPr>
                                <w:rFonts w:ascii="Times New Roman" w:hAnsi="Times New Roman" w:cs="Times New Roman"/>
                                <w:kern w:val="0"/>
                                <w:sz w:val="16"/>
                                <w:szCs w:val="16"/>
                              </w:rPr>
                            </w:pPr>
                            <w:r>
                              <w:rPr>
                                <w:rFonts w:ascii="Times New Roman" w:hAnsi="Times New Roman" w:cs="Times New Roman"/>
                                <w:b/>
                                <w:bCs/>
                                <w:kern w:val="0"/>
                                <w:sz w:val="16"/>
                                <w:szCs w:val="16"/>
                              </w:rPr>
                              <w:t>Fen Alanı</w:t>
                            </w:r>
                          </w:p>
                          <w:p w14:paraId="7079BAC8"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 Bilimsel Gözlem Yapma</w:t>
                            </w:r>
                          </w:p>
                          <w:p w14:paraId="08FF8F22"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FBAB2. Sınıflandırma</w:t>
                            </w:r>
                          </w:p>
                          <w:p w14:paraId="4F22C439"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FBAB3. Bilimsel Gözleme Dayalı Tahmin Etme</w:t>
                            </w:r>
                          </w:p>
                          <w:p w14:paraId="03CE9361"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FBAB5. Operasyonel Tanımlama Yapma</w:t>
                            </w:r>
                          </w:p>
                          <w:p w14:paraId="26F8AD75" w14:textId="77777777" w:rsidR="006D00A0" w:rsidRPr="00752FE5" w:rsidRDefault="006D00A0" w:rsidP="00752FE5">
                            <w:pPr>
                              <w:autoSpaceDE w:val="0"/>
                              <w:autoSpaceDN w:val="0"/>
                              <w:adjustRightInd w:val="0"/>
                              <w:spacing w:after="0" w:line="276" w:lineRule="auto"/>
                              <w:rPr>
                                <w:rFonts w:ascii="Times New Roman" w:hAnsi="Times New Roman" w:cs="Times New Roman"/>
                                <w:b/>
                                <w:bCs/>
                                <w:color w:val="000000"/>
                                <w:kern w:val="0"/>
                                <w:sz w:val="16"/>
                                <w:szCs w:val="16"/>
                              </w:rPr>
                            </w:pPr>
                            <w:r w:rsidRPr="00752FE5">
                              <w:rPr>
                                <w:rFonts w:ascii="Times New Roman" w:hAnsi="Times New Roman" w:cs="Times New Roman"/>
                                <w:color w:val="000000"/>
                                <w:kern w:val="0"/>
                                <w:sz w:val="16"/>
                                <w:szCs w:val="16"/>
                              </w:rPr>
                              <w:t>FBAB6. Deney Yapma</w:t>
                            </w:r>
                            <w:r w:rsidRPr="00752FE5">
                              <w:rPr>
                                <w:rFonts w:ascii="Times New Roman" w:hAnsi="Times New Roman" w:cs="Times New Roman"/>
                                <w:b/>
                                <w:bCs/>
                                <w:color w:val="000000"/>
                                <w:kern w:val="0"/>
                                <w:sz w:val="16"/>
                                <w:szCs w:val="16"/>
                              </w:rPr>
                              <w:t xml:space="preserve"> </w:t>
                            </w:r>
                          </w:p>
                          <w:p w14:paraId="37486C91" w14:textId="1FB4ECB3" w:rsidR="006D00A0" w:rsidRPr="00752FE5" w:rsidRDefault="006D00A0" w:rsidP="001E57CD">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FBAB10. Bilimsel Sorgulama Yapma</w:t>
                            </w:r>
                          </w:p>
                          <w:p w14:paraId="32513896" w14:textId="77777777" w:rsidR="006D00A0" w:rsidRPr="000510DC" w:rsidRDefault="006D00A0" w:rsidP="00752FE5">
                            <w:pPr>
                              <w:autoSpaceDE w:val="0"/>
                              <w:autoSpaceDN w:val="0"/>
                              <w:adjustRightInd w:val="0"/>
                              <w:spacing w:after="0" w:line="276" w:lineRule="auto"/>
                              <w:rPr>
                                <w:rFonts w:ascii="Times New Roman" w:hAnsi="Times New Roman" w:cs="Times New Roman"/>
                                <w:b/>
                                <w:bCs/>
                                <w:kern w:val="0"/>
                                <w:sz w:val="16"/>
                                <w:szCs w:val="16"/>
                              </w:rPr>
                            </w:pPr>
                            <w:r w:rsidRPr="000510DC">
                              <w:rPr>
                                <w:rFonts w:ascii="Times New Roman" w:hAnsi="Times New Roman" w:cs="Times New Roman"/>
                                <w:b/>
                                <w:bCs/>
                                <w:kern w:val="0"/>
                                <w:sz w:val="16"/>
                                <w:szCs w:val="16"/>
                              </w:rPr>
                              <w:t>Sosyal Alanı</w:t>
                            </w:r>
                          </w:p>
                          <w:p w14:paraId="7DE4E80C" w14:textId="5A96C514" w:rsidR="006D00A0" w:rsidRDefault="006D00A0" w:rsidP="001E57CD">
                            <w:pPr>
                              <w:autoSpaceDE w:val="0"/>
                              <w:autoSpaceDN w:val="0"/>
                              <w:adjustRightInd w:val="0"/>
                              <w:spacing w:after="0" w:line="276" w:lineRule="auto"/>
                              <w:rPr>
                                <w:rFonts w:ascii="Times New Roman" w:hAnsi="Times New Roman" w:cs="Times New Roman"/>
                                <w:bCs/>
                                <w:color w:val="000000"/>
                                <w:kern w:val="0"/>
                                <w:sz w:val="16"/>
                                <w:szCs w:val="16"/>
                              </w:rPr>
                            </w:pPr>
                            <w:bookmarkStart w:id="36" w:name="_Hlk171716511"/>
                            <w:r w:rsidRPr="00752FE5">
                              <w:rPr>
                                <w:rFonts w:ascii="Times New Roman" w:hAnsi="Times New Roman" w:cs="Times New Roman"/>
                                <w:bCs/>
                                <w:color w:val="000000"/>
                                <w:kern w:val="0"/>
                                <w:sz w:val="16"/>
                                <w:szCs w:val="16"/>
                              </w:rPr>
                              <w:t>SBAB1. Zamanı Algılama ve Kronolojik Düşünme</w:t>
                            </w:r>
                            <w:bookmarkEnd w:id="36"/>
                          </w:p>
                          <w:p w14:paraId="6EFF2A54" w14:textId="585AC530" w:rsidR="006D00A0" w:rsidRPr="00752FE5" w:rsidRDefault="006D00A0" w:rsidP="001E57CD">
                            <w:pPr>
                              <w:autoSpaceDE w:val="0"/>
                              <w:autoSpaceDN w:val="0"/>
                              <w:adjustRightInd w:val="0"/>
                              <w:spacing w:after="0" w:line="276" w:lineRule="auto"/>
                              <w:rPr>
                                <w:rFonts w:ascii="Times New Roman" w:hAnsi="Times New Roman" w:cs="Times New Roman"/>
                                <w:color w:val="000000"/>
                                <w:kern w:val="0"/>
                                <w:sz w:val="16"/>
                                <w:szCs w:val="16"/>
                              </w:rPr>
                            </w:pPr>
                            <w:bookmarkStart w:id="37" w:name="_Hlk173534242"/>
                            <w:r w:rsidRPr="00752FE5">
                              <w:rPr>
                                <w:rFonts w:ascii="Times New Roman" w:hAnsi="Times New Roman" w:cs="Times New Roman"/>
                                <w:color w:val="000000"/>
                                <w:kern w:val="0"/>
                                <w:sz w:val="16"/>
                                <w:szCs w:val="16"/>
                              </w:rPr>
                              <w:t>SBAB2. Kanıta Dayalı Sorgulama ve Araştırma</w:t>
                            </w:r>
                            <w:bookmarkEnd w:id="37"/>
                          </w:p>
                          <w:p w14:paraId="63413B5F" w14:textId="51A721D3" w:rsidR="006D00A0" w:rsidRPr="00D304E4" w:rsidRDefault="006D00A0" w:rsidP="001E57CD">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8E3F25D" w14:textId="77777777" w:rsidR="006D00A0" w:rsidRDefault="006D00A0" w:rsidP="001E57CD">
                            <w:pPr>
                              <w:autoSpaceDE w:val="0"/>
                              <w:autoSpaceDN w:val="0"/>
                              <w:adjustRightInd w:val="0"/>
                              <w:spacing w:after="0" w:line="276" w:lineRule="auto"/>
                              <w:rPr>
                                <w:rFonts w:ascii="Times New Roman" w:hAnsi="Times New Roman" w:cs="Times New Roman"/>
                                <w:bCs/>
                                <w:color w:val="000000"/>
                                <w:kern w:val="0"/>
                                <w:sz w:val="16"/>
                                <w:szCs w:val="16"/>
                              </w:rPr>
                            </w:pPr>
                            <w:r w:rsidRPr="00F114C7">
                              <w:rPr>
                                <w:rFonts w:ascii="Times New Roman" w:hAnsi="Times New Roman" w:cs="Times New Roman"/>
                                <w:bCs/>
                                <w:color w:val="000000"/>
                                <w:kern w:val="0"/>
                                <w:sz w:val="16"/>
                                <w:szCs w:val="16"/>
                              </w:rPr>
                              <w:t>HSAB2. Aktif ve Zinde Yaşam İçin Sağlık Becerileri</w:t>
                            </w:r>
                          </w:p>
                          <w:p w14:paraId="7BD5A47C" w14:textId="77777777" w:rsidR="006D00A0" w:rsidRPr="002F5A74" w:rsidRDefault="006D00A0" w:rsidP="001E57CD">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9EA4" id="_x0000_s1046" type="#_x0000_t202" style="position:absolute;margin-left:-2.3pt;margin-top:12.25pt;width:251.05pt;height:2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6sRPQIAAIUEAAAOAAAAZHJzL2Uyb0RvYy54bWysVE1v2zAMvQ/YfxB0Xxznq5kRp8hSZBgQ&#13;&#10;tAXSoWdFlmNhsqhJSuzs149SnI92Ow27yJRIPZGPj57dt7UiB2GdBJ3TtNenRGgOhdS7nH5/WX2a&#13;&#10;UuI80wVToEVOj8LR+/nHD7PGZGIAFahCWIIg2mWNyWnlvcmSxPFK1Mz1wAiNzhJszTxu7S4pLGsQ&#13;&#10;vVbJoN+fJA3Ywljgwjk8fTg56Tzil6Xg/qksnfBE5RRz83G1cd2GNZnPWLazzFSSd2mwf8iiZlLj&#13;&#10;oxeoB+YZ2Vv5B1QtuQUHpe9xqBMoS8lFrAGrSfvvqtlUzIhYC5LjzIUm9/9g+eNhY54t8e0XaLGB&#13;&#10;gZDGuMzhYainLW0dvpgpQT9SeLzQJlpPOB4O0+l0OBxTwtE3mA4naf8u4CTX68Y6/1VATYKRU4t9&#13;&#10;iXSxw9r5U+g5JLzmQMliJZWKm6AFsVSWHBh2UfmYJIK/iVKaNDmdDMf9CPzGF6Av97eK8R9dejdR&#13;&#10;iKc05nwtPli+3bZEFlhWlEo42kJxRMIsnLTkDF9JxF8z55+ZRfEgRzgQ/gmXUgEmBZ1FSQX219/O&#13;&#10;Qzz2FL2UNCjGnLqfe2YFJeqbxm5/TkejoN64GY3vMBtibz3bW4/e10tAplIcPcOjGeK9OpulhfoV&#13;&#10;52YRXkUX0xzfzqk/m0t/GhGcOy4WixiEejXMr/XG8AAdOhN4fWlfmTVdXz1K4hHOsmXZu/aeYsNN&#13;&#10;DYu9h1LG3l9Z7fhHrUf1dHMZhul2H6Ouf4/5bwAAAP//AwBQSwMEFAAGAAgAAAAhAPlsNJ3gAAAA&#13;&#10;DgEAAA8AAABkcnMvZG93bnJldi54bWxMT8tOwzAQvCPxD9YicWudVKFN0zgVj8KFEwX17MaubTVe&#13;&#10;R7Gbhr9nOcFlNavZnUe9nXzHRj1EF1BAPs+AaWyDcmgEfH2+zkpgMUlUsguoBXzrCNvm9qaWlQpX&#13;&#10;/NDjPhlGIhgrKcCm1Fecx9ZqL+M89BqJO4XBy0TrYLga5JXEfccXWbbkXjokByt7/Wx1e95fvIDd&#13;&#10;k1mbtpSD3ZXKuXE6nN7NmxD3d9PLhsbjBljSU/r7gN8OlB8aCnYMF1SRdQJmxZIuBSyKB2DEF+sV&#13;&#10;gSOBVZ4Db2r+v0bzAwAA//8DAFBLAQItABQABgAIAAAAIQC2gziS/gAAAOEBAAATAAAAAAAAAAAA&#13;&#10;AAAAAAAAAABbQ29udGVudF9UeXBlc10ueG1sUEsBAi0AFAAGAAgAAAAhADj9If/WAAAAlAEAAAsA&#13;&#10;AAAAAAAAAAAAAAAALwEAAF9yZWxzLy5yZWxzUEsBAi0AFAAGAAgAAAAhAF6jqxE9AgAAhQQAAA4A&#13;&#10;AAAAAAAAAAAAAAAALgIAAGRycy9lMm9Eb2MueG1sUEsBAi0AFAAGAAgAAAAhAPlsNJ3gAAAADgEA&#13;&#10;AA8AAAAAAAAAAAAAAAAAlwQAAGRycy9kb3ducmV2LnhtbFBLBQYAAAAABAAEAPMAAACkBQAAAAA=&#13;&#10;" fillcolor="white [3201]" strokeweight=".5pt">
                <v:textbox>
                  <w:txbxContent>
                    <w:p w14:paraId="3C0981E5"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3C909E7" w14:textId="77777777" w:rsidR="006D00A0" w:rsidRDefault="006D00A0" w:rsidP="001E57CD">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5E929319" w14:textId="77777777" w:rsidR="006D00A0" w:rsidRPr="000510DC" w:rsidRDefault="006D00A0" w:rsidP="000510DC">
                      <w:pPr>
                        <w:autoSpaceDE w:val="0"/>
                        <w:autoSpaceDN w:val="0"/>
                        <w:adjustRightInd w:val="0"/>
                        <w:spacing w:after="0" w:line="276" w:lineRule="auto"/>
                        <w:rPr>
                          <w:rFonts w:ascii="Times New Roman" w:hAnsi="Times New Roman" w:cs="Times New Roman"/>
                          <w:color w:val="000000"/>
                          <w:kern w:val="0"/>
                          <w:sz w:val="16"/>
                          <w:szCs w:val="16"/>
                        </w:rPr>
                      </w:pPr>
                      <w:r w:rsidRPr="000510DC">
                        <w:rPr>
                          <w:rFonts w:ascii="Times New Roman" w:hAnsi="Times New Roman" w:cs="Times New Roman"/>
                          <w:color w:val="000000"/>
                          <w:kern w:val="0"/>
                          <w:sz w:val="16"/>
                          <w:szCs w:val="16"/>
                        </w:rPr>
                        <w:t>TADB. Dinleme</w:t>
                      </w:r>
                    </w:p>
                    <w:p w14:paraId="3822168D" w14:textId="77777777" w:rsidR="006D00A0" w:rsidRPr="000510DC" w:rsidRDefault="006D00A0" w:rsidP="000510DC">
                      <w:pPr>
                        <w:autoSpaceDE w:val="0"/>
                        <w:autoSpaceDN w:val="0"/>
                        <w:adjustRightInd w:val="0"/>
                        <w:spacing w:after="0" w:line="276" w:lineRule="auto"/>
                        <w:rPr>
                          <w:rFonts w:ascii="Times New Roman" w:hAnsi="Times New Roman" w:cs="Times New Roman"/>
                          <w:color w:val="000000"/>
                          <w:kern w:val="0"/>
                          <w:sz w:val="16"/>
                          <w:szCs w:val="16"/>
                        </w:rPr>
                      </w:pPr>
                      <w:r w:rsidRPr="000510DC">
                        <w:rPr>
                          <w:rFonts w:ascii="Times New Roman" w:hAnsi="Times New Roman" w:cs="Times New Roman"/>
                          <w:color w:val="000000"/>
                          <w:kern w:val="0"/>
                          <w:sz w:val="16"/>
                          <w:szCs w:val="16"/>
                        </w:rPr>
                        <w:t>TAKB. Konuşma</w:t>
                      </w:r>
                    </w:p>
                    <w:p w14:paraId="0EC7EB5A" w14:textId="77777777" w:rsidR="006D00A0" w:rsidRPr="000510DC" w:rsidRDefault="006D00A0" w:rsidP="000510DC">
                      <w:pPr>
                        <w:autoSpaceDE w:val="0"/>
                        <w:autoSpaceDN w:val="0"/>
                        <w:adjustRightInd w:val="0"/>
                        <w:spacing w:after="0" w:line="276" w:lineRule="auto"/>
                        <w:rPr>
                          <w:rFonts w:ascii="Times New Roman" w:hAnsi="Times New Roman" w:cs="Times New Roman"/>
                          <w:bCs/>
                          <w:color w:val="000000"/>
                          <w:kern w:val="0"/>
                          <w:sz w:val="16"/>
                          <w:szCs w:val="16"/>
                        </w:rPr>
                      </w:pPr>
                      <w:r w:rsidRPr="000510DC">
                        <w:rPr>
                          <w:rFonts w:ascii="Times New Roman" w:hAnsi="Times New Roman" w:cs="Times New Roman"/>
                          <w:bCs/>
                          <w:color w:val="000000"/>
                          <w:kern w:val="0"/>
                          <w:sz w:val="16"/>
                          <w:szCs w:val="16"/>
                        </w:rPr>
                        <w:t>TAEOB. Erken Okuryazarlık</w:t>
                      </w:r>
                    </w:p>
                    <w:p w14:paraId="54641D87" w14:textId="77777777" w:rsidR="006D00A0" w:rsidRDefault="006D00A0" w:rsidP="001E57CD">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45A6D7BA" w14:textId="77777777" w:rsidR="006D00A0" w:rsidRDefault="006D00A0" w:rsidP="00752FE5">
                      <w:pPr>
                        <w:autoSpaceDE w:val="0"/>
                        <w:autoSpaceDN w:val="0"/>
                        <w:adjustRightInd w:val="0"/>
                        <w:spacing w:after="0" w:line="276" w:lineRule="auto"/>
                        <w:rPr>
                          <w:rFonts w:ascii="Times New Roman" w:hAnsi="Times New Roman" w:cs="Times New Roman"/>
                          <w:kern w:val="0"/>
                          <w:sz w:val="16"/>
                          <w:szCs w:val="16"/>
                        </w:rPr>
                      </w:pPr>
                      <w:r w:rsidRPr="005571C5">
                        <w:rPr>
                          <w:rFonts w:ascii="Times New Roman" w:hAnsi="Times New Roman" w:cs="Times New Roman"/>
                          <w:kern w:val="0"/>
                          <w:sz w:val="16"/>
                          <w:szCs w:val="16"/>
                        </w:rPr>
                        <w:t>MAB1. Matematiksel Muhakeme</w:t>
                      </w:r>
                    </w:p>
                    <w:p w14:paraId="3769EC85" w14:textId="3A901C9F" w:rsidR="006D00A0" w:rsidRPr="00597A1D" w:rsidRDefault="006D00A0" w:rsidP="00752FE5">
                      <w:pPr>
                        <w:autoSpaceDE w:val="0"/>
                        <w:autoSpaceDN w:val="0"/>
                        <w:adjustRightInd w:val="0"/>
                        <w:spacing w:after="0" w:line="276" w:lineRule="auto"/>
                        <w:rPr>
                          <w:rFonts w:ascii="Times New Roman" w:hAnsi="Times New Roman" w:cs="Times New Roman"/>
                          <w:kern w:val="0"/>
                          <w:sz w:val="16"/>
                          <w:szCs w:val="16"/>
                        </w:rPr>
                      </w:pPr>
                      <w:r>
                        <w:rPr>
                          <w:rFonts w:ascii="Times New Roman" w:hAnsi="Times New Roman" w:cs="Times New Roman"/>
                          <w:b/>
                          <w:bCs/>
                          <w:kern w:val="0"/>
                          <w:sz w:val="16"/>
                          <w:szCs w:val="16"/>
                        </w:rPr>
                        <w:t>Fen Alanı</w:t>
                      </w:r>
                    </w:p>
                    <w:p w14:paraId="7079BAC8"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 Bilimsel Gözlem Yapma</w:t>
                      </w:r>
                    </w:p>
                    <w:p w14:paraId="08FF8F22"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FBAB2. Sınıflandırma</w:t>
                      </w:r>
                    </w:p>
                    <w:p w14:paraId="4F22C439"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FBAB3. Bilimsel Gözleme Dayalı Tahmin Etme</w:t>
                      </w:r>
                    </w:p>
                    <w:p w14:paraId="03CE9361" w14:textId="77777777" w:rsidR="006D00A0" w:rsidRPr="00752FE5" w:rsidRDefault="006D00A0" w:rsidP="00752FE5">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FBAB5. Operasyonel Tanımlama Yapma</w:t>
                      </w:r>
                    </w:p>
                    <w:p w14:paraId="26F8AD75" w14:textId="77777777" w:rsidR="006D00A0" w:rsidRPr="00752FE5" w:rsidRDefault="006D00A0" w:rsidP="00752FE5">
                      <w:pPr>
                        <w:autoSpaceDE w:val="0"/>
                        <w:autoSpaceDN w:val="0"/>
                        <w:adjustRightInd w:val="0"/>
                        <w:spacing w:after="0" w:line="276" w:lineRule="auto"/>
                        <w:rPr>
                          <w:rFonts w:ascii="Times New Roman" w:hAnsi="Times New Roman" w:cs="Times New Roman"/>
                          <w:b/>
                          <w:bCs/>
                          <w:color w:val="000000"/>
                          <w:kern w:val="0"/>
                          <w:sz w:val="16"/>
                          <w:szCs w:val="16"/>
                        </w:rPr>
                      </w:pPr>
                      <w:r w:rsidRPr="00752FE5">
                        <w:rPr>
                          <w:rFonts w:ascii="Times New Roman" w:hAnsi="Times New Roman" w:cs="Times New Roman"/>
                          <w:color w:val="000000"/>
                          <w:kern w:val="0"/>
                          <w:sz w:val="16"/>
                          <w:szCs w:val="16"/>
                        </w:rPr>
                        <w:t>FBAB6. Deney Yapma</w:t>
                      </w:r>
                      <w:r w:rsidRPr="00752FE5">
                        <w:rPr>
                          <w:rFonts w:ascii="Times New Roman" w:hAnsi="Times New Roman" w:cs="Times New Roman"/>
                          <w:b/>
                          <w:bCs/>
                          <w:color w:val="000000"/>
                          <w:kern w:val="0"/>
                          <w:sz w:val="16"/>
                          <w:szCs w:val="16"/>
                        </w:rPr>
                        <w:t xml:space="preserve"> </w:t>
                      </w:r>
                    </w:p>
                    <w:p w14:paraId="37486C91" w14:textId="1FB4ECB3" w:rsidR="006D00A0" w:rsidRPr="00752FE5" w:rsidRDefault="006D00A0" w:rsidP="001E57CD">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FBAB10. Bilimsel Sorgulama Yapma</w:t>
                      </w:r>
                    </w:p>
                    <w:p w14:paraId="32513896" w14:textId="77777777" w:rsidR="006D00A0" w:rsidRPr="000510DC" w:rsidRDefault="006D00A0" w:rsidP="00752FE5">
                      <w:pPr>
                        <w:autoSpaceDE w:val="0"/>
                        <w:autoSpaceDN w:val="0"/>
                        <w:adjustRightInd w:val="0"/>
                        <w:spacing w:after="0" w:line="276" w:lineRule="auto"/>
                        <w:rPr>
                          <w:rFonts w:ascii="Times New Roman" w:hAnsi="Times New Roman" w:cs="Times New Roman"/>
                          <w:b/>
                          <w:bCs/>
                          <w:kern w:val="0"/>
                          <w:sz w:val="16"/>
                          <w:szCs w:val="16"/>
                        </w:rPr>
                      </w:pPr>
                      <w:r w:rsidRPr="000510DC">
                        <w:rPr>
                          <w:rFonts w:ascii="Times New Roman" w:hAnsi="Times New Roman" w:cs="Times New Roman"/>
                          <w:b/>
                          <w:bCs/>
                          <w:kern w:val="0"/>
                          <w:sz w:val="16"/>
                          <w:szCs w:val="16"/>
                        </w:rPr>
                        <w:t>Sosyal Alanı</w:t>
                      </w:r>
                    </w:p>
                    <w:p w14:paraId="7DE4E80C" w14:textId="5A96C514" w:rsidR="006D00A0" w:rsidRDefault="006D00A0" w:rsidP="001E57CD">
                      <w:pPr>
                        <w:autoSpaceDE w:val="0"/>
                        <w:autoSpaceDN w:val="0"/>
                        <w:adjustRightInd w:val="0"/>
                        <w:spacing w:after="0" w:line="276" w:lineRule="auto"/>
                        <w:rPr>
                          <w:rFonts w:ascii="Times New Roman" w:hAnsi="Times New Roman" w:cs="Times New Roman"/>
                          <w:bCs/>
                          <w:color w:val="000000"/>
                          <w:kern w:val="0"/>
                          <w:sz w:val="16"/>
                          <w:szCs w:val="16"/>
                        </w:rPr>
                      </w:pPr>
                      <w:bookmarkStart w:id="38" w:name="_Hlk171716511"/>
                      <w:r w:rsidRPr="00752FE5">
                        <w:rPr>
                          <w:rFonts w:ascii="Times New Roman" w:hAnsi="Times New Roman" w:cs="Times New Roman"/>
                          <w:bCs/>
                          <w:color w:val="000000"/>
                          <w:kern w:val="0"/>
                          <w:sz w:val="16"/>
                          <w:szCs w:val="16"/>
                        </w:rPr>
                        <w:t>SBAB1. Zamanı Algılama ve Kronolojik Düşünme</w:t>
                      </w:r>
                      <w:bookmarkEnd w:id="38"/>
                    </w:p>
                    <w:p w14:paraId="6EFF2A54" w14:textId="585AC530" w:rsidR="006D00A0" w:rsidRPr="00752FE5" w:rsidRDefault="006D00A0" w:rsidP="001E57CD">
                      <w:pPr>
                        <w:autoSpaceDE w:val="0"/>
                        <w:autoSpaceDN w:val="0"/>
                        <w:adjustRightInd w:val="0"/>
                        <w:spacing w:after="0" w:line="276" w:lineRule="auto"/>
                        <w:rPr>
                          <w:rFonts w:ascii="Times New Roman" w:hAnsi="Times New Roman" w:cs="Times New Roman"/>
                          <w:color w:val="000000"/>
                          <w:kern w:val="0"/>
                          <w:sz w:val="16"/>
                          <w:szCs w:val="16"/>
                        </w:rPr>
                      </w:pPr>
                      <w:bookmarkStart w:id="39" w:name="_Hlk173534242"/>
                      <w:r w:rsidRPr="00752FE5">
                        <w:rPr>
                          <w:rFonts w:ascii="Times New Roman" w:hAnsi="Times New Roman" w:cs="Times New Roman"/>
                          <w:color w:val="000000"/>
                          <w:kern w:val="0"/>
                          <w:sz w:val="16"/>
                          <w:szCs w:val="16"/>
                        </w:rPr>
                        <w:t>SBAB2. Kanıta Dayalı Sorgulama ve Araştırma</w:t>
                      </w:r>
                      <w:bookmarkEnd w:id="39"/>
                    </w:p>
                    <w:p w14:paraId="63413B5F" w14:textId="51A721D3" w:rsidR="006D00A0" w:rsidRPr="00D304E4" w:rsidRDefault="006D00A0" w:rsidP="001E57CD">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8E3F25D" w14:textId="77777777" w:rsidR="006D00A0" w:rsidRDefault="006D00A0" w:rsidP="001E57CD">
                      <w:pPr>
                        <w:autoSpaceDE w:val="0"/>
                        <w:autoSpaceDN w:val="0"/>
                        <w:adjustRightInd w:val="0"/>
                        <w:spacing w:after="0" w:line="276" w:lineRule="auto"/>
                        <w:rPr>
                          <w:rFonts w:ascii="Times New Roman" w:hAnsi="Times New Roman" w:cs="Times New Roman"/>
                          <w:bCs/>
                          <w:color w:val="000000"/>
                          <w:kern w:val="0"/>
                          <w:sz w:val="16"/>
                          <w:szCs w:val="16"/>
                        </w:rPr>
                      </w:pPr>
                      <w:r w:rsidRPr="00F114C7">
                        <w:rPr>
                          <w:rFonts w:ascii="Times New Roman" w:hAnsi="Times New Roman" w:cs="Times New Roman"/>
                          <w:bCs/>
                          <w:color w:val="000000"/>
                          <w:kern w:val="0"/>
                          <w:sz w:val="16"/>
                          <w:szCs w:val="16"/>
                        </w:rPr>
                        <w:t>HSAB2. Aktif ve Zinde Yaşam İçin Sağlık Becerileri</w:t>
                      </w:r>
                    </w:p>
                    <w:p w14:paraId="7BD5A47C" w14:textId="77777777" w:rsidR="006D00A0" w:rsidRPr="002F5A74" w:rsidRDefault="006D00A0" w:rsidP="001E57CD">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88960" behindDoc="0" locked="0" layoutInCell="1" allowOverlap="1" wp14:anchorId="0F9CB65E" wp14:editId="543CCDCD">
                <wp:simplePos x="0" y="0"/>
                <wp:positionH relativeFrom="column">
                  <wp:posOffset>3217450</wp:posOffset>
                </wp:positionH>
                <wp:positionV relativeFrom="paragraph">
                  <wp:posOffset>155439</wp:posOffset>
                </wp:positionV>
                <wp:extent cx="2956560" cy="3378879"/>
                <wp:effectExtent l="0" t="0" r="15240" b="12065"/>
                <wp:wrapNone/>
                <wp:docPr id="432639170" name="Metin Kutusu 1"/>
                <wp:cNvGraphicFramePr/>
                <a:graphic xmlns:a="http://schemas.openxmlformats.org/drawingml/2006/main">
                  <a:graphicData uri="http://schemas.microsoft.com/office/word/2010/wordprocessingShape">
                    <wps:wsp>
                      <wps:cNvSpPr txBox="1"/>
                      <wps:spPr>
                        <a:xfrm>
                          <a:off x="0" y="0"/>
                          <a:ext cx="2956560" cy="3378879"/>
                        </a:xfrm>
                        <a:prstGeom prst="rect">
                          <a:avLst/>
                        </a:prstGeom>
                        <a:solidFill>
                          <a:schemeClr val="lt1"/>
                        </a:solidFill>
                        <a:ln w="6350">
                          <a:solidFill>
                            <a:prstClr val="black"/>
                          </a:solidFill>
                        </a:ln>
                      </wps:spPr>
                      <wps:txbx>
                        <w:txbxContent>
                          <w:p w14:paraId="4E142CEC"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770C2795" w14:textId="77777777" w:rsidR="006D00A0" w:rsidRPr="0058501D" w:rsidRDefault="006D00A0" w:rsidP="001E57CD">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285774C5" w14:textId="77777777" w:rsidR="006D00A0" w:rsidRPr="007C3720" w:rsidRDefault="006D00A0" w:rsidP="001E57CD">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E2763F0" w14:textId="77777777" w:rsidR="006D00A0" w:rsidRPr="00AB631A"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0831B4C6" w14:textId="77777777" w:rsidR="006D00A0" w:rsidRPr="00AB631A" w:rsidRDefault="006D00A0" w:rsidP="001E57CD">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75F0C773" w14:textId="77777777" w:rsidR="006D00A0" w:rsidRPr="00AB631A" w:rsidRDefault="006D00A0" w:rsidP="001E57CD">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31207779" w14:textId="77777777" w:rsidR="006D00A0" w:rsidRPr="00A57C79" w:rsidRDefault="006D00A0" w:rsidP="001E57CD">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459417A0" w14:textId="77777777" w:rsidR="006D00A0" w:rsidRPr="00AB631A"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5D5B3794" w14:textId="77777777" w:rsidR="006D00A0" w:rsidRPr="00AB631A" w:rsidRDefault="006D00A0" w:rsidP="001E57CD">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0F701C88" w14:textId="77777777" w:rsidR="006D00A0" w:rsidRPr="00A57C79" w:rsidRDefault="006D00A0" w:rsidP="001E57CD">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B03593B" w14:textId="77777777" w:rsidR="006D00A0" w:rsidRPr="00E95171"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2A8325BE" w14:textId="77777777" w:rsidR="006D00A0" w:rsidRDefault="006D00A0" w:rsidP="001E57CD">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5764148F" w14:textId="77777777" w:rsidR="006D00A0" w:rsidRPr="004F518D" w:rsidRDefault="006D00A0" w:rsidP="004F518D">
                            <w:pPr>
                              <w:autoSpaceDE w:val="0"/>
                              <w:autoSpaceDN w:val="0"/>
                              <w:adjustRightInd w:val="0"/>
                              <w:spacing w:after="0" w:line="276" w:lineRule="auto"/>
                              <w:ind w:left="142"/>
                              <w:rPr>
                                <w:rFonts w:ascii="Times New Roman" w:hAnsi="Times New Roman" w:cs="Times New Roman"/>
                                <w:kern w:val="0"/>
                                <w:sz w:val="16"/>
                                <w:szCs w:val="16"/>
                              </w:rPr>
                            </w:pPr>
                            <w:bookmarkStart w:id="40" w:name="_Hlk172423331"/>
                            <w:r w:rsidRPr="004F518D">
                              <w:rPr>
                                <w:rFonts w:ascii="Times New Roman" w:hAnsi="Times New Roman" w:cs="Times New Roman"/>
                                <w:kern w:val="0"/>
                                <w:sz w:val="16"/>
                                <w:szCs w:val="16"/>
                              </w:rPr>
                              <w:t>SDB1.2.SB2.G4. Katıldığı etkinliğe dikkatini verir.</w:t>
                            </w:r>
                          </w:p>
                          <w:bookmarkEnd w:id="40"/>
                          <w:p w14:paraId="6AB66333" w14:textId="77777777" w:rsidR="006D00A0" w:rsidRPr="00DC581B" w:rsidRDefault="006D00A0" w:rsidP="00DC581B">
                            <w:pPr>
                              <w:autoSpaceDE w:val="0"/>
                              <w:autoSpaceDN w:val="0"/>
                              <w:adjustRightInd w:val="0"/>
                              <w:spacing w:after="0" w:line="276" w:lineRule="auto"/>
                              <w:rPr>
                                <w:rFonts w:ascii="Times New Roman" w:hAnsi="Times New Roman" w:cs="Times New Roman"/>
                                <w:b/>
                                <w:bCs/>
                                <w:kern w:val="0"/>
                                <w:sz w:val="16"/>
                                <w:szCs w:val="16"/>
                              </w:rPr>
                            </w:pPr>
                            <w:r w:rsidRPr="00DC581B">
                              <w:rPr>
                                <w:rFonts w:ascii="Times New Roman" w:hAnsi="Times New Roman" w:cs="Times New Roman"/>
                                <w:b/>
                                <w:bCs/>
                                <w:kern w:val="0"/>
                                <w:sz w:val="16"/>
                                <w:szCs w:val="16"/>
                              </w:rPr>
                              <w:t>SDB1.2.SB3.Bir hedefi gerçekleştirebilmek için kendi duygu, düşünce ve davranışlarını izlemek ve yönetmek</w:t>
                            </w:r>
                          </w:p>
                          <w:p w14:paraId="72087BA8" w14:textId="77777777" w:rsidR="006D00A0" w:rsidRPr="00DC581B" w:rsidRDefault="006D00A0" w:rsidP="00DC581B">
                            <w:pPr>
                              <w:autoSpaceDE w:val="0"/>
                              <w:autoSpaceDN w:val="0"/>
                              <w:adjustRightInd w:val="0"/>
                              <w:spacing w:after="0" w:line="276" w:lineRule="auto"/>
                              <w:ind w:left="142"/>
                              <w:rPr>
                                <w:rFonts w:ascii="Times New Roman" w:hAnsi="Times New Roman" w:cs="Times New Roman"/>
                                <w:kern w:val="0"/>
                                <w:sz w:val="16"/>
                                <w:szCs w:val="16"/>
                              </w:rPr>
                            </w:pPr>
                            <w:r w:rsidRPr="00DC581B">
                              <w:rPr>
                                <w:rFonts w:ascii="Times New Roman" w:hAnsi="Times New Roman" w:cs="Times New Roman"/>
                                <w:kern w:val="0"/>
                                <w:sz w:val="16"/>
                                <w:szCs w:val="16"/>
                              </w:rPr>
                              <w:t>SDB1.2.SB3.G1. Hedefini gerçekleştirmek için duygu ve davranışlarını kontrol eder.</w:t>
                            </w:r>
                          </w:p>
                          <w:p w14:paraId="4A7CDDF5" w14:textId="77777777" w:rsidR="006D00A0" w:rsidRPr="00DC581B" w:rsidRDefault="006D00A0" w:rsidP="00DC581B">
                            <w:pPr>
                              <w:autoSpaceDE w:val="0"/>
                              <w:autoSpaceDN w:val="0"/>
                              <w:adjustRightInd w:val="0"/>
                              <w:spacing w:after="0" w:line="276" w:lineRule="auto"/>
                              <w:ind w:left="142"/>
                              <w:rPr>
                                <w:rFonts w:ascii="Times New Roman" w:hAnsi="Times New Roman" w:cs="Times New Roman"/>
                                <w:kern w:val="0"/>
                                <w:sz w:val="16"/>
                                <w:szCs w:val="16"/>
                              </w:rPr>
                            </w:pPr>
                            <w:r w:rsidRPr="00DC581B">
                              <w:rPr>
                                <w:rFonts w:ascii="Times New Roman" w:hAnsi="Times New Roman" w:cs="Times New Roman"/>
                                <w:kern w:val="0"/>
                                <w:sz w:val="16"/>
                                <w:szCs w:val="16"/>
                              </w:rPr>
                              <w:t>SDB1.2.SB3.G4. Koşula/duruma uygun şekilde tepkilerini kontrol eder.</w:t>
                            </w:r>
                          </w:p>
                          <w:p w14:paraId="48EA3702" w14:textId="77777777" w:rsidR="006D00A0" w:rsidRPr="00AB631A" w:rsidRDefault="006D00A0" w:rsidP="001E57CD">
                            <w:pPr>
                              <w:autoSpaceDE w:val="0"/>
                              <w:autoSpaceDN w:val="0"/>
                              <w:adjustRightInd w:val="0"/>
                              <w:spacing w:after="0" w:line="276" w:lineRule="auto"/>
                              <w:ind w:left="142"/>
                              <w:rPr>
                                <w:rFonts w:ascii="Times New Roman" w:hAnsi="Times New Roman" w:cs="Times New Roman"/>
                                <w:kern w:val="0"/>
                                <w:sz w:val="16"/>
                                <w:szCs w:val="16"/>
                              </w:rPr>
                            </w:pPr>
                          </w:p>
                          <w:p w14:paraId="044BC6CA" w14:textId="77777777" w:rsidR="006D00A0" w:rsidRPr="007C3720"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A15E1E9" w14:textId="77777777" w:rsidR="006D00A0" w:rsidRPr="00CD6E31"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488A021" w14:textId="77777777" w:rsidR="006D00A0" w:rsidRPr="00082600" w:rsidRDefault="006D00A0" w:rsidP="001E57CD">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6873EED3" w14:textId="77777777" w:rsidR="006D00A0" w:rsidRPr="00CF6976" w:rsidRDefault="006D00A0" w:rsidP="001E57CD">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B65E" id="_x0000_s1047" type="#_x0000_t202" style="position:absolute;margin-left:253.35pt;margin-top:12.25pt;width:232.8pt;height:26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3zqGPAIAAIUEAAAOAAAAZHJzL2Uyb0RvYy54bWysVE1v2zAMvQ/YfxB0X5zvJkacIkuRYUDQ&#13;&#10;FkiLnhVZjoXJoiYpsbNfP0pxPtrtNOwiUyL1RD4+enbfVIochHUSdEZ7nS4lQnPIpd5l9PVl9WVC&#13;&#10;ifNM50yBFhk9Ckfv558/zWqTij6UoHJhCYJol9Ymo6X3Jk0Sx0tRMdcBIzQ6C7AV87i1uyS3rEb0&#13;&#10;SiX9bnec1GBzY4EL5/D04eSk84hfFIL7p6JwwhOVUczNx9XGdRvWZD5j6c4yU0repsH+IYuKSY2P&#13;&#10;XqAemGdkb+UfUJXkFhwUvsOhSqAoJBexBqym1/1QzaZkRsRakBxnLjS5/wfLHw8b82yJb75Cgw0M&#13;&#10;hNTGpQ4PQz1NYavwxUwJ+pHC44U20XjC8bA/HY1HY3Rx9A0Gd5PJ3TTgJNfrxjr/TUBFgpFRi32J&#13;&#10;dLHD2vlT6DkkvOZAyXwllYqboAWxVJYcGHZR+Zgkgr+LUprUGR0PRt0I/M4XoC/3t4rxH216N1GI&#13;&#10;pzTmfC0+WL7ZNkTmWOOFmS3kRyTMwklLzvCVRPw1c/6ZWRQPEoED4Z9wKRRgUtBalJRgf/3tPMRj&#13;&#10;T9FLSY1izKj7uWdWUKK+a+z2tDccBvXGzXB018eNvfVsbz16Xy0Bmerh6BkezRDv1dksLFRvODeL&#13;&#10;8Cq6mOb4dkb92Vz604jg3HGxWMQg1Kthfq03hgfo0JnA60vzxqxp++pREo9wli1LP7T3FBtualjs&#13;&#10;PRQy9j4QfWK15R+1HtXTzmUYptt9jLr+Pea/AQAA//8DAFBLAwQUAAYACAAAACEABSH5deEAAAAP&#13;&#10;AQAADwAAAGRycy9kb3ducmV2LnhtbExPy07DMBC8I/EP1iJxow6BpGkap+JReuFEQZzd2HUs4nVk&#13;&#10;u2n4e5YTXEZazew8ms3sBjbpEK1HAbeLDJjGziuLRsDH+8tNBSwmiUoOHrWAbx1h015eNLJW/oxv&#13;&#10;etonw8gEYy0F9CmNNeex67WTceFHjcQdfXAy0RkMV0GeydwNPM+ykjtpkRJ6OeqnXndf+5MTsH00&#13;&#10;K9NVMvTbSlk7zZ/HV7MT4vpqfl4TPKyBJT2nvw/43UD9oaViB39CFdkgoMjKJUkF5PcFMBKslvkd&#13;&#10;sAMxRVkCbxv+f0f7AwAA//8DAFBLAQItABQABgAIAAAAIQC2gziS/gAAAOEBAAATAAAAAAAAAAAA&#13;&#10;AAAAAAAAAABbQ29udGVudF9UeXBlc10ueG1sUEsBAi0AFAAGAAgAAAAhADj9If/WAAAAlAEAAAsA&#13;&#10;AAAAAAAAAAAAAAAALwEAAF9yZWxzLy5yZWxzUEsBAi0AFAAGAAgAAAAhAPjfOoY8AgAAhQQAAA4A&#13;&#10;AAAAAAAAAAAAAAAALgIAAGRycy9lMm9Eb2MueG1sUEsBAi0AFAAGAAgAAAAhAAUh+XXhAAAADwEA&#13;&#10;AA8AAAAAAAAAAAAAAAAAlgQAAGRycy9kb3ducmV2LnhtbFBLBQYAAAAABAAEAPMAAACkBQAAAAA=&#13;&#10;" fillcolor="white [3201]" strokeweight=".5pt">
                <v:textbox>
                  <w:txbxContent>
                    <w:p w14:paraId="4E142CEC"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770C2795" w14:textId="77777777" w:rsidR="006D00A0" w:rsidRPr="0058501D" w:rsidRDefault="006D00A0" w:rsidP="001E57CD">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285774C5" w14:textId="77777777" w:rsidR="006D00A0" w:rsidRPr="007C3720" w:rsidRDefault="006D00A0" w:rsidP="001E57CD">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E2763F0" w14:textId="77777777" w:rsidR="006D00A0" w:rsidRPr="00AB631A"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0831B4C6" w14:textId="77777777" w:rsidR="006D00A0" w:rsidRPr="00AB631A" w:rsidRDefault="006D00A0" w:rsidP="001E57CD">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75F0C773" w14:textId="77777777" w:rsidR="006D00A0" w:rsidRPr="00AB631A" w:rsidRDefault="006D00A0" w:rsidP="001E57CD">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31207779" w14:textId="77777777" w:rsidR="006D00A0" w:rsidRPr="00A57C79" w:rsidRDefault="006D00A0" w:rsidP="001E57CD">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459417A0" w14:textId="77777777" w:rsidR="006D00A0" w:rsidRPr="00AB631A"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5D5B3794" w14:textId="77777777" w:rsidR="006D00A0" w:rsidRPr="00AB631A" w:rsidRDefault="006D00A0" w:rsidP="001E57CD">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0F701C88" w14:textId="77777777" w:rsidR="006D00A0" w:rsidRPr="00A57C79" w:rsidRDefault="006D00A0" w:rsidP="001E57CD">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B03593B" w14:textId="77777777" w:rsidR="006D00A0" w:rsidRPr="00E95171"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2A8325BE" w14:textId="77777777" w:rsidR="006D00A0" w:rsidRDefault="006D00A0" w:rsidP="001E57CD">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5764148F" w14:textId="77777777" w:rsidR="006D00A0" w:rsidRPr="004F518D" w:rsidRDefault="006D00A0" w:rsidP="004F518D">
                      <w:pPr>
                        <w:autoSpaceDE w:val="0"/>
                        <w:autoSpaceDN w:val="0"/>
                        <w:adjustRightInd w:val="0"/>
                        <w:spacing w:after="0" w:line="276" w:lineRule="auto"/>
                        <w:ind w:left="142"/>
                        <w:rPr>
                          <w:rFonts w:ascii="Times New Roman" w:hAnsi="Times New Roman" w:cs="Times New Roman"/>
                          <w:kern w:val="0"/>
                          <w:sz w:val="16"/>
                          <w:szCs w:val="16"/>
                        </w:rPr>
                      </w:pPr>
                      <w:bookmarkStart w:id="41" w:name="_Hlk172423331"/>
                      <w:r w:rsidRPr="004F518D">
                        <w:rPr>
                          <w:rFonts w:ascii="Times New Roman" w:hAnsi="Times New Roman" w:cs="Times New Roman"/>
                          <w:kern w:val="0"/>
                          <w:sz w:val="16"/>
                          <w:szCs w:val="16"/>
                        </w:rPr>
                        <w:t>SDB1.2.SB2.G4. Katıldığı etkinliğe dikkatini verir.</w:t>
                      </w:r>
                    </w:p>
                    <w:bookmarkEnd w:id="41"/>
                    <w:p w14:paraId="6AB66333" w14:textId="77777777" w:rsidR="006D00A0" w:rsidRPr="00DC581B" w:rsidRDefault="006D00A0" w:rsidP="00DC581B">
                      <w:pPr>
                        <w:autoSpaceDE w:val="0"/>
                        <w:autoSpaceDN w:val="0"/>
                        <w:adjustRightInd w:val="0"/>
                        <w:spacing w:after="0" w:line="276" w:lineRule="auto"/>
                        <w:rPr>
                          <w:rFonts w:ascii="Times New Roman" w:hAnsi="Times New Roman" w:cs="Times New Roman"/>
                          <w:b/>
                          <w:bCs/>
                          <w:kern w:val="0"/>
                          <w:sz w:val="16"/>
                          <w:szCs w:val="16"/>
                        </w:rPr>
                      </w:pPr>
                      <w:r w:rsidRPr="00DC581B">
                        <w:rPr>
                          <w:rFonts w:ascii="Times New Roman" w:hAnsi="Times New Roman" w:cs="Times New Roman"/>
                          <w:b/>
                          <w:bCs/>
                          <w:kern w:val="0"/>
                          <w:sz w:val="16"/>
                          <w:szCs w:val="16"/>
                        </w:rPr>
                        <w:t>SDB1.2.SB3.Bir hedefi gerçekleştirebilmek için kendi duygu, düşünce ve davranışlarını izlemek ve yönetmek</w:t>
                      </w:r>
                    </w:p>
                    <w:p w14:paraId="72087BA8" w14:textId="77777777" w:rsidR="006D00A0" w:rsidRPr="00DC581B" w:rsidRDefault="006D00A0" w:rsidP="00DC581B">
                      <w:pPr>
                        <w:autoSpaceDE w:val="0"/>
                        <w:autoSpaceDN w:val="0"/>
                        <w:adjustRightInd w:val="0"/>
                        <w:spacing w:after="0" w:line="276" w:lineRule="auto"/>
                        <w:ind w:left="142"/>
                        <w:rPr>
                          <w:rFonts w:ascii="Times New Roman" w:hAnsi="Times New Roman" w:cs="Times New Roman"/>
                          <w:kern w:val="0"/>
                          <w:sz w:val="16"/>
                          <w:szCs w:val="16"/>
                        </w:rPr>
                      </w:pPr>
                      <w:r w:rsidRPr="00DC581B">
                        <w:rPr>
                          <w:rFonts w:ascii="Times New Roman" w:hAnsi="Times New Roman" w:cs="Times New Roman"/>
                          <w:kern w:val="0"/>
                          <w:sz w:val="16"/>
                          <w:szCs w:val="16"/>
                        </w:rPr>
                        <w:t>SDB1.2.SB3.G1. Hedefini gerçekleştirmek için duygu ve davranışlarını kontrol eder.</w:t>
                      </w:r>
                    </w:p>
                    <w:p w14:paraId="4A7CDDF5" w14:textId="77777777" w:rsidR="006D00A0" w:rsidRPr="00DC581B" w:rsidRDefault="006D00A0" w:rsidP="00DC581B">
                      <w:pPr>
                        <w:autoSpaceDE w:val="0"/>
                        <w:autoSpaceDN w:val="0"/>
                        <w:adjustRightInd w:val="0"/>
                        <w:spacing w:after="0" w:line="276" w:lineRule="auto"/>
                        <w:ind w:left="142"/>
                        <w:rPr>
                          <w:rFonts w:ascii="Times New Roman" w:hAnsi="Times New Roman" w:cs="Times New Roman"/>
                          <w:kern w:val="0"/>
                          <w:sz w:val="16"/>
                          <w:szCs w:val="16"/>
                        </w:rPr>
                      </w:pPr>
                      <w:r w:rsidRPr="00DC581B">
                        <w:rPr>
                          <w:rFonts w:ascii="Times New Roman" w:hAnsi="Times New Roman" w:cs="Times New Roman"/>
                          <w:kern w:val="0"/>
                          <w:sz w:val="16"/>
                          <w:szCs w:val="16"/>
                        </w:rPr>
                        <w:t>SDB1.2.SB3.G4. Koşula/duruma uygun şekilde tepkilerini kontrol eder.</w:t>
                      </w:r>
                    </w:p>
                    <w:p w14:paraId="48EA3702" w14:textId="77777777" w:rsidR="006D00A0" w:rsidRPr="00AB631A" w:rsidRDefault="006D00A0" w:rsidP="001E57CD">
                      <w:pPr>
                        <w:autoSpaceDE w:val="0"/>
                        <w:autoSpaceDN w:val="0"/>
                        <w:adjustRightInd w:val="0"/>
                        <w:spacing w:after="0" w:line="276" w:lineRule="auto"/>
                        <w:ind w:left="142"/>
                        <w:rPr>
                          <w:rFonts w:ascii="Times New Roman" w:hAnsi="Times New Roman" w:cs="Times New Roman"/>
                          <w:kern w:val="0"/>
                          <w:sz w:val="16"/>
                          <w:szCs w:val="16"/>
                        </w:rPr>
                      </w:pPr>
                    </w:p>
                    <w:p w14:paraId="044BC6CA" w14:textId="77777777" w:rsidR="006D00A0" w:rsidRPr="007C3720"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A15E1E9" w14:textId="77777777" w:rsidR="006D00A0" w:rsidRPr="00CD6E31"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488A021" w14:textId="77777777" w:rsidR="006D00A0" w:rsidRPr="00082600" w:rsidRDefault="006D00A0" w:rsidP="001E57CD">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6873EED3" w14:textId="77777777" w:rsidR="006D00A0" w:rsidRPr="00CF6976" w:rsidRDefault="006D00A0" w:rsidP="001E57CD">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1E57CD" w:rsidRPr="00780B3A">
        <w:rPr>
          <w:rFonts w:ascii="Times New Roman" w:hAnsi="Times New Roman" w:cs="Times New Roman"/>
          <w:b/>
          <w:bCs/>
          <w:color w:val="0D0D0D" w:themeColor="text1" w:themeTint="F2"/>
          <w:kern w:val="0"/>
          <w:sz w:val="16"/>
          <w:szCs w:val="16"/>
        </w:rPr>
        <w:t>TARİH</w:t>
      </w:r>
      <w:r w:rsidR="001E57CD" w:rsidRPr="00780B3A">
        <w:rPr>
          <w:rFonts w:ascii="Times New Roman" w:hAnsi="Times New Roman" w:cs="Times New Roman"/>
          <w:b/>
          <w:bCs/>
          <w:color w:val="0D0D0D" w:themeColor="text1" w:themeTint="F2"/>
          <w:kern w:val="0"/>
          <w:sz w:val="16"/>
          <w:szCs w:val="16"/>
        </w:rPr>
        <w:tab/>
      </w:r>
      <w:r w:rsidR="001E57CD" w:rsidRPr="00780B3A">
        <w:rPr>
          <w:rFonts w:ascii="Times New Roman" w:hAnsi="Times New Roman" w:cs="Times New Roman"/>
          <w:b/>
          <w:bCs/>
          <w:color w:val="0D0D0D" w:themeColor="text1" w:themeTint="F2"/>
          <w:kern w:val="0"/>
          <w:sz w:val="16"/>
          <w:szCs w:val="16"/>
        </w:rPr>
        <w:tab/>
        <w:t>:</w:t>
      </w:r>
      <w:r w:rsidR="001E57CD" w:rsidRPr="00780B3A">
        <w:rPr>
          <w:rFonts w:ascii="Times New Roman" w:hAnsi="Times New Roman" w:cs="Times New Roman"/>
          <w:color w:val="0D0D0D" w:themeColor="text1" w:themeTint="F2"/>
          <w:kern w:val="0"/>
          <w:sz w:val="16"/>
          <w:szCs w:val="16"/>
        </w:rPr>
        <w:t>0</w:t>
      </w:r>
      <w:r w:rsidR="00F443F0">
        <w:rPr>
          <w:rFonts w:ascii="Times New Roman" w:hAnsi="Times New Roman" w:cs="Times New Roman"/>
          <w:color w:val="0D0D0D" w:themeColor="text1" w:themeTint="F2"/>
          <w:kern w:val="0"/>
          <w:sz w:val="16"/>
          <w:szCs w:val="16"/>
        </w:rPr>
        <w:t>5</w:t>
      </w:r>
      <w:r w:rsidR="001E57CD" w:rsidRPr="00780B3A">
        <w:rPr>
          <w:rFonts w:ascii="Times New Roman" w:hAnsi="Times New Roman" w:cs="Times New Roman"/>
          <w:color w:val="0D0D0D" w:themeColor="text1" w:themeTint="F2"/>
          <w:kern w:val="0"/>
          <w:sz w:val="16"/>
          <w:szCs w:val="16"/>
        </w:rPr>
        <w:t>/</w:t>
      </w:r>
      <w:r w:rsidR="001E57CD">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5ED35930" w14:textId="77777777" w:rsidR="001E57CD" w:rsidRPr="00780B3A" w:rsidRDefault="001E57CD" w:rsidP="001E57CD">
      <w:pPr>
        <w:spacing w:after="0" w:line="276" w:lineRule="auto"/>
        <w:rPr>
          <w:rFonts w:ascii="Times New Roman" w:hAnsi="Times New Roman" w:cs="Times New Roman"/>
          <w:b/>
          <w:bCs/>
          <w:color w:val="FF4000"/>
          <w:kern w:val="0"/>
          <w:sz w:val="16"/>
          <w:szCs w:val="16"/>
        </w:rPr>
      </w:pPr>
    </w:p>
    <w:p w14:paraId="6D11678B"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4FBE28EB"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4D34AF1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792DD886"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ED87E58"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0273E4F1"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3322A57A"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3330E71"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8BDDCB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6C94640" w14:textId="75369883"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0298E310" w14:textId="3EEA1C89"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3E4BA02C" w14:textId="4B82F90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764C9D23" w14:textId="5F1DDAE0"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743540CC" w14:textId="0BDC0C09"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3A03C054" w14:textId="4CAC6E78"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3CF637D9" w14:textId="7CAC24B3"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4CC957CC" w14:textId="5BB833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33A1063" w14:textId="7FAD2234"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459399A7" w14:textId="73CC7F9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4A7A86E4" w14:textId="0747A7D0" w:rsidR="001E57CD" w:rsidRPr="00780B3A" w:rsidRDefault="00752FE5"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87936" behindDoc="0" locked="0" layoutInCell="1" allowOverlap="1" wp14:anchorId="647C2F20" wp14:editId="300EBACE">
                <wp:simplePos x="0" y="0"/>
                <wp:positionH relativeFrom="column">
                  <wp:posOffset>-29210</wp:posOffset>
                </wp:positionH>
                <wp:positionV relativeFrom="paragraph">
                  <wp:posOffset>136590</wp:posOffset>
                </wp:positionV>
                <wp:extent cx="3188335" cy="1974850"/>
                <wp:effectExtent l="0" t="0" r="12065" b="25400"/>
                <wp:wrapNone/>
                <wp:docPr id="260918562" name="Metin Kutusu 1"/>
                <wp:cNvGraphicFramePr/>
                <a:graphic xmlns:a="http://schemas.openxmlformats.org/drawingml/2006/main">
                  <a:graphicData uri="http://schemas.microsoft.com/office/word/2010/wordprocessingShape">
                    <wps:wsp>
                      <wps:cNvSpPr txBox="1"/>
                      <wps:spPr>
                        <a:xfrm>
                          <a:off x="0" y="0"/>
                          <a:ext cx="3188335" cy="1974850"/>
                        </a:xfrm>
                        <a:prstGeom prst="rect">
                          <a:avLst/>
                        </a:prstGeom>
                        <a:solidFill>
                          <a:schemeClr val="lt1"/>
                        </a:solidFill>
                        <a:ln w="6350">
                          <a:solidFill>
                            <a:prstClr val="black"/>
                          </a:solidFill>
                        </a:ln>
                      </wps:spPr>
                      <wps:txbx>
                        <w:txbxContent>
                          <w:p w14:paraId="1714D691" w14:textId="77777777" w:rsidR="006D00A0"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15782868" w14:textId="77777777" w:rsidR="006D00A0" w:rsidRPr="0058501D" w:rsidRDefault="006D00A0" w:rsidP="001E57CD">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0967F5F8" w14:textId="77777777" w:rsidR="006D00A0" w:rsidRPr="004F518D" w:rsidRDefault="006D00A0" w:rsidP="004F518D">
                            <w:pPr>
                              <w:autoSpaceDE w:val="0"/>
                              <w:autoSpaceDN w:val="0"/>
                              <w:adjustRightInd w:val="0"/>
                              <w:spacing w:after="0" w:line="276" w:lineRule="auto"/>
                              <w:rPr>
                                <w:rFonts w:ascii="Times New Roman" w:hAnsi="Times New Roman" w:cs="Times New Roman"/>
                                <w:b/>
                                <w:bCs/>
                                <w:kern w:val="0"/>
                                <w:sz w:val="16"/>
                                <w:szCs w:val="16"/>
                              </w:rPr>
                            </w:pPr>
                            <w:r w:rsidRPr="004F518D">
                              <w:rPr>
                                <w:rFonts w:ascii="Times New Roman" w:hAnsi="Times New Roman" w:cs="Times New Roman"/>
                                <w:b/>
                                <w:bCs/>
                                <w:kern w:val="0"/>
                                <w:sz w:val="16"/>
                                <w:szCs w:val="16"/>
                              </w:rPr>
                              <w:t>KB2.3. Özetleme Becerisi</w:t>
                            </w:r>
                          </w:p>
                          <w:p w14:paraId="7453D906" w14:textId="77777777" w:rsidR="006D00A0" w:rsidRPr="004F518D" w:rsidRDefault="006D00A0" w:rsidP="004F518D">
                            <w:pPr>
                              <w:autoSpaceDE w:val="0"/>
                              <w:autoSpaceDN w:val="0"/>
                              <w:adjustRightInd w:val="0"/>
                              <w:spacing w:after="0" w:line="276" w:lineRule="auto"/>
                              <w:rPr>
                                <w:rFonts w:ascii="Times New Roman" w:hAnsi="Times New Roman" w:cs="Times New Roman"/>
                                <w:kern w:val="0"/>
                                <w:sz w:val="16"/>
                                <w:szCs w:val="16"/>
                              </w:rPr>
                            </w:pPr>
                            <w:r w:rsidRPr="004F518D">
                              <w:rPr>
                                <w:rFonts w:ascii="Times New Roman" w:hAnsi="Times New Roman" w:cs="Times New Roman"/>
                                <w:kern w:val="0"/>
                                <w:sz w:val="16"/>
                                <w:szCs w:val="16"/>
                              </w:rPr>
                              <w:t>KB2.3.SB3. Metin/olay/konu/durumu yorumlamak (kendi cümleleri ile aktarmak)</w:t>
                            </w:r>
                          </w:p>
                          <w:p w14:paraId="02649899" w14:textId="77777777" w:rsidR="006D00A0" w:rsidRPr="00D90DC3" w:rsidRDefault="006D00A0" w:rsidP="00D90DC3">
                            <w:pPr>
                              <w:autoSpaceDE w:val="0"/>
                              <w:autoSpaceDN w:val="0"/>
                              <w:adjustRightInd w:val="0"/>
                              <w:spacing w:after="0" w:line="276" w:lineRule="auto"/>
                              <w:rPr>
                                <w:rFonts w:ascii="Times New Roman" w:hAnsi="Times New Roman" w:cs="Times New Roman"/>
                                <w:b/>
                                <w:bCs/>
                                <w:kern w:val="0"/>
                                <w:sz w:val="16"/>
                                <w:szCs w:val="16"/>
                              </w:rPr>
                            </w:pPr>
                            <w:r w:rsidRPr="00D90DC3">
                              <w:rPr>
                                <w:rFonts w:ascii="Times New Roman" w:hAnsi="Times New Roman" w:cs="Times New Roman"/>
                                <w:b/>
                                <w:bCs/>
                                <w:kern w:val="0"/>
                                <w:sz w:val="16"/>
                                <w:szCs w:val="16"/>
                              </w:rPr>
                              <w:t>KB2.7. Karşılaştırma Becerisi</w:t>
                            </w:r>
                          </w:p>
                          <w:p w14:paraId="3405FB40" w14:textId="77777777" w:rsidR="006D00A0" w:rsidRPr="00186F61" w:rsidRDefault="006D00A0" w:rsidP="00186F61">
                            <w:pPr>
                              <w:autoSpaceDE w:val="0"/>
                              <w:autoSpaceDN w:val="0"/>
                              <w:adjustRightInd w:val="0"/>
                              <w:spacing w:after="0" w:line="276" w:lineRule="auto"/>
                              <w:rPr>
                                <w:rFonts w:ascii="Times New Roman" w:hAnsi="Times New Roman" w:cs="Times New Roman"/>
                                <w:kern w:val="0"/>
                                <w:sz w:val="16"/>
                                <w:szCs w:val="16"/>
                              </w:rPr>
                            </w:pPr>
                            <w:bookmarkStart w:id="42" w:name="_Hlk172327820"/>
                            <w:r w:rsidRPr="00186F61">
                              <w:rPr>
                                <w:rFonts w:ascii="Times New Roman" w:hAnsi="Times New Roman" w:cs="Times New Roman"/>
                                <w:kern w:val="0"/>
                                <w:sz w:val="16"/>
                                <w:szCs w:val="16"/>
                              </w:rPr>
                              <w:t>KB2.7.SB1. Birden fazla kavram veya duruma ilişkin özellikleri belirlemek</w:t>
                            </w:r>
                          </w:p>
                          <w:bookmarkEnd w:id="42"/>
                          <w:p w14:paraId="683EE951" w14:textId="77777777" w:rsidR="006D00A0" w:rsidRPr="00D90DC3" w:rsidRDefault="006D00A0" w:rsidP="00D90DC3">
                            <w:pPr>
                              <w:autoSpaceDE w:val="0"/>
                              <w:autoSpaceDN w:val="0"/>
                              <w:adjustRightInd w:val="0"/>
                              <w:spacing w:after="0" w:line="276" w:lineRule="auto"/>
                              <w:rPr>
                                <w:rFonts w:ascii="Times New Roman" w:hAnsi="Times New Roman" w:cs="Times New Roman"/>
                                <w:kern w:val="0"/>
                                <w:sz w:val="16"/>
                                <w:szCs w:val="16"/>
                              </w:rPr>
                            </w:pPr>
                            <w:r w:rsidRPr="00D90DC3">
                              <w:rPr>
                                <w:rFonts w:ascii="Times New Roman" w:hAnsi="Times New Roman" w:cs="Times New Roman"/>
                                <w:kern w:val="0"/>
                                <w:sz w:val="16"/>
                                <w:szCs w:val="16"/>
                              </w:rPr>
                              <w:t>KB2.7.SB3. Belirlenen özelliklere ilişkin farklılıkları listelemek</w:t>
                            </w:r>
                          </w:p>
                          <w:p w14:paraId="1FCDEB46" w14:textId="77777777" w:rsidR="006D00A0" w:rsidRPr="00186F61" w:rsidRDefault="006D00A0" w:rsidP="00186F61">
                            <w:pPr>
                              <w:autoSpaceDE w:val="0"/>
                              <w:autoSpaceDN w:val="0"/>
                              <w:adjustRightInd w:val="0"/>
                              <w:spacing w:after="0" w:line="276" w:lineRule="auto"/>
                              <w:rPr>
                                <w:rFonts w:ascii="Times New Roman" w:hAnsi="Times New Roman" w:cs="Times New Roman"/>
                                <w:b/>
                                <w:bCs/>
                                <w:kern w:val="0"/>
                                <w:sz w:val="16"/>
                                <w:szCs w:val="16"/>
                              </w:rPr>
                            </w:pPr>
                            <w:r w:rsidRPr="00186F61">
                              <w:rPr>
                                <w:rFonts w:ascii="Times New Roman" w:hAnsi="Times New Roman" w:cs="Times New Roman"/>
                                <w:b/>
                                <w:bCs/>
                                <w:kern w:val="0"/>
                                <w:sz w:val="16"/>
                                <w:szCs w:val="16"/>
                              </w:rPr>
                              <w:t>KB2.10. Çıkarım Yapma Becerisi</w:t>
                            </w:r>
                          </w:p>
                          <w:p w14:paraId="39C79154" w14:textId="77777777" w:rsidR="006D00A0" w:rsidRPr="00186F61" w:rsidRDefault="006D00A0" w:rsidP="00186F61">
                            <w:pPr>
                              <w:autoSpaceDE w:val="0"/>
                              <w:autoSpaceDN w:val="0"/>
                              <w:adjustRightInd w:val="0"/>
                              <w:spacing w:after="0" w:line="276" w:lineRule="auto"/>
                              <w:rPr>
                                <w:rFonts w:ascii="Times New Roman" w:hAnsi="Times New Roman" w:cs="Times New Roman"/>
                                <w:kern w:val="0"/>
                                <w:sz w:val="16"/>
                                <w:szCs w:val="16"/>
                              </w:rPr>
                            </w:pPr>
                            <w:r w:rsidRPr="00186F61">
                              <w:rPr>
                                <w:rFonts w:ascii="Times New Roman" w:hAnsi="Times New Roman" w:cs="Times New Roman"/>
                                <w:kern w:val="0"/>
                                <w:sz w:val="16"/>
                                <w:szCs w:val="16"/>
                              </w:rPr>
                              <w:t>KB2.10.SB3. Karşılaştırmak</w:t>
                            </w:r>
                          </w:p>
                          <w:p w14:paraId="439267CA" w14:textId="77777777" w:rsidR="006D00A0" w:rsidRPr="003D4D68"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3D4D68">
                              <w:rPr>
                                <w:rFonts w:ascii="Times New Roman" w:hAnsi="Times New Roman" w:cs="Times New Roman"/>
                                <w:b/>
                                <w:bCs/>
                                <w:kern w:val="0"/>
                                <w:sz w:val="16"/>
                                <w:szCs w:val="16"/>
                              </w:rPr>
                              <w:t>KB2.11. Gözleme Dayalı Tahmin Etme Becerisi</w:t>
                            </w:r>
                          </w:p>
                          <w:p w14:paraId="07DB74DE" w14:textId="381F267F" w:rsidR="006D00A0" w:rsidRPr="003D4D68" w:rsidRDefault="006D00A0" w:rsidP="001E57CD">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KB2.11.SB1. Mevcut olay/konu/duruma ilişkin ön gözlem ve/veya deneyimi ilişkilendirmek</w:t>
                            </w:r>
                          </w:p>
                          <w:p w14:paraId="24498F10" w14:textId="77777777" w:rsidR="006D00A0" w:rsidRPr="00597D40" w:rsidRDefault="006D00A0" w:rsidP="001E57CD">
                            <w:pPr>
                              <w:autoSpaceDE w:val="0"/>
                              <w:autoSpaceDN w:val="0"/>
                              <w:adjustRightInd w:val="0"/>
                              <w:spacing w:after="0" w:line="276" w:lineRule="auto"/>
                              <w:ind w:firstLine="142"/>
                              <w:rPr>
                                <w:rFonts w:ascii="Times New Roman" w:hAnsi="Times New Roman" w:cs="Times New Roman"/>
                                <w:kern w:val="0"/>
                                <w:sz w:val="16"/>
                                <w:szCs w:val="16"/>
                              </w:rPr>
                            </w:pPr>
                          </w:p>
                          <w:p w14:paraId="35021BF3" w14:textId="77777777" w:rsidR="006D00A0" w:rsidRPr="00DB7902"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CF70987"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1C354820" w14:textId="77777777" w:rsidR="006D00A0" w:rsidRPr="00D304E4" w:rsidRDefault="006D00A0" w:rsidP="001E57C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2F20" id="_x0000_s1048" type="#_x0000_t202" style="position:absolute;margin-left:-2.3pt;margin-top:10.75pt;width:251.05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Q70PAIAAIUEAAAOAAAAZHJzL2Uyb0RvYy54bWysVEtv2zAMvg/YfxB0Xxzn0aZGnCJLkWFA&#13;&#10;0BZIh54VWUqEyaImKbGzXz9KebbdadhFJkXqI/mR9Pi+rTXZCecVmJLmnS4lwnColFmX9MfL/MuI&#13;&#10;Eh+YqZgGI0q6F57eTz5/Gje2ED3YgK6EIwhifNHYkm5CsEWWeb4RNfMdsMKgUYKrWUDVrbPKsQbR&#13;&#10;a531ut2brAFXWQdceI+3DwcjnSR8KQUPT1J6EYguKeYW0unSuYpnNhmzYu2Y3Sh+TIP9QxY1UwaD&#13;&#10;nqEeWGBk69QHqFpxBx5k6HCoM5BScZFqwGry7rtqlhtmRaoFyfH2TJP/f7D8cbe0z46E9iu02MBI&#13;&#10;SGN94fEy1tNKV8cvZkrQjhTuz7SJNhCOl/18NOr3h5RwtOV3t4PRMBGbXZ5b58M3ATWJQkkd9iXR&#13;&#10;xXYLHzAkup5cYjQPWlVzpXVS4iyImXZkx7CLOqQk8cUbL21IU9KbPob+gBChz+9XmvGfscy3CKhp&#13;&#10;g5eX4qMU2lVLVFXSXu/EzAqqPRLm4DBL3vK5QvwF8+GZORwe5AgXIjzhITVgUnCUKNmA+/23++iP&#13;&#10;PUUrJQ0OY0n9ry1zghL93WC37/LBIE5vUgbD2x4q7tqyuraYbT0DZCrH1bM8idE/6JMoHdSvuDfT&#13;&#10;GBVNzHCMXdJwEmfhsCK4d1xMp8kJ59WysDBLyyN0JDny+tK+MmePfQ04Eo9wGltWvGvvwTe+NDDd&#13;&#10;BpAq9T4SfWD1yD/OemrPcS/jMl3ryevy95j8AQAA//8DAFBLAwQUAAYACAAAACEAgxbteuEAAAAO&#13;&#10;AQAADwAAAGRycy9kb3ducmV2LnhtbExPyU7DMBC9I/EP1iBxa52mC2kap2IpXDhRqp7d2LUt4nEU&#13;&#10;u2n4e4YTXEYzem/eUm1H37JB99EFFDCbZsA0NkE5NAIOn6+TAlhMEpVsA2oB3zrCtr69qWSpwhU/&#13;&#10;9LBPhpEIxlIKsCl1JeexsdrLOA2dRsLOofcy0dkbrnp5JXHf8jzLVtxLh+RgZaefrW6+9hcvYPdk&#13;&#10;1qYpZG93hXJuGI/nd/MmxP3d+LKh8bgBlvSY/j7gtwPlh5qCncIFVWStgMliRUwB+WwJjPDF+oGW&#13;&#10;k4D5PF8Cryv+v0b9AwAA//8DAFBLAQItABQABgAIAAAAIQC2gziS/gAAAOEBAAATAAAAAAAAAAAA&#13;&#10;AAAAAAAAAABbQ29udGVudF9UeXBlc10ueG1sUEsBAi0AFAAGAAgAAAAhADj9If/WAAAAlAEAAAsA&#13;&#10;AAAAAAAAAAAAAAAALwEAAF9yZWxzLy5yZWxzUEsBAi0AFAAGAAgAAAAhALbdDvQ8AgAAhQQAAA4A&#13;&#10;AAAAAAAAAAAAAAAALgIAAGRycy9lMm9Eb2MueG1sUEsBAi0AFAAGAAgAAAAhAIMW7XrhAAAADgEA&#13;&#10;AA8AAAAAAAAAAAAAAAAAlgQAAGRycy9kb3ducmV2LnhtbFBLBQYAAAAABAAEAPMAAACkBQAAAAA=&#13;&#10;" fillcolor="white [3201]" strokeweight=".5pt">
                <v:textbox>
                  <w:txbxContent>
                    <w:p w14:paraId="1714D691" w14:textId="77777777" w:rsidR="006D00A0"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15782868" w14:textId="77777777" w:rsidR="006D00A0" w:rsidRPr="0058501D" w:rsidRDefault="006D00A0" w:rsidP="001E57CD">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0967F5F8" w14:textId="77777777" w:rsidR="006D00A0" w:rsidRPr="004F518D" w:rsidRDefault="006D00A0" w:rsidP="004F518D">
                      <w:pPr>
                        <w:autoSpaceDE w:val="0"/>
                        <w:autoSpaceDN w:val="0"/>
                        <w:adjustRightInd w:val="0"/>
                        <w:spacing w:after="0" w:line="276" w:lineRule="auto"/>
                        <w:rPr>
                          <w:rFonts w:ascii="Times New Roman" w:hAnsi="Times New Roman" w:cs="Times New Roman"/>
                          <w:b/>
                          <w:bCs/>
                          <w:kern w:val="0"/>
                          <w:sz w:val="16"/>
                          <w:szCs w:val="16"/>
                        </w:rPr>
                      </w:pPr>
                      <w:r w:rsidRPr="004F518D">
                        <w:rPr>
                          <w:rFonts w:ascii="Times New Roman" w:hAnsi="Times New Roman" w:cs="Times New Roman"/>
                          <w:b/>
                          <w:bCs/>
                          <w:kern w:val="0"/>
                          <w:sz w:val="16"/>
                          <w:szCs w:val="16"/>
                        </w:rPr>
                        <w:t>KB2.3. Özetleme Becerisi</w:t>
                      </w:r>
                    </w:p>
                    <w:p w14:paraId="7453D906" w14:textId="77777777" w:rsidR="006D00A0" w:rsidRPr="004F518D" w:rsidRDefault="006D00A0" w:rsidP="004F518D">
                      <w:pPr>
                        <w:autoSpaceDE w:val="0"/>
                        <w:autoSpaceDN w:val="0"/>
                        <w:adjustRightInd w:val="0"/>
                        <w:spacing w:after="0" w:line="276" w:lineRule="auto"/>
                        <w:rPr>
                          <w:rFonts w:ascii="Times New Roman" w:hAnsi="Times New Roman" w:cs="Times New Roman"/>
                          <w:kern w:val="0"/>
                          <w:sz w:val="16"/>
                          <w:szCs w:val="16"/>
                        </w:rPr>
                      </w:pPr>
                      <w:r w:rsidRPr="004F518D">
                        <w:rPr>
                          <w:rFonts w:ascii="Times New Roman" w:hAnsi="Times New Roman" w:cs="Times New Roman"/>
                          <w:kern w:val="0"/>
                          <w:sz w:val="16"/>
                          <w:szCs w:val="16"/>
                        </w:rPr>
                        <w:t>KB2.3.SB3. Metin/olay/konu/durumu yorumlamak (kendi cümleleri ile aktarmak)</w:t>
                      </w:r>
                    </w:p>
                    <w:p w14:paraId="02649899" w14:textId="77777777" w:rsidR="006D00A0" w:rsidRPr="00D90DC3" w:rsidRDefault="006D00A0" w:rsidP="00D90DC3">
                      <w:pPr>
                        <w:autoSpaceDE w:val="0"/>
                        <w:autoSpaceDN w:val="0"/>
                        <w:adjustRightInd w:val="0"/>
                        <w:spacing w:after="0" w:line="276" w:lineRule="auto"/>
                        <w:rPr>
                          <w:rFonts w:ascii="Times New Roman" w:hAnsi="Times New Roman" w:cs="Times New Roman"/>
                          <w:b/>
                          <w:bCs/>
                          <w:kern w:val="0"/>
                          <w:sz w:val="16"/>
                          <w:szCs w:val="16"/>
                        </w:rPr>
                      </w:pPr>
                      <w:r w:rsidRPr="00D90DC3">
                        <w:rPr>
                          <w:rFonts w:ascii="Times New Roman" w:hAnsi="Times New Roman" w:cs="Times New Roman"/>
                          <w:b/>
                          <w:bCs/>
                          <w:kern w:val="0"/>
                          <w:sz w:val="16"/>
                          <w:szCs w:val="16"/>
                        </w:rPr>
                        <w:t>KB2.7. Karşılaştırma Becerisi</w:t>
                      </w:r>
                    </w:p>
                    <w:p w14:paraId="3405FB40" w14:textId="77777777" w:rsidR="006D00A0" w:rsidRPr="00186F61" w:rsidRDefault="006D00A0" w:rsidP="00186F61">
                      <w:pPr>
                        <w:autoSpaceDE w:val="0"/>
                        <w:autoSpaceDN w:val="0"/>
                        <w:adjustRightInd w:val="0"/>
                        <w:spacing w:after="0" w:line="276" w:lineRule="auto"/>
                        <w:rPr>
                          <w:rFonts w:ascii="Times New Roman" w:hAnsi="Times New Roman" w:cs="Times New Roman"/>
                          <w:kern w:val="0"/>
                          <w:sz w:val="16"/>
                          <w:szCs w:val="16"/>
                        </w:rPr>
                      </w:pPr>
                      <w:bookmarkStart w:id="43" w:name="_Hlk172327820"/>
                      <w:r w:rsidRPr="00186F61">
                        <w:rPr>
                          <w:rFonts w:ascii="Times New Roman" w:hAnsi="Times New Roman" w:cs="Times New Roman"/>
                          <w:kern w:val="0"/>
                          <w:sz w:val="16"/>
                          <w:szCs w:val="16"/>
                        </w:rPr>
                        <w:t>KB2.7.SB1. Birden fazla kavram veya duruma ilişkin özellikleri belirlemek</w:t>
                      </w:r>
                    </w:p>
                    <w:bookmarkEnd w:id="43"/>
                    <w:p w14:paraId="683EE951" w14:textId="77777777" w:rsidR="006D00A0" w:rsidRPr="00D90DC3" w:rsidRDefault="006D00A0" w:rsidP="00D90DC3">
                      <w:pPr>
                        <w:autoSpaceDE w:val="0"/>
                        <w:autoSpaceDN w:val="0"/>
                        <w:adjustRightInd w:val="0"/>
                        <w:spacing w:after="0" w:line="276" w:lineRule="auto"/>
                        <w:rPr>
                          <w:rFonts w:ascii="Times New Roman" w:hAnsi="Times New Roman" w:cs="Times New Roman"/>
                          <w:kern w:val="0"/>
                          <w:sz w:val="16"/>
                          <w:szCs w:val="16"/>
                        </w:rPr>
                      </w:pPr>
                      <w:r w:rsidRPr="00D90DC3">
                        <w:rPr>
                          <w:rFonts w:ascii="Times New Roman" w:hAnsi="Times New Roman" w:cs="Times New Roman"/>
                          <w:kern w:val="0"/>
                          <w:sz w:val="16"/>
                          <w:szCs w:val="16"/>
                        </w:rPr>
                        <w:t>KB2.7.SB3. Belirlenen özelliklere ilişkin farklılıkları listelemek</w:t>
                      </w:r>
                    </w:p>
                    <w:p w14:paraId="1FCDEB46" w14:textId="77777777" w:rsidR="006D00A0" w:rsidRPr="00186F61" w:rsidRDefault="006D00A0" w:rsidP="00186F61">
                      <w:pPr>
                        <w:autoSpaceDE w:val="0"/>
                        <w:autoSpaceDN w:val="0"/>
                        <w:adjustRightInd w:val="0"/>
                        <w:spacing w:after="0" w:line="276" w:lineRule="auto"/>
                        <w:rPr>
                          <w:rFonts w:ascii="Times New Roman" w:hAnsi="Times New Roman" w:cs="Times New Roman"/>
                          <w:b/>
                          <w:bCs/>
                          <w:kern w:val="0"/>
                          <w:sz w:val="16"/>
                          <w:szCs w:val="16"/>
                        </w:rPr>
                      </w:pPr>
                      <w:r w:rsidRPr="00186F61">
                        <w:rPr>
                          <w:rFonts w:ascii="Times New Roman" w:hAnsi="Times New Roman" w:cs="Times New Roman"/>
                          <w:b/>
                          <w:bCs/>
                          <w:kern w:val="0"/>
                          <w:sz w:val="16"/>
                          <w:szCs w:val="16"/>
                        </w:rPr>
                        <w:t>KB2.10. Çıkarım Yapma Becerisi</w:t>
                      </w:r>
                    </w:p>
                    <w:p w14:paraId="39C79154" w14:textId="77777777" w:rsidR="006D00A0" w:rsidRPr="00186F61" w:rsidRDefault="006D00A0" w:rsidP="00186F61">
                      <w:pPr>
                        <w:autoSpaceDE w:val="0"/>
                        <w:autoSpaceDN w:val="0"/>
                        <w:adjustRightInd w:val="0"/>
                        <w:spacing w:after="0" w:line="276" w:lineRule="auto"/>
                        <w:rPr>
                          <w:rFonts w:ascii="Times New Roman" w:hAnsi="Times New Roman" w:cs="Times New Roman"/>
                          <w:kern w:val="0"/>
                          <w:sz w:val="16"/>
                          <w:szCs w:val="16"/>
                        </w:rPr>
                      </w:pPr>
                      <w:r w:rsidRPr="00186F61">
                        <w:rPr>
                          <w:rFonts w:ascii="Times New Roman" w:hAnsi="Times New Roman" w:cs="Times New Roman"/>
                          <w:kern w:val="0"/>
                          <w:sz w:val="16"/>
                          <w:szCs w:val="16"/>
                        </w:rPr>
                        <w:t>KB2.10.SB3. Karşılaştırmak</w:t>
                      </w:r>
                    </w:p>
                    <w:p w14:paraId="439267CA" w14:textId="77777777" w:rsidR="006D00A0" w:rsidRPr="003D4D68"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3D4D68">
                        <w:rPr>
                          <w:rFonts w:ascii="Times New Roman" w:hAnsi="Times New Roman" w:cs="Times New Roman"/>
                          <w:b/>
                          <w:bCs/>
                          <w:kern w:val="0"/>
                          <w:sz w:val="16"/>
                          <w:szCs w:val="16"/>
                        </w:rPr>
                        <w:t>KB2.11. Gözleme Dayalı Tahmin Etme Becerisi</w:t>
                      </w:r>
                    </w:p>
                    <w:p w14:paraId="07DB74DE" w14:textId="381F267F" w:rsidR="006D00A0" w:rsidRPr="003D4D68" w:rsidRDefault="006D00A0" w:rsidP="001E57CD">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KB2.11.SB1. Mevcut olay/konu/duruma ilişkin ön gözlem ve/veya deneyimi ilişkilendirmek</w:t>
                      </w:r>
                    </w:p>
                    <w:p w14:paraId="24498F10" w14:textId="77777777" w:rsidR="006D00A0" w:rsidRPr="00597D40" w:rsidRDefault="006D00A0" w:rsidP="001E57CD">
                      <w:pPr>
                        <w:autoSpaceDE w:val="0"/>
                        <w:autoSpaceDN w:val="0"/>
                        <w:adjustRightInd w:val="0"/>
                        <w:spacing w:after="0" w:line="276" w:lineRule="auto"/>
                        <w:ind w:firstLine="142"/>
                        <w:rPr>
                          <w:rFonts w:ascii="Times New Roman" w:hAnsi="Times New Roman" w:cs="Times New Roman"/>
                          <w:kern w:val="0"/>
                          <w:sz w:val="16"/>
                          <w:szCs w:val="16"/>
                        </w:rPr>
                      </w:pPr>
                    </w:p>
                    <w:p w14:paraId="35021BF3" w14:textId="77777777" w:rsidR="006D00A0" w:rsidRPr="00DB7902"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CF70987"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1C354820" w14:textId="77777777" w:rsidR="006D00A0" w:rsidRPr="00D304E4" w:rsidRDefault="006D00A0" w:rsidP="001E57CD">
                      <w:pPr>
                        <w:rPr>
                          <w:rFonts w:ascii="Times New Roman" w:hAnsi="Times New Roman" w:cs="Times New Roman"/>
                        </w:rPr>
                      </w:pPr>
                    </w:p>
                  </w:txbxContent>
                </v:textbox>
              </v:shape>
            </w:pict>
          </mc:Fallback>
        </mc:AlternateContent>
      </w:r>
    </w:p>
    <w:p w14:paraId="5995AFE5" w14:textId="4C89175A"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E89C094" w14:textId="7E87E840"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5ADC62E" w14:textId="4CA9A803"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698B970" w14:textId="75C5C50C"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3C0ED8A7" w14:textId="3F2545A9" w:rsidR="001E57CD" w:rsidRPr="00780B3A" w:rsidRDefault="00752FE5"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89984" behindDoc="0" locked="0" layoutInCell="1" allowOverlap="1" wp14:anchorId="2DBF840C" wp14:editId="6BBE0C6E">
                <wp:simplePos x="0" y="0"/>
                <wp:positionH relativeFrom="column">
                  <wp:posOffset>3217450</wp:posOffset>
                </wp:positionH>
                <wp:positionV relativeFrom="paragraph">
                  <wp:posOffset>5056</wp:posOffset>
                </wp:positionV>
                <wp:extent cx="2956560" cy="1432078"/>
                <wp:effectExtent l="0" t="0" r="15240" b="15875"/>
                <wp:wrapNone/>
                <wp:docPr id="18487875" name="Metin Kutusu 1"/>
                <wp:cNvGraphicFramePr/>
                <a:graphic xmlns:a="http://schemas.openxmlformats.org/drawingml/2006/main">
                  <a:graphicData uri="http://schemas.microsoft.com/office/word/2010/wordprocessingShape">
                    <wps:wsp>
                      <wps:cNvSpPr txBox="1"/>
                      <wps:spPr>
                        <a:xfrm>
                          <a:off x="0" y="0"/>
                          <a:ext cx="2956560" cy="1432078"/>
                        </a:xfrm>
                        <a:prstGeom prst="rect">
                          <a:avLst/>
                        </a:prstGeom>
                        <a:solidFill>
                          <a:schemeClr val="lt1"/>
                        </a:solidFill>
                        <a:ln w="6350">
                          <a:solidFill>
                            <a:prstClr val="black"/>
                          </a:solidFill>
                        </a:ln>
                      </wps:spPr>
                      <wps:txbx>
                        <w:txbxContent>
                          <w:p w14:paraId="429DF084" w14:textId="77777777" w:rsidR="006D00A0"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4020C5F4" w14:textId="77777777" w:rsidR="006D00A0" w:rsidRPr="0058501D" w:rsidRDefault="006D00A0" w:rsidP="001E57CD">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 Becerileri</w:t>
                            </w:r>
                          </w:p>
                          <w:p w14:paraId="3F235621" w14:textId="77777777" w:rsidR="006D00A0" w:rsidRPr="003D4D68"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3D4D68">
                              <w:rPr>
                                <w:rFonts w:ascii="Times New Roman" w:hAnsi="Times New Roman" w:cs="Times New Roman"/>
                                <w:b/>
                                <w:bCs/>
                                <w:kern w:val="0"/>
                                <w:sz w:val="16"/>
                                <w:szCs w:val="16"/>
                              </w:rPr>
                              <w:t>OB4. Görsel Okuryazarlık</w:t>
                            </w:r>
                          </w:p>
                          <w:p w14:paraId="52324E35" w14:textId="77777777" w:rsidR="006D00A0" w:rsidRPr="003D4D68" w:rsidRDefault="006D00A0" w:rsidP="001E57CD">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OB4.2.Görseli Yorumlama</w:t>
                            </w:r>
                          </w:p>
                          <w:p w14:paraId="6EEF2908" w14:textId="77777777" w:rsidR="006D00A0" w:rsidRPr="003D4D68" w:rsidRDefault="006D00A0" w:rsidP="001E57CD">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OB4.2.SB1. Görseli incelemek</w:t>
                            </w:r>
                          </w:p>
                          <w:p w14:paraId="680619AE" w14:textId="2E549E7E" w:rsidR="006D00A0" w:rsidRPr="000510DC" w:rsidRDefault="006D00A0" w:rsidP="001E57CD">
                            <w:pPr>
                              <w:autoSpaceDE w:val="0"/>
                              <w:autoSpaceDN w:val="0"/>
                              <w:adjustRightInd w:val="0"/>
                              <w:spacing w:after="0" w:line="276" w:lineRule="auto"/>
                              <w:rPr>
                                <w:rFonts w:ascii="Times New Roman" w:hAnsi="Times New Roman" w:cs="Times New Roman"/>
                                <w:kern w:val="0"/>
                                <w:sz w:val="16"/>
                                <w:szCs w:val="16"/>
                              </w:rPr>
                            </w:pPr>
                            <w:r w:rsidRPr="000510DC">
                              <w:rPr>
                                <w:rFonts w:ascii="Times New Roman" w:hAnsi="Times New Roman" w:cs="Times New Roman"/>
                                <w:kern w:val="0"/>
                                <w:sz w:val="16"/>
                                <w:szCs w:val="16"/>
                              </w:rPr>
                              <w:t>OB4.2.SB3. Kendi ifadeleriyle görseli nesnel, doğru anlamı değiştirmeyecek bir şekilde yeniden ifade etmek</w:t>
                            </w:r>
                          </w:p>
                          <w:p w14:paraId="4D141921" w14:textId="77777777" w:rsidR="006D00A0" w:rsidRPr="00435581" w:rsidRDefault="006D00A0" w:rsidP="001E57CD">
                            <w:pPr>
                              <w:autoSpaceDE w:val="0"/>
                              <w:autoSpaceDN w:val="0"/>
                              <w:adjustRightInd w:val="0"/>
                              <w:spacing w:after="0" w:line="276" w:lineRule="auto"/>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840C" id="_x0000_s1049" type="#_x0000_t202" style="position:absolute;margin-left:253.35pt;margin-top:.4pt;width:232.8pt;height:1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t5JPAIAAIUEAAAOAAAAZHJzL2Uyb0RvYy54bWysVE1v2zAMvQ/YfxB0X5zvtkacIkuRYUDQ&#13;&#10;FkiLnhVZjoXJoiYpsbNfP0p2PtrtNOwiUyL1RD4+enbfVIochHUSdEYHvT4lQnPIpd5l9PVl9eWW&#13;&#10;EueZzpkCLTJ6FI7ezz9/mtUmFUMoQeXCEgTRLq1NRkvvTZokjpeiYq4HRmh0FmAr5nFrd0luWY3o&#13;&#10;lUqG/f40qcHmxgIXzuHpQ+uk84hfFIL7p6JwwhOVUczNx9XGdRvWZD5j6c4yU0repcH+IYuKSY2P&#13;&#10;nqEemGdkb+UfUJXkFhwUvsehSqAoJBexBqxm0P9QzaZkRsRakBxnzjS5/wfLHw8b82yJb75Cgw0M&#13;&#10;hNTGpQ4PQz1NYavwxUwJ+pHC45k20XjC8XB4N5lOpuji6BuMR8P+zW3ASS7XjXX+m4CKBCOjFvsS&#13;&#10;6WKHtfNt6CkkvOZAyXwllYqboAWxVJYcGHZR+Zgkgr+LUprUGZ2OJv0I/M4XoM/3t4rxH116V1GI&#13;&#10;pzTmfCk+WL7ZNkTmWOPoxMwW8iMSZqHVkjN8JRF/zZx/ZhbFg0TgQPgnXAoFmBR0FiUl2F9/Ow/x&#13;&#10;2FP0UlKjGDPqfu6ZFZSo7xq7fTcYj4N642Y8uRnixl57ttceva+WgEwNcPQMj2aI9+pkFhaqN5yb&#13;&#10;RXgVXUxzfDuj/mQufTsiOHdcLBYxCPVqmF/rjeEBOnQm8PrSvDFrur56lMQjnGTL0g/tbWPDTQ2L&#13;&#10;vYdCxt4HoltWO/5R61E93VyGYbrex6jL32P+GwAA//8DAFBLAwQUAAYACAAAACEAYG/9seEAAAAN&#13;&#10;AQAADwAAAGRycy9kb3ducmV2LnhtbEyPzU7DMBCE70i8g7VI3KhDKtI0jVPxU7hwoiDObuzaFvE6&#13;&#10;st00vD3LCS4rrWZ2dr52O/uBTTomF1DA7aIAprEPyqER8PH+fFMDS1mikkNALeBbJ9h2lxetbFQ4&#13;&#10;45ue9tkwCsHUSAE257HhPPVWe5kWYdRI2jFELzOt0XAV5ZnC/cDLoqi4lw7pg5WjfrS6/9qfvIDd&#13;&#10;g1mbvpbR7mrl3DR/Hl/NixDXV/PThsb9BljWc/67gF8G6g8dFTuEE6rEBgF3RbUiqwCiIHm9KpfA&#13;&#10;DgLKsloC71r+n6L7AQAA//8DAFBLAQItABQABgAIAAAAIQC2gziS/gAAAOEBAAATAAAAAAAAAAAA&#13;&#10;AAAAAAAAAABbQ29udGVudF9UeXBlc10ueG1sUEsBAi0AFAAGAAgAAAAhADj9If/WAAAAlAEAAAsA&#13;&#10;AAAAAAAAAAAAAAAALwEAAF9yZWxzLy5yZWxzUEsBAi0AFAAGAAgAAAAhAGu23kk8AgAAhQQAAA4A&#13;&#10;AAAAAAAAAAAAAAAALgIAAGRycy9lMm9Eb2MueG1sUEsBAi0AFAAGAAgAAAAhAGBv/bHhAAAADQEA&#13;&#10;AA8AAAAAAAAAAAAAAAAAlgQAAGRycy9kb3ducmV2LnhtbFBLBQYAAAAABAAEAPMAAACkBQAAAAA=&#13;&#10;" fillcolor="white [3201]" strokeweight=".5pt">
                <v:textbox>
                  <w:txbxContent>
                    <w:p w14:paraId="429DF084" w14:textId="77777777" w:rsidR="006D00A0"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4020C5F4" w14:textId="77777777" w:rsidR="006D00A0" w:rsidRPr="0058501D" w:rsidRDefault="006D00A0" w:rsidP="001E57CD">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 Becerileri</w:t>
                      </w:r>
                    </w:p>
                    <w:p w14:paraId="3F235621" w14:textId="77777777" w:rsidR="006D00A0" w:rsidRPr="003D4D68" w:rsidRDefault="006D00A0" w:rsidP="001E57CD">
                      <w:pPr>
                        <w:autoSpaceDE w:val="0"/>
                        <w:autoSpaceDN w:val="0"/>
                        <w:adjustRightInd w:val="0"/>
                        <w:spacing w:after="0" w:line="276" w:lineRule="auto"/>
                        <w:rPr>
                          <w:rFonts w:ascii="Times New Roman" w:hAnsi="Times New Roman" w:cs="Times New Roman"/>
                          <w:b/>
                          <w:bCs/>
                          <w:kern w:val="0"/>
                          <w:sz w:val="16"/>
                          <w:szCs w:val="16"/>
                        </w:rPr>
                      </w:pPr>
                      <w:r w:rsidRPr="003D4D68">
                        <w:rPr>
                          <w:rFonts w:ascii="Times New Roman" w:hAnsi="Times New Roman" w:cs="Times New Roman"/>
                          <w:b/>
                          <w:bCs/>
                          <w:kern w:val="0"/>
                          <w:sz w:val="16"/>
                          <w:szCs w:val="16"/>
                        </w:rPr>
                        <w:t>OB4. Görsel Okuryazarlık</w:t>
                      </w:r>
                    </w:p>
                    <w:p w14:paraId="52324E35" w14:textId="77777777" w:rsidR="006D00A0" w:rsidRPr="003D4D68" w:rsidRDefault="006D00A0" w:rsidP="001E57CD">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OB4.2.Görseli Yorumlama</w:t>
                      </w:r>
                    </w:p>
                    <w:p w14:paraId="6EEF2908" w14:textId="77777777" w:rsidR="006D00A0" w:rsidRPr="003D4D68" w:rsidRDefault="006D00A0" w:rsidP="001E57CD">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OB4.2.SB1. Görseli incelemek</w:t>
                      </w:r>
                    </w:p>
                    <w:p w14:paraId="680619AE" w14:textId="2E549E7E" w:rsidR="006D00A0" w:rsidRPr="000510DC" w:rsidRDefault="006D00A0" w:rsidP="001E57CD">
                      <w:pPr>
                        <w:autoSpaceDE w:val="0"/>
                        <w:autoSpaceDN w:val="0"/>
                        <w:adjustRightInd w:val="0"/>
                        <w:spacing w:after="0" w:line="276" w:lineRule="auto"/>
                        <w:rPr>
                          <w:rFonts w:ascii="Times New Roman" w:hAnsi="Times New Roman" w:cs="Times New Roman"/>
                          <w:kern w:val="0"/>
                          <w:sz w:val="16"/>
                          <w:szCs w:val="16"/>
                        </w:rPr>
                      </w:pPr>
                      <w:r w:rsidRPr="000510DC">
                        <w:rPr>
                          <w:rFonts w:ascii="Times New Roman" w:hAnsi="Times New Roman" w:cs="Times New Roman"/>
                          <w:kern w:val="0"/>
                          <w:sz w:val="16"/>
                          <w:szCs w:val="16"/>
                        </w:rPr>
                        <w:t>OB4.2.SB3. Kendi ifadeleriyle görseli nesnel, doğru anlamı değiştirmeyecek bir şekilde yeniden ifade etmek</w:t>
                      </w:r>
                    </w:p>
                    <w:p w14:paraId="4D141921" w14:textId="77777777" w:rsidR="006D00A0" w:rsidRPr="00435581" w:rsidRDefault="006D00A0" w:rsidP="001E57CD">
                      <w:pPr>
                        <w:autoSpaceDE w:val="0"/>
                        <w:autoSpaceDN w:val="0"/>
                        <w:adjustRightInd w:val="0"/>
                        <w:spacing w:after="0" w:line="276" w:lineRule="auto"/>
                        <w:rPr>
                          <w:rFonts w:ascii="Times New Roman" w:hAnsi="Times New Roman" w:cs="Times New Roman"/>
                          <w:kern w:val="0"/>
                          <w:sz w:val="16"/>
                          <w:szCs w:val="16"/>
                        </w:rPr>
                      </w:pPr>
                    </w:p>
                  </w:txbxContent>
                </v:textbox>
              </v:shape>
            </w:pict>
          </mc:Fallback>
        </mc:AlternateContent>
      </w:r>
    </w:p>
    <w:p w14:paraId="209A45C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973A53B" w14:textId="24EC023F"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44969C47" w14:textId="23EC661E"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0F63372" w14:textId="542E5C0E"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0208C94" w14:textId="5D45D196"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BBE06BF" w14:textId="68B782BA"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2415A654" w14:textId="609C9CE4"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D9AAF4B" w14:textId="7FABE98D"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243B4B9" w14:textId="6E050398"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A790D60" w14:textId="1EACF6A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7102F27D" w14:textId="5167C731" w:rsidR="001E57CD" w:rsidRPr="00780B3A" w:rsidRDefault="00752FE5"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91008" behindDoc="0" locked="0" layoutInCell="1" allowOverlap="1" wp14:anchorId="3613C991" wp14:editId="0942BD08">
                <wp:simplePos x="0" y="0"/>
                <wp:positionH relativeFrom="column">
                  <wp:posOffset>-32896</wp:posOffset>
                </wp:positionH>
                <wp:positionV relativeFrom="paragraph">
                  <wp:posOffset>21606</wp:posOffset>
                </wp:positionV>
                <wp:extent cx="6203950" cy="3004458"/>
                <wp:effectExtent l="0" t="0" r="25400" b="24765"/>
                <wp:wrapNone/>
                <wp:docPr id="1648533483" name="Metin Kutusu 3"/>
                <wp:cNvGraphicFramePr/>
                <a:graphic xmlns:a="http://schemas.openxmlformats.org/drawingml/2006/main">
                  <a:graphicData uri="http://schemas.microsoft.com/office/word/2010/wordprocessingShape">
                    <wps:wsp>
                      <wps:cNvSpPr txBox="1"/>
                      <wps:spPr>
                        <a:xfrm>
                          <a:off x="0" y="0"/>
                          <a:ext cx="6203950" cy="3004458"/>
                        </a:xfrm>
                        <a:prstGeom prst="rect">
                          <a:avLst/>
                        </a:prstGeom>
                        <a:solidFill>
                          <a:schemeClr val="lt1"/>
                        </a:solidFill>
                        <a:ln w="6350">
                          <a:solidFill>
                            <a:prstClr val="black"/>
                          </a:solidFill>
                        </a:ln>
                      </wps:spPr>
                      <wps:txbx>
                        <w:txbxContent>
                          <w:p w14:paraId="431CC36C"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4181F13B" w14:textId="77777777" w:rsidR="006D00A0" w:rsidRPr="006D00A0" w:rsidRDefault="006D00A0" w:rsidP="001E57C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Türkçe Alanı</w:t>
                            </w:r>
                          </w:p>
                          <w:p w14:paraId="31F345C1" w14:textId="77777777"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5CC7CEA2"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Dinledikleri/izledikleri materyallerdeki benzerlik ve farklılıkları karşılaştırır.</w:t>
                            </w:r>
                          </w:p>
                          <w:p w14:paraId="784F0EAA"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d) Dinledikleri/izledikleri materyallerdeki benzerlik ve farklılıkları sınıflandırır.</w:t>
                            </w:r>
                          </w:p>
                          <w:p w14:paraId="281F9D4A" w14:textId="77777777" w:rsidR="006D00A0" w:rsidRPr="006D00A0" w:rsidRDefault="006D00A0" w:rsidP="004F518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TAKB.2. Konuşma sürecinin içeriğini oluşturabilme</w:t>
                            </w:r>
                          </w:p>
                          <w:p w14:paraId="5FE1F2D4" w14:textId="77777777" w:rsidR="006D00A0" w:rsidRPr="006D00A0" w:rsidRDefault="006D00A0" w:rsidP="004F518D">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Konuşacağı konu ile ön bilgileri arasında bağlantı kurar.</w:t>
                            </w:r>
                          </w:p>
                          <w:p w14:paraId="0FD0779F" w14:textId="77777777" w:rsidR="006D00A0" w:rsidRPr="006D00A0" w:rsidRDefault="006D00A0" w:rsidP="00D90DC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TAEOB.1. Yazı farkındalığına ilişkin becerileri gösterebilme</w:t>
                            </w:r>
                          </w:p>
                          <w:p w14:paraId="4B89BA85" w14:textId="77777777" w:rsidR="006D00A0" w:rsidRPr="006D00A0" w:rsidRDefault="006D00A0" w:rsidP="00D90DC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Görsel semboller arasından yazıyı gösterir.</w:t>
                            </w:r>
                          </w:p>
                          <w:p w14:paraId="43AE05B6" w14:textId="77777777"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TAEOB.3. Ses bilgisel farkındalık becerileri gösterebilme</w:t>
                            </w:r>
                          </w:p>
                          <w:p w14:paraId="061E01BE"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Bazı sözcüklerin uyaklı olduğunu fark eder.</w:t>
                            </w:r>
                          </w:p>
                          <w:p w14:paraId="7DC55D26" w14:textId="77777777" w:rsidR="006D00A0" w:rsidRPr="006D00A0" w:rsidRDefault="006D00A0" w:rsidP="00D90DC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TAEOB.5. Okuma öncesi becerileri kazanabilme</w:t>
                            </w:r>
                          </w:p>
                          <w:p w14:paraId="17937D08" w14:textId="77777777" w:rsidR="006D00A0" w:rsidRPr="006D00A0" w:rsidRDefault="006D00A0" w:rsidP="00D90DC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Uygun okuma şeklini bilir.</w:t>
                            </w:r>
                          </w:p>
                          <w:p w14:paraId="2783EE32" w14:textId="77777777" w:rsidR="006D00A0" w:rsidRPr="006D00A0" w:rsidRDefault="006D00A0" w:rsidP="001E57C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Matematik Alanı</w:t>
                            </w:r>
                          </w:p>
                          <w:p w14:paraId="7B71275C"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MAB.3. Matematiksel olgu, olay ve nesneleri yorumlayabilme</w:t>
                            </w:r>
                          </w:p>
                          <w:p w14:paraId="3EFFF36D"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Geometrik şekillerin farklı biçimsel özelliklere sahip örneklerini oluşturur.</w:t>
                            </w:r>
                          </w:p>
                          <w:p w14:paraId="7C2A71F0"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Nesne/varlıkların konum, şekil gibi matematiksel özelliklerini farklı yollarla ifade eder.</w:t>
                            </w:r>
                          </w:p>
                          <w:p w14:paraId="6ECD554A" w14:textId="3F301048"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MAB.4. Matematiksel olgu, olay ve nesnelere ilişkin çıkarım yapabilme</w:t>
                            </w:r>
                          </w:p>
                          <w:p w14:paraId="564DDFA8"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 olgu ve olayları karşılaştırır.</w:t>
                            </w:r>
                          </w:p>
                          <w:p w14:paraId="15914E65" w14:textId="77777777"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MAB.5. Matematiksel problemleri çözümleyebilme</w:t>
                            </w:r>
                          </w:p>
                          <w:p w14:paraId="02793935"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Matematiksel problemlerin parçalar arasındaki ilişkileri açıklar.</w:t>
                            </w:r>
                          </w:p>
                          <w:p w14:paraId="445A0929" w14:textId="77777777" w:rsidR="006D00A0" w:rsidRPr="006D00A0" w:rsidRDefault="006D00A0" w:rsidP="003F4CF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Fen Alanı</w:t>
                            </w:r>
                          </w:p>
                          <w:p w14:paraId="4D1E5484" w14:textId="77777777" w:rsidR="006D00A0" w:rsidRPr="006D00A0" w:rsidRDefault="006D00A0" w:rsidP="003F4CFC">
                            <w:pPr>
                              <w:autoSpaceDE w:val="0"/>
                              <w:autoSpaceDN w:val="0"/>
                              <w:adjustRightInd w:val="0"/>
                              <w:spacing w:after="0" w:line="276" w:lineRule="auto"/>
                              <w:rPr>
                                <w:rFonts w:ascii="Times New Roman" w:hAnsi="Times New Roman" w:cs="Times New Roman"/>
                                <w:b/>
                                <w:bCs/>
                                <w:kern w:val="0"/>
                                <w:sz w:val="14"/>
                                <w:szCs w:val="16"/>
                              </w:rPr>
                            </w:pPr>
                            <w:bookmarkStart w:id="44" w:name="_Hlk171782553"/>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1. Günlük yaşamında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olaylara/olgulara ve durumlara yönelik bilimsel gözlem yapabilme</w:t>
                            </w:r>
                          </w:p>
                          <w:p w14:paraId="1F9D3801" w14:textId="77777777" w:rsidR="006D00A0" w:rsidRPr="006D00A0" w:rsidRDefault="006D00A0" w:rsidP="003F4CF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Dünyada gerçekleşen çeşitli faaliyetlerin niteliklerini tanımlar.</w:t>
                            </w:r>
                          </w:p>
                          <w:bookmarkEnd w:id="44"/>
                          <w:p w14:paraId="64DDB4F8" w14:textId="77777777" w:rsidR="006D00A0" w:rsidRPr="00C01C7F"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C991" id="_x0000_s1050" type="#_x0000_t202" style="position:absolute;margin-left:-2.6pt;margin-top:1.7pt;width:488.5pt;height:23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GprOwIAAIUEAAAOAAAAZHJzL2Uyb0RvYy54bWysVE1v2zAMvQ/YfxB0X+x8da0Rp8hSZBgQ&#13;&#10;tAXSoWdFlmJjsqhJSuzs14+SnY+1Ow27yJRIPZGPj57dt7UiB2FdBTqnw0FKidAcikrvcvr9ZfXp&#13;&#10;lhLnmS6YAi1yehSO3s8/fpg1JhMjKEEVwhIE0S5rTE5L702WJI6XomZuAEZodEqwNfO4tbuksKxB&#13;&#10;9FolozS9SRqwhbHAhXN4+tA56TziSym4f5LSCU9UTjE3H1cb121Yk/mMZTvLTFnxPg32D1nUrNL4&#13;&#10;6BnqgXlG9rZ6B1VX3IID6Qcc6gSkrLiINWA1w/RNNZuSGRFrQXKcOdPk/h8sfzxszLMlvv0CLTYw&#13;&#10;ENIYlzk8DPW00tbhi5kS9COFxzNtovWE4+HNKB3fTdHF0TdO08lkehtwkst1Y53/KqAmwcipxb5E&#13;&#10;uthh7XwXegoJrzlQVbGqlIqboAWxVJYcGHZR+Zgkgv8RpTRpMJUx5vEOIUCf728V4z/69K4QEE9p&#13;&#10;zPlSfLB8u21JVeR0NDkxs4XiiIRZ6LTkDF9ViL9mzj8zi+JBInAg/BMuUgEmBb1FSQn219/OQzz2&#13;&#10;FL2UNCjGnLqfe2YFJeqbxm7fDSeToN64mUw/j3Bjrz3ba4/e10tApoY4eoZHM8R7dTKlhfoV52YR&#13;&#10;XkUX0xzfzqk/mUvfjQjOHReLRQxCvRrm13pjeIAOJAdeX9pXZk3fV4+SeISTbFn2pr1dbLipYbH3&#13;&#10;IKvY+0B0x2rPP2o9qqefyzBM1/sYdfl7zH8DAAD//wMAUEsDBBQABgAIAAAAIQChyG8l4gAAAA0B&#13;&#10;AAAPAAAAZHJzL2Rvd25yZXYueG1sTI9LT8MwEITvSPwHa5G4tU5LH2kap+JRuHCiIM5u7NoW8Tqy&#13;&#10;3TT8e5YTXFZazezsfPVu9B0bdEwuoIDZtACmsQ3KoRHw8f48KYGlLFHJLqAW8K0T7Jrrq1pWKlzw&#13;&#10;TQ+HbBiFYKqkAJtzX3GeWqu9TNPQayTtFKKXmdZouIryQuG+4/OiWHEvHdIHK3v9aHX7dTh7AfsH&#13;&#10;szFtKaPdl8q5Yfw8vZoXIW5vxqctjfstsKzH/HcBvwzUHxoqdgxnVIl1AibLOTkF3C2AkbxZzwjn&#13;&#10;KGCxXi2BNzX/T9H8AAAA//8DAFBLAQItABQABgAIAAAAIQC2gziS/gAAAOEBAAATAAAAAAAAAAAA&#13;&#10;AAAAAAAAAABbQ29udGVudF9UeXBlc10ueG1sUEsBAi0AFAAGAAgAAAAhADj9If/WAAAAlAEAAAsA&#13;&#10;AAAAAAAAAAAAAAAALwEAAF9yZWxzLy5yZWxzUEsBAi0AFAAGAAgAAAAhAATAams7AgAAhQQAAA4A&#13;&#10;AAAAAAAAAAAAAAAALgIAAGRycy9lMm9Eb2MueG1sUEsBAi0AFAAGAAgAAAAhAKHIbyXiAAAADQEA&#13;&#10;AA8AAAAAAAAAAAAAAAAAlQQAAGRycy9kb3ducmV2LnhtbFBLBQYAAAAABAAEAPMAAACkBQAAAAA=&#13;&#10;" fillcolor="white [3201]" strokeweight=".5pt">
                <v:textbox>
                  <w:txbxContent>
                    <w:p w14:paraId="431CC36C"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4181F13B" w14:textId="77777777" w:rsidR="006D00A0" w:rsidRPr="006D00A0" w:rsidRDefault="006D00A0" w:rsidP="001E57C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Türkçe Alanı</w:t>
                      </w:r>
                    </w:p>
                    <w:p w14:paraId="31F345C1" w14:textId="77777777"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5CC7CEA2"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proofErr w:type="gramStart"/>
                      <w:r w:rsidRPr="006D00A0">
                        <w:rPr>
                          <w:rFonts w:ascii="Times New Roman" w:hAnsi="Times New Roman" w:cs="Times New Roman"/>
                          <w:kern w:val="0"/>
                          <w:sz w:val="14"/>
                          <w:szCs w:val="16"/>
                        </w:rPr>
                        <w:t>ç</w:t>
                      </w:r>
                      <w:proofErr w:type="gramEnd"/>
                      <w:r w:rsidRPr="006D00A0">
                        <w:rPr>
                          <w:rFonts w:ascii="Times New Roman" w:hAnsi="Times New Roman" w:cs="Times New Roman"/>
                          <w:kern w:val="0"/>
                          <w:sz w:val="14"/>
                          <w:szCs w:val="16"/>
                        </w:rPr>
                        <w:t>) Dinledikleri/izledikleri materyallerdeki benzerlik ve farklılıkları karşılaştırır.</w:t>
                      </w:r>
                    </w:p>
                    <w:p w14:paraId="784F0EAA"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d) Dinledikleri/izledikleri materyallerdeki benzerlik ve farklılıkları sınıflandırır.</w:t>
                      </w:r>
                    </w:p>
                    <w:p w14:paraId="281F9D4A" w14:textId="77777777" w:rsidR="006D00A0" w:rsidRPr="006D00A0" w:rsidRDefault="006D00A0" w:rsidP="004F518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TAKB.2. Konuşma sürecinin içeriğini oluşturabilme</w:t>
                      </w:r>
                    </w:p>
                    <w:p w14:paraId="5FE1F2D4" w14:textId="77777777" w:rsidR="006D00A0" w:rsidRPr="006D00A0" w:rsidRDefault="006D00A0" w:rsidP="004F518D">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Konuşacağı konu ile ön bilgileri arasında bağlantı kurar.</w:t>
                      </w:r>
                    </w:p>
                    <w:p w14:paraId="0FD0779F" w14:textId="77777777" w:rsidR="006D00A0" w:rsidRPr="006D00A0" w:rsidRDefault="006D00A0" w:rsidP="00D90DC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TAEOB.1. Yazı farkındalığına ilişkin becerileri gösterebilme</w:t>
                      </w:r>
                    </w:p>
                    <w:p w14:paraId="4B89BA85" w14:textId="77777777" w:rsidR="006D00A0" w:rsidRPr="006D00A0" w:rsidRDefault="006D00A0" w:rsidP="00D90DC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Görsel semboller arasından yazıyı gösterir.</w:t>
                      </w:r>
                    </w:p>
                    <w:p w14:paraId="43AE05B6" w14:textId="77777777"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TAEOB.3. Ses bilgisel farkındalık becerileri gösterebilme</w:t>
                      </w:r>
                    </w:p>
                    <w:p w14:paraId="061E01BE"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Bazı sözcüklerin uyaklı olduğunu fark eder.</w:t>
                      </w:r>
                    </w:p>
                    <w:p w14:paraId="7DC55D26" w14:textId="77777777" w:rsidR="006D00A0" w:rsidRPr="006D00A0" w:rsidRDefault="006D00A0" w:rsidP="00D90DC3">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TAEOB.5. Okuma öncesi becerileri kazanabilme</w:t>
                      </w:r>
                    </w:p>
                    <w:p w14:paraId="17937D08" w14:textId="77777777" w:rsidR="006D00A0" w:rsidRPr="006D00A0" w:rsidRDefault="006D00A0" w:rsidP="00D90DC3">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Uygun okuma şeklini bilir.</w:t>
                      </w:r>
                    </w:p>
                    <w:p w14:paraId="2783EE32" w14:textId="77777777" w:rsidR="006D00A0" w:rsidRPr="006D00A0" w:rsidRDefault="006D00A0" w:rsidP="001E57CD">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Matematik Alanı</w:t>
                      </w:r>
                    </w:p>
                    <w:p w14:paraId="7B71275C"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MAB.3. Matematiksel olgu, olay ve nesneleri yorumlayabilme</w:t>
                      </w:r>
                    </w:p>
                    <w:p w14:paraId="3EFFF36D"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Geometrik şekillerin farklı biçimsel özelliklere sahip örneklerini oluşturur.</w:t>
                      </w:r>
                    </w:p>
                    <w:p w14:paraId="7C2A71F0"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Nesne/varlıkların konum, şekil gibi matematiksel özelliklerini farklı yollarla ifade eder.</w:t>
                      </w:r>
                    </w:p>
                    <w:p w14:paraId="6ECD554A" w14:textId="3F301048"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MAB.4. Matematiksel olgu, olay ve nesnelere ilişkin çıkarım yapabilme</w:t>
                      </w:r>
                    </w:p>
                    <w:p w14:paraId="564DDFA8"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 olgu ve olayları karşılaştırır.</w:t>
                      </w:r>
                    </w:p>
                    <w:p w14:paraId="15914E65" w14:textId="77777777" w:rsidR="006D00A0" w:rsidRPr="006D00A0" w:rsidRDefault="006D00A0" w:rsidP="00186F61">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MAB.5. Matematiksel problemleri çözümleyebilme</w:t>
                      </w:r>
                    </w:p>
                    <w:p w14:paraId="02793935" w14:textId="77777777" w:rsidR="006D00A0" w:rsidRPr="006D00A0" w:rsidRDefault="006D00A0" w:rsidP="00186F61">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Matematiksel problemlerin parçalar arasındaki ilişkileri açıklar.</w:t>
                      </w:r>
                    </w:p>
                    <w:p w14:paraId="445A0929" w14:textId="77777777" w:rsidR="006D00A0" w:rsidRPr="006D00A0" w:rsidRDefault="006D00A0" w:rsidP="003F4CF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Fen Alanı</w:t>
                      </w:r>
                    </w:p>
                    <w:p w14:paraId="4D1E5484" w14:textId="77777777" w:rsidR="006D00A0" w:rsidRPr="006D00A0" w:rsidRDefault="006D00A0" w:rsidP="003F4CFC">
                      <w:pPr>
                        <w:autoSpaceDE w:val="0"/>
                        <w:autoSpaceDN w:val="0"/>
                        <w:adjustRightInd w:val="0"/>
                        <w:spacing w:after="0" w:line="276" w:lineRule="auto"/>
                        <w:rPr>
                          <w:rFonts w:ascii="Times New Roman" w:hAnsi="Times New Roman" w:cs="Times New Roman"/>
                          <w:b/>
                          <w:bCs/>
                          <w:kern w:val="0"/>
                          <w:sz w:val="14"/>
                          <w:szCs w:val="16"/>
                        </w:rPr>
                      </w:pPr>
                      <w:bookmarkStart w:id="45" w:name="_Hlk171782553"/>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1. Günlük yaşamında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olaylara/olgulara ve durumlara yönelik bilimsel gözlem yapabilme</w:t>
                      </w:r>
                    </w:p>
                    <w:p w14:paraId="1F9D3801" w14:textId="77777777" w:rsidR="006D00A0" w:rsidRPr="006D00A0" w:rsidRDefault="006D00A0" w:rsidP="003F4CF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Dünyada gerçekleşen çeşitli faaliyetlerin niteliklerini tanımlar.</w:t>
                      </w:r>
                    </w:p>
                    <w:bookmarkEnd w:id="45"/>
                    <w:p w14:paraId="64DDB4F8" w14:textId="77777777" w:rsidR="006D00A0" w:rsidRPr="00C01C7F" w:rsidRDefault="006D00A0" w:rsidP="001E57CD">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191DA4B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2144CB56"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67396753"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203DC720"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7D0CE6A5"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72F947D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604605B4"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7955BB4E"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68FF9545"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300E74AC"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359EC6F2"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2743114D"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52FB733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137FE052"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2BCD6D60"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02E9CF93"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5ECCE9C1"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76308986"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000000"/>
          <w:kern w:val="0"/>
          <w:sz w:val="16"/>
          <w:szCs w:val="16"/>
        </w:rPr>
      </w:pPr>
    </w:p>
    <w:p w14:paraId="3F18C68D"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3485E63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0FDDA16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4485A297" w14:textId="77777777" w:rsidR="001E57CD" w:rsidRPr="00780B3A" w:rsidRDefault="001E57CD" w:rsidP="001E57CD">
      <w:pPr>
        <w:autoSpaceDE w:val="0"/>
        <w:autoSpaceDN w:val="0"/>
        <w:adjustRightInd w:val="0"/>
        <w:spacing w:after="0" w:line="276" w:lineRule="auto"/>
        <w:rPr>
          <w:rFonts w:ascii="Times New Roman" w:hAnsi="Times New Roman" w:cs="Times New Roman"/>
          <w:b/>
          <w:bCs/>
          <w:color w:val="FF4000"/>
          <w:kern w:val="0"/>
          <w:sz w:val="16"/>
          <w:szCs w:val="16"/>
        </w:rPr>
      </w:pPr>
    </w:p>
    <w:p w14:paraId="55BB6135" w14:textId="1986A357" w:rsidR="001E57CD" w:rsidRPr="00780B3A" w:rsidRDefault="000510DC" w:rsidP="001E57CD">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695104" behindDoc="0" locked="0" layoutInCell="1" allowOverlap="1" wp14:anchorId="3DC06E91" wp14:editId="24C274B7">
                <wp:simplePos x="0" y="0"/>
                <wp:positionH relativeFrom="column">
                  <wp:posOffset>-175260</wp:posOffset>
                </wp:positionH>
                <wp:positionV relativeFrom="paragraph">
                  <wp:posOffset>-7810</wp:posOffset>
                </wp:positionV>
                <wp:extent cx="6202045" cy="2351315"/>
                <wp:effectExtent l="0" t="0" r="27305" b="11430"/>
                <wp:wrapNone/>
                <wp:docPr id="455405583" name="Metin Kutusu 4"/>
                <wp:cNvGraphicFramePr/>
                <a:graphic xmlns:a="http://schemas.openxmlformats.org/drawingml/2006/main">
                  <a:graphicData uri="http://schemas.microsoft.com/office/word/2010/wordprocessingShape">
                    <wps:wsp>
                      <wps:cNvSpPr txBox="1"/>
                      <wps:spPr>
                        <a:xfrm>
                          <a:off x="0" y="0"/>
                          <a:ext cx="6202045" cy="2351315"/>
                        </a:xfrm>
                        <a:prstGeom prst="rect">
                          <a:avLst/>
                        </a:prstGeom>
                        <a:solidFill>
                          <a:schemeClr val="lt1"/>
                        </a:solidFill>
                        <a:ln w="6350">
                          <a:solidFill>
                            <a:prstClr val="black"/>
                          </a:solidFill>
                        </a:ln>
                      </wps:spPr>
                      <wps:txbx>
                        <w:txbxContent>
                          <w:p w14:paraId="6DF4A1F7"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2.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nesne, olayları/olguları benzerlik ve farklılıklarına göre sınıflandırabilme</w:t>
                            </w:r>
                          </w:p>
                          <w:p w14:paraId="5CF67D2F"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Farklı dönemler boyunca gerçekleşen olayların değişkenlerini belirler.</w:t>
                            </w:r>
                          </w:p>
                          <w:p w14:paraId="772D6909"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3. Günlük yaşamında fen olaylarına yönelik bilimsel gözleme dayalı tahminlerde bulunabilme</w:t>
                            </w:r>
                          </w:p>
                          <w:p w14:paraId="24236CDE"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Nesnelerin belirli durumlardaki değişimleri ile ilgili gözlemlerinden sonuçlar çıkarır.</w:t>
                            </w:r>
                          </w:p>
                          <w:p w14:paraId="295202BE"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5.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olay ve olguları operasyonel/</w:t>
                            </w:r>
                            <w:proofErr w:type="spellStart"/>
                            <w:r w:rsidRPr="006D00A0">
                              <w:rPr>
                                <w:rFonts w:ascii="Times New Roman" w:hAnsi="Times New Roman" w:cs="Times New Roman"/>
                                <w:b/>
                                <w:bCs/>
                                <w:kern w:val="0"/>
                                <w:sz w:val="14"/>
                                <w:szCs w:val="16"/>
                              </w:rPr>
                              <w:t>işevuruk</w:t>
                            </w:r>
                            <w:proofErr w:type="spellEnd"/>
                            <w:r w:rsidRPr="006D00A0">
                              <w:rPr>
                                <w:rFonts w:ascii="Times New Roman" w:hAnsi="Times New Roman" w:cs="Times New Roman"/>
                                <w:b/>
                                <w:bCs/>
                                <w:kern w:val="0"/>
                                <w:sz w:val="14"/>
                                <w:szCs w:val="16"/>
                              </w:rPr>
                              <w:t xml:space="preserve"> olarak tanımlayabilme</w:t>
                            </w:r>
                          </w:p>
                          <w:p w14:paraId="4A400EA9"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Nesneler, dünya ve uzay, çevre gibi konularda bilgi edinmek için uygun ölçme araçlarını kullanarak ölçüm yapar.</w:t>
                            </w:r>
                          </w:p>
                          <w:p w14:paraId="1F113132"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6 Merak ettiği konular/olay/durum hakkında deneyler yapabilme</w:t>
                            </w:r>
                          </w:p>
                          <w:p w14:paraId="71991005"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Basit düzeyde deney tasarlamak için malzemeler seçer.</w:t>
                            </w:r>
                          </w:p>
                          <w:p w14:paraId="18088D40"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Merak ettiği konuya ilişkin basit düzeyde deney tasarlar.</w:t>
                            </w:r>
                          </w:p>
                          <w:p w14:paraId="329B6FCF"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10.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günlük hayatla ilişki olay, olgu ve/veya durumlara yönelik bilimsel sorgulama yapabilme</w:t>
                            </w:r>
                          </w:p>
                          <w:p w14:paraId="101D2E72"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 xml:space="preserve">c) </w:t>
                            </w:r>
                            <w:proofErr w:type="spellStart"/>
                            <w:r w:rsidRPr="006D00A0">
                              <w:rPr>
                                <w:rFonts w:ascii="Times New Roman" w:hAnsi="Times New Roman" w:cs="Times New Roman"/>
                                <w:kern w:val="0"/>
                                <w:sz w:val="14"/>
                                <w:szCs w:val="16"/>
                              </w:rPr>
                              <w:t>Fene</w:t>
                            </w:r>
                            <w:proofErr w:type="spellEnd"/>
                            <w:r w:rsidRPr="006D00A0">
                              <w:rPr>
                                <w:rFonts w:ascii="Times New Roman" w:hAnsi="Times New Roman" w:cs="Times New Roman"/>
                                <w:kern w:val="0"/>
                                <w:sz w:val="14"/>
                                <w:szCs w:val="16"/>
                              </w:rPr>
                              <w:t xml:space="preserve"> yönelik günlük hayatla ilişkili olaylara/olgulara yönelik basit düzeyde araştırmalar yürütür.</w:t>
                            </w:r>
                          </w:p>
                          <w:p w14:paraId="5FB4407C"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Hareket ve Sağlık Alanı:</w:t>
                            </w:r>
                          </w:p>
                          <w:p w14:paraId="211AB58F"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HSAB.10. Sağlıklı yaşam için temizliğe ve düzene dikkat edebilme</w:t>
                            </w:r>
                          </w:p>
                          <w:p w14:paraId="18B3E0A1"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Kişisel temizliğini yardım almadan yapar.</w:t>
                            </w:r>
                          </w:p>
                          <w:p w14:paraId="4A8B8183"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Sosyal Alanı</w:t>
                            </w:r>
                          </w:p>
                          <w:p w14:paraId="3BA27977"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SAB.1. Günlük hayatta olay/konu/durum/zamana ilişkin değişen ve benzerlik gösteren özellikleri karşılaştırabilme</w:t>
                            </w:r>
                          </w:p>
                          <w:p w14:paraId="631AB06E"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Gece-gündüz, sabah-akşam, dün-bugün-yarın kavramlarının özelliklerini söyler.</w:t>
                            </w:r>
                          </w:p>
                          <w:p w14:paraId="11EF62E0"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SAB.5. Merak ettiği konuya yönelik kaynakları inceleyebilme</w:t>
                            </w:r>
                          </w:p>
                          <w:p w14:paraId="27B0E8F8"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Yakın çevresinde merak ettiği konulara yönelik görsel/ işitsel kaynakları inceler.</w:t>
                            </w:r>
                          </w:p>
                          <w:p w14:paraId="6D4F8B8B" w14:textId="323D5720" w:rsidR="006D00A0" w:rsidRDefault="006D00A0" w:rsidP="000510DC">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6E91" id="_x0000_s1051" type="#_x0000_t202" style="position:absolute;margin-left:-13.8pt;margin-top:-.6pt;width:488.35pt;height:18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kt7OwIAAIUEAAAOAAAAZHJzL2Uyb0RvYy54bWysVEtv2zAMvg/YfxB0X/xI0m1GnCJLkWFA&#13;&#10;0RZIh54VWYqNyaImKbGzXz9KcR7tdhp2kfnSJ/Ij6dlt3yqyF9Y1oEuajVJKhOZQNXpb0u/Pqw+f&#13;&#10;KHGe6Yop0KKkB+Ho7fz9u1lnCpFDDaoSliCIdkVnSlp7b4okcbwWLXMjMEKjU4JtmUfVbpPKsg7R&#13;&#10;W5XkaXqTdGArY4EL59B6d3TSecSXUnD/KKUTnqiSYm4+njaem3Am8xkrtpaZuuFDGuwfsmhZo/HR&#13;&#10;M9Qd84zsbPMHVNtwCw6kH3FoE5Cy4SLWgNVk6Ztq1jUzItaC5Dhzpsn9P1j+sF+bJ0t8/wV6bGAg&#13;&#10;pDOucGgM9fTStuGLmRL0I4WHM22i94Sj8SZP83QypYSjLx9Ps3E2DTjJ5bqxzn8V0JIglNRiXyJd&#13;&#10;bH/v/DH0FBJec6CaatUoFZUwC2KpLNkz7KLyMUkEfxWlNOkwlfE0jcCvfAH6fH+jGP8xpHcVhXhK&#13;&#10;Y86X4oPk+01PmgrLihUF0waqAxJm4ThLzvBVg/j3zPknZnF4kCNcCP+Ih1SAScEgUVKD/fU3e4jH&#13;&#10;nqKXkg6HsaTu545ZQYn6prHbn7PJJExvVCbTjzkq9tqzufboXbsEZCrD1TM8iiHeq5MoLbQvuDeL&#13;&#10;8Cq6mOb4dkn9SVz644rg3nGxWMQgnFfD/L1eGx6gQ2cCr8/9C7Nm6KvHkXiA09iy4k17j7HhpobF&#13;&#10;zoNsYu8vrA7846zH6Rn2MizTtR6jLn+P+W8AAAD//wMAUEsDBBQABgAIAAAAIQDj0q+p4AAAAA8B&#13;&#10;AAAPAAAAZHJzL2Rvd25yZXYueG1sTE/LTsMwELwj8Q/WInFrnQQUkjROxaNw4URBnN3YtS3idRS7&#13;&#10;afh7lhNcVrPa2Xm028UPbNZTdAEF5OsMmMY+KIdGwMf786oCFpNEJYeAWsC3jrDtLi9a2ahwxjc9&#13;&#10;75NhJIKxkQJsSmPDeeyt9jKuw6iRbscweZlonQxXkzyTuB94kWUl99IhOVg56ker+6/9yQvYPZja&#13;&#10;9JWc7K5Szs3L5/HVvAhxfbU8bWjcb4AlvaS/D/jtQPmho2CHcEIV2SBgVdyVRCWQF8CIUN/WObCD&#13;&#10;gJuSAO9a/r9H9wMAAP//AwBQSwECLQAUAAYACAAAACEAtoM4kv4AAADhAQAAEwAAAAAAAAAAAAAA&#13;&#10;AAAAAAAAW0NvbnRlbnRfVHlwZXNdLnhtbFBLAQItABQABgAIAAAAIQA4/SH/1gAAAJQBAAALAAAA&#13;&#10;AAAAAAAAAAAAAC8BAABfcmVscy8ucmVsc1BLAQItABQABgAIAAAAIQBaRkt7OwIAAIUEAAAOAAAA&#13;&#10;AAAAAAAAAAAAAC4CAABkcnMvZTJvRG9jLnhtbFBLAQItABQABgAIAAAAIQDj0q+p4AAAAA8BAAAP&#13;&#10;AAAAAAAAAAAAAAAAAJUEAABkcnMvZG93bnJldi54bWxQSwUGAAAAAAQABADzAAAAogUAAAAA&#13;&#10;" fillcolor="white [3201]" strokeweight=".5pt">
                <v:textbox>
                  <w:txbxContent>
                    <w:p w14:paraId="6DF4A1F7"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2.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nesne, olayları/olguları benzerlik ve farklılıklarına göre sınıflandırabilme</w:t>
                      </w:r>
                    </w:p>
                    <w:p w14:paraId="5CF67D2F"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Farklı dönemler boyunca gerçekleşen olayların değişkenlerini belirler.</w:t>
                      </w:r>
                    </w:p>
                    <w:p w14:paraId="772D6909"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3. Günlük yaşamında fen olaylarına yönelik bilimsel gözleme dayalı tahminlerde bulunabilme</w:t>
                      </w:r>
                    </w:p>
                    <w:p w14:paraId="24236CDE"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c) Nesnelerin belirli durumlardaki değişimleri ile ilgili gözlemlerinden sonuçlar çıkarır.</w:t>
                      </w:r>
                    </w:p>
                    <w:p w14:paraId="295202BE"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5.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olay ve olguları operasyonel/</w:t>
                      </w:r>
                      <w:proofErr w:type="spellStart"/>
                      <w:r w:rsidRPr="006D00A0">
                        <w:rPr>
                          <w:rFonts w:ascii="Times New Roman" w:hAnsi="Times New Roman" w:cs="Times New Roman"/>
                          <w:b/>
                          <w:bCs/>
                          <w:kern w:val="0"/>
                          <w:sz w:val="14"/>
                          <w:szCs w:val="16"/>
                        </w:rPr>
                        <w:t>işevuruk</w:t>
                      </w:r>
                      <w:proofErr w:type="spellEnd"/>
                      <w:r w:rsidRPr="006D00A0">
                        <w:rPr>
                          <w:rFonts w:ascii="Times New Roman" w:hAnsi="Times New Roman" w:cs="Times New Roman"/>
                          <w:b/>
                          <w:bCs/>
                          <w:kern w:val="0"/>
                          <w:sz w:val="14"/>
                          <w:szCs w:val="16"/>
                        </w:rPr>
                        <w:t xml:space="preserve"> olarak tanımlayabilme</w:t>
                      </w:r>
                    </w:p>
                    <w:p w14:paraId="4A400EA9"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Nesneler, dünya ve uzay, çevre gibi konularda bilgi edinmek için uygun ölçme araçlarını kullanarak ölçüm yapar.</w:t>
                      </w:r>
                    </w:p>
                    <w:p w14:paraId="1F113132"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6 Merak ettiği konular/olay/durum hakkında deneyler yapabilme</w:t>
                      </w:r>
                    </w:p>
                    <w:p w14:paraId="71991005"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Basit düzeyde deney tasarlamak için malzemeler seçer.</w:t>
                      </w:r>
                    </w:p>
                    <w:p w14:paraId="18088D40"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b) Merak ettiği konuya ilişkin basit düzeyde deney tasarlar.</w:t>
                      </w:r>
                    </w:p>
                    <w:p w14:paraId="329B6FCF"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proofErr w:type="gramStart"/>
                      <w:r w:rsidRPr="006D00A0">
                        <w:rPr>
                          <w:rFonts w:ascii="Times New Roman" w:hAnsi="Times New Roman" w:cs="Times New Roman"/>
                          <w:b/>
                          <w:bCs/>
                          <w:kern w:val="0"/>
                          <w:sz w:val="14"/>
                          <w:szCs w:val="16"/>
                        </w:rPr>
                        <w:t>FAB.</w:t>
                      </w:r>
                      <w:proofErr w:type="gramEnd"/>
                      <w:r w:rsidRPr="006D00A0">
                        <w:rPr>
                          <w:rFonts w:ascii="Times New Roman" w:hAnsi="Times New Roman" w:cs="Times New Roman"/>
                          <w:b/>
                          <w:bCs/>
                          <w:kern w:val="0"/>
                          <w:sz w:val="14"/>
                          <w:szCs w:val="16"/>
                        </w:rPr>
                        <w:t xml:space="preserve">10. </w:t>
                      </w:r>
                      <w:proofErr w:type="spellStart"/>
                      <w:r w:rsidRPr="006D00A0">
                        <w:rPr>
                          <w:rFonts w:ascii="Times New Roman" w:hAnsi="Times New Roman" w:cs="Times New Roman"/>
                          <w:b/>
                          <w:bCs/>
                          <w:kern w:val="0"/>
                          <w:sz w:val="14"/>
                          <w:szCs w:val="16"/>
                        </w:rPr>
                        <w:t>Fene</w:t>
                      </w:r>
                      <w:proofErr w:type="spellEnd"/>
                      <w:r w:rsidRPr="006D00A0">
                        <w:rPr>
                          <w:rFonts w:ascii="Times New Roman" w:hAnsi="Times New Roman" w:cs="Times New Roman"/>
                          <w:b/>
                          <w:bCs/>
                          <w:kern w:val="0"/>
                          <w:sz w:val="14"/>
                          <w:szCs w:val="16"/>
                        </w:rPr>
                        <w:t xml:space="preserve"> yönelik günlük hayatla ilişki olay, olgu ve/veya durumlara yönelik bilimsel sorgulama yapabilme</w:t>
                      </w:r>
                    </w:p>
                    <w:p w14:paraId="101D2E72"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 xml:space="preserve">c) </w:t>
                      </w:r>
                      <w:proofErr w:type="spellStart"/>
                      <w:r w:rsidRPr="006D00A0">
                        <w:rPr>
                          <w:rFonts w:ascii="Times New Roman" w:hAnsi="Times New Roman" w:cs="Times New Roman"/>
                          <w:kern w:val="0"/>
                          <w:sz w:val="14"/>
                          <w:szCs w:val="16"/>
                        </w:rPr>
                        <w:t>Fene</w:t>
                      </w:r>
                      <w:proofErr w:type="spellEnd"/>
                      <w:r w:rsidRPr="006D00A0">
                        <w:rPr>
                          <w:rFonts w:ascii="Times New Roman" w:hAnsi="Times New Roman" w:cs="Times New Roman"/>
                          <w:kern w:val="0"/>
                          <w:sz w:val="14"/>
                          <w:szCs w:val="16"/>
                        </w:rPr>
                        <w:t xml:space="preserve"> yönelik günlük hayatla ilişkili olaylara/olgulara yönelik basit düzeyde araştırmalar yürütür.</w:t>
                      </w:r>
                    </w:p>
                    <w:p w14:paraId="5FB4407C"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Hareket ve Sağlık Alanı:</w:t>
                      </w:r>
                    </w:p>
                    <w:p w14:paraId="211AB58F" w14:textId="77777777" w:rsidR="006D00A0" w:rsidRPr="006D00A0" w:rsidRDefault="006D00A0" w:rsidP="00752FE5">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HSAB.10. Sağlıklı yaşam için temizliğe ve düzene dikkat edebilme</w:t>
                      </w:r>
                    </w:p>
                    <w:p w14:paraId="18B3E0A1" w14:textId="77777777" w:rsidR="006D00A0" w:rsidRPr="006D00A0" w:rsidRDefault="006D00A0" w:rsidP="00752FE5">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Kişisel temizliğini yardım almadan yapar.</w:t>
                      </w:r>
                    </w:p>
                    <w:p w14:paraId="4A8B8183"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Sosyal Alanı</w:t>
                      </w:r>
                    </w:p>
                    <w:p w14:paraId="3BA27977"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SAB.1. Günlük hayatta olay/konu/durum/zamana ilişkin değişen ve benzerlik gösteren özellikleri karşılaştırabilme</w:t>
                      </w:r>
                    </w:p>
                    <w:p w14:paraId="631AB06E"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Gece-gündüz, sabah-akşam, dün-bugün-yarın kavramlarının özelliklerini söyler.</w:t>
                      </w:r>
                    </w:p>
                    <w:p w14:paraId="11EF62E0" w14:textId="77777777" w:rsidR="006D00A0" w:rsidRPr="006D00A0" w:rsidRDefault="006D00A0" w:rsidP="000510DC">
                      <w:pPr>
                        <w:autoSpaceDE w:val="0"/>
                        <w:autoSpaceDN w:val="0"/>
                        <w:adjustRightInd w:val="0"/>
                        <w:spacing w:after="0" w:line="276" w:lineRule="auto"/>
                        <w:rPr>
                          <w:rFonts w:ascii="Times New Roman" w:hAnsi="Times New Roman" w:cs="Times New Roman"/>
                          <w:b/>
                          <w:bCs/>
                          <w:kern w:val="0"/>
                          <w:sz w:val="14"/>
                          <w:szCs w:val="16"/>
                        </w:rPr>
                      </w:pPr>
                      <w:r w:rsidRPr="006D00A0">
                        <w:rPr>
                          <w:rFonts w:ascii="Times New Roman" w:hAnsi="Times New Roman" w:cs="Times New Roman"/>
                          <w:b/>
                          <w:bCs/>
                          <w:kern w:val="0"/>
                          <w:sz w:val="14"/>
                          <w:szCs w:val="16"/>
                        </w:rPr>
                        <w:t>SAB.5. Merak ettiği konuya yönelik kaynakları inceleyebilme</w:t>
                      </w:r>
                    </w:p>
                    <w:p w14:paraId="27B0E8F8" w14:textId="77777777" w:rsidR="006D00A0" w:rsidRPr="006D00A0" w:rsidRDefault="006D00A0" w:rsidP="000510DC">
                      <w:pPr>
                        <w:autoSpaceDE w:val="0"/>
                        <w:autoSpaceDN w:val="0"/>
                        <w:adjustRightInd w:val="0"/>
                        <w:spacing w:after="0" w:line="276" w:lineRule="auto"/>
                        <w:rPr>
                          <w:rFonts w:ascii="Times New Roman" w:hAnsi="Times New Roman" w:cs="Times New Roman"/>
                          <w:kern w:val="0"/>
                          <w:sz w:val="14"/>
                          <w:szCs w:val="16"/>
                        </w:rPr>
                      </w:pPr>
                      <w:r w:rsidRPr="006D00A0">
                        <w:rPr>
                          <w:rFonts w:ascii="Times New Roman" w:hAnsi="Times New Roman" w:cs="Times New Roman"/>
                          <w:kern w:val="0"/>
                          <w:sz w:val="14"/>
                          <w:szCs w:val="16"/>
                        </w:rPr>
                        <w:t>a) Yakın çevresinde merak ettiği konulara yönelik görsel/ işitsel kaynakları inceler.</w:t>
                      </w:r>
                    </w:p>
                    <w:p w14:paraId="6D4F8B8B" w14:textId="323D5720" w:rsidR="006D00A0" w:rsidRDefault="006D00A0" w:rsidP="000510DC">
                      <w:pPr>
                        <w:tabs>
                          <w:tab w:val="num" w:pos="720"/>
                        </w:tabs>
                        <w:autoSpaceDE w:val="0"/>
                        <w:autoSpaceDN w:val="0"/>
                        <w:adjustRightInd w:val="0"/>
                        <w:spacing w:after="0" w:line="276" w:lineRule="auto"/>
                      </w:pPr>
                    </w:p>
                  </w:txbxContent>
                </v:textbox>
              </v:shape>
            </w:pict>
          </mc:Fallback>
        </mc:AlternateContent>
      </w:r>
    </w:p>
    <w:p w14:paraId="108D0CBE" w14:textId="60AE4B2B" w:rsidR="001E57CD" w:rsidRPr="00780B3A" w:rsidRDefault="001E57CD" w:rsidP="001E57CD">
      <w:pPr>
        <w:spacing w:after="0" w:line="276" w:lineRule="auto"/>
        <w:rPr>
          <w:rFonts w:ascii="Times New Roman" w:hAnsi="Times New Roman" w:cs="Times New Roman"/>
          <w:b/>
          <w:bCs/>
          <w:color w:val="FF4000"/>
          <w:kern w:val="0"/>
          <w:sz w:val="16"/>
          <w:szCs w:val="16"/>
        </w:rPr>
      </w:pPr>
    </w:p>
    <w:p w14:paraId="0E2E8A60" w14:textId="5905A221" w:rsidR="001E57CD" w:rsidRPr="00780B3A" w:rsidRDefault="001E57CD" w:rsidP="001E57CD">
      <w:pPr>
        <w:spacing w:after="0" w:line="276" w:lineRule="auto"/>
        <w:rPr>
          <w:rFonts w:ascii="Times New Roman" w:hAnsi="Times New Roman" w:cs="Times New Roman"/>
          <w:b/>
          <w:bCs/>
          <w:color w:val="FF4000"/>
          <w:kern w:val="0"/>
          <w:sz w:val="16"/>
          <w:szCs w:val="16"/>
        </w:rPr>
      </w:pPr>
    </w:p>
    <w:p w14:paraId="2A7F44F1" w14:textId="56EFBC5C" w:rsidR="001E57CD" w:rsidRPr="00780B3A" w:rsidRDefault="001E57CD" w:rsidP="001E57CD">
      <w:pPr>
        <w:spacing w:after="0" w:line="276" w:lineRule="auto"/>
        <w:rPr>
          <w:rFonts w:ascii="Times New Roman" w:hAnsi="Times New Roman" w:cs="Times New Roman"/>
          <w:b/>
          <w:bCs/>
          <w:color w:val="FF4000"/>
          <w:kern w:val="0"/>
          <w:sz w:val="16"/>
          <w:szCs w:val="16"/>
        </w:rPr>
      </w:pPr>
    </w:p>
    <w:p w14:paraId="6F8490A3" w14:textId="5A9D22E4" w:rsidR="001E57CD" w:rsidRPr="00780B3A" w:rsidRDefault="001E57CD" w:rsidP="001E57CD">
      <w:pPr>
        <w:spacing w:after="0" w:line="276" w:lineRule="auto"/>
        <w:rPr>
          <w:rFonts w:ascii="Times New Roman" w:hAnsi="Times New Roman" w:cs="Times New Roman"/>
          <w:b/>
          <w:bCs/>
          <w:color w:val="FF4000"/>
          <w:kern w:val="0"/>
          <w:sz w:val="16"/>
          <w:szCs w:val="16"/>
        </w:rPr>
      </w:pPr>
    </w:p>
    <w:p w14:paraId="4BADBB2B" w14:textId="707EE668" w:rsidR="001E57CD" w:rsidRPr="00780B3A" w:rsidRDefault="001E57CD" w:rsidP="001E57CD">
      <w:pPr>
        <w:spacing w:after="0" w:line="276" w:lineRule="auto"/>
        <w:rPr>
          <w:rFonts w:ascii="Times New Roman" w:hAnsi="Times New Roman" w:cs="Times New Roman"/>
          <w:b/>
          <w:bCs/>
          <w:color w:val="FF4000"/>
          <w:kern w:val="0"/>
          <w:sz w:val="16"/>
          <w:szCs w:val="16"/>
        </w:rPr>
      </w:pPr>
    </w:p>
    <w:p w14:paraId="62F2477F" w14:textId="578CD501" w:rsidR="001E57CD" w:rsidRPr="00780B3A" w:rsidRDefault="001E57CD" w:rsidP="001E57CD">
      <w:pPr>
        <w:spacing w:after="0" w:line="276" w:lineRule="auto"/>
        <w:rPr>
          <w:rFonts w:ascii="Times New Roman" w:hAnsi="Times New Roman" w:cs="Times New Roman"/>
          <w:b/>
          <w:bCs/>
          <w:color w:val="FF4000"/>
          <w:kern w:val="0"/>
          <w:sz w:val="16"/>
          <w:szCs w:val="16"/>
        </w:rPr>
      </w:pPr>
    </w:p>
    <w:p w14:paraId="03ADBC0A" w14:textId="32833328" w:rsidR="001E57CD" w:rsidRPr="00780B3A" w:rsidRDefault="001E57CD" w:rsidP="001E57CD">
      <w:pPr>
        <w:spacing w:after="0" w:line="276" w:lineRule="auto"/>
        <w:rPr>
          <w:rFonts w:ascii="Times New Roman" w:hAnsi="Times New Roman" w:cs="Times New Roman"/>
          <w:b/>
          <w:bCs/>
          <w:color w:val="FF4000"/>
          <w:kern w:val="0"/>
          <w:sz w:val="16"/>
          <w:szCs w:val="16"/>
        </w:rPr>
      </w:pPr>
    </w:p>
    <w:p w14:paraId="3B138A80" w14:textId="3F347B78" w:rsidR="001E57CD" w:rsidRPr="00780B3A" w:rsidRDefault="001E57CD" w:rsidP="001E57CD">
      <w:pPr>
        <w:spacing w:after="0" w:line="276" w:lineRule="auto"/>
        <w:rPr>
          <w:rFonts w:ascii="Times New Roman" w:hAnsi="Times New Roman" w:cs="Times New Roman"/>
          <w:b/>
          <w:bCs/>
          <w:color w:val="FF4000"/>
          <w:kern w:val="0"/>
          <w:sz w:val="16"/>
          <w:szCs w:val="16"/>
        </w:rPr>
      </w:pPr>
    </w:p>
    <w:p w14:paraId="77B5132F" w14:textId="12FC8642" w:rsidR="001E57CD" w:rsidRPr="00780B3A" w:rsidRDefault="001E57CD" w:rsidP="001E57CD">
      <w:pPr>
        <w:spacing w:after="0" w:line="276" w:lineRule="auto"/>
        <w:rPr>
          <w:rFonts w:ascii="Times New Roman" w:hAnsi="Times New Roman" w:cs="Times New Roman"/>
          <w:b/>
          <w:bCs/>
          <w:color w:val="FF4000"/>
          <w:kern w:val="0"/>
          <w:sz w:val="16"/>
          <w:szCs w:val="16"/>
        </w:rPr>
      </w:pPr>
    </w:p>
    <w:p w14:paraId="78ADE53C" w14:textId="37D3312E" w:rsidR="001E57CD" w:rsidRDefault="001E57CD" w:rsidP="001E57CD">
      <w:pPr>
        <w:spacing w:after="0" w:line="276" w:lineRule="auto"/>
        <w:rPr>
          <w:rFonts w:ascii="Times New Roman" w:hAnsi="Times New Roman" w:cs="Times New Roman"/>
          <w:b/>
          <w:bCs/>
          <w:color w:val="FF4000"/>
          <w:kern w:val="0"/>
          <w:sz w:val="16"/>
          <w:szCs w:val="16"/>
        </w:rPr>
      </w:pPr>
    </w:p>
    <w:p w14:paraId="5111C9B2" w14:textId="6F220099" w:rsidR="000510DC" w:rsidRDefault="000510DC" w:rsidP="001E57CD">
      <w:pPr>
        <w:spacing w:after="0" w:line="276" w:lineRule="auto"/>
        <w:rPr>
          <w:rFonts w:ascii="Times New Roman" w:hAnsi="Times New Roman" w:cs="Times New Roman"/>
          <w:b/>
          <w:bCs/>
          <w:color w:val="FF4000"/>
          <w:kern w:val="0"/>
          <w:sz w:val="16"/>
          <w:szCs w:val="16"/>
        </w:rPr>
      </w:pPr>
    </w:p>
    <w:p w14:paraId="1400F974" w14:textId="6744D5F3" w:rsidR="000510DC" w:rsidRDefault="000510DC" w:rsidP="001E57CD">
      <w:pPr>
        <w:spacing w:after="0" w:line="276" w:lineRule="auto"/>
        <w:rPr>
          <w:rFonts w:ascii="Times New Roman" w:hAnsi="Times New Roman" w:cs="Times New Roman"/>
          <w:b/>
          <w:bCs/>
          <w:color w:val="FF4000"/>
          <w:kern w:val="0"/>
          <w:sz w:val="16"/>
          <w:szCs w:val="16"/>
        </w:rPr>
      </w:pPr>
    </w:p>
    <w:p w14:paraId="22D67DE5" w14:textId="336BE710" w:rsidR="000510DC" w:rsidRDefault="000510DC" w:rsidP="001E57CD">
      <w:pPr>
        <w:spacing w:after="0" w:line="276" w:lineRule="auto"/>
        <w:rPr>
          <w:rFonts w:ascii="Times New Roman" w:hAnsi="Times New Roman" w:cs="Times New Roman"/>
          <w:b/>
          <w:bCs/>
          <w:color w:val="FF4000"/>
          <w:kern w:val="0"/>
          <w:sz w:val="16"/>
          <w:szCs w:val="16"/>
        </w:rPr>
      </w:pPr>
    </w:p>
    <w:p w14:paraId="71F097D6" w14:textId="3575CB2E" w:rsidR="000510DC" w:rsidRDefault="000510DC" w:rsidP="001E57CD">
      <w:pPr>
        <w:spacing w:after="0" w:line="276" w:lineRule="auto"/>
        <w:rPr>
          <w:rFonts w:ascii="Times New Roman" w:hAnsi="Times New Roman" w:cs="Times New Roman"/>
          <w:b/>
          <w:bCs/>
          <w:color w:val="FF4000"/>
          <w:kern w:val="0"/>
          <w:sz w:val="16"/>
          <w:szCs w:val="16"/>
        </w:rPr>
      </w:pPr>
    </w:p>
    <w:p w14:paraId="678967E7" w14:textId="0D91731D" w:rsidR="000510DC" w:rsidRDefault="000510DC" w:rsidP="001E57CD">
      <w:pPr>
        <w:spacing w:after="0" w:line="276" w:lineRule="auto"/>
        <w:rPr>
          <w:rFonts w:ascii="Times New Roman" w:hAnsi="Times New Roman" w:cs="Times New Roman"/>
          <w:b/>
          <w:bCs/>
          <w:color w:val="FF4000"/>
          <w:kern w:val="0"/>
          <w:sz w:val="16"/>
          <w:szCs w:val="16"/>
        </w:rPr>
      </w:pPr>
    </w:p>
    <w:p w14:paraId="1FB67358" w14:textId="7CA105A7" w:rsidR="000510DC" w:rsidRDefault="000510DC" w:rsidP="001E57CD">
      <w:pPr>
        <w:spacing w:after="0" w:line="276" w:lineRule="auto"/>
        <w:rPr>
          <w:rFonts w:ascii="Times New Roman" w:hAnsi="Times New Roman" w:cs="Times New Roman"/>
          <w:b/>
          <w:bCs/>
          <w:color w:val="FF4000"/>
          <w:kern w:val="0"/>
          <w:sz w:val="16"/>
          <w:szCs w:val="16"/>
        </w:rPr>
      </w:pPr>
    </w:p>
    <w:p w14:paraId="16603ADF" w14:textId="63A3ECAE" w:rsidR="000510DC" w:rsidRDefault="00752FE5" w:rsidP="001E57CD">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92032" behindDoc="0" locked="0" layoutInCell="1" allowOverlap="1" wp14:anchorId="1C5A7F62" wp14:editId="67357A1F">
                <wp:simplePos x="0" y="0"/>
                <wp:positionH relativeFrom="column">
                  <wp:posOffset>-175400</wp:posOffset>
                </wp:positionH>
                <wp:positionV relativeFrom="paragraph">
                  <wp:posOffset>121978</wp:posOffset>
                </wp:positionV>
                <wp:extent cx="6202045" cy="1246909"/>
                <wp:effectExtent l="0" t="0" r="27305" b="10795"/>
                <wp:wrapNone/>
                <wp:docPr id="2035458287" name="Metin Kutusu 4"/>
                <wp:cNvGraphicFramePr/>
                <a:graphic xmlns:a="http://schemas.openxmlformats.org/drawingml/2006/main">
                  <a:graphicData uri="http://schemas.microsoft.com/office/word/2010/wordprocessingShape">
                    <wps:wsp>
                      <wps:cNvSpPr txBox="1"/>
                      <wps:spPr>
                        <a:xfrm>
                          <a:off x="0" y="0"/>
                          <a:ext cx="6202045" cy="1246909"/>
                        </a:xfrm>
                        <a:prstGeom prst="rect">
                          <a:avLst/>
                        </a:prstGeom>
                        <a:solidFill>
                          <a:schemeClr val="lt1"/>
                        </a:solidFill>
                        <a:ln w="6350">
                          <a:solidFill>
                            <a:prstClr val="black"/>
                          </a:solidFill>
                        </a:ln>
                      </wps:spPr>
                      <wps:txbx>
                        <w:txbxContent>
                          <w:p w14:paraId="2874854E"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192ADACE" w14:textId="2D479C61" w:rsidR="006D00A0" w:rsidRPr="006D00A0" w:rsidRDefault="006D00A0" w:rsidP="001E57CD">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b/>
                                <w:bCs/>
                                <w:color w:val="4EA72E" w:themeColor="accent6"/>
                                <w:kern w:val="0"/>
                                <w:sz w:val="14"/>
                                <w:szCs w:val="16"/>
                              </w:rPr>
                              <w:t>Kavramlar: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
                                <w:bCs/>
                                <w:color w:val="000000"/>
                                <w:kern w:val="0"/>
                                <w:sz w:val="14"/>
                                <w:szCs w:val="16"/>
                              </w:rPr>
                              <w:t xml:space="preserve">Zaman: </w:t>
                            </w:r>
                            <w:r w:rsidRPr="006D00A0">
                              <w:rPr>
                                <w:rFonts w:ascii="Times New Roman" w:hAnsi="Times New Roman" w:cs="Times New Roman"/>
                                <w:color w:val="000000"/>
                                <w:kern w:val="0"/>
                                <w:sz w:val="14"/>
                                <w:szCs w:val="16"/>
                              </w:rPr>
                              <w:t xml:space="preserve">Gece-gündüz, </w:t>
                            </w:r>
                            <w:r w:rsidRPr="006D00A0">
                              <w:rPr>
                                <w:rFonts w:ascii="Times New Roman" w:hAnsi="Times New Roman" w:cs="Times New Roman"/>
                                <w:b/>
                                <w:bCs/>
                                <w:color w:val="000000"/>
                                <w:kern w:val="0"/>
                                <w:sz w:val="14"/>
                                <w:szCs w:val="16"/>
                              </w:rPr>
                              <w:t xml:space="preserve">Boyut: </w:t>
                            </w:r>
                            <w:r w:rsidRPr="006D00A0">
                              <w:rPr>
                                <w:rFonts w:ascii="Times New Roman" w:hAnsi="Times New Roman" w:cs="Times New Roman"/>
                                <w:color w:val="000000"/>
                                <w:kern w:val="0"/>
                                <w:sz w:val="14"/>
                                <w:szCs w:val="16"/>
                              </w:rPr>
                              <w:t xml:space="preserve">Uzun-kısa, </w:t>
                            </w:r>
                            <w:r w:rsidRPr="006D00A0">
                              <w:rPr>
                                <w:rFonts w:ascii="Times New Roman" w:hAnsi="Times New Roman" w:cs="Times New Roman"/>
                                <w:b/>
                                <w:bCs/>
                                <w:color w:val="000000"/>
                                <w:kern w:val="0"/>
                                <w:sz w:val="14"/>
                                <w:szCs w:val="16"/>
                              </w:rPr>
                              <w:t>Geometrik Şekil:</w:t>
                            </w:r>
                            <w:r w:rsidRPr="006D00A0">
                              <w:rPr>
                                <w:rFonts w:ascii="Times New Roman" w:hAnsi="Times New Roman" w:cs="Times New Roman"/>
                                <w:color w:val="000000"/>
                                <w:kern w:val="0"/>
                                <w:sz w:val="14"/>
                                <w:szCs w:val="16"/>
                              </w:rPr>
                              <w:t xml:space="preserve"> Çember, Daire</w:t>
                            </w:r>
                          </w:p>
                          <w:p w14:paraId="1C18BFAB" w14:textId="63BF978D" w:rsidR="006D00A0" w:rsidRPr="006D00A0" w:rsidRDefault="006D00A0" w:rsidP="001E57CD">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4EA72E" w:themeColor="accent6"/>
                                <w:kern w:val="0"/>
                                <w:sz w:val="14"/>
                                <w:szCs w:val="16"/>
                              </w:rPr>
                              <w:t xml:space="preserve">Sözcükler: </w:t>
                            </w:r>
                            <w:r w:rsidRPr="006D00A0">
                              <w:rPr>
                                <w:rFonts w:ascii="Times New Roman" w:hAnsi="Times New Roman" w:cs="Times New Roman"/>
                                <w:color w:val="000000"/>
                                <w:kern w:val="0"/>
                                <w:sz w:val="14"/>
                                <w:szCs w:val="16"/>
                              </w:rPr>
                              <w:t>Uyak</w:t>
                            </w:r>
                          </w:p>
                          <w:p w14:paraId="7C7DCAC0" w14:textId="20A7093D" w:rsidR="006D00A0" w:rsidRPr="006D00A0" w:rsidRDefault="006D00A0" w:rsidP="001E57CD">
                            <w:pPr>
                              <w:autoSpaceDE w:val="0"/>
                              <w:autoSpaceDN w:val="0"/>
                              <w:adjustRightInd w:val="0"/>
                              <w:spacing w:after="0" w:line="276" w:lineRule="auto"/>
                              <w:jc w:val="both"/>
                              <w:rPr>
                                <w:rFonts w:ascii="Times New Roman" w:hAnsi="Times New Roman" w:cs="Times New Roman"/>
                                <w:kern w:val="0"/>
                                <w:sz w:val="14"/>
                                <w:szCs w:val="16"/>
                              </w:rPr>
                            </w:pPr>
                            <w:r w:rsidRPr="006D00A0">
                              <w:rPr>
                                <w:rFonts w:ascii="Times New Roman" w:hAnsi="Times New Roman" w:cs="Times New Roman"/>
                                <w:b/>
                                <w:bCs/>
                                <w:color w:val="4EA72E" w:themeColor="accent6"/>
                                <w:kern w:val="0"/>
                                <w:sz w:val="14"/>
                                <w:szCs w:val="16"/>
                              </w:rPr>
                              <w:t>Eğitim/Öğrenme Ortamları:</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kern w:val="0"/>
                                <w:sz w:val="14"/>
                                <w:szCs w:val="16"/>
                              </w:rPr>
                              <w:t>Deneyler için geniş ve düzenli bir masa alanı sağlanmalı, çocukların malzemelere kolayca erişebilmesi sağlanmalıdır. Resim ve mozaik çalışmaları için geniş çalışma alanları sunulmalı, çocukların yaratıcı süreçlerini rahatça gerçekleştirmelerine olanak tanınmalıdır. Öykü okuma ve sıralama etkinlikleri için çocukların rahatça oturabileceği halı veya minderler sağlanmalıdır. Müzik ve hareket etkinlikleri için geniş ve güvenli bir alan oluşturulmalıdır. Ayrıca, uyaklı sözcükler etkinliği için çocukların grup halinde çalışabileceği ve fikir alışverişinde bulunabileceği ortamlar sağlanmalıdır.</w:t>
                            </w:r>
                          </w:p>
                          <w:p w14:paraId="00D81A78" w14:textId="67EFEFB4" w:rsidR="006D00A0" w:rsidRPr="006D00A0" w:rsidRDefault="006D00A0" w:rsidP="000510DC">
                            <w:pPr>
                              <w:tabs>
                                <w:tab w:val="num" w:pos="720"/>
                              </w:tabs>
                              <w:autoSpaceDE w:val="0"/>
                              <w:autoSpaceDN w:val="0"/>
                              <w:adjustRightInd w:val="0"/>
                              <w:spacing w:after="0" w:line="276" w:lineRule="auto"/>
                              <w:rPr>
                                <w:sz w:val="20"/>
                              </w:rPr>
                            </w:pPr>
                            <w:r w:rsidRPr="006D00A0">
                              <w:rPr>
                                <w:rFonts w:ascii="Times New Roman" w:hAnsi="Times New Roman" w:cs="Times New Roman"/>
                                <w:b/>
                                <w:bCs/>
                                <w:color w:val="4EA72E" w:themeColor="accent6"/>
                                <w:kern w:val="0"/>
                                <w:sz w:val="14"/>
                                <w:szCs w:val="16"/>
                              </w:rPr>
                              <w:t>Materyaller: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Cs/>
                                <w:kern w:val="0"/>
                                <w:sz w:val="14"/>
                                <w:szCs w:val="16"/>
                              </w:rPr>
                              <w:t>Öykü kâğıtları, 10 tane oyuncak, pastel boyaları, siyah fon kartonu, el feneri, portakal,</w:t>
                            </w:r>
                            <w:r w:rsidRPr="006D00A0">
                              <w:rPr>
                                <w:rFonts w:cstheme="minorHAnsi"/>
                                <w:color w:val="0A2F41" w:themeColor="accent1" w:themeShade="80"/>
                                <w:kern w:val="0"/>
                                <w:sz w:val="16"/>
                                <w:szCs w:val="18"/>
                                <w14:ligatures w14:val="none"/>
                              </w:rPr>
                              <w:t xml:space="preserve"> </w:t>
                            </w:r>
                            <w:r w:rsidRPr="006D00A0">
                              <w:rPr>
                                <w:rFonts w:ascii="Times New Roman" w:hAnsi="Times New Roman" w:cs="Times New Roman"/>
                                <w:bCs/>
                                <w:kern w:val="0"/>
                                <w:sz w:val="14"/>
                                <w:szCs w:val="16"/>
                              </w:rPr>
                              <w:t>uzun ve kısa insan ve ev resimleri, daire ve çember kalıpları, elişi kâğıtları, makas, yapıştırıcı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7F62" id="_x0000_s1052" type="#_x0000_t202" style="position:absolute;margin-left:-13.8pt;margin-top:9.6pt;width:488.35pt;height:9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ep/PQIAAIUEAAAOAAAAZHJzL2Uyb0RvYy54bWysVE2P2jAQvVfqf7B8Lwkp0IIIK8qKqhLa&#13;&#10;XYmt9mwch1h1PK5tSOiv79gJH7vtqerFGXvGzzNv3mR+19aKHIV1EnROh4OUEqE5FFLvc/r9ef3h&#13;&#10;MyXOM10wBVrk9CQcvVu8fzdvzExkUIEqhCUIot2sMTmtvDezJHG8EjVzAzBCo7MEWzOPW7tPCssa&#13;&#10;RK9VkqXpJGnAFsYCF87h6X3npIuIX5aC+8eydMITlVPMzcfVxnUX1mQxZ7O9ZaaSvE+D/UMWNZMa&#13;&#10;H71A3TPPyMHKP6BqyS04KP2AQ51AWUouYg1YzTB9U822YkbEWpAcZy40uf8Hyx+OW/NkiW+/QIsN&#13;&#10;DIQ0xs0cHoZ62tLW4YuZEvQjhacLbaL1hOPhJEuzdDSmhKNvmI0m03QacJLrdWOd/yqgJsHIqcW+&#13;&#10;RLrYceN8F3oOCa85ULJYS6XiJmhBrJQlR4ZdVD4mieCvopQmDabycZxG4Fe+AH25v1OM/+jTu4lC&#13;&#10;PKUx52vxwfLtriWyyGk2OTOzg+KEhFnotOQMX0vE3zDnn5hF8SBHOBD+EZdSASYFvUVJBfbX385D&#13;&#10;PPYUvZQ0KMacup8HZgUl6pvGbk+Ho1FQb9yMxp8y3Nhbz+7Wow/1CpCpIY6e4dEM8V6dzdJC/YJz&#13;&#10;swyvootpjm/n1J/Nle9GBOeOi+UyBqFeDfMbvTU8QIfOBF6f2xdmTd9Xj5J4gLNs2exNe7vYcFPD&#13;&#10;8uChlLH3geiO1Z5/1HpUTz+XYZhu9zHq+vdY/AYAAP//AwBQSwMEFAAGAAgAAAAhADWsMTLhAAAA&#13;&#10;DwEAAA8AAABkcnMvZG93bnJldi54bWxMT8tOwzAQvCPxD9YicWudRBCSNE7Fo3DhREGc3di1LeJ1&#13;&#10;FLtp+HuWE1xGWs3sPNrt4gc26ym6gALydQZMYx+UQyPg4/15VQGLSaKSQ0At4FtH2HaXF61sVDjj&#13;&#10;m573yTAywdhIATalseE89lZ7Gddh1EjcMUxeJjonw9Ukz2TuB15kWcm9dEgJVo760er+a3/yAnYP&#13;&#10;pjZ9JSe7q5Rz8/J5fDUvQlxfLU8bgvsNsKSX9PcBvxuoP3RU7BBOqCIbBKyKu5KkRNQFMBLUN3UO&#13;&#10;7CCgyG9L4F3L/+/ofgAAAP//AwBQSwECLQAUAAYACAAAACEAtoM4kv4AAADhAQAAEwAAAAAAAAAA&#13;&#10;AAAAAAAAAAAAW0NvbnRlbnRfVHlwZXNdLnhtbFBLAQItABQABgAIAAAAIQA4/SH/1gAAAJQBAAAL&#13;&#10;AAAAAAAAAAAAAAAAAC8BAABfcmVscy8ucmVsc1BLAQItABQABgAIAAAAIQAPFep/PQIAAIUEAAAO&#13;&#10;AAAAAAAAAAAAAAAAAC4CAABkcnMvZTJvRG9jLnhtbFBLAQItABQABgAIAAAAIQA1rDEy4QAAAA8B&#13;&#10;AAAPAAAAAAAAAAAAAAAAAJcEAABkcnMvZG93bnJldi54bWxQSwUGAAAAAAQABADzAAAApQUAAAAA&#13;&#10;" fillcolor="white [3201]" strokeweight=".5pt">
                <v:textbox>
                  <w:txbxContent>
                    <w:p w14:paraId="2874854E" w14:textId="77777777" w:rsidR="006D00A0" w:rsidRPr="00D304E4" w:rsidRDefault="006D00A0" w:rsidP="001E57CD">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192ADACE" w14:textId="2D479C61" w:rsidR="006D00A0" w:rsidRPr="006D00A0" w:rsidRDefault="006D00A0" w:rsidP="001E57CD">
                      <w:pPr>
                        <w:autoSpaceDE w:val="0"/>
                        <w:autoSpaceDN w:val="0"/>
                        <w:adjustRightInd w:val="0"/>
                        <w:spacing w:after="0" w:line="276" w:lineRule="auto"/>
                        <w:rPr>
                          <w:rFonts w:ascii="Times New Roman" w:hAnsi="Times New Roman" w:cs="Times New Roman"/>
                          <w:color w:val="000000"/>
                          <w:kern w:val="0"/>
                          <w:sz w:val="14"/>
                          <w:szCs w:val="16"/>
                        </w:rPr>
                      </w:pPr>
                      <w:r w:rsidRPr="006D00A0">
                        <w:rPr>
                          <w:rFonts w:ascii="Times New Roman" w:hAnsi="Times New Roman" w:cs="Times New Roman"/>
                          <w:b/>
                          <w:bCs/>
                          <w:color w:val="4EA72E" w:themeColor="accent6"/>
                          <w:kern w:val="0"/>
                          <w:sz w:val="14"/>
                          <w:szCs w:val="16"/>
                        </w:rPr>
                        <w:t>Kavramlar: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
                          <w:bCs/>
                          <w:color w:val="000000"/>
                          <w:kern w:val="0"/>
                          <w:sz w:val="14"/>
                          <w:szCs w:val="16"/>
                        </w:rPr>
                        <w:t xml:space="preserve">Zaman: </w:t>
                      </w:r>
                      <w:r w:rsidRPr="006D00A0">
                        <w:rPr>
                          <w:rFonts w:ascii="Times New Roman" w:hAnsi="Times New Roman" w:cs="Times New Roman"/>
                          <w:color w:val="000000"/>
                          <w:kern w:val="0"/>
                          <w:sz w:val="14"/>
                          <w:szCs w:val="16"/>
                        </w:rPr>
                        <w:t xml:space="preserve">Gece-gündüz, </w:t>
                      </w:r>
                      <w:r w:rsidRPr="006D00A0">
                        <w:rPr>
                          <w:rFonts w:ascii="Times New Roman" w:hAnsi="Times New Roman" w:cs="Times New Roman"/>
                          <w:b/>
                          <w:bCs/>
                          <w:color w:val="000000"/>
                          <w:kern w:val="0"/>
                          <w:sz w:val="14"/>
                          <w:szCs w:val="16"/>
                        </w:rPr>
                        <w:t xml:space="preserve">Boyut: </w:t>
                      </w:r>
                      <w:r w:rsidRPr="006D00A0">
                        <w:rPr>
                          <w:rFonts w:ascii="Times New Roman" w:hAnsi="Times New Roman" w:cs="Times New Roman"/>
                          <w:color w:val="000000"/>
                          <w:kern w:val="0"/>
                          <w:sz w:val="14"/>
                          <w:szCs w:val="16"/>
                        </w:rPr>
                        <w:t xml:space="preserve">Uzun-kısa, </w:t>
                      </w:r>
                      <w:r w:rsidRPr="006D00A0">
                        <w:rPr>
                          <w:rFonts w:ascii="Times New Roman" w:hAnsi="Times New Roman" w:cs="Times New Roman"/>
                          <w:b/>
                          <w:bCs/>
                          <w:color w:val="000000"/>
                          <w:kern w:val="0"/>
                          <w:sz w:val="14"/>
                          <w:szCs w:val="16"/>
                        </w:rPr>
                        <w:t>Geometrik Şekil:</w:t>
                      </w:r>
                      <w:r w:rsidRPr="006D00A0">
                        <w:rPr>
                          <w:rFonts w:ascii="Times New Roman" w:hAnsi="Times New Roman" w:cs="Times New Roman"/>
                          <w:color w:val="000000"/>
                          <w:kern w:val="0"/>
                          <w:sz w:val="14"/>
                          <w:szCs w:val="16"/>
                        </w:rPr>
                        <w:t xml:space="preserve"> Çember, Daire</w:t>
                      </w:r>
                    </w:p>
                    <w:p w14:paraId="1C18BFAB" w14:textId="63BF978D" w:rsidR="006D00A0" w:rsidRPr="006D00A0" w:rsidRDefault="006D00A0" w:rsidP="001E57CD">
                      <w:pPr>
                        <w:autoSpaceDE w:val="0"/>
                        <w:autoSpaceDN w:val="0"/>
                        <w:adjustRightInd w:val="0"/>
                        <w:spacing w:after="0" w:line="276" w:lineRule="auto"/>
                        <w:rPr>
                          <w:rFonts w:ascii="Times New Roman" w:hAnsi="Times New Roman" w:cs="Times New Roman"/>
                          <w:b/>
                          <w:bCs/>
                          <w:color w:val="000000"/>
                          <w:kern w:val="0"/>
                          <w:sz w:val="14"/>
                          <w:szCs w:val="16"/>
                        </w:rPr>
                      </w:pPr>
                      <w:r w:rsidRPr="006D00A0">
                        <w:rPr>
                          <w:rFonts w:ascii="Times New Roman" w:hAnsi="Times New Roman" w:cs="Times New Roman"/>
                          <w:b/>
                          <w:bCs/>
                          <w:color w:val="4EA72E" w:themeColor="accent6"/>
                          <w:kern w:val="0"/>
                          <w:sz w:val="14"/>
                          <w:szCs w:val="16"/>
                        </w:rPr>
                        <w:t xml:space="preserve">Sözcükler: </w:t>
                      </w:r>
                      <w:r w:rsidRPr="006D00A0">
                        <w:rPr>
                          <w:rFonts w:ascii="Times New Roman" w:hAnsi="Times New Roman" w:cs="Times New Roman"/>
                          <w:color w:val="000000"/>
                          <w:kern w:val="0"/>
                          <w:sz w:val="14"/>
                          <w:szCs w:val="16"/>
                        </w:rPr>
                        <w:t>Uyak</w:t>
                      </w:r>
                    </w:p>
                    <w:p w14:paraId="7C7DCAC0" w14:textId="20A7093D" w:rsidR="006D00A0" w:rsidRPr="006D00A0" w:rsidRDefault="006D00A0" w:rsidP="001E57CD">
                      <w:pPr>
                        <w:autoSpaceDE w:val="0"/>
                        <w:autoSpaceDN w:val="0"/>
                        <w:adjustRightInd w:val="0"/>
                        <w:spacing w:after="0" w:line="276" w:lineRule="auto"/>
                        <w:jc w:val="both"/>
                        <w:rPr>
                          <w:rFonts w:ascii="Times New Roman" w:hAnsi="Times New Roman" w:cs="Times New Roman"/>
                          <w:kern w:val="0"/>
                          <w:sz w:val="14"/>
                          <w:szCs w:val="16"/>
                        </w:rPr>
                      </w:pPr>
                      <w:r w:rsidRPr="006D00A0">
                        <w:rPr>
                          <w:rFonts w:ascii="Times New Roman" w:hAnsi="Times New Roman" w:cs="Times New Roman"/>
                          <w:b/>
                          <w:bCs/>
                          <w:color w:val="4EA72E" w:themeColor="accent6"/>
                          <w:kern w:val="0"/>
                          <w:sz w:val="14"/>
                          <w:szCs w:val="16"/>
                        </w:rPr>
                        <w:t>Eğitim/Öğrenme Ortamları:</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kern w:val="0"/>
                          <w:sz w:val="14"/>
                          <w:szCs w:val="16"/>
                        </w:rPr>
                        <w:t>Deneyler için geniş ve düzenli bir masa alanı sağlanmalı, çocukların malzemelere kolayca erişebilmesi sağlanmalıdır. Resim ve mozaik çalışmaları için geniş çalışma alanları sunulmalı, çocukların yaratıcı süreçlerini rahatça gerçekleştirmelerine olanak tanınmalıdır. Öykü okuma ve sıralama etkinlikleri için çocukların rahatça oturabileceği halı veya minderler sağlanmalıdır. Müzik ve hareket etkinlikleri için geniş ve güvenli bir alan oluşturulmalıdır. Ayrıca, uyaklı sözcükler etkinliği için çocukların grup halinde çalışabileceği ve fikir alışverişinde bulunabileceği ortamlar sağlanmalıdır.</w:t>
                      </w:r>
                    </w:p>
                    <w:p w14:paraId="00D81A78" w14:textId="67EFEFB4" w:rsidR="006D00A0" w:rsidRPr="006D00A0" w:rsidRDefault="006D00A0" w:rsidP="000510DC">
                      <w:pPr>
                        <w:tabs>
                          <w:tab w:val="num" w:pos="720"/>
                        </w:tabs>
                        <w:autoSpaceDE w:val="0"/>
                        <w:autoSpaceDN w:val="0"/>
                        <w:adjustRightInd w:val="0"/>
                        <w:spacing w:after="0" w:line="276" w:lineRule="auto"/>
                        <w:rPr>
                          <w:sz w:val="20"/>
                        </w:rPr>
                      </w:pPr>
                      <w:r w:rsidRPr="006D00A0">
                        <w:rPr>
                          <w:rFonts w:ascii="Times New Roman" w:hAnsi="Times New Roman" w:cs="Times New Roman"/>
                          <w:b/>
                          <w:bCs/>
                          <w:color w:val="4EA72E" w:themeColor="accent6"/>
                          <w:kern w:val="0"/>
                          <w:sz w:val="14"/>
                          <w:szCs w:val="16"/>
                        </w:rPr>
                        <w:t>Materyaller:</w:t>
                      </w:r>
                      <w:r w:rsidRPr="006D00A0">
                        <w:rPr>
                          <w:rFonts w:ascii="Times New Roman" w:hAnsi="Times New Roman" w:cs="Times New Roman"/>
                          <w:color w:val="4EA72E" w:themeColor="accent6"/>
                          <w:kern w:val="0"/>
                          <w:sz w:val="14"/>
                          <w:szCs w:val="16"/>
                        </w:rPr>
                        <w:t xml:space="preserve"> </w:t>
                      </w:r>
                      <w:r w:rsidRPr="006D00A0">
                        <w:rPr>
                          <w:rFonts w:ascii="Times New Roman" w:hAnsi="Times New Roman" w:cs="Times New Roman"/>
                          <w:bCs/>
                          <w:kern w:val="0"/>
                          <w:sz w:val="14"/>
                          <w:szCs w:val="16"/>
                        </w:rPr>
                        <w:t>Öykü kâğıtları, 10 tane oyuncak, pastel boyaları, siyah fon kartonu, el feneri, portakal,</w:t>
                      </w:r>
                      <w:r w:rsidRPr="006D00A0">
                        <w:rPr>
                          <w:rFonts w:cstheme="minorHAnsi"/>
                          <w:color w:val="0A2F41" w:themeColor="accent1" w:themeShade="80"/>
                          <w:kern w:val="0"/>
                          <w:sz w:val="16"/>
                          <w:szCs w:val="18"/>
                          <w14:ligatures w14:val="none"/>
                        </w:rPr>
                        <w:t xml:space="preserve"> </w:t>
                      </w:r>
                      <w:r w:rsidRPr="006D00A0">
                        <w:rPr>
                          <w:rFonts w:ascii="Times New Roman" w:hAnsi="Times New Roman" w:cs="Times New Roman"/>
                          <w:bCs/>
                          <w:kern w:val="0"/>
                          <w:sz w:val="14"/>
                          <w:szCs w:val="16"/>
                        </w:rPr>
                        <w:t>uzun ve kısa insan ve ev resimleri, daire ve çember kalıpları, elişi kâğıtları, makas, yapıştırıcı</w:t>
                      </w:r>
                    </w:p>
                  </w:txbxContent>
                </v:textbox>
              </v:shape>
            </w:pict>
          </mc:Fallback>
        </mc:AlternateContent>
      </w:r>
    </w:p>
    <w:p w14:paraId="358E9EC4" w14:textId="219FE77C" w:rsidR="000510DC" w:rsidRDefault="000510DC" w:rsidP="001E57CD">
      <w:pPr>
        <w:spacing w:after="0" w:line="276" w:lineRule="auto"/>
        <w:rPr>
          <w:rFonts w:ascii="Times New Roman" w:hAnsi="Times New Roman" w:cs="Times New Roman"/>
          <w:b/>
          <w:bCs/>
          <w:color w:val="FF4000"/>
          <w:kern w:val="0"/>
          <w:sz w:val="16"/>
          <w:szCs w:val="16"/>
        </w:rPr>
      </w:pPr>
    </w:p>
    <w:p w14:paraId="73F1C367" w14:textId="77777777" w:rsidR="000510DC" w:rsidRDefault="000510DC" w:rsidP="001E57CD">
      <w:pPr>
        <w:spacing w:after="0" w:line="276" w:lineRule="auto"/>
        <w:rPr>
          <w:rFonts w:ascii="Times New Roman" w:hAnsi="Times New Roman" w:cs="Times New Roman"/>
          <w:b/>
          <w:bCs/>
          <w:color w:val="FF4000"/>
          <w:kern w:val="0"/>
          <w:sz w:val="16"/>
          <w:szCs w:val="16"/>
        </w:rPr>
      </w:pPr>
    </w:p>
    <w:p w14:paraId="2EBC3F18" w14:textId="77777777" w:rsidR="000510DC" w:rsidRDefault="000510DC" w:rsidP="001E57CD">
      <w:pPr>
        <w:spacing w:after="0" w:line="276" w:lineRule="auto"/>
        <w:rPr>
          <w:rFonts w:ascii="Times New Roman" w:hAnsi="Times New Roman" w:cs="Times New Roman"/>
          <w:b/>
          <w:bCs/>
          <w:color w:val="FF4000"/>
          <w:kern w:val="0"/>
          <w:sz w:val="16"/>
          <w:szCs w:val="16"/>
        </w:rPr>
      </w:pPr>
    </w:p>
    <w:p w14:paraId="313B4E84" w14:textId="77777777" w:rsidR="000510DC" w:rsidRDefault="000510DC" w:rsidP="001E57CD">
      <w:pPr>
        <w:spacing w:after="0" w:line="276" w:lineRule="auto"/>
        <w:rPr>
          <w:rFonts w:ascii="Times New Roman" w:hAnsi="Times New Roman" w:cs="Times New Roman"/>
          <w:b/>
          <w:bCs/>
          <w:color w:val="FF4000"/>
          <w:kern w:val="0"/>
          <w:sz w:val="16"/>
          <w:szCs w:val="16"/>
        </w:rPr>
      </w:pPr>
    </w:p>
    <w:p w14:paraId="1C42F8C9" w14:textId="77777777" w:rsidR="00752FE5" w:rsidRDefault="00752FE5" w:rsidP="001E57CD">
      <w:pPr>
        <w:spacing w:after="0" w:line="276" w:lineRule="auto"/>
        <w:rPr>
          <w:rFonts w:ascii="Times New Roman" w:hAnsi="Times New Roman" w:cs="Times New Roman"/>
          <w:b/>
          <w:bCs/>
          <w:color w:val="FF4000"/>
          <w:kern w:val="0"/>
          <w:sz w:val="16"/>
          <w:szCs w:val="16"/>
        </w:rPr>
      </w:pPr>
    </w:p>
    <w:p w14:paraId="11EB76CF" w14:textId="77777777" w:rsidR="00752FE5" w:rsidRDefault="00752FE5" w:rsidP="001E57CD">
      <w:pPr>
        <w:spacing w:after="0" w:line="276" w:lineRule="auto"/>
        <w:rPr>
          <w:rFonts w:ascii="Times New Roman" w:hAnsi="Times New Roman" w:cs="Times New Roman"/>
          <w:b/>
          <w:bCs/>
          <w:color w:val="FF4000"/>
          <w:kern w:val="0"/>
          <w:sz w:val="16"/>
          <w:szCs w:val="16"/>
        </w:rPr>
      </w:pPr>
    </w:p>
    <w:p w14:paraId="6CA9163D" w14:textId="77777777" w:rsidR="00752FE5" w:rsidRDefault="00752FE5" w:rsidP="001E57CD">
      <w:pPr>
        <w:spacing w:after="0" w:line="276" w:lineRule="auto"/>
        <w:rPr>
          <w:rFonts w:ascii="Times New Roman" w:hAnsi="Times New Roman" w:cs="Times New Roman"/>
          <w:b/>
          <w:bCs/>
          <w:color w:val="FF4000"/>
          <w:kern w:val="0"/>
          <w:sz w:val="16"/>
          <w:szCs w:val="16"/>
        </w:rPr>
      </w:pPr>
    </w:p>
    <w:p w14:paraId="46D81113" w14:textId="77777777" w:rsidR="00752FE5" w:rsidRDefault="00752FE5" w:rsidP="001E57CD">
      <w:pPr>
        <w:spacing w:after="0" w:line="276" w:lineRule="auto"/>
        <w:rPr>
          <w:rFonts w:ascii="Times New Roman" w:hAnsi="Times New Roman" w:cs="Times New Roman"/>
          <w:b/>
          <w:bCs/>
          <w:color w:val="FF4000"/>
          <w:kern w:val="0"/>
          <w:sz w:val="16"/>
          <w:szCs w:val="16"/>
        </w:rPr>
      </w:pPr>
    </w:p>
    <w:p w14:paraId="156D455D" w14:textId="77777777" w:rsidR="00752FE5" w:rsidRPr="00780B3A" w:rsidRDefault="00752FE5" w:rsidP="001E57CD">
      <w:pPr>
        <w:spacing w:after="0" w:line="276" w:lineRule="auto"/>
        <w:rPr>
          <w:rFonts w:ascii="Times New Roman" w:hAnsi="Times New Roman" w:cs="Times New Roman"/>
          <w:b/>
          <w:bCs/>
          <w:color w:val="FF4000"/>
          <w:kern w:val="0"/>
          <w:sz w:val="16"/>
          <w:szCs w:val="16"/>
        </w:rPr>
      </w:pPr>
    </w:p>
    <w:p w14:paraId="771DD06A" w14:textId="77777777" w:rsidR="001E57CD" w:rsidRPr="006D00A0" w:rsidRDefault="001E57CD" w:rsidP="001E57CD">
      <w:pPr>
        <w:spacing w:after="0" w:line="276" w:lineRule="auto"/>
        <w:rPr>
          <w:rFonts w:ascii="Times New Roman" w:hAnsi="Times New Roman" w:cs="Times New Roman"/>
          <w:b/>
          <w:bCs/>
          <w:color w:val="FF4000"/>
          <w:kern w:val="0"/>
          <w:sz w:val="10"/>
          <w:szCs w:val="16"/>
        </w:rPr>
      </w:pPr>
    </w:p>
    <w:p w14:paraId="5A64FE17" w14:textId="77777777" w:rsidR="00752FE5" w:rsidRPr="006D00A0" w:rsidRDefault="00752FE5" w:rsidP="001E57CD">
      <w:pPr>
        <w:spacing w:after="0" w:line="276" w:lineRule="auto"/>
        <w:rPr>
          <w:rFonts w:ascii="Times New Roman" w:hAnsi="Times New Roman" w:cs="Times New Roman"/>
          <w:b/>
          <w:bCs/>
          <w:color w:val="FF4000"/>
          <w:kern w:val="0"/>
          <w:sz w:val="10"/>
          <w:szCs w:val="16"/>
        </w:rPr>
      </w:pPr>
    </w:p>
    <w:p w14:paraId="4240360B" w14:textId="77777777" w:rsidR="00752FE5" w:rsidRPr="00780B3A" w:rsidRDefault="00752FE5" w:rsidP="001E57CD">
      <w:pPr>
        <w:spacing w:after="0" w:line="276" w:lineRule="auto"/>
        <w:rPr>
          <w:rFonts w:ascii="Times New Roman" w:hAnsi="Times New Roman" w:cs="Times New Roman"/>
          <w:b/>
          <w:bCs/>
          <w:color w:val="FF4000"/>
          <w:kern w:val="0"/>
          <w:sz w:val="16"/>
          <w:szCs w:val="16"/>
        </w:rPr>
        <w:sectPr w:rsidR="00752FE5" w:rsidRPr="00780B3A" w:rsidSect="001E57CD">
          <w:type w:val="continuous"/>
          <w:pgSz w:w="11906" w:h="16838"/>
          <w:pgMar w:top="1417" w:right="1417" w:bottom="1417" w:left="1417" w:header="708" w:footer="708" w:gutter="0"/>
          <w:cols w:space="708"/>
          <w:docGrid w:linePitch="360"/>
        </w:sectPr>
      </w:pPr>
    </w:p>
    <w:p w14:paraId="34661897" w14:textId="72A67609" w:rsidR="001E57CD" w:rsidRPr="00780B3A" w:rsidRDefault="001E57CD" w:rsidP="001E57CD">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1E57CD" w:rsidRPr="00780B3A" w14:paraId="5BFF1296" w14:textId="77777777" w:rsidTr="002F7F25">
        <w:trPr>
          <w:trHeight w:val="850"/>
        </w:trPr>
        <w:tc>
          <w:tcPr>
            <w:tcW w:w="1702" w:type="dxa"/>
            <w:shd w:val="clear" w:color="auto" w:fill="F6C5AC" w:themeFill="accent2" w:themeFillTint="66"/>
            <w:vAlign w:val="center"/>
          </w:tcPr>
          <w:p w14:paraId="4BCA3577" w14:textId="77777777" w:rsidR="001E57CD" w:rsidRPr="00780B3A" w:rsidRDefault="001E57CD"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2772038D" w14:textId="321E7C95" w:rsidR="001E57CD" w:rsidRPr="006D00A0" w:rsidRDefault="001E57CD" w:rsidP="002F7F25">
            <w:pPr>
              <w:spacing w:line="276" w:lineRule="auto"/>
              <w:ind w:left="34"/>
              <w:jc w:val="both"/>
              <w:rPr>
                <w:rFonts w:ascii="Times New Roman" w:hAnsi="Times New Roman" w:cs="Times New Roman"/>
                <w:sz w:val="14"/>
                <w:szCs w:val="16"/>
              </w:rPr>
            </w:pPr>
            <w:r w:rsidRPr="006D00A0">
              <w:rPr>
                <w:rFonts w:ascii="Times New Roman" w:eastAsia="Calibri" w:hAnsi="Times New Roman" w:cs="Times New Roman"/>
                <w:sz w:val="14"/>
                <w:szCs w:val="16"/>
                <w14:ligatures w14:val="none"/>
              </w:rPr>
              <w:t xml:space="preserve">Güne başlama zamanı etkinliği olarak çocuklarla halıya U şeklinde oturulur </w:t>
            </w:r>
            <w:r w:rsidRPr="006D00A0">
              <w:rPr>
                <w:rFonts w:ascii="Times New Roman" w:eastAsia="Calibri" w:hAnsi="Times New Roman" w:cs="Times New Roman"/>
                <w:b/>
                <w:bCs/>
                <w:sz w:val="14"/>
                <w:szCs w:val="16"/>
                <w14:ligatures w14:val="none"/>
              </w:rPr>
              <w:t>(</w:t>
            </w:r>
            <w:r w:rsidRPr="006D00A0">
              <w:rPr>
                <w:rFonts w:ascii="Times New Roman" w:hAnsi="Times New Roman" w:cs="Times New Roman"/>
                <w:b/>
                <w:bCs/>
                <w:kern w:val="0"/>
                <w:sz w:val="14"/>
                <w:szCs w:val="16"/>
              </w:rPr>
              <w:t>SDB2.1.SB1.G1.)</w:t>
            </w:r>
            <w:r w:rsidRPr="006D00A0">
              <w:rPr>
                <w:rFonts w:ascii="Times New Roman" w:eastAsia="Calibri" w:hAnsi="Times New Roman" w:cs="Times New Roman"/>
                <w:b/>
                <w:bCs/>
                <w:sz w:val="14"/>
                <w:szCs w:val="16"/>
                <w14:ligatures w14:val="none"/>
              </w:rPr>
              <w:t>.</w:t>
            </w:r>
            <w:r w:rsidRPr="006D00A0">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6D00A0">
              <w:rPr>
                <w:rFonts w:ascii="Times New Roman" w:eastAsia="Calibri" w:hAnsi="Times New Roman" w:cs="Times New Roman"/>
                <w:b/>
                <w:bCs/>
                <w:sz w:val="14"/>
                <w:szCs w:val="16"/>
                <w14:ligatures w14:val="none"/>
              </w:rPr>
              <w:t xml:space="preserve">(SDB2.2.SB2.G2., </w:t>
            </w:r>
            <w:r w:rsidRPr="006D00A0">
              <w:rPr>
                <w:rFonts w:ascii="Times New Roman" w:hAnsi="Times New Roman" w:cs="Times New Roman"/>
                <w:b/>
                <w:bCs/>
                <w:kern w:val="0"/>
                <w:sz w:val="14"/>
                <w:szCs w:val="16"/>
              </w:rPr>
              <w:t>SDB2.1.SB1.G3.)</w:t>
            </w:r>
            <w:r w:rsidRPr="006D00A0">
              <w:rPr>
                <w:rFonts w:ascii="Times New Roman" w:eastAsia="Calibri" w:hAnsi="Times New Roman" w:cs="Times New Roman"/>
                <w:b/>
                <w:bCs/>
                <w:sz w:val="14"/>
                <w:szCs w:val="16"/>
                <w14:ligatures w14:val="none"/>
              </w:rPr>
              <w:t>.</w:t>
            </w:r>
            <w:r w:rsidRPr="006D00A0">
              <w:rPr>
                <w:rFonts w:ascii="Times New Roman" w:eastAsia="Calibri" w:hAnsi="Times New Roman" w:cs="Times New Roman"/>
                <w:sz w:val="14"/>
                <w:szCs w:val="16"/>
                <w14:ligatures w14:val="none"/>
              </w:rPr>
              <w:t xml:space="preserve"> </w:t>
            </w:r>
            <w:r w:rsidR="003F4CFC" w:rsidRPr="006D00A0">
              <w:rPr>
                <w:rFonts w:ascii="Times New Roman" w:eastAsia="Calibri" w:hAnsi="Times New Roman" w:cs="Times New Roman"/>
                <w:sz w:val="14"/>
                <w:szCs w:val="16"/>
                <w14:ligatures w14:val="none"/>
              </w:rPr>
              <w:t>Daha sonra çocuklara “Dünyamız nerede? Biz Dünyanın neresindeyiz?”, “Dünya’nın üzerinde neler var?”, “Yerküre üzerinde yeşil/mavi gösterilen yerler ne? (Yerküre üzerinden gösterilerek)”, “Kutuplar nerede? Sence orası nasıl bir yer?”, “(Kuzey ışıkları resmi gösterilerek) Sence bu nedir? Bu ışık neyin ışığı? Nereden geliyor?”, “Gece ve gündüz nasıl oluşur?”, “Gece gökyüzünde neler olur?”, “Gündüz gökyüzünde neler olur?” soruları yöneltilir (</w:t>
            </w:r>
            <w:proofErr w:type="gramStart"/>
            <w:r w:rsidR="003F4CFC" w:rsidRPr="006D00A0">
              <w:rPr>
                <w:rFonts w:ascii="Times New Roman" w:eastAsia="Calibri" w:hAnsi="Times New Roman" w:cs="Times New Roman"/>
                <w:b/>
                <w:bCs/>
                <w:sz w:val="14"/>
                <w:szCs w:val="16"/>
                <w14:ligatures w14:val="none"/>
              </w:rPr>
              <w:t>FAB.</w:t>
            </w:r>
            <w:proofErr w:type="gramEnd"/>
            <w:r w:rsidR="003F4CFC" w:rsidRPr="006D00A0">
              <w:rPr>
                <w:rFonts w:ascii="Times New Roman" w:eastAsia="Calibri" w:hAnsi="Times New Roman" w:cs="Times New Roman"/>
                <w:b/>
                <w:bCs/>
                <w:sz w:val="14"/>
                <w:szCs w:val="16"/>
                <w14:ligatures w14:val="none"/>
              </w:rPr>
              <w:t>1.a., SAB.1.a.)</w:t>
            </w:r>
            <w:r w:rsidR="003F4CFC" w:rsidRPr="006D00A0">
              <w:rPr>
                <w:rFonts w:ascii="Times New Roman" w:eastAsia="Calibri" w:hAnsi="Times New Roman" w:cs="Times New Roman"/>
                <w:sz w:val="14"/>
                <w:szCs w:val="16"/>
                <w14:ligatures w14:val="none"/>
              </w:rPr>
              <w:t>.</w:t>
            </w:r>
          </w:p>
        </w:tc>
      </w:tr>
      <w:tr w:rsidR="001E57CD" w:rsidRPr="00780B3A" w14:paraId="228B4756" w14:textId="77777777" w:rsidTr="002F7F25">
        <w:trPr>
          <w:trHeight w:val="686"/>
        </w:trPr>
        <w:tc>
          <w:tcPr>
            <w:tcW w:w="1702" w:type="dxa"/>
            <w:shd w:val="clear" w:color="auto" w:fill="F6C5AC" w:themeFill="accent2" w:themeFillTint="66"/>
            <w:vAlign w:val="center"/>
          </w:tcPr>
          <w:p w14:paraId="6378E094" w14:textId="77777777" w:rsidR="001E57CD" w:rsidRPr="00780B3A" w:rsidRDefault="001E57CD"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2F4C70AC" w14:textId="77777777" w:rsidR="001E57CD" w:rsidRPr="006D00A0" w:rsidRDefault="001E57CD"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Çocuklar ilgi ve ihtiyaçları doğrultusunda öğrenme merkezlerine yönlendirilir (</w:t>
            </w:r>
            <w:r w:rsidRPr="006D00A0">
              <w:rPr>
                <w:rFonts w:ascii="Times New Roman" w:hAnsi="Times New Roman" w:cs="Times New Roman"/>
                <w:b/>
                <w:bCs/>
                <w:sz w:val="14"/>
                <w:szCs w:val="16"/>
              </w:rPr>
              <w:t>SDB1.2.SB2.G1</w:t>
            </w:r>
            <w:r w:rsidRPr="006D00A0">
              <w:rPr>
                <w:rFonts w:ascii="Times New Roman" w:hAnsi="Times New Roman" w:cs="Times New Roman"/>
                <w:sz w:val="14"/>
                <w:szCs w:val="16"/>
              </w:rPr>
              <w:t>).</w:t>
            </w:r>
          </w:p>
        </w:tc>
      </w:tr>
      <w:tr w:rsidR="001E57CD" w:rsidRPr="00780B3A" w14:paraId="664A0CE3" w14:textId="77777777" w:rsidTr="002F7F25">
        <w:trPr>
          <w:trHeight w:val="687"/>
        </w:trPr>
        <w:tc>
          <w:tcPr>
            <w:tcW w:w="1702" w:type="dxa"/>
            <w:shd w:val="clear" w:color="auto" w:fill="F6C5AC" w:themeFill="accent2" w:themeFillTint="66"/>
            <w:vAlign w:val="center"/>
          </w:tcPr>
          <w:p w14:paraId="543C6158" w14:textId="77777777" w:rsidR="001E57CD" w:rsidRPr="00780B3A" w:rsidRDefault="001E57CD"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2B6F422A" w14:textId="77777777" w:rsidR="001E57CD" w:rsidRPr="006D00A0" w:rsidRDefault="001E57CD"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 xml:space="preserve">Çocuklarla sıra olunur. </w:t>
            </w:r>
            <w:r w:rsidRPr="006D00A0">
              <w:rPr>
                <w:rFonts w:ascii="Times New Roman" w:hAnsi="Times New Roman" w:cs="Times New Roman"/>
                <w:b/>
                <w:bCs/>
                <w:sz w:val="14"/>
                <w:szCs w:val="16"/>
              </w:rPr>
              <w:t xml:space="preserve">“Eller eller bellerde, gözler öğretmeninde, oyun saati bitti, şimdi toplanma vakti” </w:t>
            </w:r>
            <w:r w:rsidRPr="006D00A0">
              <w:rPr>
                <w:rFonts w:ascii="Times New Roman" w:hAnsi="Times New Roman" w:cs="Times New Roman"/>
                <w:sz w:val="14"/>
                <w:szCs w:val="16"/>
              </w:rPr>
              <w:t>tekerlemesi eşliğinde sınıf oyuncakları toplanır. Ardından çekilen kartlara göre sıra olunur ve lavaboya el yıkamaya geçilir (</w:t>
            </w:r>
            <w:r w:rsidRPr="006D00A0">
              <w:rPr>
                <w:rFonts w:ascii="Times New Roman" w:hAnsi="Times New Roman" w:cs="Times New Roman"/>
                <w:b/>
                <w:bCs/>
                <w:sz w:val="14"/>
                <w:szCs w:val="16"/>
              </w:rPr>
              <w:t>HSAB.10.a)</w:t>
            </w:r>
            <w:r w:rsidRPr="006D00A0">
              <w:rPr>
                <w:rFonts w:ascii="Times New Roman" w:hAnsi="Times New Roman" w:cs="Times New Roman"/>
                <w:sz w:val="14"/>
                <w:szCs w:val="16"/>
              </w:rPr>
              <w:t>.</w:t>
            </w:r>
          </w:p>
        </w:tc>
      </w:tr>
      <w:tr w:rsidR="001E57CD" w:rsidRPr="00780B3A" w14:paraId="165F1A35" w14:textId="77777777" w:rsidTr="002F7F25">
        <w:trPr>
          <w:trHeight w:val="620"/>
        </w:trPr>
        <w:tc>
          <w:tcPr>
            <w:tcW w:w="1702" w:type="dxa"/>
            <w:shd w:val="clear" w:color="auto" w:fill="F6C5AC" w:themeFill="accent2" w:themeFillTint="66"/>
            <w:vAlign w:val="center"/>
          </w:tcPr>
          <w:p w14:paraId="41DD532E" w14:textId="77777777" w:rsidR="001E57CD" w:rsidRPr="00780B3A" w:rsidRDefault="001E57CD"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64522FA1" w14:textId="3903607F" w:rsidR="004F518D" w:rsidRPr="006D00A0" w:rsidRDefault="004F518D" w:rsidP="004F518D">
            <w:pPr>
              <w:pStyle w:val="ListeParagraf"/>
              <w:numPr>
                <w:ilvl w:val="0"/>
                <w:numId w:val="33"/>
              </w:numPr>
              <w:spacing w:line="276" w:lineRule="auto"/>
              <w:ind w:left="29" w:hanging="124"/>
              <w:jc w:val="both"/>
              <w:rPr>
                <w:rFonts w:ascii="Times New Roman" w:hAnsi="Times New Roman" w:cs="Times New Roman"/>
                <w:bCs/>
                <w:noProof/>
                <w:sz w:val="14"/>
                <w:szCs w:val="16"/>
              </w:rPr>
            </w:pPr>
            <w:r w:rsidRPr="006D00A0">
              <w:rPr>
                <w:rFonts w:ascii="Times New Roman" w:hAnsi="Times New Roman" w:cs="Times New Roman"/>
                <w:bCs/>
                <w:noProof/>
                <w:sz w:val="14"/>
                <w:szCs w:val="16"/>
              </w:rPr>
              <w:t xml:space="preserve">Çocuklara gece ve gündüzün nasıl oluştuğu sorulur </w:t>
            </w:r>
            <w:r w:rsidRPr="006D00A0">
              <w:rPr>
                <w:rFonts w:ascii="Times New Roman" w:hAnsi="Times New Roman" w:cs="Times New Roman"/>
                <w:b/>
                <w:noProof/>
                <w:sz w:val="14"/>
                <w:szCs w:val="16"/>
              </w:rPr>
              <w:t>(TAKB.2.a.).</w:t>
            </w:r>
            <w:r w:rsidRPr="006D00A0">
              <w:rPr>
                <w:rFonts w:ascii="Times New Roman" w:hAnsi="Times New Roman" w:cs="Times New Roman"/>
                <w:bCs/>
                <w:noProof/>
                <w:sz w:val="14"/>
                <w:szCs w:val="16"/>
              </w:rPr>
              <w:t xml:space="preserve"> Gelen cevaplar dinlendikten ve değerlendirildikten sonra çocuklara Dünya’nın Güneş etrafında dönen bir gezegen olduğu anlatılır. Güneş ısı ve ışık kaynağı olduğu ifade edildikten sonra Dünya’nın Güneş etrafında dönmesiyle Güneş’in ışıklarını gören yerlerde gündüzün, görmeyen yerlerde ise gecenin yaşandığı ifade edilir </w:t>
            </w:r>
            <w:r w:rsidRPr="006D00A0">
              <w:rPr>
                <w:rFonts w:ascii="Times New Roman" w:hAnsi="Times New Roman" w:cs="Times New Roman"/>
                <w:b/>
                <w:noProof/>
                <w:sz w:val="14"/>
                <w:szCs w:val="16"/>
              </w:rPr>
              <w:t>(FAB.1.a., SAB.1.a.).</w:t>
            </w:r>
            <w:r w:rsidRPr="006D00A0">
              <w:rPr>
                <w:rFonts w:ascii="Times New Roman" w:hAnsi="Times New Roman" w:cs="Times New Roman"/>
                <w:bCs/>
                <w:noProof/>
                <w:sz w:val="14"/>
                <w:szCs w:val="16"/>
              </w:rPr>
              <w:t xml:space="preserve"> Ortaya bir masa çekilir ve çocuklardan masa etrafına toplamaları istenir. Masa üzerine el feneri ve portakal konulur </w:t>
            </w:r>
            <w:r w:rsidRPr="006D00A0">
              <w:rPr>
                <w:rFonts w:ascii="Times New Roman" w:hAnsi="Times New Roman" w:cs="Times New Roman"/>
                <w:b/>
                <w:noProof/>
                <w:sz w:val="14"/>
                <w:szCs w:val="16"/>
              </w:rPr>
              <w:t>(FAB.6.a.b.).</w:t>
            </w:r>
            <w:r w:rsidRPr="006D00A0">
              <w:rPr>
                <w:rFonts w:ascii="Times New Roman" w:hAnsi="Times New Roman" w:cs="Times New Roman"/>
                <w:bCs/>
                <w:noProof/>
                <w:sz w:val="14"/>
                <w:szCs w:val="16"/>
              </w:rPr>
              <w:t xml:space="preserve"> Çocuklara el fenerinin Güneş’i, portakalınsa Dünyayı temsil ettiği ifade edilir. El fenerinin ışığı yakılır ve portakal el fenerinin etrafında döndürülür. Portakalın ışığı gören tarafının gündüz, görmeyen kısmının ise gece olduğu söylenir </w:t>
            </w:r>
            <w:r w:rsidRPr="006D00A0">
              <w:rPr>
                <w:rFonts w:ascii="Times New Roman" w:hAnsi="Times New Roman" w:cs="Times New Roman"/>
                <w:b/>
                <w:noProof/>
                <w:sz w:val="14"/>
                <w:szCs w:val="16"/>
              </w:rPr>
              <w:t>(FAB.5.b., FAB.3.c., FAB.10.c.).</w:t>
            </w:r>
            <w:r w:rsidRPr="006D00A0">
              <w:rPr>
                <w:rFonts w:ascii="Times New Roman" w:hAnsi="Times New Roman" w:cs="Times New Roman"/>
                <w:bCs/>
                <w:noProof/>
                <w:sz w:val="14"/>
                <w:szCs w:val="16"/>
              </w:rPr>
              <w:t xml:space="preserve"> Ardından deney sürecini çocukların kendi cümleleriyle ifade etmesi istenir </w:t>
            </w:r>
            <w:r w:rsidRPr="006D00A0">
              <w:rPr>
                <w:rFonts w:ascii="Times New Roman" w:hAnsi="Times New Roman" w:cs="Times New Roman"/>
                <w:b/>
                <w:noProof/>
                <w:sz w:val="14"/>
                <w:szCs w:val="16"/>
              </w:rPr>
              <w:t>(KB2.3.SB3., KB2.11.SB1.).</w:t>
            </w:r>
          </w:p>
          <w:p w14:paraId="10ED2992" w14:textId="77777777" w:rsidR="0015417C" w:rsidRPr="006D00A0" w:rsidRDefault="0015417C" w:rsidP="0015417C">
            <w:pPr>
              <w:pStyle w:val="ListeParagraf"/>
              <w:numPr>
                <w:ilvl w:val="0"/>
                <w:numId w:val="33"/>
              </w:numPr>
              <w:spacing w:line="276" w:lineRule="auto"/>
              <w:ind w:left="29" w:hanging="124"/>
              <w:jc w:val="both"/>
              <w:rPr>
                <w:rFonts w:ascii="Times New Roman" w:hAnsi="Times New Roman" w:cs="Times New Roman"/>
                <w:bCs/>
                <w:noProof/>
                <w:sz w:val="14"/>
                <w:szCs w:val="16"/>
              </w:rPr>
            </w:pPr>
            <w:r w:rsidRPr="006D00A0">
              <w:rPr>
                <w:rFonts w:ascii="Times New Roman" w:hAnsi="Times New Roman" w:cs="Times New Roman"/>
                <w:bCs/>
                <w:noProof/>
                <w:sz w:val="14"/>
                <w:szCs w:val="16"/>
              </w:rPr>
              <w:t xml:space="preserve">Çocuklardan masalara yerleşmeleri istenir. “Gece” dendiğinde kafalarını masa üzerine koyup uyur gibi yapmaları, “gündüz” dendiğinde ise kafalarını masadan kaldırıp uyanmaları istenir. Önce yavaş, sonra hızlı söylenir. Zaman zaman şaşırtmacalar yapılır. Şaşıranlar oyundan çıkar </w:t>
            </w:r>
            <w:r w:rsidRPr="006D00A0">
              <w:rPr>
                <w:rFonts w:ascii="Times New Roman" w:hAnsi="Times New Roman" w:cs="Times New Roman"/>
                <w:b/>
                <w:noProof/>
                <w:sz w:val="14"/>
                <w:szCs w:val="16"/>
              </w:rPr>
              <w:t xml:space="preserve">( SDB1.2.SB2.G4., SDB1.2.SB3.G4., SDB1.2.SB3.G1.). </w:t>
            </w:r>
          </w:p>
          <w:p w14:paraId="65829479" w14:textId="77777777" w:rsidR="00D90DC3" w:rsidRPr="006D00A0" w:rsidRDefault="00D90DC3" w:rsidP="00D90DC3">
            <w:pPr>
              <w:pStyle w:val="ListeParagraf"/>
              <w:numPr>
                <w:ilvl w:val="0"/>
                <w:numId w:val="2"/>
              </w:numPr>
              <w:spacing w:line="276" w:lineRule="auto"/>
              <w:ind w:left="29" w:hanging="124"/>
              <w:jc w:val="both"/>
              <w:rPr>
                <w:rFonts w:ascii="Times New Roman" w:hAnsi="Times New Roman" w:cs="Times New Roman"/>
                <w:bCs/>
                <w:noProof/>
                <w:sz w:val="14"/>
                <w:szCs w:val="16"/>
              </w:rPr>
            </w:pPr>
            <w:r w:rsidRPr="006D00A0">
              <w:rPr>
                <w:rFonts w:ascii="Times New Roman" w:hAnsi="Times New Roman" w:cs="Times New Roman"/>
                <w:bCs/>
                <w:noProof/>
                <w:sz w:val="14"/>
                <w:szCs w:val="16"/>
              </w:rPr>
              <w:t xml:space="preserve">Ardından çocuklara pastel boyaları ve siyah fon kartonundan A4 boyutunda kesilerek hazırlanmış çalışma kâğıtları dağıtılır. Çocuklara siyah fon kartonları dağıtılır ve pastel boyalarını kullanarak “gece” resmi yapmaları istenir </w:t>
            </w:r>
            <w:r w:rsidRPr="006D00A0">
              <w:rPr>
                <w:rFonts w:ascii="Times New Roman" w:hAnsi="Times New Roman" w:cs="Times New Roman"/>
                <w:b/>
                <w:noProof/>
                <w:sz w:val="14"/>
                <w:szCs w:val="16"/>
              </w:rPr>
              <w:t>(SAB.1.a., FAB.1.a., FAB.2.a.)</w:t>
            </w:r>
            <w:r w:rsidRPr="006D00A0">
              <w:rPr>
                <w:rFonts w:ascii="Times New Roman" w:hAnsi="Times New Roman" w:cs="Times New Roman"/>
                <w:bCs/>
                <w:noProof/>
                <w:sz w:val="14"/>
                <w:szCs w:val="16"/>
              </w:rPr>
              <w:t xml:space="preserve"> Bu sırada çocuklara gece ile gündüz arasında ne tür farklılıklar olduğu sorulur </w:t>
            </w:r>
            <w:r w:rsidRPr="006D00A0">
              <w:rPr>
                <w:rFonts w:ascii="Times New Roman" w:hAnsi="Times New Roman" w:cs="Times New Roman"/>
                <w:b/>
                <w:noProof/>
                <w:sz w:val="14"/>
                <w:szCs w:val="16"/>
              </w:rPr>
              <w:t>(KB2.7.SB3.).</w:t>
            </w:r>
          </w:p>
          <w:p w14:paraId="60238A41" w14:textId="7D0CD4E6" w:rsidR="001E57CD" w:rsidRPr="006D00A0" w:rsidRDefault="00D90DC3" w:rsidP="002F7F25">
            <w:pPr>
              <w:pStyle w:val="ListeParagraf"/>
              <w:numPr>
                <w:ilvl w:val="0"/>
                <w:numId w:val="2"/>
              </w:numPr>
              <w:spacing w:line="276" w:lineRule="auto"/>
              <w:ind w:left="29" w:hanging="124"/>
              <w:jc w:val="both"/>
              <w:rPr>
                <w:rFonts w:ascii="Times New Roman" w:hAnsi="Times New Roman" w:cs="Times New Roman"/>
                <w:sz w:val="14"/>
                <w:szCs w:val="16"/>
              </w:rPr>
            </w:pPr>
            <w:r w:rsidRPr="006D00A0">
              <w:rPr>
                <w:rFonts w:ascii="Times New Roman" w:hAnsi="Times New Roman" w:cs="Times New Roman"/>
                <w:sz w:val="14"/>
                <w:szCs w:val="16"/>
              </w:rPr>
              <w:t xml:space="preserve">Ardından üzerinde bazı kelimelerin resimlerle ifade edildiği öykü kâğıtları çocuk sayısı kadar çoğaltılarak her çocuğa dağıtılır. Çocuklardan ilk olarak öykü kâğıdı üzerinde bulunan resimleri incelemeleri </w:t>
            </w:r>
            <w:r w:rsidRPr="006D00A0">
              <w:rPr>
                <w:rFonts w:ascii="Times New Roman" w:hAnsi="Times New Roman" w:cs="Times New Roman"/>
                <w:b/>
                <w:bCs/>
                <w:sz w:val="14"/>
                <w:szCs w:val="16"/>
              </w:rPr>
              <w:t>(SAB.5.a., OB4.2.SB1.)</w:t>
            </w:r>
            <w:r w:rsidRPr="006D00A0">
              <w:rPr>
                <w:rFonts w:ascii="Times New Roman" w:hAnsi="Times New Roman" w:cs="Times New Roman"/>
                <w:sz w:val="14"/>
                <w:szCs w:val="16"/>
              </w:rPr>
              <w:t xml:space="preserve"> ve hangi resimlerin bulunduğunu ifade etmeleri istenir </w:t>
            </w:r>
            <w:r w:rsidRPr="006D00A0">
              <w:rPr>
                <w:rFonts w:ascii="Times New Roman" w:hAnsi="Times New Roman" w:cs="Times New Roman"/>
                <w:b/>
                <w:bCs/>
                <w:sz w:val="14"/>
                <w:szCs w:val="16"/>
              </w:rPr>
              <w:t xml:space="preserve">(OB4.2.SB3.). </w:t>
            </w:r>
            <w:r w:rsidRPr="006D00A0">
              <w:rPr>
                <w:rFonts w:ascii="Times New Roman" w:hAnsi="Times New Roman" w:cs="Times New Roman"/>
                <w:sz w:val="14"/>
                <w:szCs w:val="16"/>
              </w:rPr>
              <w:t xml:space="preserve">Resim ve yazı olan kısımları göstermeleri istenir </w:t>
            </w:r>
            <w:r w:rsidRPr="006D00A0">
              <w:rPr>
                <w:rFonts w:ascii="Times New Roman" w:hAnsi="Times New Roman" w:cs="Times New Roman"/>
                <w:b/>
                <w:bCs/>
                <w:sz w:val="14"/>
                <w:szCs w:val="16"/>
              </w:rPr>
              <w:t>(TAEOB.1.a.).</w:t>
            </w:r>
            <w:r w:rsidRPr="006D00A0">
              <w:rPr>
                <w:rFonts w:ascii="Times New Roman" w:hAnsi="Times New Roman" w:cs="Times New Roman"/>
                <w:sz w:val="14"/>
                <w:szCs w:val="16"/>
              </w:rPr>
              <w:t xml:space="preserve"> Çocuklara, “Şimdi bu öyküyü birlikte okuyacağız. Ben size yazıları okurken, siz de parmağınızla takip ederek resimleri okuyun </w:t>
            </w:r>
            <w:r w:rsidRPr="006D00A0">
              <w:rPr>
                <w:rFonts w:ascii="Times New Roman" w:hAnsi="Times New Roman" w:cs="Times New Roman"/>
                <w:b/>
                <w:bCs/>
                <w:sz w:val="14"/>
                <w:szCs w:val="16"/>
              </w:rPr>
              <w:t>(TAEOB.5.b.)”</w:t>
            </w:r>
            <w:r w:rsidRPr="006D00A0">
              <w:rPr>
                <w:rFonts w:ascii="Times New Roman" w:hAnsi="Times New Roman" w:cs="Times New Roman"/>
                <w:sz w:val="14"/>
                <w:szCs w:val="16"/>
              </w:rPr>
              <w:t xml:space="preserve"> yönergesi verilir ve öykü okunmaya başlanır (Parantez içinde ve altı çizili kelimeler resim hâldedir): “Hava bugün çok (güneş)</w:t>
            </w:r>
            <w:proofErr w:type="spellStart"/>
            <w:r w:rsidRPr="006D00A0">
              <w:rPr>
                <w:rFonts w:ascii="Times New Roman" w:hAnsi="Times New Roman" w:cs="Times New Roman"/>
                <w:sz w:val="14"/>
                <w:szCs w:val="16"/>
              </w:rPr>
              <w:t>liydi</w:t>
            </w:r>
            <w:proofErr w:type="spellEnd"/>
            <w:r w:rsidRPr="006D00A0">
              <w:rPr>
                <w:rFonts w:ascii="Times New Roman" w:hAnsi="Times New Roman" w:cs="Times New Roman"/>
                <w:sz w:val="14"/>
                <w:szCs w:val="16"/>
              </w:rPr>
              <w:t>. Emirhan ile Emre parka gitti. Emirhan (salıncak)</w:t>
            </w:r>
            <w:proofErr w:type="spellStart"/>
            <w:r w:rsidRPr="006D00A0">
              <w:rPr>
                <w:rFonts w:ascii="Times New Roman" w:hAnsi="Times New Roman" w:cs="Times New Roman"/>
                <w:sz w:val="14"/>
                <w:szCs w:val="16"/>
              </w:rPr>
              <w:t>ğa</w:t>
            </w:r>
            <w:proofErr w:type="spellEnd"/>
            <w:r w:rsidRPr="006D00A0">
              <w:rPr>
                <w:rFonts w:ascii="Times New Roman" w:hAnsi="Times New Roman" w:cs="Times New Roman"/>
                <w:sz w:val="14"/>
                <w:szCs w:val="16"/>
              </w:rPr>
              <w:t xml:space="preserve"> bindi. Sallanmaya başladı. Emre (kaydırak)tan kaydı. Birden “hav </w:t>
            </w:r>
            <w:proofErr w:type="spellStart"/>
            <w:r w:rsidRPr="006D00A0">
              <w:rPr>
                <w:rFonts w:ascii="Times New Roman" w:hAnsi="Times New Roman" w:cs="Times New Roman"/>
                <w:sz w:val="14"/>
                <w:szCs w:val="16"/>
              </w:rPr>
              <w:t>hav</w:t>
            </w:r>
            <w:proofErr w:type="spellEnd"/>
            <w:r w:rsidRPr="006D00A0">
              <w:rPr>
                <w:rFonts w:ascii="Times New Roman" w:hAnsi="Times New Roman" w:cs="Times New Roman"/>
                <w:sz w:val="14"/>
                <w:szCs w:val="16"/>
              </w:rPr>
              <w:t>” diye ses duydular. Sesin geldiği yöne baktılar. Bu Emrelerin (köpek)</w:t>
            </w:r>
            <w:proofErr w:type="spellStart"/>
            <w:r w:rsidRPr="006D00A0">
              <w:rPr>
                <w:rFonts w:ascii="Times New Roman" w:hAnsi="Times New Roman" w:cs="Times New Roman"/>
                <w:sz w:val="14"/>
                <w:szCs w:val="16"/>
              </w:rPr>
              <w:t>ği</w:t>
            </w:r>
            <w:proofErr w:type="spellEnd"/>
            <w:r w:rsidRPr="006D00A0">
              <w:rPr>
                <w:rFonts w:ascii="Times New Roman" w:hAnsi="Times New Roman" w:cs="Times New Roman"/>
                <w:sz w:val="14"/>
                <w:szCs w:val="16"/>
              </w:rPr>
              <w:t xml:space="preserve"> </w:t>
            </w:r>
            <w:proofErr w:type="spellStart"/>
            <w:r w:rsidRPr="006D00A0">
              <w:rPr>
                <w:rFonts w:ascii="Times New Roman" w:hAnsi="Times New Roman" w:cs="Times New Roman"/>
                <w:sz w:val="14"/>
                <w:szCs w:val="16"/>
              </w:rPr>
              <w:t>Çomar’dı</w:t>
            </w:r>
            <w:proofErr w:type="spellEnd"/>
            <w:r w:rsidRPr="006D00A0">
              <w:rPr>
                <w:rFonts w:ascii="Times New Roman" w:hAnsi="Times New Roman" w:cs="Times New Roman"/>
                <w:sz w:val="14"/>
                <w:szCs w:val="16"/>
              </w:rPr>
              <w:t>. Emirhan hemen (salıncak)tan indi. (Çomar)’</w:t>
            </w:r>
            <w:proofErr w:type="spellStart"/>
            <w:r w:rsidRPr="006D00A0">
              <w:rPr>
                <w:rFonts w:ascii="Times New Roman" w:hAnsi="Times New Roman" w:cs="Times New Roman"/>
                <w:sz w:val="14"/>
                <w:szCs w:val="16"/>
              </w:rPr>
              <w:t>ın</w:t>
            </w:r>
            <w:proofErr w:type="spellEnd"/>
            <w:r w:rsidRPr="006D00A0">
              <w:rPr>
                <w:rFonts w:ascii="Times New Roman" w:hAnsi="Times New Roman" w:cs="Times New Roman"/>
                <w:sz w:val="14"/>
                <w:szCs w:val="16"/>
              </w:rPr>
              <w:t xml:space="preserve"> yanına gitti. Bu sırada yanlarına bir (kuş) geldi. (Çomar) yukarı bakarak (kuş)u gördü. Başladı havlamaya. (Kuş) </w:t>
            </w:r>
            <w:proofErr w:type="spellStart"/>
            <w:r w:rsidRPr="006D00A0">
              <w:rPr>
                <w:rFonts w:ascii="Times New Roman" w:hAnsi="Times New Roman" w:cs="Times New Roman"/>
                <w:sz w:val="14"/>
                <w:szCs w:val="16"/>
              </w:rPr>
              <w:t>pırr</w:t>
            </w:r>
            <w:proofErr w:type="spellEnd"/>
            <w:r w:rsidRPr="006D00A0">
              <w:rPr>
                <w:rFonts w:ascii="Times New Roman" w:hAnsi="Times New Roman" w:cs="Times New Roman"/>
                <w:sz w:val="14"/>
                <w:szCs w:val="16"/>
              </w:rPr>
              <w:t xml:space="preserve"> diye uçtu. Emre, “(Çomar) susamıştır.” dedi. </w:t>
            </w:r>
            <w:proofErr w:type="spellStart"/>
            <w:r w:rsidRPr="006D00A0">
              <w:rPr>
                <w:rFonts w:ascii="Times New Roman" w:hAnsi="Times New Roman" w:cs="Times New Roman"/>
                <w:sz w:val="14"/>
                <w:szCs w:val="16"/>
              </w:rPr>
              <w:t>Çomar’a</w:t>
            </w:r>
            <w:proofErr w:type="spellEnd"/>
            <w:r w:rsidRPr="006D00A0">
              <w:rPr>
                <w:rFonts w:ascii="Times New Roman" w:hAnsi="Times New Roman" w:cs="Times New Roman"/>
                <w:sz w:val="14"/>
                <w:szCs w:val="16"/>
              </w:rPr>
              <w:t xml:space="preserve"> (su) verdi. Hep beraber evlerine gittiler.”</w:t>
            </w:r>
          </w:p>
          <w:p w14:paraId="4C4F3989" w14:textId="70506AAC" w:rsidR="00F80761" w:rsidRPr="006D00A0" w:rsidRDefault="006D00A0" w:rsidP="002F7F25">
            <w:pPr>
              <w:pStyle w:val="ListeParagraf"/>
              <w:numPr>
                <w:ilvl w:val="0"/>
                <w:numId w:val="2"/>
              </w:numPr>
              <w:spacing w:line="276" w:lineRule="auto"/>
              <w:ind w:left="29" w:hanging="124"/>
              <w:jc w:val="both"/>
              <w:rPr>
                <w:rFonts w:ascii="Times New Roman" w:hAnsi="Times New Roman" w:cs="Times New Roman"/>
                <w:sz w:val="14"/>
                <w:szCs w:val="16"/>
              </w:rPr>
            </w:pPr>
            <w:r w:rsidRPr="006D00A0">
              <w:rPr>
                <w:rFonts w:ascii="Times New Roman" w:hAnsi="Times New Roman" w:cs="Times New Roman"/>
                <w:noProof/>
                <w:sz w:val="14"/>
                <w:szCs w:val="16"/>
                <w:lang w:eastAsia="tr-TR"/>
              </w:rPr>
              <w:drawing>
                <wp:anchor distT="0" distB="0" distL="114300" distR="114300" simplePos="0" relativeHeight="251693056" behindDoc="1" locked="0" layoutInCell="1" allowOverlap="1" wp14:anchorId="1FE4CF6D" wp14:editId="164275B1">
                  <wp:simplePos x="0" y="0"/>
                  <wp:positionH relativeFrom="column">
                    <wp:posOffset>4021455</wp:posOffset>
                  </wp:positionH>
                  <wp:positionV relativeFrom="paragraph">
                    <wp:posOffset>-1046480</wp:posOffset>
                  </wp:positionV>
                  <wp:extent cx="880110" cy="1173480"/>
                  <wp:effectExtent l="0" t="0" r="0" b="7620"/>
                  <wp:wrapTight wrapText="bothSides">
                    <wp:wrapPolygon edited="0">
                      <wp:start x="0" y="0"/>
                      <wp:lineTo x="0" y="21390"/>
                      <wp:lineTo x="21039" y="21390"/>
                      <wp:lineTo x="21039" y="0"/>
                      <wp:lineTo x="0" y="0"/>
                    </wp:wrapPolygon>
                  </wp:wrapTight>
                  <wp:docPr id="191105741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0110" cy="1173480"/>
                          </a:xfrm>
                          <a:prstGeom prst="rect">
                            <a:avLst/>
                          </a:prstGeom>
                          <a:noFill/>
                        </pic:spPr>
                      </pic:pic>
                    </a:graphicData>
                  </a:graphic>
                </wp:anchor>
              </w:drawing>
            </w:r>
            <w:r w:rsidR="00F80761" w:rsidRPr="006D00A0">
              <w:rPr>
                <w:rFonts w:ascii="Times New Roman" w:hAnsi="Times New Roman" w:cs="Times New Roman"/>
                <w:sz w:val="14"/>
                <w:szCs w:val="16"/>
              </w:rPr>
              <w:t xml:space="preserve">Ardından çocuklarla masalara yerleşilir. Çember ve daire ayrımını amaçlayan </w:t>
            </w:r>
            <w:hyperlink r:id="rId16" w:history="1">
              <w:r w:rsidR="00F80761" w:rsidRPr="006D00A0">
                <w:rPr>
                  <w:rStyle w:val="Kpr"/>
                  <w:rFonts w:ascii="Times New Roman" w:hAnsi="Times New Roman" w:cs="Times New Roman"/>
                  <w:sz w:val="14"/>
                  <w:szCs w:val="16"/>
                </w:rPr>
                <w:t>çalışma sayfaları</w:t>
              </w:r>
            </w:hyperlink>
            <w:r w:rsidR="00F80761" w:rsidRPr="006D00A0">
              <w:rPr>
                <w:rFonts w:ascii="Times New Roman" w:hAnsi="Times New Roman" w:cs="Times New Roman"/>
                <w:sz w:val="14"/>
                <w:szCs w:val="16"/>
              </w:rPr>
              <w:t xml:space="preserve"> dağıtılır. Çocuklara somut olarak da çember (örneğin </w:t>
            </w:r>
            <w:proofErr w:type="spellStart"/>
            <w:r w:rsidR="00F80761" w:rsidRPr="006D00A0">
              <w:rPr>
                <w:rFonts w:ascii="Times New Roman" w:hAnsi="Times New Roman" w:cs="Times New Roman"/>
                <w:sz w:val="14"/>
                <w:szCs w:val="16"/>
              </w:rPr>
              <w:t>hullohop</w:t>
            </w:r>
            <w:proofErr w:type="spellEnd"/>
            <w:r w:rsidR="00F80761" w:rsidRPr="006D00A0">
              <w:rPr>
                <w:rFonts w:ascii="Times New Roman" w:hAnsi="Times New Roman" w:cs="Times New Roman"/>
                <w:sz w:val="14"/>
                <w:szCs w:val="16"/>
              </w:rPr>
              <w:t xml:space="preserve">) ve daire (daire şeklinde bir saat ya da başka bir obje) gösterilir. Dairenin için dolu olduğu, çemberin ise boş olduğu ifade edilir. Ardında çocuklara elişi kağıtları ve makasları dağıtılır. Elişi kağıtlarını kare </w:t>
            </w:r>
            <w:proofErr w:type="spellStart"/>
            <w:r w:rsidR="00F80761" w:rsidRPr="006D00A0">
              <w:rPr>
                <w:rFonts w:ascii="Times New Roman" w:hAnsi="Times New Roman" w:cs="Times New Roman"/>
                <w:sz w:val="14"/>
                <w:szCs w:val="16"/>
              </w:rPr>
              <w:t>kare</w:t>
            </w:r>
            <w:proofErr w:type="spellEnd"/>
            <w:r w:rsidR="00F80761" w:rsidRPr="006D00A0">
              <w:rPr>
                <w:rFonts w:ascii="Times New Roman" w:hAnsi="Times New Roman" w:cs="Times New Roman"/>
                <w:sz w:val="14"/>
                <w:szCs w:val="16"/>
              </w:rPr>
              <w:t xml:space="preserve"> kesmeleri istenir. Yandaki örnekte </w:t>
            </w:r>
            <w:r w:rsidR="00F80761" w:rsidRPr="006D00A0">
              <w:rPr>
                <w:rFonts w:ascii="Times New Roman" w:hAnsi="Times New Roman" w:cs="Times New Roman"/>
                <w:sz w:val="14"/>
                <w:szCs w:val="16"/>
              </w:rPr>
              <w:lastRenderedPageBreak/>
              <w:t>olduğu gibi çemberi kenarlarını, dairenin ise için kestikleri elişi kağıtlarıyla mozaik çalışması şeklinde doldurmaları istenir</w:t>
            </w:r>
            <w:r w:rsidR="000510DC" w:rsidRPr="006D00A0">
              <w:rPr>
                <w:rFonts w:ascii="Times New Roman" w:hAnsi="Times New Roman" w:cs="Times New Roman"/>
                <w:sz w:val="14"/>
                <w:szCs w:val="16"/>
              </w:rPr>
              <w:t xml:space="preserve"> </w:t>
            </w:r>
            <w:r w:rsidR="000510DC" w:rsidRPr="006D00A0">
              <w:rPr>
                <w:rFonts w:ascii="Times New Roman" w:hAnsi="Times New Roman" w:cs="Times New Roman"/>
                <w:b/>
                <w:bCs/>
                <w:sz w:val="14"/>
                <w:szCs w:val="16"/>
              </w:rPr>
              <w:t>(KB2.10.SB3.,</w:t>
            </w:r>
            <w:r w:rsidR="000510DC" w:rsidRPr="006D00A0">
              <w:rPr>
                <w:rFonts w:ascii="Times New Roman" w:hAnsi="Times New Roman" w:cs="Times New Roman"/>
                <w:sz w:val="14"/>
                <w:szCs w:val="16"/>
              </w:rPr>
              <w:t xml:space="preserve"> </w:t>
            </w:r>
            <w:r w:rsidR="000510DC" w:rsidRPr="006D00A0">
              <w:rPr>
                <w:rFonts w:ascii="Times New Roman" w:hAnsi="Times New Roman" w:cs="Times New Roman"/>
                <w:b/>
                <w:bCs/>
                <w:sz w:val="14"/>
                <w:szCs w:val="16"/>
              </w:rPr>
              <w:t>MAB.3.b., MAB.3.c.</w:t>
            </w:r>
            <w:proofErr w:type="gramStart"/>
            <w:r w:rsidR="000510DC" w:rsidRPr="006D00A0">
              <w:rPr>
                <w:rFonts w:ascii="Times New Roman" w:hAnsi="Times New Roman" w:cs="Times New Roman"/>
                <w:b/>
                <w:bCs/>
                <w:sz w:val="14"/>
                <w:szCs w:val="16"/>
              </w:rPr>
              <w:t>).</w:t>
            </w:r>
            <w:r w:rsidR="00F80761" w:rsidRPr="006D00A0">
              <w:rPr>
                <w:rFonts w:ascii="Times New Roman" w:hAnsi="Times New Roman" w:cs="Times New Roman"/>
                <w:sz w:val="14"/>
                <w:szCs w:val="16"/>
              </w:rPr>
              <w:t>.</w:t>
            </w:r>
            <w:proofErr w:type="gramEnd"/>
            <w:r w:rsidR="00F80761" w:rsidRPr="006D00A0">
              <w:rPr>
                <w:rFonts w:ascii="Times New Roman" w:hAnsi="Times New Roman" w:cs="Times New Roman"/>
                <w:sz w:val="14"/>
                <w:szCs w:val="16"/>
              </w:rPr>
              <w:t xml:space="preserve">  </w:t>
            </w:r>
          </w:p>
        </w:tc>
      </w:tr>
      <w:tr w:rsidR="001E57CD" w:rsidRPr="00780B3A" w14:paraId="406B04E5" w14:textId="77777777" w:rsidTr="002F7F25">
        <w:trPr>
          <w:trHeight w:val="296"/>
        </w:trPr>
        <w:tc>
          <w:tcPr>
            <w:tcW w:w="1702" w:type="dxa"/>
            <w:shd w:val="clear" w:color="auto" w:fill="F6C5AC" w:themeFill="accent2" w:themeFillTint="66"/>
            <w:vAlign w:val="center"/>
          </w:tcPr>
          <w:p w14:paraId="25B6E9C5" w14:textId="77777777" w:rsidR="001E57CD" w:rsidRPr="00780B3A" w:rsidRDefault="001E57CD"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7532FEEF" w14:textId="77777777" w:rsidR="001E57CD" w:rsidRPr="006D00A0" w:rsidRDefault="001E57CD"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Ardından dinlendirici bir müzik eşliğinde önce esneme-germe etkinlikleri yapılır, sonra dinlenme zamanı başlatılır.</w:t>
            </w:r>
          </w:p>
        </w:tc>
      </w:tr>
      <w:tr w:rsidR="001E57CD" w:rsidRPr="00780B3A" w14:paraId="6129BF8E" w14:textId="77777777" w:rsidTr="002F7F25">
        <w:trPr>
          <w:trHeight w:val="296"/>
        </w:trPr>
        <w:tc>
          <w:tcPr>
            <w:tcW w:w="1702" w:type="dxa"/>
            <w:shd w:val="clear" w:color="auto" w:fill="F6C5AC" w:themeFill="accent2" w:themeFillTint="66"/>
            <w:vAlign w:val="center"/>
          </w:tcPr>
          <w:p w14:paraId="64A79896" w14:textId="77777777" w:rsidR="001E57CD" w:rsidRPr="00780B3A" w:rsidRDefault="001E57CD"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0C9592B4" w14:textId="77777777" w:rsidR="001E57CD" w:rsidRPr="006D00A0" w:rsidRDefault="001E57CD" w:rsidP="002F7F25">
            <w:p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Çocuklar ilgileri doğrultusunda bahçe öğrenme merkezlerine yönlendirilir (</w:t>
            </w:r>
            <w:r w:rsidRPr="006D00A0">
              <w:rPr>
                <w:rFonts w:ascii="Times New Roman" w:hAnsi="Times New Roman" w:cs="Times New Roman"/>
                <w:b/>
                <w:bCs/>
                <w:sz w:val="14"/>
                <w:szCs w:val="16"/>
              </w:rPr>
              <w:t>SDB1.2.SB2.G1</w:t>
            </w:r>
            <w:r w:rsidRPr="006D00A0">
              <w:rPr>
                <w:rFonts w:ascii="Times New Roman" w:hAnsi="Times New Roman" w:cs="Times New Roman"/>
                <w:sz w:val="14"/>
                <w:szCs w:val="16"/>
              </w:rPr>
              <w:t xml:space="preserve">). </w:t>
            </w:r>
          </w:p>
        </w:tc>
      </w:tr>
      <w:tr w:rsidR="001E57CD" w:rsidRPr="00780B3A" w14:paraId="579782BE" w14:textId="77777777" w:rsidTr="002F7F25">
        <w:trPr>
          <w:trHeight w:val="605"/>
        </w:trPr>
        <w:tc>
          <w:tcPr>
            <w:tcW w:w="1702" w:type="dxa"/>
            <w:shd w:val="clear" w:color="auto" w:fill="F6C5AC" w:themeFill="accent2" w:themeFillTint="66"/>
            <w:vAlign w:val="center"/>
          </w:tcPr>
          <w:p w14:paraId="19A6A552" w14:textId="77777777" w:rsidR="001E57CD" w:rsidRPr="00780B3A" w:rsidRDefault="001E57CD"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206FB835" w14:textId="115067A5" w:rsidR="00186F61" w:rsidRPr="006D00A0" w:rsidRDefault="00186F61" w:rsidP="00186F61">
            <w:pPr>
              <w:pStyle w:val="ListeParagraf"/>
              <w:numPr>
                <w:ilvl w:val="0"/>
                <w:numId w:val="2"/>
              </w:numPr>
              <w:spacing w:line="276" w:lineRule="auto"/>
              <w:ind w:left="34" w:hanging="119"/>
              <w:rPr>
                <w:rFonts w:ascii="Times New Roman" w:hAnsi="Times New Roman" w:cs="Times New Roman"/>
                <w:b/>
                <w:sz w:val="14"/>
                <w:szCs w:val="16"/>
              </w:rPr>
            </w:pPr>
            <w:r w:rsidRPr="006D00A0">
              <w:rPr>
                <w:rFonts w:ascii="Times New Roman" w:hAnsi="Times New Roman" w:cs="Times New Roman"/>
                <w:bCs/>
                <w:sz w:val="14"/>
                <w:szCs w:val="16"/>
              </w:rPr>
              <w:t>Çocuklara aynı insanların uzun ve kısa formlarına ait resimler ile uzun ve kısa iki ev verilir. Çocuklar insan resimlerini boyarlar ve keserler. Ardından insan resimleri karışık olarak masaya konur. Süre başladığında çocuklar uzun ve kısa insan resimlerini toplayıp o boydaki eve yapıştırırlar (</w:t>
            </w:r>
            <w:r w:rsidRPr="006D00A0">
              <w:rPr>
                <w:rFonts w:ascii="Times New Roman" w:hAnsi="Times New Roman" w:cs="Times New Roman"/>
                <w:b/>
                <w:bCs/>
                <w:sz w:val="14"/>
                <w:szCs w:val="16"/>
              </w:rPr>
              <w:t xml:space="preserve">MAB.4.c., MAB.5.b., TADB.2.ç., TADB.2.d., </w:t>
            </w:r>
            <w:r w:rsidRPr="006D00A0">
              <w:rPr>
                <w:rFonts w:ascii="Times New Roman" w:hAnsi="Times New Roman" w:cs="Times New Roman"/>
                <w:b/>
                <w:sz w:val="14"/>
                <w:szCs w:val="16"/>
              </w:rPr>
              <w:t>KB2.7.SB1., KB2.10.SB3.).</w:t>
            </w:r>
          </w:p>
          <w:p w14:paraId="72699574" w14:textId="78FA815F" w:rsidR="001E57CD" w:rsidRPr="006D00A0" w:rsidRDefault="00186F61" w:rsidP="00186F61">
            <w:pPr>
              <w:pStyle w:val="ListeParagraf"/>
              <w:numPr>
                <w:ilvl w:val="0"/>
                <w:numId w:val="2"/>
              </w:numPr>
              <w:spacing w:line="276" w:lineRule="auto"/>
              <w:ind w:left="34" w:hanging="119"/>
              <w:jc w:val="both"/>
              <w:rPr>
                <w:rFonts w:ascii="Times New Roman" w:hAnsi="Times New Roman" w:cs="Times New Roman"/>
                <w:bCs/>
                <w:sz w:val="14"/>
                <w:szCs w:val="16"/>
              </w:rPr>
            </w:pPr>
            <w:r w:rsidRPr="006D00A0">
              <w:rPr>
                <w:rFonts w:ascii="Times New Roman" w:hAnsi="Times New Roman" w:cs="Times New Roman"/>
                <w:bCs/>
                <w:sz w:val="14"/>
                <w:szCs w:val="16"/>
              </w:rPr>
              <w:t>Ardından çocuklara uyaklı sözcük örnekleri verilir. “Çocuklar böcek-çiçek sözcüklerinin söylenişi birbirine ne kadar da benziyor fark ettiniz mi? Ya da kitap-çorap sözcükleri. Sizin de aklınıza gelen böyle uyaklı sözcükler var mı?” diye sorulur ve çocuklardan da uyaklı sözcüklere örnekler vermeleri istenir (</w:t>
            </w:r>
            <w:r w:rsidRPr="006D00A0">
              <w:rPr>
                <w:rFonts w:ascii="Times New Roman" w:hAnsi="Times New Roman" w:cs="Times New Roman"/>
                <w:b/>
                <w:bCs/>
                <w:sz w:val="14"/>
                <w:szCs w:val="16"/>
              </w:rPr>
              <w:t>TAEOB.3.b.)</w:t>
            </w:r>
          </w:p>
        </w:tc>
      </w:tr>
      <w:tr w:rsidR="001E57CD" w:rsidRPr="00780B3A" w14:paraId="69F5B65B" w14:textId="77777777" w:rsidTr="002F7F25">
        <w:trPr>
          <w:trHeight w:val="605"/>
        </w:trPr>
        <w:tc>
          <w:tcPr>
            <w:tcW w:w="1702" w:type="dxa"/>
            <w:shd w:val="clear" w:color="auto" w:fill="F6C5AC" w:themeFill="accent2" w:themeFillTint="66"/>
            <w:vAlign w:val="center"/>
          </w:tcPr>
          <w:p w14:paraId="6A7F99BF" w14:textId="77777777" w:rsidR="001E57CD" w:rsidRPr="00780B3A" w:rsidRDefault="001E57CD"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4B02F510"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Gece ve gündüz arasında ne gibi farklılıklar var?</w:t>
            </w:r>
          </w:p>
          <w:p w14:paraId="4B803197"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Gece neler yaparız? Gündüz neler yaparız?</w:t>
            </w:r>
          </w:p>
          <w:p w14:paraId="0FFB5256"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Bugün hangi etkinlikleri yaptık?</w:t>
            </w:r>
          </w:p>
          <w:p w14:paraId="379276F9"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Yapılan etkinlikler arasında zorlandıkların oldu mu?</w:t>
            </w:r>
          </w:p>
          <w:p w14:paraId="08EAFE1C"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Nasıl bir öykü okuduk? Daha önce böyle bir öykü okumuş muydun?</w:t>
            </w:r>
          </w:p>
          <w:p w14:paraId="04107999"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(İki farklı uzunlukta kalem gösterilir.) Hangi kalem daha uzun?</w:t>
            </w:r>
          </w:p>
          <w:p w14:paraId="071587C0"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Sınıfta kimler senden daha uzun? Sen, kimlerden daha uzunsun?</w:t>
            </w:r>
          </w:p>
          <w:p w14:paraId="600587D2"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Bir şeyin diğerinden daha uzun olup olmadığını nasıl anlarız?</w:t>
            </w:r>
          </w:p>
          <w:p w14:paraId="4F387089" w14:textId="77777777" w:rsidR="00186F61" w:rsidRPr="006D00A0" w:rsidRDefault="00186F61" w:rsidP="00186F61">
            <w:pPr>
              <w:numPr>
                <w:ilvl w:val="0"/>
                <w:numId w:val="1"/>
              </w:numPr>
              <w:spacing w:line="276" w:lineRule="auto"/>
              <w:jc w:val="both"/>
              <w:rPr>
                <w:rFonts w:ascii="Times New Roman" w:hAnsi="Times New Roman" w:cs="Times New Roman"/>
                <w:sz w:val="14"/>
                <w:szCs w:val="16"/>
              </w:rPr>
            </w:pPr>
            <w:r w:rsidRPr="006D00A0">
              <w:rPr>
                <w:rFonts w:ascii="Times New Roman" w:hAnsi="Times New Roman" w:cs="Times New Roman"/>
                <w:sz w:val="14"/>
                <w:szCs w:val="16"/>
              </w:rPr>
              <w:t>Neler uzar? Neler kısalır? Nelerin boyu aynı kalır?</w:t>
            </w:r>
          </w:p>
          <w:p w14:paraId="215C38A4" w14:textId="14FA890B" w:rsidR="001E57CD" w:rsidRPr="006D00A0" w:rsidRDefault="001E57CD" w:rsidP="002F7F25">
            <w:pPr>
              <w:spacing w:line="276" w:lineRule="auto"/>
              <w:jc w:val="both"/>
              <w:rPr>
                <w:rFonts w:ascii="Times New Roman" w:hAnsi="Times New Roman" w:cs="Times New Roman"/>
                <w:sz w:val="14"/>
                <w:szCs w:val="16"/>
              </w:rPr>
            </w:pPr>
            <w:r w:rsidRPr="006D00A0">
              <w:rPr>
                <w:rFonts w:ascii="Times New Roman" w:hAnsi="Times New Roman" w:cs="Times New Roman"/>
                <w:b/>
                <w:sz w:val="14"/>
                <w:szCs w:val="16"/>
              </w:rPr>
              <w:t xml:space="preserve">Bunların haricinde: </w:t>
            </w:r>
            <w:r w:rsidR="00186F61" w:rsidRPr="006D00A0">
              <w:rPr>
                <w:rFonts w:ascii="Times New Roman" w:hAnsi="Times New Roman" w:cs="Times New Roman"/>
                <w:bCs/>
                <w:sz w:val="14"/>
                <w:szCs w:val="16"/>
              </w:rPr>
              <w:t xml:space="preserve">Çocuklarla masalara yerleşilir. </w:t>
            </w:r>
            <w:r w:rsidR="00F80761" w:rsidRPr="006D00A0">
              <w:rPr>
                <w:rFonts w:ascii="Times New Roman" w:hAnsi="Times New Roman" w:cs="Times New Roman"/>
                <w:bCs/>
                <w:sz w:val="14"/>
                <w:szCs w:val="16"/>
              </w:rPr>
              <w:t>Çember şekli, g</w:t>
            </w:r>
            <w:r w:rsidR="00186F61" w:rsidRPr="006D00A0">
              <w:rPr>
                <w:rFonts w:ascii="Times New Roman" w:hAnsi="Times New Roman" w:cs="Times New Roman"/>
                <w:bCs/>
                <w:sz w:val="14"/>
                <w:szCs w:val="16"/>
              </w:rPr>
              <w:t xml:space="preserve">ezegenimiz Dünya, </w:t>
            </w:r>
            <w:r w:rsidR="00F80761" w:rsidRPr="006D00A0">
              <w:rPr>
                <w:rFonts w:ascii="Times New Roman" w:hAnsi="Times New Roman" w:cs="Times New Roman"/>
                <w:bCs/>
                <w:sz w:val="14"/>
                <w:szCs w:val="16"/>
              </w:rPr>
              <w:t>sabırlı olmak</w:t>
            </w:r>
            <w:r w:rsidR="00186F61" w:rsidRPr="006D00A0">
              <w:rPr>
                <w:rFonts w:ascii="Times New Roman" w:hAnsi="Times New Roman" w:cs="Times New Roman"/>
                <w:bCs/>
                <w:sz w:val="14"/>
                <w:szCs w:val="16"/>
              </w:rPr>
              <w:t xml:space="preserve">, gece-gündüz kavramı ve “gece gökyüzünde neler görürüz?” çalışma sayfaları yapılır. </w:t>
            </w:r>
            <w:r w:rsidR="00186F61" w:rsidRPr="006D00A0">
              <w:rPr>
                <w:rFonts w:ascii="Times New Roman" w:hAnsi="Times New Roman" w:cs="Times New Roman"/>
                <w:b/>
                <w:bCs/>
                <w:sz w:val="14"/>
                <w:szCs w:val="16"/>
              </w:rPr>
              <w:t xml:space="preserve"> </w:t>
            </w:r>
          </w:p>
        </w:tc>
      </w:tr>
    </w:tbl>
    <w:p w14:paraId="5FFBAD12" w14:textId="77777777" w:rsidR="002F7F25" w:rsidRDefault="002F7F25" w:rsidP="001E57CD">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1261A58A" w14:textId="77777777" w:rsidR="001E57CD" w:rsidRPr="00780B3A" w:rsidRDefault="001E57CD" w:rsidP="001E57CD">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471868DD" w14:textId="4B265E1E" w:rsidR="001E57CD" w:rsidRPr="00FE45B1" w:rsidRDefault="001E57CD" w:rsidP="00FE45B1">
      <w:pPr>
        <w:autoSpaceDE w:val="0"/>
        <w:autoSpaceDN w:val="0"/>
        <w:adjustRightInd w:val="0"/>
        <w:spacing w:after="0" w:line="276" w:lineRule="auto"/>
        <w:ind w:left="-142" w:right="-284"/>
        <w:jc w:val="both"/>
        <w:rPr>
          <w:rFonts w:ascii="Times New Roman" w:hAnsi="Times New Roman" w:cs="Times New Roman"/>
          <w:color w:val="000000"/>
          <w:kern w:val="0"/>
          <w:sz w:val="14"/>
          <w:szCs w:val="16"/>
        </w:rPr>
      </w:pPr>
      <w:r w:rsidRPr="00FE45B1">
        <w:rPr>
          <w:rFonts w:ascii="Times New Roman" w:hAnsi="Times New Roman" w:cs="Times New Roman"/>
          <w:b/>
          <w:bCs/>
          <w:color w:val="000000"/>
          <w:kern w:val="0"/>
          <w:sz w:val="14"/>
          <w:szCs w:val="16"/>
        </w:rPr>
        <w:t xml:space="preserve">Zenginleştirme: </w:t>
      </w:r>
      <w:r w:rsidR="000510DC" w:rsidRPr="00FE45B1">
        <w:rPr>
          <w:rFonts w:ascii="Times New Roman" w:hAnsi="Times New Roman" w:cs="Times New Roman"/>
          <w:color w:val="000000"/>
          <w:kern w:val="0"/>
          <w:sz w:val="14"/>
          <w:szCs w:val="16"/>
        </w:rPr>
        <w:t>Çocuklara gece ve gündüz oluşumu deneyinde, kendi modellerini yapmaları için malzemeler verilebilir ve Dünya’nın hareketlerini daha detaylı açıklayan videolar izletilebilir. "Gece" resmi yaparken, farklı teknikler ve malzemeler kullanarak resimlerini daha karmaşık hale getirmeleri teşvik edilebilir. Öykü okuma etkinliğinde, çocuklar kendi resimli öykülerini yaratabilir ve arkadaşlarına anlatabilirler. Çember ve daire mozaik çalışmasında, farklı geometrik şekillerle de mozaik yaparak şekil kavramını genişletebilirler. Uyaklı sözcükler etkinliğinde ise, çocuklar kısa uyaklı şiirler veya tekerlemeler yazmaya teşvik edilebilir.</w:t>
      </w:r>
    </w:p>
    <w:p w14:paraId="0E7BB5F0" w14:textId="05BE9E22" w:rsidR="001E57CD" w:rsidRPr="00FE45B1" w:rsidRDefault="001E57CD" w:rsidP="00FE45B1">
      <w:pPr>
        <w:autoSpaceDE w:val="0"/>
        <w:autoSpaceDN w:val="0"/>
        <w:adjustRightInd w:val="0"/>
        <w:spacing w:after="0" w:line="276" w:lineRule="auto"/>
        <w:ind w:left="-142" w:right="-284"/>
        <w:jc w:val="both"/>
        <w:rPr>
          <w:rFonts w:ascii="Times New Roman" w:hAnsi="Times New Roman" w:cs="Times New Roman"/>
          <w:color w:val="000000"/>
          <w:kern w:val="0"/>
          <w:sz w:val="14"/>
          <w:szCs w:val="16"/>
        </w:rPr>
      </w:pPr>
      <w:r w:rsidRPr="00FE45B1">
        <w:rPr>
          <w:rFonts w:ascii="Times New Roman" w:hAnsi="Times New Roman" w:cs="Times New Roman"/>
          <w:b/>
          <w:bCs/>
          <w:color w:val="000000"/>
          <w:kern w:val="0"/>
          <w:sz w:val="14"/>
          <w:szCs w:val="16"/>
        </w:rPr>
        <w:t xml:space="preserve">Destekleme: </w:t>
      </w:r>
      <w:r w:rsidR="000510DC" w:rsidRPr="00FE45B1">
        <w:rPr>
          <w:rFonts w:ascii="Times New Roman" w:hAnsi="Times New Roman" w:cs="Times New Roman"/>
          <w:color w:val="000000"/>
          <w:kern w:val="0"/>
          <w:sz w:val="14"/>
          <w:szCs w:val="16"/>
        </w:rPr>
        <w:t>Gece ve gündüz oluşumu deneyinde, daha basit ve somut açıklamalar yapılabilir ve deney tekrarlanarak anlaşılması sağlanabilir. "Gece" resmi yaparken, çocuklara adım adım rehberlik edilebilir ve gerektiğinde yardım sunulabilir. Öykü okuma etkinliğinde, görsellerin büyük ve belirgin olmasına özen gösterilebilir ve öykü birkaç kez tekrarlanarak pekiştirme sağlanabilir. Çember ve daire mozaik çalışmasında, kesme ve yapıştırma işlemleri için ekstra zaman tanınabilir ve daha büyük parçalar kullanılabilir. Uyaklı sözcükler etkinliğinde, çocuklara örnekler vererek ve birlikte uyaklı sözcükler bularak destek sağlanabilir.</w:t>
      </w:r>
    </w:p>
    <w:p w14:paraId="28988CCB" w14:textId="77777777" w:rsidR="00F80761" w:rsidRPr="00FE45B1" w:rsidRDefault="001E57CD" w:rsidP="00FE45B1">
      <w:pPr>
        <w:autoSpaceDE w:val="0"/>
        <w:autoSpaceDN w:val="0"/>
        <w:adjustRightInd w:val="0"/>
        <w:spacing w:after="0" w:line="276" w:lineRule="auto"/>
        <w:ind w:left="-142" w:right="-284"/>
        <w:jc w:val="both"/>
        <w:rPr>
          <w:rFonts w:ascii="Times New Roman" w:hAnsi="Times New Roman" w:cs="Times New Roman"/>
          <w:color w:val="000000"/>
          <w:kern w:val="0"/>
          <w:sz w:val="14"/>
          <w:szCs w:val="16"/>
        </w:rPr>
      </w:pPr>
      <w:r w:rsidRPr="00FE45B1">
        <w:rPr>
          <w:rFonts w:ascii="Times New Roman" w:hAnsi="Times New Roman" w:cs="Times New Roman"/>
          <w:b/>
          <w:bCs/>
          <w:color w:val="FF4000"/>
          <w:kern w:val="0"/>
          <w:sz w:val="14"/>
          <w:szCs w:val="16"/>
        </w:rPr>
        <w:t xml:space="preserve">AİLE/TOPLUM KATILIMI: </w:t>
      </w:r>
      <w:r w:rsidR="00F80761" w:rsidRPr="00FE45B1">
        <w:rPr>
          <w:rFonts w:ascii="Times New Roman" w:hAnsi="Times New Roman" w:cs="Times New Roman"/>
          <w:color w:val="000000"/>
          <w:kern w:val="0"/>
          <w:sz w:val="14"/>
          <w:szCs w:val="16"/>
          <w:u w:val="single"/>
        </w:rPr>
        <w:t>Ay Bu Gece Nasıl?</w:t>
      </w:r>
      <w:r w:rsidR="00F80761" w:rsidRPr="00FE45B1">
        <w:rPr>
          <w:rFonts w:ascii="Times New Roman" w:hAnsi="Times New Roman" w:cs="Times New Roman"/>
          <w:color w:val="000000"/>
          <w:kern w:val="0"/>
          <w:sz w:val="14"/>
          <w:szCs w:val="16"/>
        </w:rPr>
        <w:t xml:space="preserve"> Bu etkinlik için velilerden destek alınır. Çocuklarıyla birlikte her gece gökyüzü gözlemi yapmaları ve Ay’ı gökyüzünde bulup fotoğraflamaları istenir. Bunun için bir takvim hazırlanıp, her gün bir veli çocuğuyla birlikte Ay’ı fotoğraflayarak okula gönderir. Her gün okula gelen AY fotoğrafları hazırlanan bir alana yan yana asılır. Çocuklarla aynı Ay’ın nasıl böyle farklı göründüğü tartışılır. Etkinlik bir ay boyunca sürer.</w:t>
      </w:r>
    </w:p>
    <w:p w14:paraId="3AFF6EE3" w14:textId="7F5E039C" w:rsidR="001E57CD" w:rsidRPr="00FE45B1" w:rsidRDefault="001E57CD" w:rsidP="00FE45B1">
      <w:pPr>
        <w:autoSpaceDE w:val="0"/>
        <w:autoSpaceDN w:val="0"/>
        <w:adjustRightInd w:val="0"/>
        <w:spacing w:after="0" w:line="276" w:lineRule="auto"/>
        <w:ind w:left="-142" w:right="-284"/>
        <w:jc w:val="both"/>
        <w:rPr>
          <w:rFonts w:ascii="Times New Roman" w:hAnsi="Times New Roman" w:cs="Times New Roman"/>
          <w:color w:val="000000"/>
          <w:kern w:val="0"/>
          <w:sz w:val="14"/>
          <w:szCs w:val="16"/>
        </w:rPr>
      </w:pPr>
      <w:r w:rsidRPr="00FE45B1">
        <w:rPr>
          <w:rFonts w:ascii="Times New Roman" w:hAnsi="Times New Roman" w:cs="Times New Roman"/>
          <w:color w:val="000000"/>
          <w:kern w:val="0"/>
          <w:sz w:val="14"/>
          <w:szCs w:val="16"/>
        </w:rPr>
        <w:t xml:space="preserve">.  </w:t>
      </w:r>
    </w:p>
    <w:p w14:paraId="744DC4DE" w14:textId="77777777" w:rsidR="001E57CD" w:rsidRPr="00780B3A" w:rsidRDefault="001E57CD" w:rsidP="001E57CD">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668660A6" w14:textId="77777777" w:rsidR="001E57CD" w:rsidRDefault="001E57CD" w:rsidP="001E57CD">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552B7CAE"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05B03B2"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EA96708"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3E26D8F"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091CC09"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144D3AE2"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71D899C2"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1D8FA762"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B15107A"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225E2CC"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27A9B14"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149C287B"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5C9C4D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8910A86"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1F4DAD2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1F81E97"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6BA3889"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5117A3A8"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12EE443E"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59BCBAB1"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852ECAC"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04E4A30"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6810D1F"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FE13781"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E1B1027"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7F477C29"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7473227C"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7FFED6F8"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E89E5E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B45817F"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7485AFFD"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7BD685B"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859572E"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6725DAC"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C8060C9"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40DB592"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CFB5E82"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2656B1C"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7CAC86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9769F83"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6D22FBE"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87E6CFC"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7527B4AB"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F4AFC02"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AB2A42E"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2514F2E"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45762B7"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772D980"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C0EE73B"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2C9933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A212AC0"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5571E110"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CD41070"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E874233"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6036A21"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C0B586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A4ADD74"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351E7EE9"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6DF78D54"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4CF5C3CE"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B658C1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51BBB7BA"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298439F5"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50B0283F"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1104D43A"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14E78A9" w14:textId="77777777" w:rsidR="002F7F25" w:rsidRDefault="002F7F25" w:rsidP="00434179">
      <w:pPr>
        <w:spacing w:after="0" w:line="276" w:lineRule="auto"/>
        <w:jc w:val="center"/>
        <w:rPr>
          <w:rFonts w:ascii="Times New Roman" w:hAnsi="Times New Roman" w:cs="Times New Roman"/>
          <w:b/>
          <w:bCs/>
          <w:color w:val="0D0D0D" w:themeColor="text1" w:themeTint="F2"/>
          <w:kern w:val="0"/>
          <w:sz w:val="16"/>
          <w:szCs w:val="16"/>
        </w:rPr>
      </w:pPr>
    </w:p>
    <w:p w14:paraId="0ABEEC6B" w14:textId="77777777" w:rsidR="00434179" w:rsidRPr="00780B3A" w:rsidRDefault="00434179" w:rsidP="00434179">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59807AAB" w14:textId="77777777" w:rsidR="00434179" w:rsidRPr="00780B3A" w:rsidRDefault="00434179" w:rsidP="00434179">
      <w:pPr>
        <w:spacing w:after="0" w:line="276" w:lineRule="auto"/>
        <w:rPr>
          <w:rFonts w:ascii="Times New Roman" w:hAnsi="Times New Roman" w:cs="Times New Roman"/>
          <w:b/>
          <w:bCs/>
          <w:color w:val="0D0D0D" w:themeColor="text1" w:themeTint="F2"/>
          <w:kern w:val="0"/>
          <w:sz w:val="16"/>
          <w:szCs w:val="16"/>
        </w:rPr>
      </w:pPr>
    </w:p>
    <w:p w14:paraId="30EEDBFF"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434179" w:rsidRPr="00780B3A" w:rsidSect="00434179">
          <w:type w:val="continuous"/>
          <w:pgSz w:w="11906" w:h="16838"/>
          <w:pgMar w:top="1276" w:right="1417" w:bottom="1417" w:left="1417" w:header="708" w:footer="708" w:gutter="0"/>
          <w:cols w:space="708"/>
          <w:docGrid w:linePitch="360"/>
        </w:sectPr>
      </w:pPr>
    </w:p>
    <w:p w14:paraId="567A925D" w14:textId="60454610" w:rsidR="00434179" w:rsidRPr="00780B3A" w:rsidRDefault="00434179" w:rsidP="00434179">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AB631A">
        <w:rPr>
          <w:rFonts w:ascii="Times New Roman" w:hAnsi="Times New Roman" w:cs="Times New Roman"/>
          <w:color w:val="0D0D0D" w:themeColor="text1" w:themeTint="F2"/>
          <w:kern w:val="0"/>
          <w:sz w:val="16"/>
          <w:szCs w:val="16"/>
        </w:rPr>
        <w:t>Türkçe,</w:t>
      </w:r>
      <w:r>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Fen,</w:t>
      </w:r>
      <w:r w:rsidRPr="00780B3A">
        <w:rPr>
          <w:rFonts w:ascii="Times New Roman" w:hAnsi="Times New Roman" w:cs="Times New Roman"/>
          <w:color w:val="0D0D0D" w:themeColor="text1" w:themeTint="F2"/>
          <w:kern w:val="0"/>
          <w:sz w:val="16"/>
          <w:szCs w:val="16"/>
        </w:rPr>
        <w:t xml:space="preserve"> Hareket ve Sağlık Alanları</w:t>
      </w:r>
    </w:p>
    <w:p w14:paraId="374DD3A0" w14:textId="77777777" w:rsidR="00434179" w:rsidRPr="00780B3A" w:rsidRDefault="00434179" w:rsidP="00434179">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3FBC72CC" w14:textId="1F057AA0" w:rsidR="00434179" w:rsidRPr="00780B3A" w:rsidRDefault="00072EE7" w:rsidP="00434179">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97152" behindDoc="0" locked="0" layoutInCell="1" allowOverlap="1" wp14:anchorId="011F52DE" wp14:editId="6ED815AB">
                <wp:simplePos x="0" y="0"/>
                <wp:positionH relativeFrom="column">
                  <wp:posOffset>-29404</wp:posOffset>
                </wp:positionH>
                <wp:positionV relativeFrom="paragraph">
                  <wp:posOffset>155439</wp:posOffset>
                </wp:positionV>
                <wp:extent cx="3188335" cy="2229767"/>
                <wp:effectExtent l="0" t="0" r="12065" b="18415"/>
                <wp:wrapNone/>
                <wp:docPr id="1950093241" name="Metin Kutusu 1"/>
                <wp:cNvGraphicFramePr/>
                <a:graphic xmlns:a="http://schemas.openxmlformats.org/drawingml/2006/main">
                  <a:graphicData uri="http://schemas.microsoft.com/office/word/2010/wordprocessingShape">
                    <wps:wsp>
                      <wps:cNvSpPr txBox="1"/>
                      <wps:spPr>
                        <a:xfrm>
                          <a:off x="0" y="0"/>
                          <a:ext cx="3188335" cy="2229767"/>
                        </a:xfrm>
                        <a:prstGeom prst="rect">
                          <a:avLst/>
                        </a:prstGeom>
                        <a:solidFill>
                          <a:schemeClr val="lt1"/>
                        </a:solidFill>
                        <a:ln w="6350">
                          <a:solidFill>
                            <a:prstClr val="black"/>
                          </a:solidFill>
                        </a:ln>
                      </wps:spPr>
                      <wps:txbx>
                        <w:txbxContent>
                          <w:p w14:paraId="76611AB3"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064A4768" w14:textId="77777777" w:rsidR="006D00A0" w:rsidRDefault="006D00A0" w:rsidP="00434179">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7445C9C0"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TADB. Dinleme</w:t>
                            </w:r>
                          </w:p>
                          <w:p w14:paraId="3459B706"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TAOB. Okuma</w:t>
                            </w:r>
                          </w:p>
                          <w:p w14:paraId="31E9F691" w14:textId="77777777" w:rsidR="006D00A0" w:rsidRDefault="006D00A0" w:rsidP="00434179">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77A4F4E9" w14:textId="77777777" w:rsidR="006D00A0" w:rsidRPr="005571C5" w:rsidRDefault="006D00A0" w:rsidP="00434179">
                            <w:pPr>
                              <w:autoSpaceDE w:val="0"/>
                              <w:autoSpaceDN w:val="0"/>
                              <w:adjustRightInd w:val="0"/>
                              <w:spacing w:after="0" w:line="276" w:lineRule="auto"/>
                              <w:rPr>
                                <w:rFonts w:ascii="Times New Roman" w:hAnsi="Times New Roman" w:cs="Times New Roman"/>
                                <w:kern w:val="0"/>
                                <w:sz w:val="16"/>
                                <w:szCs w:val="16"/>
                              </w:rPr>
                            </w:pPr>
                            <w:r w:rsidRPr="005571C5">
                              <w:rPr>
                                <w:rFonts w:ascii="Times New Roman" w:hAnsi="Times New Roman" w:cs="Times New Roman"/>
                                <w:kern w:val="0"/>
                                <w:sz w:val="16"/>
                                <w:szCs w:val="16"/>
                              </w:rPr>
                              <w:t>MAB1. Matematiksel Muhakeme</w:t>
                            </w:r>
                          </w:p>
                          <w:p w14:paraId="5AABA72A" w14:textId="77777777" w:rsidR="006D00A0" w:rsidRPr="00881C86" w:rsidRDefault="006D00A0" w:rsidP="00434179">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Fen Alanı</w:t>
                            </w:r>
                          </w:p>
                          <w:p w14:paraId="0638DE69" w14:textId="77777777" w:rsidR="006D00A0" w:rsidRPr="00752FE5"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 Bilimsel Gözlem Yapma</w:t>
                            </w:r>
                          </w:p>
                          <w:p w14:paraId="4EB9280D" w14:textId="77777777" w:rsidR="006D00A0" w:rsidRPr="00752FE5"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FBAB2. Sınıflandırma</w:t>
                            </w:r>
                          </w:p>
                          <w:p w14:paraId="3042669F" w14:textId="77777777" w:rsidR="006D00A0" w:rsidRPr="00752FE5"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FBAB3. Bilimsel Gözleme Dayalı Tahmin Etme</w:t>
                            </w:r>
                          </w:p>
                          <w:p w14:paraId="7D637170" w14:textId="77777777" w:rsidR="006D00A0" w:rsidRPr="00072EE7" w:rsidRDefault="006D00A0" w:rsidP="00072EE7">
                            <w:pPr>
                              <w:autoSpaceDE w:val="0"/>
                              <w:autoSpaceDN w:val="0"/>
                              <w:adjustRightInd w:val="0"/>
                              <w:spacing w:after="0" w:line="276" w:lineRule="auto"/>
                              <w:rPr>
                                <w:rFonts w:ascii="Times New Roman" w:hAnsi="Times New Roman" w:cs="Times New Roman"/>
                                <w:b/>
                                <w:bCs/>
                                <w:color w:val="000000"/>
                                <w:kern w:val="0"/>
                                <w:sz w:val="16"/>
                                <w:szCs w:val="16"/>
                              </w:rPr>
                            </w:pPr>
                            <w:r w:rsidRPr="00072EE7">
                              <w:rPr>
                                <w:rFonts w:ascii="Times New Roman" w:hAnsi="Times New Roman" w:cs="Times New Roman"/>
                                <w:b/>
                                <w:bCs/>
                                <w:color w:val="000000"/>
                                <w:kern w:val="0"/>
                                <w:sz w:val="16"/>
                                <w:szCs w:val="16"/>
                              </w:rPr>
                              <w:t>Müzik Alanı</w:t>
                            </w:r>
                          </w:p>
                          <w:p w14:paraId="485A2748"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 xml:space="preserve">MDB1. Müziksel Dinleme </w:t>
                            </w:r>
                          </w:p>
                          <w:p w14:paraId="45A1E2A0"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bCs/>
                                <w:color w:val="000000"/>
                                <w:kern w:val="0"/>
                                <w:sz w:val="16"/>
                                <w:szCs w:val="16"/>
                              </w:rPr>
                              <w:t>MSB2. Müziksel Söyleme</w:t>
                            </w:r>
                            <w:r w:rsidRPr="00072EE7">
                              <w:rPr>
                                <w:rFonts w:ascii="Times New Roman" w:hAnsi="Times New Roman" w:cs="Times New Roman"/>
                                <w:color w:val="000000"/>
                                <w:kern w:val="0"/>
                                <w:sz w:val="16"/>
                                <w:szCs w:val="16"/>
                              </w:rPr>
                              <w:t xml:space="preserve"> </w:t>
                            </w:r>
                          </w:p>
                          <w:p w14:paraId="67389E40" w14:textId="77777777" w:rsidR="006D00A0" w:rsidRPr="00D304E4" w:rsidRDefault="006D00A0" w:rsidP="00072EE7">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D876769" w14:textId="77777777" w:rsidR="006D00A0" w:rsidRPr="00072EE7" w:rsidRDefault="006D00A0" w:rsidP="00072EE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E96E508" w14:textId="77777777" w:rsidR="006D00A0" w:rsidRPr="00072EE7" w:rsidRDefault="006D00A0" w:rsidP="00072EE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76FC1DDE" w14:textId="77777777" w:rsidR="006D00A0" w:rsidRPr="002F5A74"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52DE" id="_x0000_s1053" type="#_x0000_t202" style="position:absolute;margin-left:-2.3pt;margin-top:12.25pt;width:251.05pt;height:17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2hNPAIAAIUEAAAOAAAAZHJzL2Uyb0RvYy54bWysVEtv2zAMvg/YfxB0X5w4zxpxiixFhgFB&#13;&#10;WyAtelZkKTEmi5qkxM5+/SjFebTbadhF5kufyI+kp/dNpchBWFeCzmmv06VEaA5Fqbc5fX1ZfplQ&#13;&#10;4jzTBVOgRU6PwtH72edP09pkIoUdqEJYgiDaZbXJ6c57kyWJ4ztRMdcBIzQ6JdiKeVTtNiksqxG9&#13;&#10;Ukna7Y6SGmxhLHDhHFofTk46i/hSCu6fpHTCE5VTzM3H08ZzE85kNmXZ1jKzK3mbBvuHLCpWanz0&#13;&#10;AvXAPCN7W/4BVZXcggPpOxyqBKQsuYg1YDW97odq1jtmRKwFyXHmQpP7f7D88bA2z5b45is02MBA&#13;&#10;SG1c5tAY6mmkrcIXMyXoRwqPF9pE4wlHY783mfT7Q0o4+tI0vRuPxgEnuV431vlvAioShJxa7Euk&#13;&#10;ix1Wzp9CzyHhNQeqLJalUlEJsyAWypIDwy4qH5NE8HdRSpM6p6P+sBuB3/kC9OX+RjH+o03vJgrx&#13;&#10;lMacr8UHyTebhpQFlhUrCqYNFEckzMJplpzhyxLxV8z5Z2ZxeJAjXAj/hIdUgElBK1GyA/vrb/YQ&#13;&#10;jz1FLyU1DmNO3c89s4IS9V1jt+96g0GY3qgMhuMUFXvr2dx69L5aADLVw9UzPIoh3quzKC1Ub7g3&#13;&#10;8/Aqupjm+HZO/Vlc+NOK4N5xMZ/HIJxXw/xKrw0P0KEzgdeX5o1Z0/bV40g8wnlsWfahvafYcFPD&#13;&#10;fO9BlrH3V1Zb/nHW4/S0exmW6VaPUde/x+w3AAAA//8DAFBLAwQUAAYACAAAACEAqzI+/OEAAAAO&#13;&#10;AQAADwAAAGRycy9kb3ducmV2LnhtbExPy07DMBC8I/EP1iJxax1KmqZpnIpH6YUTBXF2Y9e2iNdR&#13;&#10;7Kbh71lOcFntambnUW8n37FRD9EFFHA3z4BpbINyaAR8vL/MSmAxSVSyC6gFfOsI2+b6qpaVChd8&#13;&#10;0+MhGUYiGCspwKbUV5zH1mov4zz0Ggk7hcHLROdguBrkhcR9xxdZVnAvHZKDlb1+srr9Opy9gN2j&#13;&#10;WZu2lIPdlcq5cfo8vZq9ELc30/OGxsMGWNJT+vuA3w6UHxoKdgxnVJF1AmZ5QUwBi3wJjPB8vaLl&#13;&#10;KOB+tSyANzX/X6P5AQAA//8DAFBLAQItABQABgAIAAAAIQC2gziS/gAAAOEBAAATAAAAAAAAAAAA&#13;&#10;AAAAAAAAAABbQ29udGVudF9UeXBlc10ueG1sUEsBAi0AFAAGAAgAAAAhADj9If/WAAAAlAEAAAsA&#13;&#10;AAAAAAAAAAAAAAAALwEAAF9yZWxzLy5yZWxzUEsBAi0AFAAGAAgAAAAhAMybaE08AgAAhQQAAA4A&#13;&#10;AAAAAAAAAAAAAAAALgIAAGRycy9lMm9Eb2MueG1sUEsBAi0AFAAGAAgAAAAhAKsyPvzhAAAADgEA&#13;&#10;AA8AAAAAAAAAAAAAAAAAlgQAAGRycy9kb3ducmV2LnhtbFBLBQYAAAAABAAEAPMAAACkBQAAAAA=&#13;&#10;" fillcolor="white [3201]" strokeweight=".5pt">
                <v:textbox>
                  <w:txbxContent>
                    <w:p w14:paraId="76611AB3"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064A4768" w14:textId="77777777" w:rsidR="006D00A0" w:rsidRDefault="006D00A0" w:rsidP="00434179">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7445C9C0"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TADB. Dinleme</w:t>
                      </w:r>
                    </w:p>
                    <w:p w14:paraId="3459B706"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TAOB. Okuma</w:t>
                      </w:r>
                    </w:p>
                    <w:p w14:paraId="31E9F691" w14:textId="77777777" w:rsidR="006D00A0" w:rsidRDefault="006D00A0" w:rsidP="00434179">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77A4F4E9" w14:textId="77777777" w:rsidR="006D00A0" w:rsidRPr="005571C5" w:rsidRDefault="006D00A0" w:rsidP="00434179">
                      <w:pPr>
                        <w:autoSpaceDE w:val="0"/>
                        <w:autoSpaceDN w:val="0"/>
                        <w:adjustRightInd w:val="0"/>
                        <w:spacing w:after="0" w:line="276" w:lineRule="auto"/>
                        <w:rPr>
                          <w:rFonts w:ascii="Times New Roman" w:hAnsi="Times New Roman" w:cs="Times New Roman"/>
                          <w:kern w:val="0"/>
                          <w:sz w:val="16"/>
                          <w:szCs w:val="16"/>
                        </w:rPr>
                      </w:pPr>
                      <w:r w:rsidRPr="005571C5">
                        <w:rPr>
                          <w:rFonts w:ascii="Times New Roman" w:hAnsi="Times New Roman" w:cs="Times New Roman"/>
                          <w:kern w:val="0"/>
                          <w:sz w:val="16"/>
                          <w:szCs w:val="16"/>
                        </w:rPr>
                        <w:t>MAB1. Matematiksel Muhakeme</w:t>
                      </w:r>
                    </w:p>
                    <w:p w14:paraId="5AABA72A" w14:textId="77777777" w:rsidR="006D00A0" w:rsidRPr="00881C86" w:rsidRDefault="006D00A0" w:rsidP="00434179">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Fen Alanı</w:t>
                      </w:r>
                    </w:p>
                    <w:p w14:paraId="0638DE69" w14:textId="77777777" w:rsidR="006D00A0" w:rsidRPr="00752FE5"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 Bilimsel Gözlem Yapma</w:t>
                      </w:r>
                    </w:p>
                    <w:p w14:paraId="4EB9280D" w14:textId="77777777" w:rsidR="006D00A0" w:rsidRPr="00752FE5"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FBAB2. Sınıflandırma</w:t>
                      </w:r>
                    </w:p>
                    <w:p w14:paraId="3042669F" w14:textId="77777777" w:rsidR="006D00A0" w:rsidRPr="00752FE5"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FBAB3. Bilimsel Gözleme Dayalı Tahmin Etme</w:t>
                      </w:r>
                    </w:p>
                    <w:p w14:paraId="7D637170" w14:textId="77777777" w:rsidR="006D00A0" w:rsidRPr="00072EE7" w:rsidRDefault="006D00A0" w:rsidP="00072EE7">
                      <w:pPr>
                        <w:autoSpaceDE w:val="0"/>
                        <w:autoSpaceDN w:val="0"/>
                        <w:adjustRightInd w:val="0"/>
                        <w:spacing w:after="0" w:line="276" w:lineRule="auto"/>
                        <w:rPr>
                          <w:rFonts w:ascii="Times New Roman" w:hAnsi="Times New Roman" w:cs="Times New Roman"/>
                          <w:b/>
                          <w:bCs/>
                          <w:color w:val="000000"/>
                          <w:kern w:val="0"/>
                          <w:sz w:val="16"/>
                          <w:szCs w:val="16"/>
                        </w:rPr>
                      </w:pPr>
                      <w:r w:rsidRPr="00072EE7">
                        <w:rPr>
                          <w:rFonts w:ascii="Times New Roman" w:hAnsi="Times New Roman" w:cs="Times New Roman"/>
                          <w:b/>
                          <w:bCs/>
                          <w:color w:val="000000"/>
                          <w:kern w:val="0"/>
                          <w:sz w:val="16"/>
                          <w:szCs w:val="16"/>
                        </w:rPr>
                        <w:t>Müzik Alanı</w:t>
                      </w:r>
                    </w:p>
                    <w:p w14:paraId="485A2748"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 xml:space="preserve">MDB1. Müziksel Dinleme </w:t>
                      </w:r>
                    </w:p>
                    <w:p w14:paraId="45A1E2A0" w14:textId="77777777" w:rsidR="006D00A0" w:rsidRPr="00072EE7" w:rsidRDefault="006D00A0" w:rsidP="00072EE7">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bCs/>
                          <w:color w:val="000000"/>
                          <w:kern w:val="0"/>
                          <w:sz w:val="16"/>
                          <w:szCs w:val="16"/>
                        </w:rPr>
                        <w:t>MSB2. Müziksel Söyleme</w:t>
                      </w:r>
                      <w:r w:rsidRPr="00072EE7">
                        <w:rPr>
                          <w:rFonts w:ascii="Times New Roman" w:hAnsi="Times New Roman" w:cs="Times New Roman"/>
                          <w:color w:val="000000"/>
                          <w:kern w:val="0"/>
                          <w:sz w:val="16"/>
                          <w:szCs w:val="16"/>
                        </w:rPr>
                        <w:t xml:space="preserve"> </w:t>
                      </w:r>
                    </w:p>
                    <w:p w14:paraId="67389E40" w14:textId="77777777" w:rsidR="006D00A0" w:rsidRPr="00D304E4" w:rsidRDefault="006D00A0" w:rsidP="00072EE7">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D876769" w14:textId="77777777" w:rsidR="006D00A0" w:rsidRPr="00072EE7" w:rsidRDefault="006D00A0" w:rsidP="00072EE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E96E508" w14:textId="77777777" w:rsidR="006D00A0" w:rsidRPr="00072EE7" w:rsidRDefault="006D00A0" w:rsidP="00072EE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76FC1DDE" w14:textId="77777777" w:rsidR="006D00A0" w:rsidRPr="002F5A74" w:rsidRDefault="006D00A0" w:rsidP="00434179">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99200" behindDoc="0" locked="0" layoutInCell="1" allowOverlap="1" wp14:anchorId="7ADBCCA2" wp14:editId="2CBFA5EC">
                <wp:simplePos x="0" y="0"/>
                <wp:positionH relativeFrom="column">
                  <wp:posOffset>3217450</wp:posOffset>
                </wp:positionH>
                <wp:positionV relativeFrom="paragraph">
                  <wp:posOffset>155439</wp:posOffset>
                </wp:positionV>
                <wp:extent cx="2956560" cy="2112411"/>
                <wp:effectExtent l="0" t="0" r="15240" b="21590"/>
                <wp:wrapNone/>
                <wp:docPr id="745125809" name="Metin Kutusu 1"/>
                <wp:cNvGraphicFramePr/>
                <a:graphic xmlns:a="http://schemas.openxmlformats.org/drawingml/2006/main">
                  <a:graphicData uri="http://schemas.microsoft.com/office/word/2010/wordprocessingShape">
                    <wps:wsp>
                      <wps:cNvSpPr txBox="1"/>
                      <wps:spPr>
                        <a:xfrm>
                          <a:off x="0" y="0"/>
                          <a:ext cx="2956560" cy="2112411"/>
                        </a:xfrm>
                        <a:prstGeom prst="rect">
                          <a:avLst/>
                        </a:prstGeom>
                        <a:solidFill>
                          <a:schemeClr val="lt1"/>
                        </a:solidFill>
                        <a:ln w="6350">
                          <a:solidFill>
                            <a:prstClr val="black"/>
                          </a:solidFill>
                        </a:ln>
                      </wps:spPr>
                      <wps:txbx>
                        <w:txbxContent>
                          <w:p w14:paraId="4112CE3A"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97E5539" w14:textId="77777777" w:rsidR="006D00A0" w:rsidRPr="0058501D" w:rsidRDefault="006D00A0" w:rsidP="00434179">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E98307E" w14:textId="77777777" w:rsidR="006D00A0" w:rsidRPr="007C3720" w:rsidRDefault="006D00A0" w:rsidP="00434179">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F8921DF" w14:textId="77777777" w:rsidR="006D00A0" w:rsidRPr="00AB631A"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0AE54886" w14:textId="77777777" w:rsidR="006D00A0" w:rsidRPr="00AB631A" w:rsidRDefault="006D00A0" w:rsidP="00434179">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191BEE5C" w14:textId="77777777" w:rsidR="006D00A0" w:rsidRPr="00AB631A" w:rsidRDefault="006D00A0" w:rsidP="00434179">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5F94034E" w14:textId="77777777" w:rsidR="006D00A0" w:rsidRPr="00A57C79" w:rsidRDefault="006D00A0" w:rsidP="00434179">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4C4FB6E7" w14:textId="77777777" w:rsidR="006D00A0" w:rsidRPr="00AB631A"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2928A784" w14:textId="77777777" w:rsidR="006D00A0" w:rsidRPr="00AB631A" w:rsidRDefault="006D00A0" w:rsidP="00434179">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17AF4680" w14:textId="77777777" w:rsidR="006D00A0" w:rsidRPr="00A57C79" w:rsidRDefault="006D00A0" w:rsidP="00434179">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A306448" w14:textId="77777777" w:rsidR="006D00A0" w:rsidRPr="00E95171"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6D83F871" w14:textId="77777777" w:rsidR="006D00A0" w:rsidRDefault="006D00A0" w:rsidP="00434179">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19A5CB6A" w14:textId="77777777" w:rsidR="006D00A0" w:rsidRPr="00AB631A" w:rsidRDefault="006D00A0" w:rsidP="00434179">
                            <w:pPr>
                              <w:autoSpaceDE w:val="0"/>
                              <w:autoSpaceDN w:val="0"/>
                              <w:adjustRightInd w:val="0"/>
                              <w:spacing w:after="0" w:line="276" w:lineRule="auto"/>
                              <w:ind w:left="142"/>
                              <w:rPr>
                                <w:rFonts w:ascii="Times New Roman" w:hAnsi="Times New Roman" w:cs="Times New Roman"/>
                                <w:kern w:val="0"/>
                                <w:sz w:val="16"/>
                                <w:szCs w:val="16"/>
                              </w:rPr>
                            </w:pPr>
                          </w:p>
                          <w:p w14:paraId="08795849" w14:textId="77777777" w:rsidR="006D00A0" w:rsidRPr="007C3720"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23C9388" w14:textId="77777777" w:rsidR="006D00A0" w:rsidRPr="00CD6E31"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8F485EC" w14:textId="77777777" w:rsidR="006D00A0" w:rsidRPr="00082600" w:rsidRDefault="006D00A0" w:rsidP="00434179">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37C28D72" w14:textId="77777777" w:rsidR="006D00A0" w:rsidRPr="00CF6976" w:rsidRDefault="006D00A0" w:rsidP="00434179">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CCA2" id="_x0000_s1054" type="#_x0000_t202" style="position:absolute;margin-left:253.35pt;margin-top:12.25pt;width:232.8pt;height:16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JAWPAIAAIUEAAAOAAAAZHJzL2Uyb0RvYy54bWysVFFv2jAQfp+0/2D5fYRkwNqIUDEqpkmo&#13;&#10;rUSrPhvHIdYcn2cbEvbrdzYEaLenaS/One/83d13d5nedY0ie2GdBF3QdDCkRGgOpdTbgr48Lz/d&#13;&#10;UOI80yVToEVBD8LRu9nHD9PW5CKDGlQpLEEQ7fLWFLT23uRJ4ngtGuYGYIRGYwW2YR5Vu01Ky1pE&#13;&#10;b1SSDYeTpAVbGgtcOIe390cjnUX8qhLcP1aVE56ogmJuPp42nptwJrMpy7eWmVryUxrsH7JomNQY&#13;&#10;9Ax1zzwjOyv/gGokt+Cg8gMOTQJVJbmINWA16fBdNeuaGRFrQXKcOdPk/h8sf9ivzZMlvvsKHTYw&#13;&#10;ENIalzu8DPV0lW3CFzMlaEcKD2faROcJx8vsdjwZT9DE0ZalaTZKI05yeW6s898ENCQIBbXYl0gX&#13;&#10;26+cx5Do2ruEaA6ULJdSqaiEWRALZcmeYReV78HfeClN2oJOPo+HEfiNLUCf328U4z9CmRjzygs1&#13;&#10;pfHyUnyQfLfpiCyxrJuemQ2UByTMwnGWnOFLifgr5vwTszg8SAQuhH/Eo1KAScFJoqQG++tv98Ef&#13;&#10;e4pWSlocxoK6nztmBSXqu8Zu36ajUZjeqIzGXzJU7LVlc23Ru2YByFSKq2d4FIO/V71YWWhecW/m&#13;&#10;ISqamOYYu6C+Fxf+uCK4d1zM59EJ59Uwv9JrwwN06Ezg9bl7Zdac+upxJB6gH1uWv2vv0Te81DDf&#13;&#10;eahk7H0g+sjqiX+c9die016GZbrWo9fl7zH7DQAA//8DAFBLAwQUAAYACAAAACEAIU0Hi+EAAAAP&#13;&#10;AQAADwAAAGRycy9kb3ducmV2LnhtbExPO0/DMBDekfgP1iGxUYeUNGkap+JRWJgoiNmNXcciPke2&#13;&#10;m4Z/zzHBctKn+57NdnYDm3SI1qOA20UGTGPnlUUj4OP9+aYCFpNEJQePWsC3jrBtLy8aWSt/xjc9&#13;&#10;7ZNhZIKxlgL6lMaa89j12sm48KNG+h19cDIRDIarIM9k7gaeZ9mKO2mREno56sded1/7kxOwezBr&#13;&#10;01Uy9LtKWTvNn8dX8yLE9dX8tKFzvwGW9Jz+FPC7gfpDS8UO/oQqskFAka1KogrI7wpgRFiX+RLY&#13;&#10;QcCyKHPgbcP/72h/AAAA//8DAFBLAQItABQABgAIAAAAIQC2gziS/gAAAOEBAAATAAAAAAAAAAAA&#13;&#10;AAAAAAAAAABbQ29udGVudF9UeXBlc10ueG1sUEsBAi0AFAAGAAgAAAAhADj9If/WAAAAlAEAAAsA&#13;&#10;AAAAAAAAAAAAAAAALwEAAF9yZWxzLy5yZWxzUEsBAi0AFAAGAAgAAAAhAF2UkBY8AgAAhQQAAA4A&#13;&#10;AAAAAAAAAAAAAAAALgIAAGRycy9lMm9Eb2MueG1sUEsBAi0AFAAGAAgAAAAhACFNB4vhAAAADwEA&#13;&#10;AA8AAAAAAAAAAAAAAAAAlgQAAGRycy9kb3ducmV2LnhtbFBLBQYAAAAABAAEAPMAAACkBQAAAAA=&#13;&#10;" fillcolor="white [3201]" strokeweight=".5pt">
                <v:textbox>
                  <w:txbxContent>
                    <w:p w14:paraId="4112CE3A"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97E5539" w14:textId="77777777" w:rsidR="006D00A0" w:rsidRPr="0058501D" w:rsidRDefault="006D00A0" w:rsidP="00434179">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E98307E" w14:textId="77777777" w:rsidR="006D00A0" w:rsidRPr="007C3720" w:rsidRDefault="006D00A0" w:rsidP="00434179">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F8921DF" w14:textId="77777777" w:rsidR="006D00A0" w:rsidRPr="00AB631A"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SDB2.1.SB1. Başkalarını etkin şekilde dinlemek</w:t>
                      </w:r>
                    </w:p>
                    <w:p w14:paraId="0AE54886" w14:textId="77777777" w:rsidR="006D00A0" w:rsidRPr="00AB631A" w:rsidRDefault="006D00A0" w:rsidP="00434179">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SDB2.1.SB1.G1. Dinlerken göz teması kurar. </w:t>
                      </w:r>
                    </w:p>
                    <w:p w14:paraId="191BEE5C" w14:textId="77777777" w:rsidR="006D00A0" w:rsidRPr="00AB631A" w:rsidRDefault="006D00A0" w:rsidP="00434179">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SDB2.1.SB1.G3. Konuşmak için sırasını bekler.</w:t>
                      </w:r>
                    </w:p>
                    <w:p w14:paraId="5F94034E" w14:textId="77777777" w:rsidR="006D00A0" w:rsidRPr="00A57C79" w:rsidRDefault="006D00A0" w:rsidP="00434179">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4C4FB6E7" w14:textId="77777777" w:rsidR="006D00A0" w:rsidRPr="00AB631A"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AB631A">
                        <w:rPr>
                          <w:rFonts w:ascii="Times New Roman" w:hAnsi="Times New Roman" w:cs="Times New Roman"/>
                          <w:b/>
                          <w:bCs/>
                          <w:kern w:val="0"/>
                          <w:sz w:val="16"/>
                          <w:szCs w:val="16"/>
                        </w:rPr>
                        <w:t>SDB2.2.SB2.Düşüncelerini başkalarıyla tartışmak/ müzakere etmek</w:t>
                      </w:r>
                    </w:p>
                    <w:p w14:paraId="2928A784" w14:textId="77777777" w:rsidR="006D00A0" w:rsidRPr="00AB631A" w:rsidRDefault="006D00A0" w:rsidP="00434179">
                      <w:pPr>
                        <w:autoSpaceDE w:val="0"/>
                        <w:autoSpaceDN w:val="0"/>
                        <w:adjustRightInd w:val="0"/>
                        <w:spacing w:after="0" w:line="276" w:lineRule="auto"/>
                        <w:rPr>
                          <w:rFonts w:ascii="Times New Roman" w:hAnsi="Times New Roman" w:cs="Times New Roman"/>
                          <w:kern w:val="0"/>
                          <w:sz w:val="16"/>
                          <w:szCs w:val="16"/>
                        </w:rPr>
                      </w:pPr>
                      <w:r w:rsidRPr="00AB631A">
                        <w:rPr>
                          <w:rFonts w:ascii="Times New Roman" w:hAnsi="Times New Roman" w:cs="Times New Roman"/>
                          <w:kern w:val="0"/>
                          <w:sz w:val="16"/>
                          <w:szCs w:val="16"/>
                        </w:rPr>
                        <w:t>SDB2.2.SB2.G2. Akran grupları ile alınacak kararlarda konuyla ilgili düşüncelerini söyler.</w:t>
                      </w:r>
                    </w:p>
                    <w:p w14:paraId="17AF4680" w14:textId="77777777" w:rsidR="006D00A0" w:rsidRPr="00A57C79" w:rsidRDefault="006D00A0" w:rsidP="00434179">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A306448" w14:textId="77777777" w:rsidR="006D00A0" w:rsidRPr="00E95171"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E95171">
                        <w:rPr>
                          <w:rFonts w:ascii="Times New Roman" w:hAnsi="Times New Roman" w:cs="Times New Roman"/>
                          <w:b/>
                          <w:bCs/>
                          <w:kern w:val="0"/>
                          <w:sz w:val="16"/>
                          <w:szCs w:val="16"/>
                        </w:rPr>
                        <w:t>SDB1.2.SB2.Motivasyonunu ayarlamak</w:t>
                      </w:r>
                    </w:p>
                    <w:p w14:paraId="6D83F871" w14:textId="77777777" w:rsidR="006D00A0" w:rsidRDefault="006D00A0" w:rsidP="00434179">
                      <w:pPr>
                        <w:autoSpaceDE w:val="0"/>
                        <w:autoSpaceDN w:val="0"/>
                        <w:adjustRightInd w:val="0"/>
                        <w:spacing w:after="0" w:line="276" w:lineRule="auto"/>
                        <w:ind w:left="142"/>
                        <w:rPr>
                          <w:rFonts w:ascii="Times New Roman" w:hAnsi="Times New Roman" w:cs="Times New Roman"/>
                          <w:kern w:val="0"/>
                          <w:sz w:val="16"/>
                          <w:szCs w:val="16"/>
                        </w:rPr>
                      </w:pPr>
                      <w:r w:rsidRPr="00AB631A">
                        <w:rPr>
                          <w:rFonts w:ascii="Times New Roman" w:hAnsi="Times New Roman" w:cs="Times New Roman"/>
                          <w:kern w:val="0"/>
                          <w:sz w:val="16"/>
                          <w:szCs w:val="16"/>
                        </w:rPr>
                        <w:t xml:space="preserve">SDB1.2.SB2.G1. İlgisini çekecek bir etkinliğe katılmak için harekete geçer. </w:t>
                      </w:r>
                    </w:p>
                    <w:p w14:paraId="19A5CB6A" w14:textId="77777777" w:rsidR="006D00A0" w:rsidRPr="00AB631A" w:rsidRDefault="006D00A0" w:rsidP="00434179">
                      <w:pPr>
                        <w:autoSpaceDE w:val="0"/>
                        <w:autoSpaceDN w:val="0"/>
                        <w:adjustRightInd w:val="0"/>
                        <w:spacing w:after="0" w:line="276" w:lineRule="auto"/>
                        <w:ind w:left="142"/>
                        <w:rPr>
                          <w:rFonts w:ascii="Times New Roman" w:hAnsi="Times New Roman" w:cs="Times New Roman"/>
                          <w:kern w:val="0"/>
                          <w:sz w:val="16"/>
                          <w:szCs w:val="16"/>
                        </w:rPr>
                      </w:pPr>
                    </w:p>
                    <w:p w14:paraId="08795849" w14:textId="77777777" w:rsidR="006D00A0" w:rsidRPr="007C3720"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23C9388" w14:textId="77777777" w:rsidR="006D00A0" w:rsidRPr="00CD6E31"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8F485EC" w14:textId="77777777" w:rsidR="006D00A0" w:rsidRPr="00082600" w:rsidRDefault="006D00A0" w:rsidP="00434179">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37C28D72" w14:textId="77777777" w:rsidR="006D00A0" w:rsidRPr="00CF6976" w:rsidRDefault="006D00A0" w:rsidP="00434179">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434179" w:rsidRPr="00780B3A">
        <w:rPr>
          <w:rFonts w:ascii="Times New Roman" w:hAnsi="Times New Roman" w:cs="Times New Roman"/>
          <w:b/>
          <w:bCs/>
          <w:color w:val="0D0D0D" w:themeColor="text1" w:themeTint="F2"/>
          <w:kern w:val="0"/>
          <w:sz w:val="16"/>
          <w:szCs w:val="16"/>
        </w:rPr>
        <w:t>TARİH</w:t>
      </w:r>
      <w:r w:rsidR="00434179" w:rsidRPr="00780B3A">
        <w:rPr>
          <w:rFonts w:ascii="Times New Roman" w:hAnsi="Times New Roman" w:cs="Times New Roman"/>
          <w:b/>
          <w:bCs/>
          <w:color w:val="0D0D0D" w:themeColor="text1" w:themeTint="F2"/>
          <w:kern w:val="0"/>
          <w:sz w:val="16"/>
          <w:szCs w:val="16"/>
        </w:rPr>
        <w:tab/>
      </w:r>
      <w:r w:rsidR="00434179" w:rsidRPr="00780B3A">
        <w:rPr>
          <w:rFonts w:ascii="Times New Roman" w:hAnsi="Times New Roman" w:cs="Times New Roman"/>
          <w:b/>
          <w:bCs/>
          <w:color w:val="0D0D0D" w:themeColor="text1" w:themeTint="F2"/>
          <w:kern w:val="0"/>
          <w:sz w:val="16"/>
          <w:szCs w:val="16"/>
        </w:rPr>
        <w:tab/>
        <w:t>:</w:t>
      </w:r>
      <w:r w:rsidR="00434179" w:rsidRPr="00780B3A">
        <w:rPr>
          <w:rFonts w:ascii="Times New Roman" w:hAnsi="Times New Roman" w:cs="Times New Roman"/>
          <w:color w:val="0D0D0D" w:themeColor="text1" w:themeTint="F2"/>
          <w:kern w:val="0"/>
          <w:sz w:val="16"/>
          <w:szCs w:val="16"/>
        </w:rPr>
        <w:t>0</w:t>
      </w:r>
      <w:r w:rsidR="00F443F0">
        <w:rPr>
          <w:rFonts w:ascii="Times New Roman" w:hAnsi="Times New Roman" w:cs="Times New Roman"/>
          <w:color w:val="0D0D0D" w:themeColor="text1" w:themeTint="F2"/>
          <w:kern w:val="0"/>
          <w:sz w:val="16"/>
          <w:szCs w:val="16"/>
        </w:rPr>
        <w:t>6</w:t>
      </w:r>
      <w:r w:rsidR="00434179" w:rsidRPr="00780B3A">
        <w:rPr>
          <w:rFonts w:ascii="Times New Roman" w:hAnsi="Times New Roman" w:cs="Times New Roman"/>
          <w:color w:val="0D0D0D" w:themeColor="text1" w:themeTint="F2"/>
          <w:kern w:val="0"/>
          <w:sz w:val="16"/>
          <w:szCs w:val="16"/>
        </w:rPr>
        <w:t>/</w:t>
      </w:r>
      <w:r w:rsidR="00434179">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3B8CD580"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24E75DBA"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B037452"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2E926022"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407EB2DF"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7A0E988"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32BDC0C"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4A5A9CD"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726FF775"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4C75497A"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4A909E78"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291C3092"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398015C0"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01CF2FE2"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046CAF5F"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89080D1" w14:textId="22F69C9A" w:rsidR="00434179" w:rsidRPr="00780B3A" w:rsidRDefault="00072EE7"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698176" behindDoc="0" locked="0" layoutInCell="1" allowOverlap="1" wp14:anchorId="706590F4" wp14:editId="1B156659">
                <wp:simplePos x="0" y="0"/>
                <wp:positionH relativeFrom="column">
                  <wp:posOffset>3217450</wp:posOffset>
                </wp:positionH>
                <wp:positionV relativeFrom="paragraph">
                  <wp:posOffset>82248</wp:posOffset>
                </wp:positionV>
                <wp:extent cx="3002361" cy="1320256"/>
                <wp:effectExtent l="0" t="0" r="26670" b="13335"/>
                <wp:wrapNone/>
                <wp:docPr id="172807214" name="Metin Kutusu 1"/>
                <wp:cNvGraphicFramePr/>
                <a:graphic xmlns:a="http://schemas.openxmlformats.org/drawingml/2006/main">
                  <a:graphicData uri="http://schemas.microsoft.com/office/word/2010/wordprocessingShape">
                    <wps:wsp>
                      <wps:cNvSpPr txBox="1"/>
                      <wps:spPr>
                        <a:xfrm>
                          <a:off x="0" y="0"/>
                          <a:ext cx="3002361" cy="1320256"/>
                        </a:xfrm>
                        <a:prstGeom prst="rect">
                          <a:avLst/>
                        </a:prstGeom>
                        <a:solidFill>
                          <a:schemeClr val="lt1"/>
                        </a:solidFill>
                        <a:ln w="6350">
                          <a:solidFill>
                            <a:prstClr val="black"/>
                          </a:solidFill>
                        </a:ln>
                      </wps:spPr>
                      <wps:txbx>
                        <w:txbxContent>
                          <w:p w14:paraId="3DB918AB" w14:textId="77777777" w:rsidR="006D00A0"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0F43230" w14:textId="77777777" w:rsidR="006D00A0" w:rsidRPr="0058501D" w:rsidRDefault="006D00A0" w:rsidP="00434179">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42F3162D"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KB2.10. Çıkarım Yapma Becerisi</w:t>
                            </w:r>
                          </w:p>
                          <w:p w14:paraId="02A683AF"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KB2.10.SB2. Örüntüleri listelemek</w:t>
                            </w:r>
                          </w:p>
                          <w:p w14:paraId="7003FB59" w14:textId="77777777" w:rsidR="006D00A0" w:rsidRPr="003D4D68"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3D4D68">
                              <w:rPr>
                                <w:rFonts w:ascii="Times New Roman" w:hAnsi="Times New Roman" w:cs="Times New Roman"/>
                                <w:b/>
                                <w:bCs/>
                                <w:kern w:val="0"/>
                                <w:sz w:val="16"/>
                                <w:szCs w:val="16"/>
                              </w:rPr>
                              <w:t>KB2.11. Gözleme Dayalı Tahmin Etme Becerisi</w:t>
                            </w:r>
                          </w:p>
                          <w:p w14:paraId="63CE8861" w14:textId="77777777" w:rsidR="006D00A0" w:rsidRPr="003D4D68" w:rsidRDefault="006D00A0" w:rsidP="00434179">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KB2.11.SB1. Mevcut olay/konu/duruma ilişkin ön gözlem ve/veya deneyimi ilişkilendirmek</w:t>
                            </w:r>
                          </w:p>
                          <w:p w14:paraId="556EA790"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KB2.16. Muhakeme (Akıl Yürütme) Becerisi</w:t>
                            </w:r>
                          </w:p>
                          <w:p w14:paraId="111F2764"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KB2.16.1.SB2. Örüntü bulmak</w:t>
                            </w:r>
                          </w:p>
                          <w:p w14:paraId="0552E59B" w14:textId="77777777" w:rsidR="006D00A0" w:rsidRPr="00597D40" w:rsidRDefault="006D00A0" w:rsidP="00434179">
                            <w:pPr>
                              <w:autoSpaceDE w:val="0"/>
                              <w:autoSpaceDN w:val="0"/>
                              <w:adjustRightInd w:val="0"/>
                              <w:spacing w:after="0" w:line="276" w:lineRule="auto"/>
                              <w:ind w:firstLine="142"/>
                              <w:rPr>
                                <w:rFonts w:ascii="Times New Roman" w:hAnsi="Times New Roman" w:cs="Times New Roman"/>
                                <w:kern w:val="0"/>
                                <w:sz w:val="16"/>
                                <w:szCs w:val="16"/>
                              </w:rPr>
                            </w:pPr>
                          </w:p>
                          <w:p w14:paraId="583F2228" w14:textId="77777777" w:rsidR="006D00A0" w:rsidRPr="00DB7902"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90E30E0"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0075BAC6" w14:textId="77777777" w:rsidR="006D00A0" w:rsidRPr="00D304E4" w:rsidRDefault="006D00A0" w:rsidP="0043417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90F4" id="_x0000_s1055" type="#_x0000_t202" style="position:absolute;margin-left:253.35pt;margin-top:6.5pt;width:236.4pt;height:10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pPgIAAIUEAAAOAAAAZHJzL2Uyb0RvYy54bWysVE1v2zAMvQ/YfxB0X+w4H2uDOEWWIsOA&#13;&#10;oi2QDj0rshwLk0VNUmJnv36U7Hy022nYRaZE6ol8fPT8rq0VOQjrJOicDgcpJUJzKKTe5fT7y/rT&#13;&#10;DSXOM10wBVrk9CgcvVt8/DBvzExkUIEqhCUIot2sMTmtvDezJHG8EjVzAzBCo7MEWzOPW7tLCssa&#13;&#10;RK9VkqXpNGnAFsYCF87h6X3npIuIX5aC+6eydMITlVPMzcfVxnUb1mQxZ7OdZaaSvE+D/UMWNZMa&#13;&#10;Hz1D3TPPyN7KP6BqyS04KP2AQ51AWUouYg1YzTB9V82mYkbEWpAcZ840uf8Hyx8PG/NsiW+/QIsN&#13;&#10;DIQ0xs0cHoZ62tLW4YuZEvQjhcczbaL1hOPhKE2z0XRICUffcJSl2WQacJLLdWOd/yqgJsHIqcW+&#13;&#10;RLrY4cH5LvQUEl5zoGSxlkrFTdCCWClLDgy7qHxMEsHfRClNmpxOR5M0Ar/xBejz/a1i/Eef3lUU&#13;&#10;4imNOV+KD5Zvty2RRU6z2xMzWyiOSJiFTkvO8LVE/Afm/DOzKB7kCAfCP+FSKsCkoLcoqcD++tt5&#13;&#10;iMeeopeSBsWYU/dzz6ygRH3T2O3b4Xgc1Bs348nnDDf22rO99uh9vQJkCjuC2UUzxHt1MksL9SvO&#13;&#10;zTK8ii6mOb6dU38yV74bEZw7LpbLGIR6Ncw/6I3hATp0JvD60r4ya/q+epTEI5xky2bv2tvFhpsa&#13;&#10;lnsPpYy9D0R3rPb8o9ajevq5DMN0vY9Rl7/H4jcAAAD//wMAUEsDBBQABgAIAAAAIQDxknOb4gAA&#13;&#10;AA8BAAAPAAAAZHJzL2Rvd25yZXYueG1sTI/NTsMwEITvSLyDtUjcqE1Q2ySNU/FTuHCiIM5u7NoW&#13;&#10;8TqK3TS8PcsJLiutZnZ2vmY7h55NZkw+ooTbhQBmsIvao5Xw8f58UwJLWaFWfUQj4dsk2LaXF42q&#13;&#10;dTzjm5n22TIKwVQrCS7noeY8dc4ElRZxMEjaMY5BZVpHy/WozhQeel4IseJBeaQPTg3m0Znua38K&#13;&#10;EnYPtrJdqUa3K7X30/x5fLUvUl5fzU8bGvcbYNnM+e8CfhmoP7RU7BBPqBPrJSzFak1WEu4IjAzV&#13;&#10;uloCO0goClEBbxv+n6P9AQAA//8DAFBLAQItABQABgAIAAAAIQC2gziS/gAAAOEBAAATAAAAAAAA&#13;&#10;AAAAAAAAAAAAAABbQ29udGVudF9UeXBlc10ueG1sUEsBAi0AFAAGAAgAAAAhADj9If/WAAAAlAEA&#13;&#10;AAsAAAAAAAAAAAAAAAAALwEAAF9yZWxzLy5yZWxzUEsBAi0AFAAGAAgAAAAhAH9zv+k+AgAAhQQA&#13;&#10;AA4AAAAAAAAAAAAAAAAALgIAAGRycy9lMm9Eb2MueG1sUEsBAi0AFAAGAAgAAAAhAPGSc5viAAAA&#13;&#10;DwEAAA8AAAAAAAAAAAAAAAAAmAQAAGRycy9kb3ducmV2LnhtbFBLBQYAAAAABAAEAPMAAACnBQAA&#13;&#10;AAA=&#13;&#10;" fillcolor="white [3201]" strokeweight=".5pt">
                <v:textbox>
                  <w:txbxContent>
                    <w:p w14:paraId="3DB918AB" w14:textId="77777777" w:rsidR="006D00A0"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0F43230" w14:textId="77777777" w:rsidR="006D00A0" w:rsidRPr="0058501D" w:rsidRDefault="006D00A0" w:rsidP="00434179">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42F3162D"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KB2.10. Çıkarım Yapma Becerisi</w:t>
                      </w:r>
                    </w:p>
                    <w:p w14:paraId="02A683AF"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KB2.10.SB2. Örüntüleri listelemek</w:t>
                      </w:r>
                    </w:p>
                    <w:p w14:paraId="7003FB59" w14:textId="77777777" w:rsidR="006D00A0" w:rsidRPr="003D4D68"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3D4D68">
                        <w:rPr>
                          <w:rFonts w:ascii="Times New Roman" w:hAnsi="Times New Roman" w:cs="Times New Roman"/>
                          <w:b/>
                          <w:bCs/>
                          <w:kern w:val="0"/>
                          <w:sz w:val="16"/>
                          <w:szCs w:val="16"/>
                        </w:rPr>
                        <w:t>KB2.11. Gözleme Dayalı Tahmin Etme Becerisi</w:t>
                      </w:r>
                    </w:p>
                    <w:p w14:paraId="63CE8861" w14:textId="77777777" w:rsidR="006D00A0" w:rsidRPr="003D4D68" w:rsidRDefault="006D00A0" w:rsidP="00434179">
                      <w:pPr>
                        <w:autoSpaceDE w:val="0"/>
                        <w:autoSpaceDN w:val="0"/>
                        <w:adjustRightInd w:val="0"/>
                        <w:spacing w:after="0" w:line="276" w:lineRule="auto"/>
                        <w:rPr>
                          <w:rFonts w:ascii="Times New Roman" w:hAnsi="Times New Roman" w:cs="Times New Roman"/>
                          <w:kern w:val="0"/>
                          <w:sz w:val="16"/>
                          <w:szCs w:val="16"/>
                        </w:rPr>
                      </w:pPr>
                      <w:r w:rsidRPr="003D4D68">
                        <w:rPr>
                          <w:rFonts w:ascii="Times New Roman" w:hAnsi="Times New Roman" w:cs="Times New Roman"/>
                          <w:kern w:val="0"/>
                          <w:sz w:val="16"/>
                          <w:szCs w:val="16"/>
                        </w:rPr>
                        <w:t>KB2.11.SB1. Mevcut olay/konu/duruma ilişkin ön gözlem ve/veya deneyimi ilişkilendirmek</w:t>
                      </w:r>
                    </w:p>
                    <w:p w14:paraId="556EA790"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KB2.16. Muhakeme (Akıl Yürütme) Becerisi</w:t>
                      </w:r>
                    </w:p>
                    <w:p w14:paraId="111F2764"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KB2.16.1.SB2. Örüntü bulmak</w:t>
                      </w:r>
                    </w:p>
                    <w:p w14:paraId="0552E59B" w14:textId="77777777" w:rsidR="006D00A0" w:rsidRPr="00597D40" w:rsidRDefault="006D00A0" w:rsidP="00434179">
                      <w:pPr>
                        <w:autoSpaceDE w:val="0"/>
                        <w:autoSpaceDN w:val="0"/>
                        <w:adjustRightInd w:val="0"/>
                        <w:spacing w:after="0" w:line="276" w:lineRule="auto"/>
                        <w:ind w:firstLine="142"/>
                        <w:rPr>
                          <w:rFonts w:ascii="Times New Roman" w:hAnsi="Times New Roman" w:cs="Times New Roman"/>
                          <w:kern w:val="0"/>
                          <w:sz w:val="16"/>
                          <w:szCs w:val="16"/>
                        </w:rPr>
                      </w:pPr>
                    </w:p>
                    <w:p w14:paraId="583F2228" w14:textId="77777777" w:rsidR="006D00A0" w:rsidRPr="00DB7902"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90E30E0"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0075BAC6" w14:textId="77777777" w:rsidR="006D00A0" w:rsidRPr="00D304E4" w:rsidRDefault="006D00A0" w:rsidP="00434179">
                      <w:pPr>
                        <w:rPr>
                          <w:rFonts w:ascii="Times New Roman" w:hAnsi="Times New Roman" w:cs="Times New Roman"/>
                        </w:rPr>
                      </w:pPr>
                    </w:p>
                  </w:txbxContent>
                </v:textbox>
              </v:shape>
            </w:pict>
          </mc:Fallback>
        </mc:AlternateContent>
      </w:r>
    </w:p>
    <w:p w14:paraId="3AAAB054" w14:textId="27CF1193" w:rsidR="00434179" w:rsidRPr="00780B3A" w:rsidRDefault="00072EE7"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00224" behindDoc="0" locked="0" layoutInCell="1" allowOverlap="1" wp14:anchorId="7F0D5949" wp14:editId="580B4977">
                <wp:simplePos x="0" y="0"/>
                <wp:positionH relativeFrom="column">
                  <wp:posOffset>-29404</wp:posOffset>
                </wp:positionH>
                <wp:positionV relativeFrom="paragraph">
                  <wp:posOffset>70509</wp:posOffset>
                </wp:positionV>
                <wp:extent cx="3188335" cy="1197919"/>
                <wp:effectExtent l="0" t="0" r="12065" b="21590"/>
                <wp:wrapNone/>
                <wp:docPr id="845285566" name="Metin Kutusu 1"/>
                <wp:cNvGraphicFramePr/>
                <a:graphic xmlns:a="http://schemas.openxmlformats.org/drawingml/2006/main">
                  <a:graphicData uri="http://schemas.microsoft.com/office/word/2010/wordprocessingShape">
                    <wps:wsp>
                      <wps:cNvSpPr txBox="1"/>
                      <wps:spPr>
                        <a:xfrm>
                          <a:off x="0" y="0"/>
                          <a:ext cx="3188335" cy="1197919"/>
                        </a:xfrm>
                        <a:prstGeom prst="rect">
                          <a:avLst/>
                        </a:prstGeom>
                        <a:solidFill>
                          <a:schemeClr val="lt1"/>
                        </a:solidFill>
                        <a:ln w="6350">
                          <a:solidFill>
                            <a:prstClr val="black"/>
                          </a:solidFill>
                        </a:ln>
                      </wps:spPr>
                      <wps:txbx>
                        <w:txbxContent>
                          <w:p w14:paraId="3F8AF6A7" w14:textId="1A2605B4" w:rsidR="006D00A0"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proofErr w:type="gramStart"/>
                            <w:r w:rsidRPr="00D304E4">
                              <w:rPr>
                                <w:rFonts w:ascii="Times New Roman" w:hAnsi="Times New Roman" w:cs="Times New Roman"/>
                                <w:b/>
                                <w:bCs/>
                                <w:color w:val="FF4000"/>
                                <w:kern w:val="0"/>
                                <w:sz w:val="16"/>
                                <w:szCs w:val="16"/>
                              </w:rPr>
                              <w:t>EĞİLİMLER:</w:t>
                            </w:r>
                            <w:r>
                              <w:rPr>
                                <w:rFonts w:ascii="Times New Roman" w:hAnsi="Times New Roman" w:cs="Times New Roman"/>
                                <w:b/>
                                <w:bCs/>
                                <w:color w:val="FF4000"/>
                                <w:kern w:val="0"/>
                                <w:sz w:val="16"/>
                                <w:szCs w:val="16"/>
                              </w:rPr>
                              <w:t>-</w:t>
                            </w:r>
                            <w:proofErr w:type="gramEnd"/>
                          </w:p>
                          <w:p w14:paraId="51252B67" w14:textId="77777777" w:rsidR="006D00A0" w:rsidRPr="0058501D" w:rsidRDefault="006D00A0" w:rsidP="00434179">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 Becerileri</w:t>
                            </w:r>
                          </w:p>
                          <w:p w14:paraId="36C9E76B"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OB7. Veri Okuryazarlığı</w:t>
                            </w:r>
                          </w:p>
                          <w:p w14:paraId="7ABFD0B4"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OB7.7.Örüntüleri Betimleme ve Analiz Etme</w:t>
                            </w:r>
                          </w:p>
                          <w:p w14:paraId="2BB68B9E"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OB7.7.SB1. Görsel örüntüleri betimlemek</w:t>
                            </w:r>
                          </w:p>
                          <w:p w14:paraId="1516FA8D"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OB7.7.SB2. Örüntüleri modellemek (</w:t>
                            </w:r>
                            <w:proofErr w:type="spellStart"/>
                            <w:r w:rsidRPr="002930AF">
                              <w:rPr>
                                <w:rFonts w:ascii="Times New Roman" w:hAnsi="Times New Roman" w:cs="Times New Roman"/>
                                <w:kern w:val="0"/>
                                <w:sz w:val="16"/>
                                <w:szCs w:val="16"/>
                              </w:rPr>
                              <w:t>nicelendirmek</w:t>
                            </w:r>
                            <w:proofErr w:type="spellEnd"/>
                            <w:r w:rsidRPr="002930AF">
                              <w:rPr>
                                <w:rFonts w:ascii="Times New Roman" w:hAnsi="Times New Roman" w:cs="Times New Roman"/>
                                <w:kern w:val="0"/>
                                <w:sz w:val="16"/>
                                <w:szCs w:val="16"/>
                              </w:rPr>
                              <w:t>)</w:t>
                            </w:r>
                          </w:p>
                          <w:p w14:paraId="2D5E5DAC" w14:textId="77777777" w:rsidR="006D00A0" w:rsidRPr="00435581" w:rsidRDefault="006D00A0" w:rsidP="00434179">
                            <w:pPr>
                              <w:autoSpaceDE w:val="0"/>
                              <w:autoSpaceDN w:val="0"/>
                              <w:adjustRightInd w:val="0"/>
                              <w:spacing w:after="0" w:line="276" w:lineRule="auto"/>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5949" id="_x0000_s1056" type="#_x0000_t202" style="position:absolute;margin-left:-2.3pt;margin-top:5.55pt;width:251.05pt;height:9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EnoPQIAAIUEAAAOAAAAZHJzL2Uyb0RvYy54bWysVE1v2zAMvQ/YfxB0Xxzno02MOEWWIsOA&#13;&#10;oi2QFj0rshwLk0VNUmJnv36U4ny022nYRaZE6ol8fPTsrq0V2QvrJOicpr0+JUJzKKTe5vT1ZfVl&#13;&#10;QonzTBdMgRY5PQhH7+afP80ak4kBVKAKYQmCaJc1JqeV9yZLEscrUTPXAyM0OkuwNfO4tduksKxB&#13;&#10;9Folg37/JmnAFsYCF87h6f3RSecRvywF909l6YQnKqeYm4+rjesmrMl8xrKtZaaSvEuD/UMWNZMa&#13;&#10;Hz1D3TPPyM7KP6BqyS04KH2PQ51AWUouYg1YTdr/UM26YkbEWpAcZ840uf8Hyx/3a/NsiW+/QosN&#13;&#10;DIQ0xmUOD0M9bWnr8MVMCfqRwsOZNtF6wvFwmE4mw+GYEo6+NJ3eTtNpwEku1411/puAmgQjpxb7&#13;&#10;Euli+wfnj6GnkPCaAyWLlVQqboIWxFJZsmfYReVjkgj+Lkpp0uT0ZjjuR+B3vgB9vr9RjP/o0ruK&#13;&#10;QjylMedL8cHy7aYlssAao1TC0QaKAxJm4aglZ/hKIv4Dc/6ZWRQPcoQD4Z9wKRVgUtBZlFRgf/3t&#13;&#10;PMRjT9FLSYNizKn7uWNWUKK+a+z2NB2NgnrjZjS+HeDGXns21x69q5eATKU4eoZHM8R7dTJLC/Ub&#13;&#10;zs0ivIoupjm+nVN/Mpf+OCI4d1wsFjEI9WqYf9BrwwN06Ezg9aV9Y9Z0ffUoiUc4yZZlH9p7jA03&#13;&#10;NSx2HkoZe39hteMftR7V081lGKbrfYy6/D3mvwEAAP//AwBQSwMEFAAGAAgAAAAhAMUAhW7gAAAA&#13;&#10;DgEAAA8AAABkcnMvZG93bnJldi54bWxMT8tOwzAQvCPxD9ZW4tY6QaVN0jgVj8KlJwri7MZb22ps&#13;&#10;R7Gbhr9nOcFlpZ3ZnUe9nVzHRhyiDV5AvsiAoW+Dsl4L+Px4nRfAYpJeyS54FPCNEbbN7U0tKxWu&#13;&#10;/h3HQ9KMRHyspACTUl9xHluDTsZF6NETdwqDk4nWQXM1yCuJu47fZ9mKO2k9ORjZ47PB9ny4OAG7&#13;&#10;J13qtpCD2RXK2nH6Ou31mxB3s+llQ+NxAyzhlP4+4LcD5YeGgh3DxavIOgHz5YouCc9zYMQvy/UD&#13;&#10;sCMBZbkG3tT8f43mBwAA//8DAFBLAQItABQABgAIAAAAIQC2gziS/gAAAOEBAAATAAAAAAAAAAAA&#13;&#10;AAAAAAAAAABbQ29udGVudF9UeXBlc10ueG1sUEsBAi0AFAAGAAgAAAAhADj9If/WAAAAlAEAAAsA&#13;&#10;AAAAAAAAAAAAAAAALwEAAF9yZWxzLy5yZWxzUEsBAi0AFAAGAAgAAAAhADg4Seg9AgAAhQQAAA4A&#13;&#10;AAAAAAAAAAAAAAAALgIAAGRycy9lMm9Eb2MueG1sUEsBAi0AFAAGAAgAAAAhAMUAhW7gAAAADgEA&#13;&#10;AA8AAAAAAAAAAAAAAAAAlwQAAGRycy9kb3ducmV2LnhtbFBLBQYAAAAABAAEAPMAAACkBQAAAAA=&#13;&#10;" fillcolor="white [3201]" strokeweight=".5pt">
                <v:textbox>
                  <w:txbxContent>
                    <w:p w14:paraId="3F8AF6A7" w14:textId="1A2605B4" w:rsidR="006D00A0"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proofErr w:type="gramStart"/>
                      <w:r w:rsidRPr="00D304E4">
                        <w:rPr>
                          <w:rFonts w:ascii="Times New Roman" w:hAnsi="Times New Roman" w:cs="Times New Roman"/>
                          <w:b/>
                          <w:bCs/>
                          <w:color w:val="FF4000"/>
                          <w:kern w:val="0"/>
                          <w:sz w:val="16"/>
                          <w:szCs w:val="16"/>
                        </w:rPr>
                        <w:t>EĞİLİMLER:</w:t>
                      </w:r>
                      <w:r>
                        <w:rPr>
                          <w:rFonts w:ascii="Times New Roman" w:hAnsi="Times New Roman" w:cs="Times New Roman"/>
                          <w:b/>
                          <w:bCs/>
                          <w:color w:val="FF4000"/>
                          <w:kern w:val="0"/>
                          <w:sz w:val="16"/>
                          <w:szCs w:val="16"/>
                        </w:rPr>
                        <w:t>-</w:t>
                      </w:r>
                      <w:proofErr w:type="gramEnd"/>
                    </w:p>
                    <w:p w14:paraId="51252B67" w14:textId="77777777" w:rsidR="006D00A0" w:rsidRPr="0058501D" w:rsidRDefault="006D00A0" w:rsidP="00434179">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 Becerileri</w:t>
                      </w:r>
                    </w:p>
                    <w:p w14:paraId="36C9E76B"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OB7. Veri Okuryazarlığı</w:t>
                      </w:r>
                    </w:p>
                    <w:p w14:paraId="7ABFD0B4"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OB7.7.Örüntüleri Betimleme ve Analiz Etme</w:t>
                      </w:r>
                    </w:p>
                    <w:p w14:paraId="2BB68B9E"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OB7.7.SB1. Görsel örüntüleri betimlemek</w:t>
                      </w:r>
                    </w:p>
                    <w:p w14:paraId="1516FA8D"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OB7.7.SB2. Örüntüleri modellemek (</w:t>
                      </w:r>
                      <w:proofErr w:type="spellStart"/>
                      <w:r w:rsidRPr="002930AF">
                        <w:rPr>
                          <w:rFonts w:ascii="Times New Roman" w:hAnsi="Times New Roman" w:cs="Times New Roman"/>
                          <w:kern w:val="0"/>
                          <w:sz w:val="16"/>
                          <w:szCs w:val="16"/>
                        </w:rPr>
                        <w:t>nicelendirmek</w:t>
                      </w:r>
                      <w:proofErr w:type="spellEnd"/>
                      <w:r w:rsidRPr="002930AF">
                        <w:rPr>
                          <w:rFonts w:ascii="Times New Roman" w:hAnsi="Times New Roman" w:cs="Times New Roman"/>
                          <w:kern w:val="0"/>
                          <w:sz w:val="16"/>
                          <w:szCs w:val="16"/>
                        </w:rPr>
                        <w:t>)</w:t>
                      </w:r>
                    </w:p>
                    <w:p w14:paraId="2D5E5DAC" w14:textId="77777777" w:rsidR="006D00A0" w:rsidRPr="00435581" w:rsidRDefault="006D00A0" w:rsidP="00434179">
                      <w:pPr>
                        <w:autoSpaceDE w:val="0"/>
                        <w:autoSpaceDN w:val="0"/>
                        <w:adjustRightInd w:val="0"/>
                        <w:spacing w:after="0" w:line="276" w:lineRule="auto"/>
                        <w:rPr>
                          <w:rFonts w:ascii="Times New Roman" w:hAnsi="Times New Roman" w:cs="Times New Roman"/>
                          <w:kern w:val="0"/>
                          <w:sz w:val="16"/>
                          <w:szCs w:val="16"/>
                        </w:rPr>
                      </w:pPr>
                    </w:p>
                  </w:txbxContent>
                </v:textbox>
              </v:shape>
            </w:pict>
          </mc:Fallback>
        </mc:AlternateContent>
      </w:r>
    </w:p>
    <w:p w14:paraId="413B4BF9" w14:textId="614DD7C5"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1ADE77E9" w14:textId="3F58C84C"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63AAE110" w14:textId="71ACE5E2"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2D88FE3A" w14:textId="3C83CFFE"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7B8DC19F" w14:textId="300DE6E8"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0849E6B4" w14:textId="171649DF"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16243746" w14:textId="113CE428"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06692E88" w14:textId="0A74D685"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0C2AD06E" w14:textId="732A17D3" w:rsidR="00434179" w:rsidRPr="00780B3A" w:rsidRDefault="00072EE7"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01248" behindDoc="0" locked="0" layoutInCell="1" allowOverlap="1" wp14:anchorId="003DE37A" wp14:editId="63FBA5BC">
                <wp:simplePos x="0" y="0"/>
                <wp:positionH relativeFrom="column">
                  <wp:posOffset>-29404</wp:posOffset>
                </wp:positionH>
                <wp:positionV relativeFrom="paragraph">
                  <wp:posOffset>127303</wp:posOffset>
                </wp:positionV>
                <wp:extent cx="6203950" cy="4669244"/>
                <wp:effectExtent l="0" t="0" r="25400" b="17145"/>
                <wp:wrapNone/>
                <wp:docPr id="260963018" name="Metin Kutusu 3"/>
                <wp:cNvGraphicFramePr/>
                <a:graphic xmlns:a="http://schemas.openxmlformats.org/drawingml/2006/main">
                  <a:graphicData uri="http://schemas.microsoft.com/office/word/2010/wordprocessingShape">
                    <wps:wsp>
                      <wps:cNvSpPr txBox="1"/>
                      <wps:spPr>
                        <a:xfrm>
                          <a:off x="0" y="0"/>
                          <a:ext cx="6203950" cy="4669244"/>
                        </a:xfrm>
                        <a:prstGeom prst="rect">
                          <a:avLst/>
                        </a:prstGeom>
                        <a:solidFill>
                          <a:schemeClr val="lt1"/>
                        </a:solidFill>
                        <a:ln w="6350">
                          <a:solidFill>
                            <a:prstClr val="black"/>
                          </a:solidFill>
                        </a:ln>
                      </wps:spPr>
                      <wps:txbx>
                        <w:txbxContent>
                          <w:p w14:paraId="183C583E"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E12044F" w14:textId="77777777" w:rsidR="006D00A0" w:rsidRPr="00072EE7"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Türkçe Alanı</w:t>
                            </w:r>
                          </w:p>
                          <w:p w14:paraId="243EFDF2" w14:textId="77777777" w:rsidR="006D00A0" w:rsidRPr="00040080" w:rsidRDefault="006D00A0" w:rsidP="00040080">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TADB.1. Dinleyecekleri/izleyecekleri şiir, hikâye, tekerleme, video, tiyatro, animasyon gibi materyalleri yönetebilme</w:t>
                            </w:r>
                          </w:p>
                          <w:p w14:paraId="1FA0E3EA"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Seçilen materyalleri dinler/izler.</w:t>
                            </w:r>
                          </w:p>
                          <w:p w14:paraId="743C36F8" w14:textId="7EA8CB65" w:rsidR="006D00A0" w:rsidRPr="00186F61"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186F61">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6703BA7D" w14:textId="77777777" w:rsidR="006D00A0" w:rsidRPr="00072EE7"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Dinledikleri/izledikleri materyaller hakkındaki tahminini söyler.</w:t>
                            </w:r>
                          </w:p>
                          <w:p w14:paraId="080E3179"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c) Dinledikleri/izledikleri materyallere ilişkin çıkarım yapar.</w:t>
                            </w:r>
                          </w:p>
                          <w:p w14:paraId="27C63275" w14:textId="77777777" w:rsidR="006D00A0" w:rsidRPr="00040080" w:rsidRDefault="006D00A0" w:rsidP="00040080">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TADB.3. Dinledikleri/izledikleri şiir, hikâye, tekerleme, video, tiyatro, animasyon gibi materyalleri çözümleyebilme</w:t>
                            </w:r>
                          </w:p>
                          <w:p w14:paraId="798A6813"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a) Dinledikleri/izledikleri materyallerdeki olayların parçalarını belirler.</w:t>
                            </w:r>
                          </w:p>
                          <w:p w14:paraId="4DC79C3C"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Dinledikleri/izledikleri materyallerde yer alan olayların parçaları arasındaki ilişkiyi belirler.</w:t>
                            </w:r>
                          </w:p>
                          <w:p w14:paraId="3240BAAD" w14:textId="77777777" w:rsidR="006D00A0" w:rsidRPr="00040080" w:rsidRDefault="006D00A0" w:rsidP="00040080">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TAOB.2. Görsel materyallerden anlamlar üretebilme</w:t>
                            </w:r>
                          </w:p>
                          <w:p w14:paraId="78465F34"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a) Görsel materyal ile ön bilgileri arasında ilişki kurar.</w:t>
                            </w:r>
                          </w:p>
                          <w:p w14:paraId="25DD2115" w14:textId="77777777" w:rsidR="006D00A0" w:rsidRPr="00072EE7"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Matematik Alanı</w:t>
                            </w:r>
                          </w:p>
                          <w:p w14:paraId="221B805A"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MAB.4. Matematiksel olgu, olay ve nesnelere ilişkin çıkarım yapabilme</w:t>
                            </w:r>
                          </w:p>
                          <w:p w14:paraId="1417CDD8"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b) Örüntü oluşturur.</w:t>
                            </w:r>
                          </w:p>
                          <w:p w14:paraId="14713919" w14:textId="4777C7D9" w:rsidR="006D00A0" w:rsidRPr="00186F61"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Fen Alanı</w:t>
                            </w:r>
                          </w:p>
                          <w:p w14:paraId="7DFDD17D"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proofErr w:type="gramStart"/>
                            <w:r w:rsidRPr="005C6E0C">
                              <w:rPr>
                                <w:rFonts w:ascii="Times New Roman" w:hAnsi="Times New Roman" w:cs="Times New Roman"/>
                                <w:b/>
                                <w:bCs/>
                                <w:kern w:val="0"/>
                                <w:sz w:val="16"/>
                                <w:szCs w:val="16"/>
                              </w:rPr>
                              <w:t>FAB.</w:t>
                            </w:r>
                            <w:proofErr w:type="gramEnd"/>
                            <w:r w:rsidRPr="005C6E0C">
                              <w:rPr>
                                <w:rFonts w:ascii="Times New Roman" w:hAnsi="Times New Roman" w:cs="Times New Roman"/>
                                <w:b/>
                                <w:bCs/>
                                <w:kern w:val="0"/>
                                <w:sz w:val="16"/>
                                <w:szCs w:val="16"/>
                              </w:rPr>
                              <w:t xml:space="preserve">1. Günlük yaşamında </w:t>
                            </w:r>
                            <w:proofErr w:type="spellStart"/>
                            <w:r w:rsidRPr="005C6E0C">
                              <w:rPr>
                                <w:rFonts w:ascii="Times New Roman" w:hAnsi="Times New Roman" w:cs="Times New Roman"/>
                                <w:b/>
                                <w:bCs/>
                                <w:kern w:val="0"/>
                                <w:sz w:val="16"/>
                                <w:szCs w:val="16"/>
                              </w:rPr>
                              <w:t>fene</w:t>
                            </w:r>
                            <w:proofErr w:type="spellEnd"/>
                            <w:r w:rsidRPr="005C6E0C">
                              <w:rPr>
                                <w:rFonts w:ascii="Times New Roman" w:hAnsi="Times New Roman" w:cs="Times New Roman"/>
                                <w:b/>
                                <w:bCs/>
                                <w:kern w:val="0"/>
                                <w:sz w:val="16"/>
                                <w:szCs w:val="16"/>
                              </w:rPr>
                              <w:t xml:space="preserve"> yönelik olaylara/olgulara ve durumlara yönelik bilimsel gözlem yapabilme</w:t>
                            </w:r>
                          </w:p>
                          <w:p w14:paraId="0D5A9655"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a) Dünyada gerçekleşen çeşitli faaliyetlerin niteliklerini tanımlar.</w:t>
                            </w:r>
                          </w:p>
                          <w:p w14:paraId="67460056" w14:textId="77777777" w:rsidR="006D00A0" w:rsidRPr="00072EE7" w:rsidRDefault="006D00A0" w:rsidP="005C6E0C">
                            <w:pPr>
                              <w:autoSpaceDE w:val="0"/>
                              <w:autoSpaceDN w:val="0"/>
                              <w:adjustRightInd w:val="0"/>
                              <w:spacing w:after="0" w:line="276" w:lineRule="auto"/>
                              <w:rPr>
                                <w:rFonts w:ascii="Times New Roman" w:hAnsi="Times New Roman" w:cs="Times New Roman"/>
                                <w:kern w:val="0"/>
                                <w:sz w:val="16"/>
                                <w:szCs w:val="16"/>
                              </w:rPr>
                            </w:pPr>
                            <w:bookmarkStart w:id="46" w:name="_Hlk171782628"/>
                            <w:r w:rsidRPr="005C6E0C">
                              <w:rPr>
                                <w:rFonts w:ascii="Times New Roman" w:hAnsi="Times New Roman" w:cs="Times New Roman"/>
                                <w:kern w:val="0"/>
                                <w:sz w:val="16"/>
                                <w:szCs w:val="16"/>
                              </w:rPr>
                              <w:t>b) Materyallerin gözlemlenebilir özellikleriyle ilgili verileri duyuları aracılığıyla toplar.</w:t>
                            </w:r>
                          </w:p>
                          <w:p w14:paraId="1227E853"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proofErr w:type="gramStart"/>
                            <w:r w:rsidRPr="005C6E0C">
                              <w:rPr>
                                <w:rFonts w:ascii="Times New Roman" w:hAnsi="Times New Roman" w:cs="Times New Roman"/>
                                <w:b/>
                                <w:bCs/>
                                <w:kern w:val="0"/>
                                <w:sz w:val="16"/>
                                <w:szCs w:val="16"/>
                              </w:rPr>
                              <w:t>FAB.</w:t>
                            </w:r>
                            <w:proofErr w:type="gramEnd"/>
                            <w:r w:rsidRPr="005C6E0C">
                              <w:rPr>
                                <w:rFonts w:ascii="Times New Roman" w:hAnsi="Times New Roman" w:cs="Times New Roman"/>
                                <w:b/>
                                <w:bCs/>
                                <w:kern w:val="0"/>
                                <w:sz w:val="16"/>
                                <w:szCs w:val="16"/>
                              </w:rPr>
                              <w:t xml:space="preserve">2. </w:t>
                            </w:r>
                            <w:proofErr w:type="spellStart"/>
                            <w:r w:rsidRPr="005C6E0C">
                              <w:rPr>
                                <w:rFonts w:ascii="Times New Roman" w:hAnsi="Times New Roman" w:cs="Times New Roman"/>
                                <w:b/>
                                <w:bCs/>
                                <w:kern w:val="0"/>
                                <w:sz w:val="16"/>
                                <w:szCs w:val="16"/>
                              </w:rPr>
                              <w:t>Fene</w:t>
                            </w:r>
                            <w:proofErr w:type="spellEnd"/>
                            <w:r w:rsidRPr="005C6E0C">
                              <w:rPr>
                                <w:rFonts w:ascii="Times New Roman" w:hAnsi="Times New Roman" w:cs="Times New Roman"/>
                                <w:b/>
                                <w:bCs/>
                                <w:kern w:val="0"/>
                                <w:sz w:val="16"/>
                                <w:szCs w:val="16"/>
                              </w:rPr>
                              <w:t xml:space="preserve"> yönelik nesne, olayları/olguları benzerlik ve farklılıklarına göre sınıflandırabilme</w:t>
                            </w:r>
                          </w:p>
                          <w:p w14:paraId="20088388"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b) Nesnelerde meydana gelen gözlemlenebilir değişiklikleri niteliklerine göre ayrıştırır.</w:t>
                            </w:r>
                          </w:p>
                          <w:bookmarkEnd w:id="46"/>
                          <w:p w14:paraId="3E634285"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proofErr w:type="gramStart"/>
                            <w:r w:rsidRPr="005C6E0C">
                              <w:rPr>
                                <w:rFonts w:ascii="Times New Roman" w:hAnsi="Times New Roman" w:cs="Times New Roman"/>
                                <w:b/>
                                <w:bCs/>
                                <w:kern w:val="0"/>
                                <w:sz w:val="16"/>
                                <w:szCs w:val="16"/>
                              </w:rPr>
                              <w:t>FAB.</w:t>
                            </w:r>
                            <w:proofErr w:type="gramEnd"/>
                            <w:r w:rsidRPr="005C6E0C">
                              <w:rPr>
                                <w:rFonts w:ascii="Times New Roman" w:hAnsi="Times New Roman" w:cs="Times New Roman"/>
                                <w:b/>
                                <w:bCs/>
                                <w:kern w:val="0"/>
                                <w:sz w:val="16"/>
                                <w:szCs w:val="16"/>
                              </w:rPr>
                              <w:t>3. Günlük yaşamında fen olaylarına yönelik bilimsel gözleme dayalı tahminlerde bulunabilme</w:t>
                            </w:r>
                          </w:p>
                          <w:p w14:paraId="00FBB69F"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c) Nesnelerin belirli durumlardaki değişimleri ile ilgili gözlemlerinden sonuçlar çıkarır.</w:t>
                            </w:r>
                          </w:p>
                          <w:p w14:paraId="11EE7788" w14:textId="77777777" w:rsidR="006D00A0" w:rsidRPr="00881C86"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Müzik Alanı</w:t>
                            </w:r>
                          </w:p>
                          <w:p w14:paraId="046C4672" w14:textId="77777777" w:rsidR="006D00A0" w:rsidRPr="00040080"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MDB.1. Çeşitli çocuk şarkılarını/çocuk şarkısı formlarını dinleyebilme</w:t>
                            </w:r>
                          </w:p>
                          <w:p w14:paraId="48D73311" w14:textId="77777777" w:rsidR="006D00A0" w:rsidRPr="00040080" w:rsidRDefault="006D00A0" w:rsidP="00072EE7">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Seçtiği çocuk şarkılarını/çocuk şarkısı formlarını dinler.</w:t>
                            </w:r>
                          </w:p>
                          <w:p w14:paraId="02CF011A" w14:textId="77777777" w:rsidR="006D00A0" w:rsidRPr="002930AF"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MSB.2. Çocuk şarkılarındaki/çocuk şarkısı formlarındaki özellikleri fark ederek söyleyebilme</w:t>
                            </w:r>
                          </w:p>
                          <w:p w14:paraId="5A69E177" w14:textId="77777777" w:rsidR="006D00A0" w:rsidRPr="002930AF"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a) Çocuk şarkılarının/çocuk şarkısı formlarının sözlerini doğru telaffuzla söyler.</w:t>
                            </w:r>
                          </w:p>
                          <w:p w14:paraId="2AFB73B7" w14:textId="77777777" w:rsidR="006D00A0" w:rsidRPr="002930AF"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b) Çocuk şarkılarını/çocuk şarkısı formlarını kalın ve ince/kuvvetli ve hafif ses farklılıklarına/yavaş ve hızlı tempo farklılıklarına/ritim farklılıklarına göre söyler.</w:t>
                            </w:r>
                          </w:p>
                          <w:p w14:paraId="600F9F94" w14:textId="77777777" w:rsidR="006D00A0" w:rsidRPr="00072EE7"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Hareket ve Sağlık Alanı:</w:t>
                            </w:r>
                          </w:p>
                          <w:p w14:paraId="5269D206" w14:textId="77777777" w:rsidR="006D00A0" w:rsidRPr="002930AF"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HSAB.1. Farklı çevre ve fiziksel etkinliklerde büyük kas becerilerini etkin bir şekilde uygulayabilme</w:t>
                            </w:r>
                          </w:p>
                          <w:p w14:paraId="40AB012D" w14:textId="77777777" w:rsidR="006D00A0" w:rsidRPr="002930AF"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a. Farklı ortam ve koşullarda yer değiştirme hareketlerini yapar.</w:t>
                            </w:r>
                          </w:p>
                          <w:p w14:paraId="7B5902BF" w14:textId="77777777" w:rsidR="006D00A0" w:rsidRPr="00072EE7"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c. Nesne kontrolü gerektiren hareketleri yapar.</w:t>
                            </w:r>
                          </w:p>
                          <w:p w14:paraId="7B160047" w14:textId="77777777" w:rsidR="006D00A0" w:rsidRPr="00C01C7F"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E37A" id="_x0000_s1057" type="#_x0000_t202" style="position:absolute;margin-left:-2.3pt;margin-top:10pt;width:488.5pt;height:36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rQxOwIAAIUEAAAOAAAAZHJzL2Uyb0RvYy54bWysVE1v2zAMvQ/YfxB0X5wPN2uMOEWWIsOA&#13;&#10;oi2QDj0rshwLk0VNUmJnv36U7Hys3WnYRaZE6ol8fPT8rq0VOQjrJOicjgZDSoTmUEi9y+n3l/Wn&#13;&#10;W0qcZ7pgCrTI6VE4erf4+GHemEyMoQJVCEsQRLusMTmtvDdZkjheiZq5ARih0VmCrZnHrd0lhWUN&#13;&#10;otcqGQ+H06QBWxgLXDiHp/edky4iflkK7p/K0glPVE4xNx9XG9dtWJPFnGU7y0wleZ8G+4csaiY1&#13;&#10;PnqGumeekb2V76BqyS04KP2AQ51AWUouYg1YzWj4pppNxYyItSA5zpxpcv8Plj8eNubZEt9+gRYb&#13;&#10;GAhpjMscHoZ62tLW4YuZEvQjhcczbaL1hOPhdDyczG7QxdGXTqezcZoGnORy3VjnvwqoSTByarEv&#13;&#10;kS52eHC+Cz2FhNccKFmspVJxE7QgVsqSA8MuKh+TRPA/opQmDaYywTzeIQTo8/2tYvxHn94VAuIp&#13;&#10;jTlfig+Wb7ctkUVOJ2dmtlAckTALnZac4WuJ+A/M+WdmUTxIBA6Ef8KlVIBJQW9RUoH99bfzEI89&#13;&#10;RS8lDYoxp+7nnllBifqmsduzUZoG9cZNevN5jBt77dlee/S+XgEyNcLRMzyaId6rk1laqF9xbpbh&#13;&#10;VXQxzfHtnPqTufLdiODccbFcxiDUq2H+QW8MD9CB5MDrS/vKrOn76lESj3CSLcvetLeLDTc1LPce&#13;&#10;Shl7H4juWO35R61H9fRzGYbpeh+jLn+PxW8AAAD//wMAUEsDBBQABgAIAAAAIQBDjm0J4AAAAA4B&#13;&#10;AAAPAAAAZHJzL2Rvd25yZXYueG1sTE/LTsMwELwj8Q/WInFrHUofaZpNxaP0womCOLuxa1vEdmS7&#13;&#10;afh7lhNcRhrN7jzq7eg6NqiYbPAId9MCmPJtkNZrhI/3l0kJLGXhpeiCVwjfKsG2ub6qRSXDxb+p&#13;&#10;4ZA1IxOfKoFgcu4rzlNrlBNpGnrlSTuF6EQmGjWXUVzI3HV8VhRL7oT1lGBEr56Mar8OZ4ewe9Rr&#13;&#10;3ZYiml0prR3Gz9Or3iPe3ozPG4KHDbCsxvz3Ab8bqD80VOwYzl4m1iFM5ku6RKAoYKSvV7M5sCPC&#13;&#10;arG4B97U/P+M5gcAAP//AwBQSwECLQAUAAYACAAAACEAtoM4kv4AAADhAQAAEwAAAAAAAAAAAAAA&#13;&#10;AAAAAAAAW0NvbnRlbnRfVHlwZXNdLnhtbFBLAQItABQABgAIAAAAIQA4/SH/1gAAAJQBAAALAAAA&#13;&#10;AAAAAAAAAAAAAC8BAABfcmVscy8ucmVsc1BLAQItABQABgAIAAAAIQD5WrQxOwIAAIUEAAAOAAAA&#13;&#10;AAAAAAAAAAAAAC4CAABkcnMvZTJvRG9jLnhtbFBLAQItABQABgAIAAAAIQBDjm0J4AAAAA4BAAAP&#13;&#10;AAAAAAAAAAAAAAAAAJUEAABkcnMvZG93bnJldi54bWxQSwUGAAAAAAQABADzAAAAogUAAAAA&#13;&#10;" fillcolor="white [3201]" strokeweight=".5pt">
                <v:textbox>
                  <w:txbxContent>
                    <w:p w14:paraId="183C583E"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E12044F" w14:textId="77777777" w:rsidR="006D00A0" w:rsidRPr="00072EE7"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Türkçe Alanı</w:t>
                      </w:r>
                    </w:p>
                    <w:p w14:paraId="243EFDF2" w14:textId="77777777" w:rsidR="006D00A0" w:rsidRPr="00040080" w:rsidRDefault="006D00A0" w:rsidP="00040080">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TADB.1. Dinleyecekleri/izleyecekleri şiir, hikâye, tekerleme, video, tiyatro, animasyon gibi materyalleri yönetebilme</w:t>
                      </w:r>
                    </w:p>
                    <w:p w14:paraId="1FA0E3EA"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Seçilen materyalleri dinler/izler.</w:t>
                      </w:r>
                    </w:p>
                    <w:p w14:paraId="743C36F8" w14:textId="7EA8CB65" w:rsidR="006D00A0" w:rsidRPr="00186F61"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186F61">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6703BA7D" w14:textId="77777777" w:rsidR="006D00A0" w:rsidRPr="00072EE7"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Dinledikleri/izledikleri materyaller hakkındaki tahminini söyler.</w:t>
                      </w:r>
                    </w:p>
                    <w:p w14:paraId="080E3179"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c) Dinledikleri/izledikleri materyallere ilişkin çıkarım yapar.</w:t>
                      </w:r>
                    </w:p>
                    <w:p w14:paraId="27C63275" w14:textId="77777777" w:rsidR="006D00A0" w:rsidRPr="00040080" w:rsidRDefault="006D00A0" w:rsidP="00040080">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TADB.3. Dinledikleri/izledikleri şiir, hikâye, tekerleme, video, tiyatro, animasyon gibi materyalleri çözümleyebilme</w:t>
                      </w:r>
                    </w:p>
                    <w:p w14:paraId="798A6813"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a) Dinledikleri/izledikleri materyallerdeki olayların parçalarını belirler.</w:t>
                      </w:r>
                    </w:p>
                    <w:p w14:paraId="4DC79C3C"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Dinledikleri/izledikleri materyallerde yer alan olayların parçaları arasındaki ilişkiyi belirler.</w:t>
                      </w:r>
                    </w:p>
                    <w:p w14:paraId="3240BAAD" w14:textId="77777777" w:rsidR="006D00A0" w:rsidRPr="00040080" w:rsidRDefault="006D00A0" w:rsidP="00040080">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TAOB.2. Görsel materyallerden anlamlar üretebilme</w:t>
                      </w:r>
                    </w:p>
                    <w:p w14:paraId="78465F34" w14:textId="77777777" w:rsidR="006D00A0" w:rsidRPr="00040080" w:rsidRDefault="006D00A0" w:rsidP="00040080">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a) Görsel materyal ile ön bilgileri arasında ilişki kurar.</w:t>
                      </w:r>
                    </w:p>
                    <w:p w14:paraId="25DD2115" w14:textId="77777777" w:rsidR="006D00A0" w:rsidRPr="00072EE7"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Matematik Alanı</w:t>
                      </w:r>
                    </w:p>
                    <w:p w14:paraId="221B805A"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MAB.4. Matematiksel olgu, olay ve nesnelere ilişkin çıkarım yapabilme</w:t>
                      </w:r>
                    </w:p>
                    <w:p w14:paraId="1417CDD8" w14:textId="77777777" w:rsidR="006D00A0" w:rsidRPr="002930AF"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b) Örüntü oluşturur.</w:t>
                      </w:r>
                    </w:p>
                    <w:p w14:paraId="14713919" w14:textId="4777C7D9" w:rsidR="006D00A0" w:rsidRPr="00186F61"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Fen Alanı</w:t>
                      </w:r>
                    </w:p>
                    <w:p w14:paraId="7DFDD17D"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proofErr w:type="gramStart"/>
                      <w:r w:rsidRPr="005C6E0C">
                        <w:rPr>
                          <w:rFonts w:ascii="Times New Roman" w:hAnsi="Times New Roman" w:cs="Times New Roman"/>
                          <w:b/>
                          <w:bCs/>
                          <w:kern w:val="0"/>
                          <w:sz w:val="16"/>
                          <w:szCs w:val="16"/>
                        </w:rPr>
                        <w:t>FAB.</w:t>
                      </w:r>
                      <w:proofErr w:type="gramEnd"/>
                      <w:r w:rsidRPr="005C6E0C">
                        <w:rPr>
                          <w:rFonts w:ascii="Times New Roman" w:hAnsi="Times New Roman" w:cs="Times New Roman"/>
                          <w:b/>
                          <w:bCs/>
                          <w:kern w:val="0"/>
                          <w:sz w:val="16"/>
                          <w:szCs w:val="16"/>
                        </w:rPr>
                        <w:t xml:space="preserve">1. Günlük yaşamında </w:t>
                      </w:r>
                      <w:proofErr w:type="spellStart"/>
                      <w:r w:rsidRPr="005C6E0C">
                        <w:rPr>
                          <w:rFonts w:ascii="Times New Roman" w:hAnsi="Times New Roman" w:cs="Times New Roman"/>
                          <w:b/>
                          <w:bCs/>
                          <w:kern w:val="0"/>
                          <w:sz w:val="16"/>
                          <w:szCs w:val="16"/>
                        </w:rPr>
                        <w:t>fene</w:t>
                      </w:r>
                      <w:proofErr w:type="spellEnd"/>
                      <w:r w:rsidRPr="005C6E0C">
                        <w:rPr>
                          <w:rFonts w:ascii="Times New Roman" w:hAnsi="Times New Roman" w:cs="Times New Roman"/>
                          <w:b/>
                          <w:bCs/>
                          <w:kern w:val="0"/>
                          <w:sz w:val="16"/>
                          <w:szCs w:val="16"/>
                        </w:rPr>
                        <w:t xml:space="preserve"> yönelik olaylara/olgulara ve durumlara yönelik bilimsel gözlem yapabilme</w:t>
                      </w:r>
                    </w:p>
                    <w:p w14:paraId="0D5A9655"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a) Dünyada gerçekleşen çeşitli faaliyetlerin niteliklerini tanımlar.</w:t>
                      </w:r>
                    </w:p>
                    <w:p w14:paraId="67460056" w14:textId="77777777" w:rsidR="006D00A0" w:rsidRPr="00072EE7" w:rsidRDefault="006D00A0" w:rsidP="005C6E0C">
                      <w:pPr>
                        <w:autoSpaceDE w:val="0"/>
                        <w:autoSpaceDN w:val="0"/>
                        <w:adjustRightInd w:val="0"/>
                        <w:spacing w:after="0" w:line="276" w:lineRule="auto"/>
                        <w:rPr>
                          <w:rFonts w:ascii="Times New Roman" w:hAnsi="Times New Roman" w:cs="Times New Roman"/>
                          <w:kern w:val="0"/>
                          <w:sz w:val="16"/>
                          <w:szCs w:val="16"/>
                        </w:rPr>
                      </w:pPr>
                      <w:bookmarkStart w:id="47" w:name="_Hlk171782628"/>
                      <w:r w:rsidRPr="005C6E0C">
                        <w:rPr>
                          <w:rFonts w:ascii="Times New Roman" w:hAnsi="Times New Roman" w:cs="Times New Roman"/>
                          <w:kern w:val="0"/>
                          <w:sz w:val="16"/>
                          <w:szCs w:val="16"/>
                        </w:rPr>
                        <w:t>b) Materyallerin gözlemlenebilir özellikleriyle ilgili verileri duyuları aracılığıyla toplar.</w:t>
                      </w:r>
                    </w:p>
                    <w:p w14:paraId="1227E853"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proofErr w:type="gramStart"/>
                      <w:r w:rsidRPr="005C6E0C">
                        <w:rPr>
                          <w:rFonts w:ascii="Times New Roman" w:hAnsi="Times New Roman" w:cs="Times New Roman"/>
                          <w:b/>
                          <w:bCs/>
                          <w:kern w:val="0"/>
                          <w:sz w:val="16"/>
                          <w:szCs w:val="16"/>
                        </w:rPr>
                        <w:t>FAB.</w:t>
                      </w:r>
                      <w:proofErr w:type="gramEnd"/>
                      <w:r w:rsidRPr="005C6E0C">
                        <w:rPr>
                          <w:rFonts w:ascii="Times New Roman" w:hAnsi="Times New Roman" w:cs="Times New Roman"/>
                          <w:b/>
                          <w:bCs/>
                          <w:kern w:val="0"/>
                          <w:sz w:val="16"/>
                          <w:szCs w:val="16"/>
                        </w:rPr>
                        <w:t xml:space="preserve">2. </w:t>
                      </w:r>
                      <w:proofErr w:type="spellStart"/>
                      <w:r w:rsidRPr="005C6E0C">
                        <w:rPr>
                          <w:rFonts w:ascii="Times New Roman" w:hAnsi="Times New Roman" w:cs="Times New Roman"/>
                          <w:b/>
                          <w:bCs/>
                          <w:kern w:val="0"/>
                          <w:sz w:val="16"/>
                          <w:szCs w:val="16"/>
                        </w:rPr>
                        <w:t>Fene</w:t>
                      </w:r>
                      <w:proofErr w:type="spellEnd"/>
                      <w:r w:rsidRPr="005C6E0C">
                        <w:rPr>
                          <w:rFonts w:ascii="Times New Roman" w:hAnsi="Times New Roman" w:cs="Times New Roman"/>
                          <w:b/>
                          <w:bCs/>
                          <w:kern w:val="0"/>
                          <w:sz w:val="16"/>
                          <w:szCs w:val="16"/>
                        </w:rPr>
                        <w:t xml:space="preserve"> yönelik nesne, olayları/olguları benzerlik ve farklılıklarına göre sınıflandırabilme</w:t>
                      </w:r>
                    </w:p>
                    <w:p w14:paraId="20088388"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b) Nesnelerde meydana gelen gözlemlenebilir değişiklikleri niteliklerine göre ayrıştırır.</w:t>
                      </w:r>
                    </w:p>
                    <w:bookmarkEnd w:id="47"/>
                    <w:p w14:paraId="3E634285"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proofErr w:type="gramStart"/>
                      <w:r w:rsidRPr="005C6E0C">
                        <w:rPr>
                          <w:rFonts w:ascii="Times New Roman" w:hAnsi="Times New Roman" w:cs="Times New Roman"/>
                          <w:b/>
                          <w:bCs/>
                          <w:kern w:val="0"/>
                          <w:sz w:val="16"/>
                          <w:szCs w:val="16"/>
                        </w:rPr>
                        <w:t>FAB.</w:t>
                      </w:r>
                      <w:proofErr w:type="gramEnd"/>
                      <w:r w:rsidRPr="005C6E0C">
                        <w:rPr>
                          <w:rFonts w:ascii="Times New Roman" w:hAnsi="Times New Roman" w:cs="Times New Roman"/>
                          <w:b/>
                          <w:bCs/>
                          <w:kern w:val="0"/>
                          <w:sz w:val="16"/>
                          <w:szCs w:val="16"/>
                        </w:rPr>
                        <w:t>3. Günlük yaşamında fen olaylarına yönelik bilimsel gözleme dayalı tahminlerde bulunabilme</w:t>
                      </w:r>
                    </w:p>
                    <w:p w14:paraId="00FBB69F"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c) Nesnelerin belirli durumlardaki değişimleri ile ilgili gözlemlerinden sonuçlar çıkarır.</w:t>
                      </w:r>
                    </w:p>
                    <w:p w14:paraId="11EE7788" w14:textId="77777777" w:rsidR="006D00A0" w:rsidRPr="00881C86"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Müzik Alanı</w:t>
                      </w:r>
                    </w:p>
                    <w:p w14:paraId="046C4672" w14:textId="77777777" w:rsidR="006D00A0" w:rsidRPr="00040080"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040080">
                        <w:rPr>
                          <w:rFonts w:ascii="Times New Roman" w:hAnsi="Times New Roman" w:cs="Times New Roman"/>
                          <w:b/>
                          <w:bCs/>
                          <w:kern w:val="0"/>
                          <w:sz w:val="16"/>
                          <w:szCs w:val="16"/>
                        </w:rPr>
                        <w:t>MDB.1. Çeşitli çocuk şarkılarını/çocuk şarkısı formlarını dinleyebilme</w:t>
                      </w:r>
                    </w:p>
                    <w:p w14:paraId="48D73311" w14:textId="77777777" w:rsidR="006D00A0" w:rsidRPr="00040080" w:rsidRDefault="006D00A0" w:rsidP="00072EE7">
                      <w:pPr>
                        <w:autoSpaceDE w:val="0"/>
                        <w:autoSpaceDN w:val="0"/>
                        <w:adjustRightInd w:val="0"/>
                        <w:spacing w:after="0" w:line="276" w:lineRule="auto"/>
                        <w:rPr>
                          <w:rFonts w:ascii="Times New Roman" w:hAnsi="Times New Roman" w:cs="Times New Roman"/>
                          <w:kern w:val="0"/>
                          <w:sz w:val="16"/>
                          <w:szCs w:val="16"/>
                        </w:rPr>
                      </w:pPr>
                      <w:r w:rsidRPr="00040080">
                        <w:rPr>
                          <w:rFonts w:ascii="Times New Roman" w:hAnsi="Times New Roman" w:cs="Times New Roman"/>
                          <w:kern w:val="0"/>
                          <w:sz w:val="16"/>
                          <w:szCs w:val="16"/>
                        </w:rPr>
                        <w:t>b) Seçtiği çocuk şarkılarını/çocuk şarkısı formlarını dinler.</w:t>
                      </w:r>
                    </w:p>
                    <w:p w14:paraId="02CF011A" w14:textId="77777777" w:rsidR="006D00A0" w:rsidRPr="002930AF"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MSB.2. Çocuk şarkılarındaki/çocuk şarkısı formlarındaki özellikleri fark ederek söyleyebilme</w:t>
                      </w:r>
                    </w:p>
                    <w:p w14:paraId="5A69E177" w14:textId="77777777" w:rsidR="006D00A0" w:rsidRPr="002930AF"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a) Çocuk şarkılarının/çocuk şarkısı formlarının sözlerini doğru telaffuzla söyler.</w:t>
                      </w:r>
                    </w:p>
                    <w:p w14:paraId="2AFB73B7" w14:textId="77777777" w:rsidR="006D00A0" w:rsidRPr="002930AF"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b) Çocuk şarkılarını/çocuk şarkısı formlarını kalın ve ince/kuvvetli ve hafif ses farklılıklarına/yavaş ve hızlı tempo farklılıklarına/ritim farklılıklarına göre söyler.</w:t>
                      </w:r>
                    </w:p>
                    <w:p w14:paraId="600F9F94" w14:textId="77777777" w:rsidR="006D00A0" w:rsidRPr="00072EE7"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Hareket ve Sağlık Alanı:</w:t>
                      </w:r>
                    </w:p>
                    <w:p w14:paraId="5269D206" w14:textId="77777777" w:rsidR="006D00A0" w:rsidRPr="002930AF" w:rsidRDefault="006D00A0" w:rsidP="00072EE7">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HSAB.1. Farklı çevre ve fiziksel etkinliklerde büyük kas becerilerini etkin bir şekilde uygulayabilme</w:t>
                      </w:r>
                    </w:p>
                    <w:p w14:paraId="40AB012D" w14:textId="77777777" w:rsidR="006D00A0" w:rsidRPr="002930AF"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a. Farklı ortam ve koşullarda yer değiştirme hareketlerini yapar.</w:t>
                      </w:r>
                    </w:p>
                    <w:p w14:paraId="7B5902BF" w14:textId="77777777" w:rsidR="006D00A0" w:rsidRPr="00072EE7" w:rsidRDefault="006D00A0" w:rsidP="00072EE7">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c. Nesne kontrolü gerektiren hareketleri yapar.</w:t>
                      </w:r>
                    </w:p>
                    <w:p w14:paraId="7B160047" w14:textId="77777777" w:rsidR="006D00A0" w:rsidRPr="00C01C7F" w:rsidRDefault="006D00A0" w:rsidP="00434179">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618AC834" w14:textId="2BB7B661"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242F4E3B" w14:textId="4A35FB0E"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45D8F105" w14:textId="6AD47219"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2EA32083" w14:textId="56BAF5F8"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4323174F" w14:textId="201B2F95"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344203BF" w14:textId="19A7C2C0"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63968C41" w14:textId="752FCE5B"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218F7999" w14:textId="04268BBA"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1838B036"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1CCC1FC" w14:textId="3ADAAEBA"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373ACD7E" w14:textId="209F8B1F"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65EA38A8"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658C75B9"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88D1B3D"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385AD59E"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0FC1DBCD"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1B1A134D"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526343EB"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45316B22"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13E7CC40"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3E935F02"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36B0AC90"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32D8EC2D"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46E94859"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7E895B8A"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7689BBD5"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1CF7E094"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6C6F4D87"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04FE23FD"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000000"/>
          <w:kern w:val="0"/>
          <w:sz w:val="16"/>
          <w:szCs w:val="16"/>
        </w:rPr>
      </w:pPr>
    </w:p>
    <w:p w14:paraId="24B762C6"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2A5512CF"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1CBF509D"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72846076" w14:textId="77777777" w:rsidR="00434179" w:rsidRPr="00780B3A" w:rsidRDefault="00434179" w:rsidP="00434179">
      <w:pPr>
        <w:autoSpaceDE w:val="0"/>
        <w:autoSpaceDN w:val="0"/>
        <w:adjustRightInd w:val="0"/>
        <w:spacing w:after="0" w:line="276" w:lineRule="auto"/>
        <w:rPr>
          <w:rFonts w:ascii="Times New Roman" w:hAnsi="Times New Roman" w:cs="Times New Roman"/>
          <w:b/>
          <w:bCs/>
          <w:color w:val="FF4000"/>
          <w:kern w:val="0"/>
          <w:sz w:val="16"/>
          <w:szCs w:val="16"/>
        </w:rPr>
      </w:pPr>
    </w:p>
    <w:p w14:paraId="5B758F5E"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704320" behindDoc="0" locked="0" layoutInCell="1" allowOverlap="1" wp14:anchorId="4D866627" wp14:editId="6F9E4833">
                <wp:simplePos x="0" y="0"/>
                <wp:positionH relativeFrom="column">
                  <wp:posOffset>-139774</wp:posOffset>
                </wp:positionH>
                <wp:positionV relativeFrom="paragraph">
                  <wp:posOffset>-68522</wp:posOffset>
                </wp:positionV>
                <wp:extent cx="6091555" cy="1682105"/>
                <wp:effectExtent l="0" t="0" r="23495" b="13970"/>
                <wp:wrapNone/>
                <wp:docPr id="1198054196" name="Metin Kutusu 4"/>
                <wp:cNvGraphicFramePr/>
                <a:graphic xmlns:a="http://schemas.openxmlformats.org/drawingml/2006/main">
                  <a:graphicData uri="http://schemas.microsoft.com/office/word/2010/wordprocessingShape">
                    <wps:wsp>
                      <wps:cNvSpPr txBox="1"/>
                      <wps:spPr>
                        <a:xfrm>
                          <a:off x="0" y="0"/>
                          <a:ext cx="6091555" cy="1682105"/>
                        </a:xfrm>
                        <a:prstGeom prst="rect">
                          <a:avLst/>
                        </a:prstGeom>
                        <a:solidFill>
                          <a:schemeClr val="lt1"/>
                        </a:solidFill>
                        <a:ln w="6350">
                          <a:solidFill>
                            <a:prstClr val="black"/>
                          </a:solidFill>
                        </a:ln>
                      </wps:spPr>
                      <wps:txbx>
                        <w:txbxContent>
                          <w:p w14:paraId="7A699A74" w14:textId="77777777" w:rsidR="006D00A0" w:rsidRPr="00241BA2" w:rsidRDefault="006D00A0" w:rsidP="00241BA2">
                            <w:pPr>
                              <w:autoSpaceDE w:val="0"/>
                              <w:autoSpaceDN w:val="0"/>
                              <w:adjustRightInd w:val="0"/>
                              <w:spacing w:after="0" w:line="276" w:lineRule="auto"/>
                              <w:rPr>
                                <w:rFonts w:ascii="Times New Roman" w:hAnsi="Times New Roman" w:cs="Times New Roman"/>
                                <w:b/>
                                <w:bCs/>
                                <w:kern w:val="0"/>
                                <w:sz w:val="16"/>
                                <w:szCs w:val="16"/>
                              </w:rPr>
                            </w:pPr>
                            <w:bookmarkStart w:id="48" w:name="_Hlk171980476"/>
                            <w:bookmarkStart w:id="49" w:name="_Hlk171788667"/>
                            <w:r w:rsidRPr="00241BA2">
                              <w:rPr>
                                <w:rFonts w:ascii="Times New Roman" w:hAnsi="Times New Roman" w:cs="Times New Roman"/>
                                <w:b/>
                                <w:bCs/>
                                <w:kern w:val="0"/>
                                <w:sz w:val="16"/>
                                <w:szCs w:val="16"/>
                              </w:rPr>
                              <w:t>HSAB.2. Farklı ebat ve özellikteki nesneleri etkin bir şekilde kullanabilme</w:t>
                            </w:r>
                          </w:p>
                          <w:p w14:paraId="40575026" w14:textId="77777777" w:rsidR="006D00A0" w:rsidRPr="00241BA2" w:rsidRDefault="006D00A0" w:rsidP="00241BA2">
                            <w:pPr>
                              <w:autoSpaceDE w:val="0"/>
                              <w:autoSpaceDN w:val="0"/>
                              <w:adjustRightInd w:val="0"/>
                              <w:spacing w:after="0" w:line="276" w:lineRule="auto"/>
                              <w:rPr>
                                <w:rFonts w:ascii="Times New Roman" w:hAnsi="Times New Roman" w:cs="Times New Roman"/>
                                <w:kern w:val="0"/>
                                <w:sz w:val="16"/>
                                <w:szCs w:val="16"/>
                              </w:rPr>
                            </w:pPr>
                            <w:bookmarkStart w:id="50" w:name="_Hlk171952808"/>
                            <w:r w:rsidRPr="00241BA2">
                              <w:rPr>
                                <w:rFonts w:ascii="Times New Roman" w:hAnsi="Times New Roman" w:cs="Times New Roman"/>
                                <w:kern w:val="0"/>
                                <w:sz w:val="16"/>
                                <w:szCs w:val="16"/>
                              </w:rPr>
                              <w:t>a. Farklı büyüklükteki nesneleri kavrar.</w:t>
                            </w:r>
                          </w:p>
                          <w:bookmarkEnd w:id="50"/>
                          <w:p w14:paraId="70AA8CF5" w14:textId="77777777" w:rsidR="006D00A0" w:rsidRPr="00241BA2" w:rsidRDefault="006D00A0" w:rsidP="00241BA2">
                            <w:pPr>
                              <w:autoSpaceDE w:val="0"/>
                              <w:autoSpaceDN w:val="0"/>
                              <w:adjustRightInd w:val="0"/>
                              <w:spacing w:after="0" w:line="276" w:lineRule="auto"/>
                              <w:rPr>
                                <w:rFonts w:ascii="Times New Roman" w:hAnsi="Times New Roman" w:cs="Times New Roman"/>
                                <w:kern w:val="0"/>
                                <w:sz w:val="16"/>
                                <w:szCs w:val="16"/>
                              </w:rPr>
                            </w:pPr>
                            <w:r w:rsidRPr="00241BA2">
                              <w:rPr>
                                <w:rFonts w:ascii="Times New Roman" w:hAnsi="Times New Roman" w:cs="Times New Roman"/>
                                <w:kern w:val="0"/>
                                <w:sz w:val="16"/>
                                <w:szCs w:val="16"/>
                              </w:rPr>
                              <w:t>c. Farklı boyutlardaki nesneleri kullanır.</w:t>
                            </w:r>
                          </w:p>
                          <w:p w14:paraId="3DBA6168"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HSAB.3. Jimnastik, dans ve hareket etkinliklerinde ritmik beceriler sergileyebilme</w:t>
                            </w:r>
                          </w:p>
                          <w:p w14:paraId="3237A3A1" w14:textId="77777777" w:rsidR="006D00A0" w:rsidRPr="00072EE7"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a) Hareketin ritmine ve temposuna uygun olarak farklı şekilde hareket eder.</w:t>
                            </w:r>
                          </w:p>
                          <w:p w14:paraId="21B262AB"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HSAB.4. Beden farkındalığına dayalı hareket edebilme</w:t>
                            </w:r>
                          </w:p>
                          <w:p w14:paraId="53800DBD" w14:textId="77777777" w:rsidR="006D00A0" w:rsidRPr="00072EE7"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b) Bedeninin farkında olarak hareket eder.</w:t>
                            </w:r>
                          </w:p>
                          <w:p w14:paraId="519F948C"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r w:rsidRPr="005C6E0C">
                              <w:rPr>
                                <w:rFonts w:ascii="Times New Roman" w:hAnsi="Times New Roman" w:cs="Times New Roman"/>
                                <w:b/>
                                <w:bCs/>
                                <w:kern w:val="0"/>
                                <w:sz w:val="16"/>
                                <w:szCs w:val="16"/>
                              </w:rPr>
                              <w:t>HSAB.6. Eşle/grupla ahenk içinde hareket örüntüleri sergileyebilme</w:t>
                            </w:r>
                          </w:p>
                          <w:p w14:paraId="72129566"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proofErr w:type="gramStart"/>
                            <w:r w:rsidRPr="005C6E0C">
                              <w:rPr>
                                <w:rFonts w:ascii="Times New Roman" w:hAnsi="Times New Roman" w:cs="Times New Roman"/>
                                <w:kern w:val="0"/>
                                <w:sz w:val="16"/>
                                <w:szCs w:val="16"/>
                              </w:rPr>
                              <w:t>ç</w:t>
                            </w:r>
                            <w:proofErr w:type="gramEnd"/>
                            <w:r w:rsidRPr="005C6E0C">
                              <w:rPr>
                                <w:rFonts w:ascii="Times New Roman" w:hAnsi="Times New Roman" w:cs="Times New Roman"/>
                                <w:kern w:val="0"/>
                                <w:sz w:val="16"/>
                                <w:szCs w:val="16"/>
                              </w:rPr>
                              <w:t>) Grup çalışmalarında hareketi grupla aynı yönde yapar.</w:t>
                            </w:r>
                          </w:p>
                          <w:p w14:paraId="4DFA6264"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e) Grup çalışmalarında hareketi eş zamanlı yapar.</w:t>
                            </w:r>
                          </w:p>
                          <w:bookmarkEnd w:id="48"/>
                          <w:bookmarkEnd w:id="49"/>
                          <w:p w14:paraId="1F3530BD" w14:textId="6412F230" w:rsidR="006D00A0" w:rsidRPr="00072EE7"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HSAB.10. Sağlıklı yaşam için temizliğe ve düzene dikkat edebilme</w:t>
                            </w:r>
                          </w:p>
                          <w:p w14:paraId="569B8233" w14:textId="77777777" w:rsidR="006D00A0" w:rsidRPr="00072EE7" w:rsidRDefault="006D00A0" w:rsidP="00434179">
                            <w:pPr>
                              <w:autoSpaceDE w:val="0"/>
                              <w:autoSpaceDN w:val="0"/>
                              <w:adjustRightInd w:val="0"/>
                              <w:spacing w:after="0" w:line="276" w:lineRule="auto"/>
                              <w:rPr>
                                <w:rFonts w:ascii="Times New Roman" w:hAnsi="Times New Roman" w:cs="Times New Roman"/>
                                <w:kern w:val="0"/>
                                <w:sz w:val="16"/>
                                <w:szCs w:val="16"/>
                              </w:rPr>
                            </w:pPr>
                            <w:r w:rsidRPr="00072EE7">
                              <w:rPr>
                                <w:rFonts w:ascii="Times New Roman" w:hAnsi="Times New Roman" w:cs="Times New Roman"/>
                                <w:kern w:val="0"/>
                                <w:sz w:val="16"/>
                                <w:szCs w:val="16"/>
                              </w:rPr>
                              <w:t>a) Kişisel temizliğini yardım almadan yapar.</w:t>
                            </w:r>
                          </w:p>
                          <w:p w14:paraId="6FDC16CE" w14:textId="77777777" w:rsidR="006D00A0" w:rsidRDefault="006D00A0" w:rsidP="00434179">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6627" id="_x0000_s1058" type="#_x0000_t202" style="position:absolute;margin-left:-11pt;margin-top:-5.4pt;width:479.65pt;height:13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8XsPgIAAIUEAAAOAAAAZHJzL2Uyb0RvYy54bWysVE1v2zAMvQ/YfxB0X2yncdY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p/FdkqYpJRx9yfR2nMSpx4ku17Wx7quAhngjpwb7&#13;&#10;Euhih7V1fegpxL9mQdbFqpYybLwWxFIacmDYRelCkgj+Jkoq0mIqN2kcgN/4PPT5/lYy/mNI7yoK&#13;&#10;8aTCnC/Fe8t1247URU5vxidmtlAckTADvZas5qsa8dfMumdmUDzIEQ6Ee8KllIBJwWBRUoH59bdz&#13;&#10;H489RS8lLYoxp/bnnhlBifymsNt3yWTi1Rs2k/TzGDfm2rO99qh9swRkKsHR0zyYPt7Jk1kaaF5x&#13;&#10;bhb+VXQxxfHtnLqTuXT9iODccbFYhCDUq2ZurTaae2jfGc/rS/fKjB766lASj3CSLcvetbeP9TcV&#13;&#10;LPYOyjr03hPdszrwj1oP6hnm0g/T9T5EXf4e898AAAD//wMAUEsDBBQABgAIAAAAIQAbKrPW5AAA&#13;&#10;ABABAAAPAAAAZHJzL2Rvd25yZXYueG1sTI9NT8MwDIbvSPyHyEjctrQdH13XdOJj7MKJbeLsNVka&#13;&#10;0SRVknXl32NOcLFs2X7f96nXk+3ZqEI03gnI5xkw5VovjdMCDvu3WQksJnQSe++UgG8VYd1cX9VY&#13;&#10;SX9xH2rcJc1IxMUKBXQpDRXnse2UxTj3g3K0O/lgMdEYNJcBLyRue15k2QO3aBw5dDiol061X7uz&#13;&#10;FbB51kvdlhi6TSmNGafP07veCnF7M72uqDytgCU1pb8P+GWg/NBQsKM/OxlZL2BWFASUqMkzAqGL&#13;&#10;5eJxAewooLi/y4E3Nf8P0vwAAAD//wMAUEsBAi0AFAAGAAgAAAAhALaDOJL+AAAA4QEAABMAAAAA&#13;&#10;AAAAAAAAAAAAAAAAAFtDb250ZW50X1R5cGVzXS54bWxQSwECLQAUAAYACAAAACEAOP0h/9YAAACU&#13;&#10;AQAACwAAAAAAAAAAAAAAAAAvAQAAX3JlbHMvLnJlbHNQSwECLQAUAAYACAAAACEAI0/F7D4CAACF&#13;&#10;BAAADgAAAAAAAAAAAAAAAAAuAgAAZHJzL2Uyb0RvYy54bWxQSwECLQAUAAYACAAAACEAGyqz1uQA&#13;&#10;AAAQAQAADwAAAAAAAAAAAAAAAACYBAAAZHJzL2Rvd25yZXYueG1sUEsFBgAAAAAEAAQA8wAAAKkF&#13;&#10;AAAAAA==&#13;&#10;" fillcolor="white [3201]" strokeweight=".5pt">
                <v:textbox>
                  <w:txbxContent>
                    <w:p w14:paraId="7A699A74" w14:textId="77777777" w:rsidR="006D00A0" w:rsidRPr="00241BA2" w:rsidRDefault="006D00A0" w:rsidP="00241BA2">
                      <w:pPr>
                        <w:autoSpaceDE w:val="0"/>
                        <w:autoSpaceDN w:val="0"/>
                        <w:adjustRightInd w:val="0"/>
                        <w:spacing w:after="0" w:line="276" w:lineRule="auto"/>
                        <w:rPr>
                          <w:rFonts w:ascii="Times New Roman" w:hAnsi="Times New Roman" w:cs="Times New Roman"/>
                          <w:b/>
                          <w:bCs/>
                          <w:kern w:val="0"/>
                          <w:sz w:val="16"/>
                          <w:szCs w:val="16"/>
                        </w:rPr>
                      </w:pPr>
                      <w:bookmarkStart w:id="51" w:name="_Hlk171980476"/>
                      <w:bookmarkStart w:id="52" w:name="_Hlk171788667"/>
                      <w:r w:rsidRPr="00241BA2">
                        <w:rPr>
                          <w:rFonts w:ascii="Times New Roman" w:hAnsi="Times New Roman" w:cs="Times New Roman"/>
                          <w:b/>
                          <w:bCs/>
                          <w:kern w:val="0"/>
                          <w:sz w:val="16"/>
                          <w:szCs w:val="16"/>
                        </w:rPr>
                        <w:t>HSAB.2. Farklı ebat ve özellikteki nesneleri etkin bir şekilde kullanabilme</w:t>
                      </w:r>
                    </w:p>
                    <w:p w14:paraId="40575026" w14:textId="77777777" w:rsidR="006D00A0" w:rsidRPr="00241BA2" w:rsidRDefault="006D00A0" w:rsidP="00241BA2">
                      <w:pPr>
                        <w:autoSpaceDE w:val="0"/>
                        <w:autoSpaceDN w:val="0"/>
                        <w:adjustRightInd w:val="0"/>
                        <w:spacing w:after="0" w:line="276" w:lineRule="auto"/>
                        <w:rPr>
                          <w:rFonts w:ascii="Times New Roman" w:hAnsi="Times New Roman" w:cs="Times New Roman"/>
                          <w:kern w:val="0"/>
                          <w:sz w:val="16"/>
                          <w:szCs w:val="16"/>
                        </w:rPr>
                      </w:pPr>
                      <w:bookmarkStart w:id="53" w:name="_Hlk171952808"/>
                      <w:r w:rsidRPr="00241BA2">
                        <w:rPr>
                          <w:rFonts w:ascii="Times New Roman" w:hAnsi="Times New Roman" w:cs="Times New Roman"/>
                          <w:kern w:val="0"/>
                          <w:sz w:val="16"/>
                          <w:szCs w:val="16"/>
                        </w:rPr>
                        <w:t>a. Farklı büyüklükteki nesneleri kavrar.</w:t>
                      </w:r>
                    </w:p>
                    <w:bookmarkEnd w:id="53"/>
                    <w:p w14:paraId="70AA8CF5" w14:textId="77777777" w:rsidR="006D00A0" w:rsidRPr="00241BA2" w:rsidRDefault="006D00A0" w:rsidP="00241BA2">
                      <w:pPr>
                        <w:autoSpaceDE w:val="0"/>
                        <w:autoSpaceDN w:val="0"/>
                        <w:adjustRightInd w:val="0"/>
                        <w:spacing w:after="0" w:line="276" w:lineRule="auto"/>
                        <w:rPr>
                          <w:rFonts w:ascii="Times New Roman" w:hAnsi="Times New Roman" w:cs="Times New Roman"/>
                          <w:kern w:val="0"/>
                          <w:sz w:val="16"/>
                          <w:szCs w:val="16"/>
                        </w:rPr>
                      </w:pPr>
                      <w:r w:rsidRPr="00241BA2">
                        <w:rPr>
                          <w:rFonts w:ascii="Times New Roman" w:hAnsi="Times New Roman" w:cs="Times New Roman"/>
                          <w:kern w:val="0"/>
                          <w:sz w:val="16"/>
                          <w:szCs w:val="16"/>
                        </w:rPr>
                        <w:t>c. Farklı boyutlardaki nesneleri kullanır.</w:t>
                      </w:r>
                    </w:p>
                    <w:p w14:paraId="3DBA6168"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HSAB.3. Jimnastik, dans ve hareket etkinliklerinde ritmik beceriler sergileyebilme</w:t>
                      </w:r>
                    </w:p>
                    <w:p w14:paraId="3237A3A1" w14:textId="77777777" w:rsidR="006D00A0" w:rsidRPr="00072EE7"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a) Hareketin ritmine ve temposuna uygun olarak farklı şekilde hareket eder.</w:t>
                      </w:r>
                    </w:p>
                    <w:p w14:paraId="21B262AB" w14:textId="77777777" w:rsidR="006D00A0" w:rsidRPr="002930AF" w:rsidRDefault="006D00A0" w:rsidP="002930AF">
                      <w:pPr>
                        <w:autoSpaceDE w:val="0"/>
                        <w:autoSpaceDN w:val="0"/>
                        <w:adjustRightInd w:val="0"/>
                        <w:spacing w:after="0" w:line="276" w:lineRule="auto"/>
                        <w:rPr>
                          <w:rFonts w:ascii="Times New Roman" w:hAnsi="Times New Roman" w:cs="Times New Roman"/>
                          <w:b/>
                          <w:bCs/>
                          <w:kern w:val="0"/>
                          <w:sz w:val="16"/>
                          <w:szCs w:val="16"/>
                        </w:rPr>
                      </w:pPr>
                      <w:r w:rsidRPr="002930AF">
                        <w:rPr>
                          <w:rFonts w:ascii="Times New Roman" w:hAnsi="Times New Roman" w:cs="Times New Roman"/>
                          <w:b/>
                          <w:bCs/>
                          <w:kern w:val="0"/>
                          <w:sz w:val="16"/>
                          <w:szCs w:val="16"/>
                        </w:rPr>
                        <w:t>HSAB.4. Beden farkındalığına dayalı hareket edebilme</w:t>
                      </w:r>
                    </w:p>
                    <w:p w14:paraId="53800DBD" w14:textId="77777777" w:rsidR="006D00A0" w:rsidRPr="00072EE7" w:rsidRDefault="006D00A0" w:rsidP="002930AF">
                      <w:pPr>
                        <w:autoSpaceDE w:val="0"/>
                        <w:autoSpaceDN w:val="0"/>
                        <w:adjustRightInd w:val="0"/>
                        <w:spacing w:after="0" w:line="276" w:lineRule="auto"/>
                        <w:rPr>
                          <w:rFonts w:ascii="Times New Roman" w:hAnsi="Times New Roman" w:cs="Times New Roman"/>
                          <w:kern w:val="0"/>
                          <w:sz w:val="16"/>
                          <w:szCs w:val="16"/>
                        </w:rPr>
                      </w:pPr>
                      <w:r w:rsidRPr="002930AF">
                        <w:rPr>
                          <w:rFonts w:ascii="Times New Roman" w:hAnsi="Times New Roman" w:cs="Times New Roman"/>
                          <w:kern w:val="0"/>
                          <w:sz w:val="16"/>
                          <w:szCs w:val="16"/>
                        </w:rPr>
                        <w:t>b) Bedeninin farkında olarak hareket eder.</w:t>
                      </w:r>
                    </w:p>
                    <w:p w14:paraId="519F948C" w14:textId="77777777" w:rsidR="006D00A0" w:rsidRPr="005C6E0C" w:rsidRDefault="006D00A0" w:rsidP="005C6E0C">
                      <w:pPr>
                        <w:autoSpaceDE w:val="0"/>
                        <w:autoSpaceDN w:val="0"/>
                        <w:adjustRightInd w:val="0"/>
                        <w:spacing w:after="0" w:line="276" w:lineRule="auto"/>
                        <w:rPr>
                          <w:rFonts w:ascii="Times New Roman" w:hAnsi="Times New Roman" w:cs="Times New Roman"/>
                          <w:b/>
                          <w:bCs/>
                          <w:kern w:val="0"/>
                          <w:sz w:val="16"/>
                          <w:szCs w:val="16"/>
                        </w:rPr>
                      </w:pPr>
                      <w:r w:rsidRPr="005C6E0C">
                        <w:rPr>
                          <w:rFonts w:ascii="Times New Roman" w:hAnsi="Times New Roman" w:cs="Times New Roman"/>
                          <w:b/>
                          <w:bCs/>
                          <w:kern w:val="0"/>
                          <w:sz w:val="16"/>
                          <w:szCs w:val="16"/>
                        </w:rPr>
                        <w:t>HSAB.6. Eşle/grupla ahenk içinde hareket örüntüleri sergileyebilme</w:t>
                      </w:r>
                    </w:p>
                    <w:p w14:paraId="72129566"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proofErr w:type="gramStart"/>
                      <w:r w:rsidRPr="005C6E0C">
                        <w:rPr>
                          <w:rFonts w:ascii="Times New Roman" w:hAnsi="Times New Roman" w:cs="Times New Roman"/>
                          <w:kern w:val="0"/>
                          <w:sz w:val="16"/>
                          <w:szCs w:val="16"/>
                        </w:rPr>
                        <w:t>ç</w:t>
                      </w:r>
                      <w:proofErr w:type="gramEnd"/>
                      <w:r w:rsidRPr="005C6E0C">
                        <w:rPr>
                          <w:rFonts w:ascii="Times New Roman" w:hAnsi="Times New Roman" w:cs="Times New Roman"/>
                          <w:kern w:val="0"/>
                          <w:sz w:val="16"/>
                          <w:szCs w:val="16"/>
                        </w:rPr>
                        <w:t>) Grup çalışmalarında hareketi grupla aynı yönde yapar.</w:t>
                      </w:r>
                    </w:p>
                    <w:p w14:paraId="4DFA6264" w14:textId="77777777" w:rsidR="006D00A0" w:rsidRPr="005C6E0C" w:rsidRDefault="006D00A0" w:rsidP="005C6E0C">
                      <w:pPr>
                        <w:autoSpaceDE w:val="0"/>
                        <w:autoSpaceDN w:val="0"/>
                        <w:adjustRightInd w:val="0"/>
                        <w:spacing w:after="0" w:line="276" w:lineRule="auto"/>
                        <w:rPr>
                          <w:rFonts w:ascii="Times New Roman" w:hAnsi="Times New Roman" w:cs="Times New Roman"/>
                          <w:kern w:val="0"/>
                          <w:sz w:val="16"/>
                          <w:szCs w:val="16"/>
                        </w:rPr>
                      </w:pPr>
                      <w:r w:rsidRPr="005C6E0C">
                        <w:rPr>
                          <w:rFonts w:ascii="Times New Roman" w:hAnsi="Times New Roman" w:cs="Times New Roman"/>
                          <w:kern w:val="0"/>
                          <w:sz w:val="16"/>
                          <w:szCs w:val="16"/>
                        </w:rPr>
                        <w:t>e) Grup çalışmalarında hareketi eş zamanlı yapar.</w:t>
                      </w:r>
                    </w:p>
                    <w:bookmarkEnd w:id="51"/>
                    <w:bookmarkEnd w:id="52"/>
                    <w:p w14:paraId="1F3530BD" w14:textId="6412F230" w:rsidR="006D00A0" w:rsidRPr="00072EE7" w:rsidRDefault="006D00A0" w:rsidP="00434179">
                      <w:pPr>
                        <w:autoSpaceDE w:val="0"/>
                        <w:autoSpaceDN w:val="0"/>
                        <w:adjustRightInd w:val="0"/>
                        <w:spacing w:after="0" w:line="276" w:lineRule="auto"/>
                        <w:rPr>
                          <w:rFonts w:ascii="Times New Roman" w:hAnsi="Times New Roman" w:cs="Times New Roman"/>
                          <w:b/>
                          <w:bCs/>
                          <w:kern w:val="0"/>
                          <w:sz w:val="16"/>
                          <w:szCs w:val="16"/>
                        </w:rPr>
                      </w:pPr>
                      <w:r w:rsidRPr="00072EE7">
                        <w:rPr>
                          <w:rFonts w:ascii="Times New Roman" w:hAnsi="Times New Roman" w:cs="Times New Roman"/>
                          <w:b/>
                          <w:bCs/>
                          <w:kern w:val="0"/>
                          <w:sz w:val="16"/>
                          <w:szCs w:val="16"/>
                        </w:rPr>
                        <w:t>HSAB.10. Sağlıklı yaşam için temizliğe ve düzene dikkat edebilme</w:t>
                      </w:r>
                    </w:p>
                    <w:p w14:paraId="569B8233" w14:textId="77777777" w:rsidR="006D00A0" w:rsidRPr="00072EE7" w:rsidRDefault="006D00A0" w:rsidP="00434179">
                      <w:pPr>
                        <w:autoSpaceDE w:val="0"/>
                        <w:autoSpaceDN w:val="0"/>
                        <w:adjustRightInd w:val="0"/>
                        <w:spacing w:after="0" w:line="276" w:lineRule="auto"/>
                        <w:rPr>
                          <w:rFonts w:ascii="Times New Roman" w:hAnsi="Times New Roman" w:cs="Times New Roman"/>
                          <w:kern w:val="0"/>
                          <w:sz w:val="16"/>
                          <w:szCs w:val="16"/>
                        </w:rPr>
                      </w:pPr>
                      <w:r w:rsidRPr="00072EE7">
                        <w:rPr>
                          <w:rFonts w:ascii="Times New Roman" w:hAnsi="Times New Roman" w:cs="Times New Roman"/>
                          <w:kern w:val="0"/>
                          <w:sz w:val="16"/>
                          <w:szCs w:val="16"/>
                        </w:rPr>
                        <w:t>a) Kişisel temizliğini yardım almadan yapar.</w:t>
                      </w:r>
                    </w:p>
                    <w:p w14:paraId="6FDC16CE" w14:textId="77777777" w:rsidR="006D00A0" w:rsidRDefault="006D00A0" w:rsidP="00434179">
                      <w:pPr>
                        <w:tabs>
                          <w:tab w:val="num" w:pos="720"/>
                        </w:tabs>
                        <w:autoSpaceDE w:val="0"/>
                        <w:autoSpaceDN w:val="0"/>
                        <w:adjustRightInd w:val="0"/>
                        <w:spacing w:after="0" w:line="276" w:lineRule="auto"/>
                      </w:pPr>
                    </w:p>
                  </w:txbxContent>
                </v:textbox>
              </v:shape>
            </w:pict>
          </mc:Fallback>
        </mc:AlternateContent>
      </w:r>
    </w:p>
    <w:p w14:paraId="4809F6C5"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414CB371"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368CC1A8"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50EE0812"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56B883AA"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7F9FE486"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340EEBBB"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3B7632EF"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408CD809" w14:textId="77777777" w:rsidR="00434179" w:rsidRPr="00780B3A" w:rsidRDefault="00434179" w:rsidP="00434179">
      <w:pPr>
        <w:spacing w:after="0" w:line="276" w:lineRule="auto"/>
        <w:rPr>
          <w:rFonts w:ascii="Times New Roman" w:hAnsi="Times New Roman" w:cs="Times New Roman"/>
          <w:b/>
          <w:bCs/>
          <w:color w:val="FF4000"/>
          <w:kern w:val="0"/>
          <w:sz w:val="16"/>
          <w:szCs w:val="16"/>
        </w:rPr>
      </w:pPr>
    </w:p>
    <w:p w14:paraId="7648A99B" w14:textId="77777777" w:rsidR="00434179" w:rsidRDefault="00434179" w:rsidP="00434179">
      <w:pPr>
        <w:spacing w:after="0" w:line="276" w:lineRule="auto"/>
        <w:rPr>
          <w:rFonts w:ascii="Times New Roman" w:hAnsi="Times New Roman" w:cs="Times New Roman"/>
          <w:b/>
          <w:bCs/>
          <w:color w:val="FF4000"/>
          <w:kern w:val="0"/>
          <w:sz w:val="16"/>
          <w:szCs w:val="16"/>
        </w:rPr>
      </w:pPr>
    </w:p>
    <w:p w14:paraId="5C9FA56E" w14:textId="77777777" w:rsidR="00434179" w:rsidRDefault="00434179" w:rsidP="00434179">
      <w:pPr>
        <w:spacing w:after="0" w:line="276" w:lineRule="auto"/>
        <w:rPr>
          <w:rFonts w:ascii="Times New Roman" w:hAnsi="Times New Roman" w:cs="Times New Roman"/>
          <w:b/>
          <w:bCs/>
          <w:color w:val="FF4000"/>
          <w:kern w:val="0"/>
          <w:sz w:val="16"/>
          <w:szCs w:val="16"/>
        </w:rPr>
      </w:pPr>
    </w:p>
    <w:p w14:paraId="739A4C31" w14:textId="4B000FD5" w:rsidR="00434179" w:rsidRDefault="00072EE7" w:rsidP="00434179">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02272" behindDoc="0" locked="0" layoutInCell="1" allowOverlap="1" wp14:anchorId="693D3CB7" wp14:editId="37FA3415">
                <wp:simplePos x="0" y="0"/>
                <wp:positionH relativeFrom="column">
                  <wp:posOffset>-137795</wp:posOffset>
                </wp:positionH>
                <wp:positionV relativeFrom="paragraph">
                  <wp:posOffset>63500</wp:posOffset>
                </wp:positionV>
                <wp:extent cx="6092041" cy="1333500"/>
                <wp:effectExtent l="0" t="0" r="23495" b="19050"/>
                <wp:wrapNone/>
                <wp:docPr id="276662449" name="Metin Kutusu 4"/>
                <wp:cNvGraphicFramePr/>
                <a:graphic xmlns:a="http://schemas.openxmlformats.org/drawingml/2006/main">
                  <a:graphicData uri="http://schemas.microsoft.com/office/word/2010/wordprocessingShape">
                    <wps:wsp>
                      <wps:cNvSpPr txBox="1"/>
                      <wps:spPr>
                        <a:xfrm>
                          <a:off x="0" y="0"/>
                          <a:ext cx="6092041" cy="1333500"/>
                        </a:xfrm>
                        <a:prstGeom prst="rect">
                          <a:avLst/>
                        </a:prstGeom>
                        <a:solidFill>
                          <a:schemeClr val="lt1"/>
                        </a:solidFill>
                        <a:ln w="6350">
                          <a:solidFill>
                            <a:prstClr val="black"/>
                          </a:solidFill>
                        </a:ln>
                      </wps:spPr>
                      <wps:txbx>
                        <w:txbxContent>
                          <w:p w14:paraId="6963DB50"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6E17D48" w14:textId="55AF0EDC" w:rsidR="006D00A0" w:rsidRPr="00555846" w:rsidRDefault="006D00A0" w:rsidP="00434179">
                            <w:pPr>
                              <w:autoSpaceDE w:val="0"/>
                              <w:autoSpaceDN w:val="0"/>
                              <w:adjustRightInd w:val="0"/>
                              <w:spacing w:after="0" w:line="276" w:lineRule="auto"/>
                              <w:rPr>
                                <w:rFonts w:ascii="Times New Roman" w:hAnsi="Times New Roman" w:cs="Times New Roman"/>
                                <w:color w:val="000000"/>
                                <w:kern w:val="0"/>
                                <w:sz w:val="14"/>
                                <w:szCs w:val="14"/>
                              </w:rPr>
                            </w:pPr>
                            <w:r w:rsidRPr="00555846">
                              <w:rPr>
                                <w:rFonts w:ascii="Times New Roman" w:hAnsi="Times New Roman" w:cs="Times New Roman"/>
                                <w:b/>
                                <w:bCs/>
                                <w:color w:val="4EA72E" w:themeColor="accent6"/>
                                <w:kern w:val="0"/>
                                <w:sz w:val="14"/>
                                <w:szCs w:val="14"/>
                              </w:rPr>
                              <w:t>Kavramlar:</w:t>
                            </w:r>
                            <w:r w:rsidRPr="00555846">
                              <w:rPr>
                                <w:rFonts w:ascii="Times New Roman" w:hAnsi="Times New Roman" w:cs="Times New Roman"/>
                                <w:color w:val="4EA72E" w:themeColor="accent6"/>
                                <w:kern w:val="0"/>
                                <w:sz w:val="14"/>
                                <w:szCs w:val="14"/>
                              </w:rPr>
                              <w:t xml:space="preserve"> </w:t>
                            </w:r>
                            <w:r w:rsidRPr="00555846">
                              <w:rPr>
                                <w:rFonts w:ascii="Times New Roman" w:hAnsi="Times New Roman" w:cs="Times New Roman"/>
                                <w:b/>
                                <w:bCs/>
                                <w:color w:val="000000"/>
                                <w:kern w:val="0"/>
                                <w:sz w:val="14"/>
                                <w:szCs w:val="14"/>
                              </w:rPr>
                              <w:t xml:space="preserve">Boyut: </w:t>
                            </w:r>
                            <w:r w:rsidRPr="00555846">
                              <w:rPr>
                                <w:rFonts w:ascii="Times New Roman" w:hAnsi="Times New Roman" w:cs="Times New Roman"/>
                                <w:color w:val="000000"/>
                                <w:kern w:val="0"/>
                                <w:sz w:val="14"/>
                                <w:szCs w:val="14"/>
                              </w:rPr>
                              <w:t>Uzun-kısa</w:t>
                            </w:r>
                          </w:p>
                          <w:p w14:paraId="038FF83F" w14:textId="6FB359BA" w:rsidR="006D00A0" w:rsidRPr="00555846" w:rsidRDefault="006D00A0" w:rsidP="00434179">
                            <w:pPr>
                              <w:autoSpaceDE w:val="0"/>
                              <w:autoSpaceDN w:val="0"/>
                              <w:adjustRightInd w:val="0"/>
                              <w:spacing w:after="0" w:line="276" w:lineRule="auto"/>
                              <w:rPr>
                                <w:rFonts w:ascii="Times New Roman" w:hAnsi="Times New Roman" w:cs="Times New Roman"/>
                                <w:b/>
                                <w:bCs/>
                                <w:color w:val="000000"/>
                                <w:kern w:val="0"/>
                                <w:sz w:val="14"/>
                                <w:szCs w:val="14"/>
                              </w:rPr>
                            </w:pPr>
                            <w:r w:rsidRPr="00555846">
                              <w:rPr>
                                <w:rFonts w:ascii="Times New Roman" w:hAnsi="Times New Roman" w:cs="Times New Roman"/>
                                <w:b/>
                                <w:bCs/>
                                <w:color w:val="4EA72E" w:themeColor="accent6"/>
                                <w:kern w:val="0"/>
                                <w:sz w:val="14"/>
                                <w:szCs w:val="14"/>
                              </w:rPr>
                              <w:t xml:space="preserve">Sözcükler: </w:t>
                            </w:r>
                            <w:r w:rsidRPr="00555846">
                              <w:rPr>
                                <w:rFonts w:ascii="Times New Roman" w:hAnsi="Times New Roman" w:cs="Times New Roman"/>
                                <w:color w:val="000000"/>
                                <w:kern w:val="0"/>
                                <w:sz w:val="14"/>
                                <w:szCs w:val="14"/>
                              </w:rPr>
                              <w:t>Zıt</w:t>
                            </w:r>
                          </w:p>
                          <w:p w14:paraId="45332822" w14:textId="1B22605D" w:rsidR="006D00A0" w:rsidRPr="00555846" w:rsidRDefault="006D00A0" w:rsidP="00434179">
                            <w:pPr>
                              <w:autoSpaceDE w:val="0"/>
                              <w:autoSpaceDN w:val="0"/>
                              <w:adjustRightInd w:val="0"/>
                              <w:spacing w:after="0" w:line="276" w:lineRule="auto"/>
                              <w:jc w:val="both"/>
                              <w:rPr>
                                <w:rFonts w:ascii="Times New Roman" w:hAnsi="Times New Roman" w:cs="Times New Roman"/>
                                <w:kern w:val="0"/>
                                <w:sz w:val="14"/>
                                <w:szCs w:val="14"/>
                              </w:rPr>
                            </w:pPr>
                            <w:r w:rsidRPr="00555846">
                              <w:rPr>
                                <w:rFonts w:ascii="Times New Roman" w:hAnsi="Times New Roman" w:cs="Times New Roman"/>
                                <w:b/>
                                <w:bCs/>
                                <w:color w:val="4EA72E" w:themeColor="accent6"/>
                                <w:kern w:val="0"/>
                                <w:sz w:val="14"/>
                                <w:szCs w:val="14"/>
                              </w:rPr>
                              <w:t>Eğitim/Öğrenme Ortamları:</w:t>
                            </w:r>
                            <w:r w:rsidRPr="00555846">
                              <w:rPr>
                                <w:rFonts w:ascii="Times New Roman" w:hAnsi="Times New Roman" w:cs="Times New Roman"/>
                                <w:color w:val="4EA72E" w:themeColor="accent6"/>
                                <w:kern w:val="0"/>
                                <w:sz w:val="14"/>
                                <w:szCs w:val="14"/>
                              </w:rPr>
                              <w:t xml:space="preserve"> </w:t>
                            </w:r>
                            <w:r w:rsidRPr="00555846">
                              <w:rPr>
                                <w:rFonts w:ascii="Times New Roman" w:hAnsi="Times New Roman" w:cs="Times New Roman"/>
                                <w:kern w:val="0"/>
                                <w:sz w:val="14"/>
                                <w:szCs w:val="14"/>
                              </w:rPr>
                              <w:t>Eğitim ve öğrenme ortamı, çocukların etkinlikleri rahatça gerçekleştirebileceği şekilde düzenlenmelidir. Fotoğraf oyunu için geniş bir alan sağlanmalı, çocukların rahatça oturabileceği minderler yerleştirilmelidir. Şarkı ve dans etkinliği için geniş ve güvenli bir alan oluşturulmalıdır. Fotoğraflarla örüntü oluşturma etkinliği için yeterli çalışma alanı sağlanmalı ve çocukların rahatça fotoğraflarla çalışabilmesi için geniş masalar kullanılmalıdır. İp halkası oyunu için geniş bir açık alan sağlanmalı ve ipin güvenli bir şekilde kullanılabilmesi için yeterli alan bırakılmalıdır. Gölge oyunları için karanlık bir alan hazırlanmalı ve yeterli sayıda el feneri temin edilmelidir. Oyuncak araba labirenti için geniş bir oyun alanı oluşturulmalı ve çocukların rahatça labirentte dolaşabilmesi için alanın düzenli ve güvenli olduğundan emin olunmalıdır.</w:t>
                            </w:r>
                          </w:p>
                          <w:p w14:paraId="56977060" w14:textId="51E7B8C4" w:rsidR="006D00A0" w:rsidRPr="00555846" w:rsidRDefault="006D00A0" w:rsidP="00434179">
                            <w:pPr>
                              <w:tabs>
                                <w:tab w:val="num" w:pos="720"/>
                              </w:tabs>
                              <w:autoSpaceDE w:val="0"/>
                              <w:autoSpaceDN w:val="0"/>
                              <w:adjustRightInd w:val="0"/>
                              <w:spacing w:after="0" w:line="276" w:lineRule="auto"/>
                              <w:rPr>
                                <w:sz w:val="20"/>
                                <w:szCs w:val="20"/>
                              </w:rPr>
                            </w:pPr>
                            <w:r w:rsidRPr="00555846">
                              <w:rPr>
                                <w:rFonts w:ascii="Times New Roman" w:hAnsi="Times New Roman" w:cs="Times New Roman"/>
                                <w:b/>
                                <w:bCs/>
                                <w:color w:val="4EA72E" w:themeColor="accent6"/>
                                <w:kern w:val="0"/>
                                <w:sz w:val="14"/>
                                <w:szCs w:val="14"/>
                              </w:rPr>
                              <w:t>Materyaller:</w:t>
                            </w:r>
                            <w:r w:rsidRPr="00555846">
                              <w:rPr>
                                <w:rFonts w:ascii="Times New Roman" w:hAnsi="Times New Roman" w:cs="Times New Roman"/>
                                <w:color w:val="4EA72E" w:themeColor="accent6"/>
                                <w:kern w:val="0"/>
                                <w:sz w:val="14"/>
                                <w:szCs w:val="14"/>
                              </w:rPr>
                              <w:t xml:space="preserve"> </w:t>
                            </w:r>
                            <w:r w:rsidRPr="00555846">
                              <w:rPr>
                                <w:rFonts w:ascii="Times New Roman" w:hAnsi="Times New Roman" w:cs="Times New Roman"/>
                                <w:bCs/>
                                <w:kern w:val="0"/>
                                <w:sz w:val="14"/>
                                <w:szCs w:val="14"/>
                              </w:rPr>
                              <w:t>Çamaşır ipi, vesikalık fotolar, torba, elektrik bandı, küçük arabalar, bir sepet dolusu top, siyah fon kartonu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D3CB7" id="_x0000_s1059" type="#_x0000_t202" style="position:absolute;margin-left:-10.85pt;margin-top:5pt;width:479.7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ioSOwIAAIUEAAAOAAAAZHJzL2Uyb0RvYy54bWysVEtv2zAMvg/YfxB0X+w82rVGnCJLkWFA&#13;&#10;0BZIh54VWYqFyaImKbGzXz9KeXc7DbvIpEjx8X2kxw9do8lWOK/AlLTfyykRhkOlzLqk31/nn+4o&#13;&#10;8YGZimkwoqQ74enD5OOHcWsLMYAadCUcwSDGF60taR2CLbLM81o0zPfACoNGCa5hAVW3zirHWoze&#13;&#10;6GyQ57dZC66yDrjwHm8f90Y6SfGlFDw8S+lFILqkWFtIp0vnKp7ZZMyKtWO2VvxQBvuHKhqmDCY9&#13;&#10;hXpkgZGNU3+EahR34EGGHocmAykVF6kH7Kafv+tmWTMrUi8IjrcnmPz/C8uftkv74kjovkCHBEZA&#13;&#10;WusLj5exn066Jn6xUoJ2hHB3gk10gXC8vM3vB/moTwlHW384HN7kCdjs/Nw6H74KaEgUSuqQlwQX&#13;&#10;2y58wJToenSJ2TxoVc2V1kmJsyBm2pEtQxZ1SEXiiysvbUiLpWDuFPjKFkOf3q804z9im9cRUNMG&#13;&#10;L8/NRyl0q46oqqTD4RGZFVQ7BMzBfpa85XOF8RfMhxfmcHgQI1yI8IyH1IBFwUGipAb362/30R85&#13;&#10;RSslLQ5jSf3PDXOCEv3NINv3/dEoTm9SRjefB6i4S8vq0mI2zQwQKWQEq0ti9A/6KEoHzRvuzTRm&#13;&#10;RRMzHHOXNBzFWdivCO4dF9NpcsJ5tSwszNLyGDoyE3F97d6YswdeA47EExzHlhXv6N37xpcGppsA&#13;&#10;UiXuI9B7VA/446wneg57GZfpUk9e57/H5DcAAAD//wMAUEsDBBQABgAIAAAAIQD7H3Do4AAAAA8B&#13;&#10;AAAPAAAAZHJzL2Rvd25yZXYueG1sTE/LTsMwELwj8Q/WVuLWOg0STdM4FY/ChRMFcd7Grm01tiPb&#13;&#10;TcPfs5zoZaXdmZ1Hs51cz0YVkw1ewHJRAFO+C9J6LeDr83VeAUsZvcQ+eCXgRyXYtrc3DdYyXPyH&#13;&#10;GvdZMxLxqUYBJueh5jx1RjlMizAoT9gxRIeZ1qi5jHghcdfzsigeuEPrycHgoJ6N6k77sxOwe9Jr&#13;&#10;3VUYza6S1o7T9/FdvwlxN5teNjQeN8CymvL/B/x1oPzQUrBDOHuZWC9gXi5XRCWgoGJEWN+v6HAQ&#13;&#10;UJI78Lbh1z3aXwAAAP//AwBQSwECLQAUAAYACAAAACEAtoM4kv4AAADhAQAAEwAAAAAAAAAAAAAA&#13;&#10;AAAAAAAAW0NvbnRlbnRfVHlwZXNdLnhtbFBLAQItABQABgAIAAAAIQA4/SH/1gAAAJQBAAALAAAA&#13;&#10;AAAAAAAAAAAAAC8BAABfcmVscy8ucmVsc1BLAQItABQABgAIAAAAIQAlRioSOwIAAIUEAAAOAAAA&#13;&#10;AAAAAAAAAAAAAC4CAABkcnMvZTJvRG9jLnhtbFBLAQItABQABgAIAAAAIQD7H3Do4AAAAA8BAAAP&#13;&#10;AAAAAAAAAAAAAAAAAJUEAABkcnMvZG93bnJldi54bWxQSwUGAAAAAAQABADzAAAAogUAAAAA&#13;&#10;" fillcolor="white [3201]" strokeweight=".5pt">
                <v:textbox>
                  <w:txbxContent>
                    <w:p w14:paraId="6963DB50" w14:textId="77777777" w:rsidR="006D00A0" w:rsidRPr="00D304E4" w:rsidRDefault="006D00A0" w:rsidP="0043417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6E17D48" w14:textId="55AF0EDC" w:rsidR="006D00A0" w:rsidRPr="00555846" w:rsidRDefault="006D00A0" w:rsidP="00434179">
                      <w:pPr>
                        <w:autoSpaceDE w:val="0"/>
                        <w:autoSpaceDN w:val="0"/>
                        <w:adjustRightInd w:val="0"/>
                        <w:spacing w:after="0" w:line="276" w:lineRule="auto"/>
                        <w:rPr>
                          <w:rFonts w:ascii="Times New Roman" w:hAnsi="Times New Roman" w:cs="Times New Roman"/>
                          <w:color w:val="000000"/>
                          <w:kern w:val="0"/>
                          <w:sz w:val="14"/>
                          <w:szCs w:val="14"/>
                        </w:rPr>
                      </w:pPr>
                      <w:r w:rsidRPr="00555846">
                        <w:rPr>
                          <w:rFonts w:ascii="Times New Roman" w:hAnsi="Times New Roman" w:cs="Times New Roman"/>
                          <w:b/>
                          <w:bCs/>
                          <w:color w:val="4EA72E" w:themeColor="accent6"/>
                          <w:kern w:val="0"/>
                          <w:sz w:val="14"/>
                          <w:szCs w:val="14"/>
                        </w:rPr>
                        <w:t>Kavramlar:</w:t>
                      </w:r>
                      <w:r w:rsidRPr="00555846">
                        <w:rPr>
                          <w:rFonts w:ascii="Times New Roman" w:hAnsi="Times New Roman" w:cs="Times New Roman"/>
                          <w:color w:val="4EA72E" w:themeColor="accent6"/>
                          <w:kern w:val="0"/>
                          <w:sz w:val="14"/>
                          <w:szCs w:val="14"/>
                        </w:rPr>
                        <w:t xml:space="preserve"> </w:t>
                      </w:r>
                      <w:r w:rsidRPr="00555846">
                        <w:rPr>
                          <w:rFonts w:ascii="Times New Roman" w:hAnsi="Times New Roman" w:cs="Times New Roman"/>
                          <w:b/>
                          <w:bCs/>
                          <w:color w:val="000000"/>
                          <w:kern w:val="0"/>
                          <w:sz w:val="14"/>
                          <w:szCs w:val="14"/>
                        </w:rPr>
                        <w:t xml:space="preserve">Boyut: </w:t>
                      </w:r>
                      <w:r w:rsidRPr="00555846">
                        <w:rPr>
                          <w:rFonts w:ascii="Times New Roman" w:hAnsi="Times New Roman" w:cs="Times New Roman"/>
                          <w:color w:val="000000"/>
                          <w:kern w:val="0"/>
                          <w:sz w:val="14"/>
                          <w:szCs w:val="14"/>
                        </w:rPr>
                        <w:t>Uzun-kısa</w:t>
                      </w:r>
                    </w:p>
                    <w:p w14:paraId="038FF83F" w14:textId="6FB359BA" w:rsidR="006D00A0" w:rsidRPr="00555846" w:rsidRDefault="006D00A0" w:rsidP="00434179">
                      <w:pPr>
                        <w:autoSpaceDE w:val="0"/>
                        <w:autoSpaceDN w:val="0"/>
                        <w:adjustRightInd w:val="0"/>
                        <w:spacing w:after="0" w:line="276" w:lineRule="auto"/>
                        <w:rPr>
                          <w:rFonts w:ascii="Times New Roman" w:hAnsi="Times New Roman" w:cs="Times New Roman"/>
                          <w:b/>
                          <w:bCs/>
                          <w:color w:val="000000"/>
                          <w:kern w:val="0"/>
                          <w:sz w:val="14"/>
                          <w:szCs w:val="14"/>
                        </w:rPr>
                      </w:pPr>
                      <w:r w:rsidRPr="00555846">
                        <w:rPr>
                          <w:rFonts w:ascii="Times New Roman" w:hAnsi="Times New Roman" w:cs="Times New Roman"/>
                          <w:b/>
                          <w:bCs/>
                          <w:color w:val="4EA72E" w:themeColor="accent6"/>
                          <w:kern w:val="0"/>
                          <w:sz w:val="14"/>
                          <w:szCs w:val="14"/>
                        </w:rPr>
                        <w:t xml:space="preserve">Sözcükler: </w:t>
                      </w:r>
                      <w:r w:rsidRPr="00555846">
                        <w:rPr>
                          <w:rFonts w:ascii="Times New Roman" w:hAnsi="Times New Roman" w:cs="Times New Roman"/>
                          <w:color w:val="000000"/>
                          <w:kern w:val="0"/>
                          <w:sz w:val="14"/>
                          <w:szCs w:val="14"/>
                        </w:rPr>
                        <w:t>Zıt</w:t>
                      </w:r>
                    </w:p>
                    <w:p w14:paraId="45332822" w14:textId="1B22605D" w:rsidR="006D00A0" w:rsidRPr="00555846" w:rsidRDefault="006D00A0" w:rsidP="00434179">
                      <w:pPr>
                        <w:autoSpaceDE w:val="0"/>
                        <w:autoSpaceDN w:val="0"/>
                        <w:adjustRightInd w:val="0"/>
                        <w:spacing w:after="0" w:line="276" w:lineRule="auto"/>
                        <w:jc w:val="both"/>
                        <w:rPr>
                          <w:rFonts w:ascii="Times New Roman" w:hAnsi="Times New Roman" w:cs="Times New Roman"/>
                          <w:kern w:val="0"/>
                          <w:sz w:val="14"/>
                          <w:szCs w:val="14"/>
                        </w:rPr>
                      </w:pPr>
                      <w:r w:rsidRPr="00555846">
                        <w:rPr>
                          <w:rFonts w:ascii="Times New Roman" w:hAnsi="Times New Roman" w:cs="Times New Roman"/>
                          <w:b/>
                          <w:bCs/>
                          <w:color w:val="4EA72E" w:themeColor="accent6"/>
                          <w:kern w:val="0"/>
                          <w:sz w:val="14"/>
                          <w:szCs w:val="14"/>
                        </w:rPr>
                        <w:t>Eğitim/Öğrenme Ortamları:</w:t>
                      </w:r>
                      <w:r w:rsidRPr="00555846">
                        <w:rPr>
                          <w:rFonts w:ascii="Times New Roman" w:hAnsi="Times New Roman" w:cs="Times New Roman"/>
                          <w:color w:val="4EA72E" w:themeColor="accent6"/>
                          <w:kern w:val="0"/>
                          <w:sz w:val="14"/>
                          <w:szCs w:val="14"/>
                        </w:rPr>
                        <w:t xml:space="preserve"> </w:t>
                      </w:r>
                      <w:r w:rsidRPr="00555846">
                        <w:rPr>
                          <w:rFonts w:ascii="Times New Roman" w:hAnsi="Times New Roman" w:cs="Times New Roman"/>
                          <w:kern w:val="0"/>
                          <w:sz w:val="14"/>
                          <w:szCs w:val="14"/>
                        </w:rPr>
                        <w:t>Eğitim ve öğrenme ortamı, çocukların etkinlikleri rahatça gerçekleştirebileceği şekilde düzenlenmelidir. Fotoğraf oyunu için geniş bir alan sağlanmalı, çocukların rahatça oturabileceği minderler yerleştirilmelidir. Şarkı ve dans etkinliği için geniş ve güvenli bir alan oluşturulmalıdır. Fotoğraflarla örüntü oluşturma etkinliği için yeterli çalışma alanı sağlanmalı ve çocukların rahatça fotoğraflarla çalışabilmesi için geniş masalar kullanılmalıdır. İp halkası oyunu için geniş bir açık alan sağlanmalı ve ipin güvenli bir şekilde kullanılabilmesi için yeterli alan bırakılmalıdır. Gölge oyunları için karanlık bir alan hazırlanmalı ve yeterli sayıda el feneri temin edilmelidir. Oyuncak araba labirenti için geniş bir oyun alanı oluşturulmalı ve çocukların rahatça labirentte dolaşabilmesi için alanın düzenli ve güvenli olduğundan emin olunmalıdır.</w:t>
                      </w:r>
                    </w:p>
                    <w:p w14:paraId="56977060" w14:textId="51E7B8C4" w:rsidR="006D00A0" w:rsidRPr="00555846" w:rsidRDefault="006D00A0" w:rsidP="00434179">
                      <w:pPr>
                        <w:tabs>
                          <w:tab w:val="num" w:pos="720"/>
                        </w:tabs>
                        <w:autoSpaceDE w:val="0"/>
                        <w:autoSpaceDN w:val="0"/>
                        <w:adjustRightInd w:val="0"/>
                        <w:spacing w:after="0" w:line="276" w:lineRule="auto"/>
                        <w:rPr>
                          <w:sz w:val="20"/>
                          <w:szCs w:val="20"/>
                        </w:rPr>
                      </w:pPr>
                      <w:r w:rsidRPr="00555846">
                        <w:rPr>
                          <w:rFonts w:ascii="Times New Roman" w:hAnsi="Times New Roman" w:cs="Times New Roman"/>
                          <w:b/>
                          <w:bCs/>
                          <w:color w:val="4EA72E" w:themeColor="accent6"/>
                          <w:kern w:val="0"/>
                          <w:sz w:val="14"/>
                          <w:szCs w:val="14"/>
                        </w:rPr>
                        <w:t>Materyaller:</w:t>
                      </w:r>
                      <w:r w:rsidRPr="00555846">
                        <w:rPr>
                          <w:rFonts w:ascii="Times New Roman" w:hAnsi="Times New Roman" w:cs="Times New Roman"/>
                          <w:color w:val="4EA72E" w:themeColor="accent6"/>
                          <w:kern w:val="0"/>
                          <w:sz w:val="14"/>
                          <w:szCs w:val="14"/>
                        </w:rPr>
                        <w:t xml:space="preserve"> </w:t>
                      </w:r>
                      <w:r w:rsidRPr="00555846">
                        <w:rPr>
                          <w:rFonts w:ascii="Times New Roman" w:hAnsi="Times New Roman" w:cs="Times New Roman"/>
                          <w:bCs/>
                          <w:kern w:val="0"/>
                          <w:sz w:val="14"/>
                          <w:szCs w:val="14"/>
                        </w:rPr>
                        <w:t>Çamaşır ipi, vesikalık fotolar, torba, elektrik bandı, küçük arabalar, bir sepet dolusu top, siyah fon kartonu</w:t>
                      </w:r>
                    </w:p>
                  </w:txbxContent>
                </v:textbox>
              </v:shape>
            </w:pict>
          </mc:Fallback>
        </mc:AlternateContent>
      </w:r>
    </w:p>
    <w:p w14:paraId="0169EED6" w14:textId="7919539C" w:rsidR="00434179" w:rsidRDefault="00434179" w:rsidP="00434179">
      <w:pPr>
        <w:spacing w:after="0" w:line="276" w:lineRule="auto"/>
        <w:rPr>
          <w:rFonts w:ascii="Times New Roman" w:hAnsi="Times New Roman" w:cs="Times New Roman"/>
          <w:b/>
          <w:bCs/>
          <w:color w:val="FF4000"/>
          <w:kern w:val="0"/>
          <w:sz w:val="16"/>
          <w:szCs w:val="16"/>
        </w:rPr>
      </w:pPr>
    </w:p>
    <w:p w14:paraId="57FC451B" w14:textId="50CAD4CB" w:rsidR="00434179" w:rsidRDefault="00434179" w:rsidP="00434179">
      <w:pPr>
        <w:spacing w:after="0" w:line="276" w:lineRule="auto"/>
        <w:rPr>
          <w:rFonts w:ascii="Times New Roman" w:hAnsi="Times New Roman" w:cs="Times New Roman"/>
          <w:b/>
          <w:bCs/>
          <w:color w:val="FF4000"/>
          <w:kern w:val="0"/>
          <w:sz w:val="16"/>
          <w:szCs w:val="16"/>
        </w:rPr>
      </w:pPr>
    </w:p>
    <w:p w14:paraId="03F413F3" w14:textId="635B0BCB" w:rsidR="00434179" w:rsidRDefault="00434179" w:rsidP="00434179">
      <w:pPr>
        <w:spacing w:after="0" w:line="276" w:lineRule="auto"/>
        <w:rPr>
          <w:rFonts w:ascii="Times New Roman" w:hAnsi="Times New Roman" w:cs="Times New Roman"/>
          <w:b/>
          <w:bCs/>
          <w:color w:val="FF4000"/>
          <w:kern w:val="0"/>
          <w:sz w:val="16"/>
          <w:szCs w:val="16"/>
        </w:rPr>
      </w:pPr>
    </w:p>
    <w:p w14:paraId="45AE08E0" w14:textId="122540F3" w:rsidR="00434179" w:rsidRDefault="00434179" w:rsidP="00434179">
      <w:pPr>
        <w:spacing w:after="0" w:line="276" w:lineRule="auto"/>
        <w:rPr>
          <w:rFonts w:ascii="Times New Roman" w:hAnsi="Times New Roman" w:cs="Times New Roman"/>
          <w:b/>
          <w:bCs/>
          <w:color w:val="FF4000"/>
          <w:kern w:val="0"/>
          <w:sz w:val="16"/>
          <w:szCs w:val="16"/>
        </w:rPr>
      </w:pPr>
    </w:p>
    <w:p w14:paraId="40974AAC" w14:textId="762B3DEE" w:rsidR="00434179" w:rsidRDefault="00434179" w:rsidP="00434179">
      <w:pPr>
        <w:spacing w:after="0" w:line="276" w:lineRule="auto"/>
        <w:rPr>
          <w:rFonts w:ascii="Times New Roman" w:hAnsi="Times New Roman" w:cs="Times New Roman"/>
          <w:b/>
          <w:bCs/>
          <w:color w:val="FF4000"/>
          <w:kern w:val="0"/>
          <w:sz w:val="16"/>
          <w:szCs w:val="16"/>
        </w:rPr>
      </w:pPr>
    </w:p>
    <w:p w14:paraId="07188566" w14:textId="16B6AF6A" w:rsidR="00434179" w:rsidRDefault="00434179" w:rsidP="00434179">
      <w:pPr>
        <w:spacing w:after="0" w:line="276" w:lineRule="auto"/>
        <w:rPr>
          <w:rFonts w:ascii="Times New Roman" w:hAnsi="Times New Roman" w:cs="Times New Roman"/>
          <w:b/>
          <w:bCs/>
          <w:color w:val="FF4000"/>
          <w:kern w:val="0"/>
          <w:sz w:val="16"/>
          <w:szCs w:val="16"/>
        </w:rPr>
      </w:pPr>
    </w:p>
    <w:p w14:paraId="52C25685" w14:textId="00049621" w:rsidR="00434179" w:rsidRDefault="00434179" w:rsidP="00434179">
      <w:pPr>
        <w:spacing w:after="0" w:line="276" w:lineRule="auto"/>
        <w:rPr>
          <w:rFonts w:ascii="Times New Roman" w:hAnsi="Times New Roman" w:cs="Times New Roman"/>
          <w:b/>
          <w:bCs/>
          <w:color w:val="FF4000"/>
          <w:kern w:val="0"/>
          <w:sz w:val="16"/>
          <w:szCs w:val="16"/>
        </w:rPr>
      </w:pPr>
    </w:p>
    <w:p w14:paraId="047E1C90" w14:textId="77777777" w:rsidR="00434179" w:rsidRDefault="00434179" w:rsidP="00434179">
      <w:pPr>
        <w:spacing w:after="0" w:line="276" w:lineRule="auto"/>
        <w:rPr>
          <w:rFonts w:ascii="Times New Roman" w:hAnsi="Times New Roman" w:cs="Times New Roman"/>
          <w:b/>
          <w:bCs/>
          <w:color w:val="FF4000"/>
          <w:kern w:val="0"/>
          <w:sz w:val="16"/>
          <w:szCs w:val="16"/>
        </w:rPr>
      </w:pPr>
    </w:p>
    <w:p w14:paraId="751A7788" w14:textId="77777777" w:rsidR="00434179" w:rsidRDefault="00434179" w:rsidP="00434179">
      <w:pPr>
        <w:spacing w:after="0" w:line="276" w:lineRule="auto"/>
        <w:rPr>
          <w:rFonts w:ascii="Times New Roman" w:hAnsi="Times New Roman" w:cs="Times New Roman"/>
          <w:b/>
          <w:bCs/>
          <w:color w:val="FF4000"/>
          <w:kern w:val="0"/>
          <w:sz w:val="16"/>
          <w:szCs w:val="16"/>
        </w:rPr>
      </w:pPr>
    </w:p>
    <w:p w14:paraId="13689797" w14:textId="77777777" w:rsidR="00434179" w:rsidRDefault="00434179" w:rsidP="00434179">
      <w:pPr>
        <w:spacing w:after="0" w:line="276" w:lineRule="auto"/>
        <w:rPr>
          <w:rFonts w:ascii="Times New Roman" w:hAnsi="Times New Roman" w:cs="Times New Roman"/>
          <w:b/>
          <w:bCs/>
          <w:color w:val="FF4000"/>
          <w:kern w:val="0"/>
          <w:sz w:val="16"/>
          <w:szCs w:val="16"/>
        </w:rPr>
      </w:pPr>
    </w:p>
    <w:p w14:paraId="5CE4BE14" w14:textId="77777777" w:rsidR="00434179" w:rsidRDefault="00434179" w:rsidP="00434179">
      <w:pPr>
        <w:spacing w:after="0" w:line="276" w:lineRule="auto"/>
        <w:rPr>
          <w:rFonts w:ascii="Times New Roman" w:hAnsi="Times New Roman" w:cs="Times New Roman"/>
          <w:b/>
          <w:bCs/>
          <w:color w:val="FF4000"/>
          <w:kern w:val="0"/>
          <w:sz w:val="16"/>
          <w:szCs w:val="16"/>
        </w:rPr>
      </w:pPr>
    </w:p>
    <w:p w14:paraId="4E5CE8FF" w14:textId="77777777" w:rsidR="00434179" w:rsidRPr="00780B3A" w:rsidRDefault="00434179" w:rsidP="00434179">
      <w:pPr>
        <w:spacing w:after="0" w:line="276" w:lineRule="auto"/>
        <w:rPr>
          <w:rFonts w:ascii="Times New Roman" w:hAnsi="Times New Roman" w:cs="Times New Roman"/>
          <w:b/>
          <w:bCs/>
          <w:color w:val="FF4000"/>
          <w:kern w:val="0"/>
          <w:sz w:val="16"/>
          <w:szCs w:val="16"/>
        </w:rPr>
        <w:sectPr w:rsidR="00434179" w:rsidRPr="00780B3A" w:rsidSect="00434179">
          <w:type w:val="continuous"/>
          <w:pgSz w:w="11906" w:h="16838"/>
          <w:pgMar w:top="1417" w:right="1417" w:bottom="1417" w:left="1417" w:header="708" w:footer="708" w:gutter="0"/>
          <w:cols w:space="708"/>
          <w:docGrid w:linePitch="360"/>
        </w:sectPr>
      </w:pPr>
    </w:p>
    <w:p w14:paraId="5D634F68" w14:textId="77777777" w:rsidR="00434179" w:rsidRPr="00780B3A" w:rsidRDefault="00434179" w:rsidP="00434179">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434179" w:rsidRPr="00780B3A" w14:paraId="5BB95D72" w14:textId="77777777" w:rsidTr="002F7F25">
        <w:trPr>
          <w:trHeight w:val="850"/>
        </w:trPr>
        <w:tc>
          <w:tcPr>
            <w:tcW w:w="1702" w:type="dxa"/>
            <w:shd w:val="clear" w:color="auto" w:fill="F6C5AC" w:themeFill="accent2" w:themeFillTint="66"/>
            <w:vAlign w:val="center"/>
          </w:tcPr>
          <w:p w14:paraId="45EA41A4" w14:textId="77777777" w:rsidR="00434179" w:rsidRPr="00780B3A" w:rsidRDefault="00434179"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044C1C15" w14:textId="77777777" w:rsidR="00040080" w:rsidRPr="00040080" w:rsidRDefault="00434179" w:rsidP="00040080">
            <w:pPr>
              <w:numPr>
                <w:ilvl w:val="0"/>
                <w:numId w:val="34"/>
              </w:numPr>
              <w:spacing w:line="276" w:lineRule="auto"/>
              <w:ind w:left="29" w:hanging="124"/>
              <w:jc w:val="both"/>
              <w:rPr>
                <w:rFonts w:ascii="Times New Roman" w:eastAsia="Calibri" w:hAnsi="Times New Roman" w:cs="Times New Roman"/>
                <w:bCs/>
                <w:sz w:val="16"/>
                <w:szCs w:val="16"/>
                <w14:ligatures w14:val="none"/>
              </w:rPr>
            </w:pPr>
            <w:r w:rsidRPr="00780B3A">
              <w:rPr>
                <w:rFonts w:ascii="Times New Roman" w:eastAsia="Calibri" w:hAnsi="Times New Roman" w:cs="Times New Roman"/>
                <w:sz w:val="16"/>
                <w:szCs w:val="16"/>
                <w14:ligatures w14:val="none"/>
              </w:rPr>
              <w:t>Güne başlama zamanı etkinliği olarak çocuklarla halıya U şeklinde oturulur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w:t>
            </w:r>
            <w:r w:rsidRPr="00C01C7F">
              <w:rPr>
                <w:rFonts w:ascii="Times New Roman" w:hAnsi="Times New Roman" w:cs="Times New Roman"/>
                <w:b/>
                <w:bCs/>
                <w:kern w:val="0"/>
                <w:sz w:val="16"/>
                <w:szCs w:val="16"/>
              </w:rPr>
              <w:t>SDB2.1.SB1.G1.)</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Günlük rutin uygulamaların (yoklama, takvim, hava durumu) sonrasında çocuklara gün içinde yapılması planlanan etkinlikler hakkında bilgi verilerek görüş ve önerileri alınır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 xml:space="preserve">(SDB2.2.SB2.G2., </w:t>
            </w:r>
            <w:r w:rsidRPr="00C01C7F">
              <w:rPr>
                <w:rFonts w:ascii="Times New Roman" w:hAnsi="Times New Roman" w:cs="Times New Roman"/>
                <w:b/>
                <w:bCs/>
                <w:kern w:val="0"/>
                <w:sz w:val="16"/>
                <w:szCs w:val="16"/>
              </w:rPr>
              <w:t>SDB2.1.SB1.G3.)</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w:t>
            </w:r>
            <w:r w:rsidR="00040080" w:rsidRPr="00040080">
              <w:rPr>
                <w:rFonts w:ascii="Times New Roman" w:eastAsia="Calibri" w:hAnsi="Times New Roman" w:cs="Times New Roman"/>
                <w:sz w:val="16"/>
                <w:szCs w:val="16"/>
                <w14:ligatures w14:val="none"/>
              </w:rPr>
              <w:t>Ardından a</w:t>
            </w:r>
            <w:r w:rsidR="00040080" w:rsidRPr="00040080">
              <w:rPr>
                <w:rFonts w:ascii="Times New Roman" w:eastAsia="Calibri" w:hAnsi="Times New Roman" w:cs="Times New Roman"/>
                <w:bCs/>
                <w:sz w:val="16"/>
                <w:szCs w:val="16"/>
                <w14:ligatures w14:val="none"/>
              </w:rPr>
              <w:t>şağıdaki zıt kavramlara yönelik şiir birkaç kere tekrar edildikten sonra (</w:t>
            </w:r>
            <w:r w:rsidR="00040080" w:rsidRPr="00040080">
              <w:rPr>
                <w:rFonts w:ascii="Times New Roman" w:eastAsia="Calibri" w:hAnsi="Times New Roman" w:cs="Times New Roman"/>
                <w:b/>
                <w:bCs/>
                <w:sz w:val="16"/>
                <w:szCs w:val="16"/>
                <w14:ligatures w14:val="none"/>
              </w:rPr>
              <w:t>TADB.1.b.)</w:t>
            </w:r>
            <w:r w:rsidR="00040080" w:rsidRPr="00040080">
              <w:rPr>
                <w:rFonts w:ascii="Times New Roman" w:eastAsia="Calibri" w:hAnsi="Times New Roman" w:cs="Times New Roman"/>
                <w:bCs/>
                <w:sz w:val="16"/>
                <w:szCs w:val="16"/>
                <w14:ligatures w14:val="none"/>
              </w:rPr>
              <w:t xml:space="preserve">, onların da eşlik etmesi istenir. Daha sonra çocuklara şiirde hangi zıt kavramların geçtiği sorulur </w:t>
            </w:r>
            <w:proofErr w:type="gramStart"/>
            <w:r w:rsidR="00040080" w:rsidRPr="00040080">
              <w:rPr>
                <w:rFonts w:ascii="Times New Roman" w:eastAsia="Calibri" w:hAnsi="Times New Roman" w:cs="Times New Roman"/>
                <w:bCs/>
                <w:sz w:val="16"/>
                <w:szCs w:val="16"/>
                <w14:ligatures w14:val="none"/>
              </w:rPr>
              <w:t>(</w:t>
            </w:r>
            <w:r w:rsidR="00040080" w:rsidRPr="00040080">
              <w:rPr>
                <w:rFonts w:ascii="Times New Roman" w:eastAsia="Calibri" w:hAnsi="Times New Roman" w:cs="Times New Roman"/>
                <w:b/>
                <w:bCs/>
                <w:sz w:val="16"/>
                <w:szCs w:val="16"/>
                <w14:ligatures w14:val="none"/>
              </w:rPr>
              <w:t xml:space="preserve"> TADB</w:t>
            </w:r>
            <w:proofErr w:type="gramEnd"/>
            <w:r w:rsidR="00040080" w:rsidRPr="00040080">
              <w:rPr>
                <w:rFonts w:ascii="Times New Roman" w:eastAsia="Calibri" w:hAnsi="Times New Roman" w:cs="Times New Roman"/>
                <w:b/>
                <w:bCs/>
                <w:sz w:val="16"/>
                <w:szCs w:val="16"/>
                <w14:ligatures w14:val="none"/>
              </w:rPr>
              <w:t>.2.b.</w:t>
            </w:r>
            <w:proofErr w:type="gramStart"/>
            <w:r w:rsidR="00040080" w:rsidRPr="00040080">
              <w:rPr>
                <w:rFonts w:ascii="Times New Roman" w:eastAsia="Calibri" w:hAnsi="Times New Roman" w:cs="Times New Roman"/>
                <w:b/>
                <w:bCs/>
                <w:sz w:val="16"/>
                <w:szCs w:val="16"/>
                <w14:ligatures w14:val="none"/>
              </w:rPr>
              <w:t>,  TADB</w:t>
            </w:r>
            <w:proofErr w:type="gramEnd"/>
            <w:r w:rsidR="00040080" w:rsidRPr="00040080">
              <w:rPr>
                <w:rFonts w:ascii="Times New Roman" w:eastAsia="Calibri" w:hAnsi="Times New Roman" w:cs="Times New Roman"/>
                <w:b/>
                <w:bCs/>
                <w:sz w:val="16"/>
                <w:szCs w:val="16"/>
                <w14:ligatures w14:val="none"/>
              </w:rPr>
              <w:t>.3.a.</w:t>
            </w:r>
            <w:proofErr w:type="gramStart"/>
            <w:r w:rsidR="00040080" w:rsidRPr="00040080">
              <w:rPr>
                <w:rFonts w:ascii="Times New Roman" w:eastAsia="Calibri" w:hAnsi="Times New Roman" w:cs="Times New Roman"/>
                <w:b/>
                <w:bCs/>
                <w:sz w:val="16"/>
                <w:szCs w:val="16"/>
                <w14:ligatures w14:val="none"/>
              </w:rPr>
              <w:t>,  TADB</w:t>
            </w:r>
            <w:proofErr w:type="gramEnd"/>
            <w:r w:rsidR="00040080" w:rsidRPr="00040080">
              <w:rPr>
                <w:rFonts w:ascii="Times New Roman" w:eastAsia="Calibri" w:hAnsi="Times New Roman" w:cs="Times New Roman"/>
                <w:b/>
                <w:bCs/>
                <w:sz w:val="16"/>
                <w:szCs w:val="16"/>
                <w14:ligatures w14:val="none"/>
              </w:rPr>
              <w:t>.3.b.)</w:t>
            </w:r>
            <w:r w:rsidR="00040080" w:rsidRPr="00040080">
              <w:rPr>
                <w:rFonts w:ascii="Times New Roman" w:eastAsia="Calibri" w:hAnsi="Times New Roman" w:cs="Times New Roman"/>
                <w:bCs/>
                <w:sz w:val="16"/>
                <w:szCs w:val="16"/>
                <w14:ligatures w14:val="none"/>
              </w:rPr>
              <w:t xml:space="preserve">. </w:t>
            </w:r>
          </w:p>
          <w:p w14:paraId="76DE1237" w14:textId="77777777" w:rsidR="00040080" w:rsidRPr="00040080" w:rsidRDefault="00040080" w:rsidP="00040080">
            <w:pPr>
              <w:spacing w:line="276" w:lineRule="auto"/>
              <w:ind w:left="34"/>
              <w:jc w:val="both"/>
              <w:rPr>
                <w:rFonts w:ascii="Times New Roman" w:eastAsia="Calibri" w:hAnsi="Times New Roman" w:cs="Times New Roman"/>
                <w:bCs/>
                <w:i/>
                <w:sz w:val="16"/>
                <w:szCs w:val="16"/>
                <w14:ligatures w14:val="none"/>
              </w:rPr>
            </w:pPr>
            <w:r w:rsidRPr="00040080">
              <w:rPr>
                <w:rFonts w:ascii="Times New Roman" w:eastAsia="Calibri" w:hAnsi="Times New Roman" w:cs="Times New Roman"/>
                <w:bCs/>
                <w:i/>
                <w:sz w:val="16"/>
                <w:szCs w:val="16"/>
                <w14:ligatures w14:val="none"/>
              </w:rPr>
              <w:t>Büyük fil, görünce küçük fareyi      Zavallı arkadaşı kaplumbağa</w:t>
            </w:r>
          </w:p>
          <w:p w14:paraId="406DB7D9" w14:textId="77777777" w:rsidR="00040080" w:rsidRPr="00040080" w:rsidRDefault="00040080" w:rsidP="00040080">
            <w:pPr>
              <w:spacing w:line="276" w:lineRule="auto"/>
              <w:ind w:left="34"/>
              <w:jc w:val="both"/>
              <w:rPr>
                <w:rFonts w:ascii="Times New Roman" w:eastAsia="Calibri" w:hAnsi="Times New Roman" w:cs="Times New Roman"/>
                <w:bCs/>
                <w:i/>
                <w:sz w:val="16"/>
                <w:szCs w:val="16"/>
                <w14:ligatures w14:val="none"/>
              </w:rPr>
            </w:pPr>
            <w:r w:rsidRPr="00040080">
              <w:rPr>
                <w:rFonts w:ascii="Times New Roman" w:eastAsia="Calibri" w:hAnsi="Times New Roman" w:cs="Times New Roman"/>
                <w:bCs/>
                <w:i/>
                <w:sz w:val="16"/>
                <w:szCs w:val="16"/>
                <w14:ligatures w14:val="none"/>
              </w:rPr>
              <w:t xml:space="preserve">Sıçradı birden </w:t>
            </w:r>
            <w:proofErr w:type="gramStart"/>
            <w:r w:rsidRPr="00040080">
              <w:rPr>
                <w:rFonts w:ascii="Times New Roman" w:eastAsia="Calibri" w:hAnsi="Times New Roman" w:cs="Times New Roman"/>
                <w:bCs/>
                <w:i/>
                <w:sz w:val="16"/>
                <w:szCs w:val="16"/>
                <w14:ligatures w14:val="none"/>
              </w:rPr>
              <w:t xml:space="preserve">yukarıya,   </w:t>
            </w:r>
            <w:proofErr w:type="gramEnd"/>
            <w:r w:rsidRPr="00040080">
              <w:rPr>
                <w:rFonts w:ascii="Times New Roman" w:eastAsia="Calibri" w:hAnsi="Times New Roman" w:cs="Times New Roman"/>
                <w:bCs/>
                <w:i/>
                <w:sz w:val="16"/>
                <w:szCs w:val="16"/>
                <w14:ligatures w14:val="none"/>
              </w:rPr>
              <w:t xml:space="preserve">               Seslendi “</w:t>
            </w:r>
            <w:proofErr w:type="spellStart"/>
            <w:r w:rsidRPr="00040080">
              <w:rPr>
                <w:rFonts w:ascii="Times New Roman" w:eastAsia="Calibri" w:hAnsi="Times New Roman" w:cs="Times New Roman"/>
                <w:bCs/>
                <w:i/>
                <w:sz w:val="16"/>
                <w:szCs w:val="16"/>
                <w14:ligatures w14:val="none"/>
              </w:rPr>
              <w:t>Heeey</w:t>
            </w:r>
            <w:proofErr w:type="spellEnd"/>
            <w:r w:rsidRPr="00040080">
              <w:rPr>
                <w:rFonts w:ascii="Times New Roman" w:eastAsia="Calibri" w:hAnsi="Times New Roman" w:cs="Times New Roman"/>
                <w:bCs/>
                <w:i/>
                <w:sz w:val="16"/>
                <w:szCs w:val="16"/>
                <w14:ligatures w14:val="none"/>
              </w:rPr>
              <w:t>! Biraz yavaş olsana.”.</w:t>
            </w:r>
          </w:p>
          <w:p w14:paraId="4C32E103" w14:textId="77777777" w:rsidR="00040080" w:rsidRPr="00040080" w:rsidRDefault="00040080" w:rsidP="00040080">
            <w:pPr>
              <w:spacing w:line="276" w:lineRule="auto"/>
              <w:ind w:left="34"/>
              <w:jc w:val="both"/>
              <w:rPr>
                <w:rFonts w:ascii="Times New Roman" w:eastAsia="Calibri" w:hAnsi="Times New Roman" w:cs="Times New Roman"/>
                <w:bCs/>
                <w:i/>
                <w:sz w:val="16"/>
                <w:szCs w:val="16"/>
                <w14:ligatures w14:val="none"/>
              </w:rPr>
            </w:pPr>
            <w:r w:rsidRPr="00040080">
              <w:rPr>
                <w:rFonts w:ascii="Times New Roman" w:eastAsia="Calibri" w:hAnsi="Times New Roman" w:cs="Times New Roman"/>
                <w:bCs/>
                <w:i/>
                <w:sz w:val="16"/>
                <w:szCs w:val="16"/>
                <w14:ligatures w14:val="none"/>
              </w:rPr>
              <w:t>Bundan korkan fare ise                  Uzun boynunu uzattı zürafa,</w:t>
            </w:r>
          </w:p>
          <w:p w14:paraId="56EF207B" w14:textId="77777777" w:rsidR="00040080" w:rsidRPr="00040080" w:rsidRDefault="00040080" w:rsidP="00040080">
            <w:pPr>
              <w:spacing w:line="276" w:lineRule="auto"/>
              <w:ind w:left="34"/>
              <w:jc w:val="both"/>
              <w:rPr>
                <w:rFonts w:ascii="Times New Roman" w:eastAsia="Calibri" w:hAnsi="Times New Roman" w:cs="Times New Roman"/>
                <w:bCs/>
                <w:i/>
                <w:sz w:val="16"/>
                <w:szCs w:val="16"/>
                <w14:ligatures w14:val="none"/>
              </w:rPr>
            </w:pPr>
            <w:r w:rsidRPr="00040080">
              <w:rPr>
                <w:rFonts w:ascii="Times New Roman" w:eastAsia="Calibri" w:hAnsi="Times New Roman" w:cs="Times New Roman"/>
                <w:bCs/>
                <w:i/>
                <w:sz w:val="16"/>
                <w:szCs w:val="16"/>
                <w14:ligatures w14:val="none"/>
              </w:rPr>
              <w:t>Saklanıverdi aşağıya.                     Sonra seslendi “Ne oluyor orada?”</w:t>
            </w:r>
          </w:p>
          <w:p w14:paraId="2EBDFA35" w14:textId="77777777" w:rsidR="00040080" w:rsidRPr="00040080" w:rsidRDefault="00040080" w:rsidP="00040080">
            <w:pPr>
              <w:spacing w:line="276" w:lineRule="auto"/>
              <w:ind w:left="34"/>
              <w:jc w:val="both"/>
              <w:rPr>
                <w:rFonts w:ascii="Times New Roman" w:eastAsia="Calibri" w:hAnsi="Times New Roman" w:cs="Times New Roman"/>
                <w:bCs/>
                <w:i/>
                <w:sz w:val="16"/>
                <w:szCs w:val="16"/>
                <w14:ligatures w14:val="none"/>
              </w:rPr>
            </w:pPr>
            <w:r w:rsidRPr="00040080">
              <w:rPr>
                <w:rFonts w:ascii="Times New Roman" w:eastAsia="Calibri" w:hAnsi="Times New Roman" w:cs="Times New Roman"/>
                <w:bCs/>
                <w:i/>
                <w:sz w:val="16"/>
                <w:szCs w:val="16"/>
                <w14:ligatures w14:val="none"/>
              </w:rPr>
              <w:t xml:space="preserve">Gürültüyü duyan </w:t>
            </w:r>
            <w:proofErr w:type="gramStart"/>
            <w:r w:rsidRPr="00040080">
              <w:rPr>
                <w:rFonts w:ascii="Times New Roman" w:eastAsia="Calibri" w:hAnsi="Times New Roman" w:cs="Times New Roman"/>
                <w:bCs/>
                <w:i/>
                <w:sz w:val="16"/>
                <w:szCs w:val="16"/>
                <w14:ligatures w14:val="none"/>
              </w:rPr>
              <w:t xml:space="preserve">çita,   </w:t>
            </w:r>
            <w:proofErr w:type="gramEnd"/>
            <w:r w:rsidRPr="00040080">
              <w:rPr>
                <w:rFonts w:ascii="Times New Roman" w:eastAsia="Calibri" w:hAnsi="Times New Roman" w:cs="Times New Roman"/>
                <w:bCs/>
                <w:i/>
                <w:sz w:val="16"/>
                <w:szCs w:val="16"/>
                <w14:ligatures w14:val="none"/>
              </w:rPr>
              <w:t xml:space="preserve">                Titredi tavşanın kısa kuyruğu,</w:t>
            </w:r>
          </w:p>
          <w:p w14:paraId="46E509E4" w14:textId="33CF541B" w:rsidR="00434179" w:rsidRPr="00780B3A" w:rsidRDefault="00040080" w:rsidP="00040080">
            <w:pPr>
              <w:spacing w:line="276" w:lineRule="auto"/>
              <w:ind w:left="34"/>
              <w:jc w:val="both"/>
              <w:rPr>
                <w:rFonts w:ascii="Times New Roman" w:hAnsi="Times New Roman" w:cs="Times New Roman"/>
                <w:sz w:val="16"/>
                <w:szCs w:val="16"/>
              </w:rPr>
            </w:pPr>
            <w:r w:rsidRPr="00040080">
              <w:rPr>
                <w:rFonts w:ascii="Times New Roman" w:eastAsia="Calibri" w:hAnsi="Times New Roman" w:cs="Times New Roman"/>
                <w:bCs/>
                <w:i/>
                <w:sz w:val="16"/>
                <w:szCs w:val="16"/>
                <w14:ligatures w14:val="none"/>
              </w:rPr>
              <w:t xml:space="preserve">Hızlıca koştu yanlarına.                Sonra anladı ki hepsi bir oyundu. </w:t>
            </w:r>
            <w:r w:rsidRPr="00040080">
              <w:rPr>
                <w:rFonts w:ascii="Times New Roman" w:eastAsia="Calibri" w:hAnsi="Times New Roman" w:cs="Times New Roman"/>
                <w:bCs/>
                <w:sz w:val="16"/>
                <w:szCs w:val="16"/>
                <w14:ligatures w14:val="none"/>
              </w:rPr>
              <w:t>Neşe AŞKAR</w:t>
            </w:r>
          </w:p>
        </w:tc>
      </w:tr>
      <w:tr w:rsidR="00434179" w:rsidRPr="00780B3A" w14:paraId="04FCF98D" w14:textId="77777777" w:rsidTr="002F7F25">
        <w:trPr>
          <w:trHeight w:val="686"/>
        </w:trPr>
        <w:tc>
          <w:tcPr>
            <w:tcW w:w="1702" w:type="dxa"/>
            <w:shd w:val="clear" w:color="auto" w:fill="F6C5AC" w:themeFill="accent2" w:themeFillTint="66"/>
            <w:vAlign w:val="center"/>
          </w:tcPr>
          <w:p w14:paraId="7142D4A6" w14:textId="77777777" w:rsidR="00434179" w:rsidRPr="00780B3A" w:rsidRDefault="00434179"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2BE4D646" w14:textId="77777777" w:rsidR="00434179" w:rsidRPr="00780B3A" w:rsidRDefault="00434179"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 ve ihtiyaçları doğrultusunda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w:t>
            </w:r>
          </w:p>
        </w:tc>
      </w:tr>
      <w:tr w:rsidR="00434179" w:rsidRPr="00780B3A" w14:paraId="274FA300" w14:textId="77777777" w:rsidTr="002F7F25">
        <w:trPr>
          <w:trHeight w:val="687"/>
        </w:trPr>
        <w:tc>
          <w:tcPr>
            <w:tcW w:w="1702" w:type="dxa"/>
            <w:shd w:val="clear" w:color="auto" w:fill="F6C5AC" w:themeFill="accent2" w:themeFillTint="66"/>
            <w:vAlign w:val="center"/>
          </w:tcPr>
          <w:p w14:paraId="77FE3996" w14:textId="77777777" w:rsidR="00434179" w:rsidRPr="00780B3A" w:rsidRDefault="00434179"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6EF42580" w14:textId="77777777" w:rsidR="00434179" w:rsidRPr="00780B3A" w:rsidRDefault="00434179"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 xml:space="preserve">Çocuklarla sıra olunur. </w:t>
            </w:r>
            <w:r w:rsidRPr="00780B3A">
              <w:rPr>
                <w:rFonts w:ascii="Times New Roman" w:hAnsi="Times New Roman" w:cs="Times New Roman"/>
                <w:b/>
                <w:bCs/>
                <w:sz w:val="16"/>
                <w:szCs w:val="16"/>
              </w:rPr>
              <w:t xml:space="preserve">“Eller eller bellerde, gözler öğretmeninde, oyun saati bitti, şimdi toplanma vakti” </w:t>
            </w:r>
            <w:r w:rsidRPr="00780B3A">
              <w:rPr>
                <w:rFonts w:ascii="Times New Roman" w:hAnsi="Times New Roman" w:cs="Times New Roman"/>
                <w:sz w:val="16"/>
                <w:szCs w:val="16"/>
              </w:rPr>
              <w:t>tekerlemesi eşliğinde sınıf oyuncakları toplanır. Ardından çekilen kartlara göre sıra olunur ve lavaboya el yıkamaya geçilir (</w:t>
            </w:r>
            <w:r w:rsidRPr="00780B3A">
              <w:rPr>
                <w:rFonts w:ascii="Times New Roman" w:hAnsi="Times New Roman" w:cs="Times New Roman"/>
                <w:b/>
                <w:bCs/>
                <w:sz w:val="16"/>
                <w:szCs w:val="16"/>
              </w:rPr>
              <w:t>HSAB.10.a)</w:t>
            </w:r>
            <w:r w:rsidRPr="00780B3A">
              <w:rPr>
                <w:rFonts w:ascii="Times New Roman" w:hAnsi="Times New Roman" w:cs="Times New Roman"/>
                <w:sz w:val="16"/>
                <w:szCs w:val="16"/>
              </w:rPr>
              <w:t>.</w:t>
            </w:r>
          </w:p>
        </w:tc>
      </w:tr>
      <w:tr w:rsidR="00434179" w:rsidRPr="00780B3A" w14:paraId="35874C18" w14:textId="77777777" w:rsidTr="002F7F25">
        <w:trPr>
          <w:trHeight w:val="620"/>
        </w:trPr>
        <w:tc>
          <w:tcPr>
            <w:tcW w:w="1702" w:type="dxa"/>
            <w:shd w:val="clear" w:color="auto" w:fill="F6C5AC" w:themeFill="accent2" w:themeFillTint="66"/>
            <w:vAlign w:val="center"/>
          </w:tcPr>
          <w:p w14:paraId="352D0873" w14:textId="77777777" w:rsidR="00434179" w:rsidRPr="00780B3A" w:rsidRDefault="00434179"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3623C63F" w14:textId="0B101BD0" w:rsidR="00040080" w:rsidRPr="00040080" w:rsidRDefault="00040080" w:rsidP="002930AF">
            <w:pPr>
              <w:pStyle w:val="ListeParagraf"/>
              <w:numPr>
                <w:ilvl w:val="0"/>
                <w:numId w:val="33"/>
              </w:numPr>
              <w:spacing w:line="276" w:lineRule="auto"/>
              <w:ind w:left="29" w:hanging="124"/>
              <w:rPr>
                <w:rFonts w:ascii="Times New Roman" w:hAnsi="Times New Roman" w:cs="Times New Roman"/>
                <w:bCs/>
                <w:noProof/>
                <w:sz w:val="16"/>
                <w:szCs w:val="16"/>
              </w:rPr>
            </w:pPr>
            <w:r w:rsidRPr="00040080">
              <w:rPr>
                <w:rFonts w:ascii="Times New Roman" w:hAnsi="Times New Roman" w:cs="Times New Roman"/>
                <w:bCs/>
                <w:noProof/>
                <w:sz w:val="16"/>
                <w:szCs w:val="16"/>
              </w:rPr>
              <w:t xml:space="preserve">Çocuklardan halıya U şeklinde oturmaları istenir. Ardından içi görünmeyen bir torba içine çocukların vesikalık fotoları yerleştirilir. Daha sonra torbadan çocuklara göstermeden bir fotoğraf çekilir ve çocuklardan soru sorarak çekilen fotonun kime ait olduğunu bulmaları istenir </w:t>
            </w:r>
            <w:r w:rsidRPr="00040080">
              <w:rPr>
                <w:rFonts w:ascii="Times New Roman" w:hAnsi="Times New Roman" w:cs="Times New Roman"/>
                <w:b/>
                <w:noProof/>
                <w:sz w:val="16"/>
                <w:szCs w:val="16"/>
              </w:rPr>
              <w:t xml:space="preserve">(TADB.2.b., TAOB.2.a., KB2.11.SB1., TADB.2.c.). </w:t>
            </w:r>
            <w:r w:rsidRPr="00040080">
              <w:rPr>
                <w:rFonts w:ascii="Times New Roman" w:hAnsi="Times New Roman" w:cs="Times New Roman"/>
                <w:bCs/>
                <w:noProof/>
                <w:sz w:val="16"/>
                <w:szCs w:val="16"/>
              </w:rPr>
              <w:t>Ardından grup içinden başka bir çocuk çağırılır. Bu kez onun poşetten bir resim çekmesi istenir. Bu kez diğer çocuklar fotoğrafı çeken bu çocuğa sorular yöneltmeye başlarlar. Oyun tüm çocukların katılımı sağlanana kadar devam eder.</w:t>
            </w:r>
          </w:p>
          <w:p w14:paraId="6EF9AC48" w14:textId="77777777" w:rsidR="002930AF" w:rsidRPr="002930AF" w:rsidRDefault="002930AF" w:rsidP="002930AF">
            <w:pPr>
              <w:pStyle w:val="ListeParagraf"/>
              <w:numPr>
                <w:ilvl w:val="0"/>
                <w:numId w:val="2"/>
              </w:numPr>
              <w:spacing w:line="276" w:lineRule="auto"/>
              <w:ind w:left="29" w:hanging="124"/>
              <w:jc w:val="both"/>
              <w:rPr>
                <w:rFonts w:ascii="Times New Roman" w:hAnsi="Times New Roman" w:cs="Times New Roman"/>
                <w:bCs/>
                <w:noProof/>
                <w:sz w:val="16"/>
                <w:szCs w:val="16"/>
              </w:rPr>
            </w:pPr>
            <w:r w:rsidRPr="002930AF">
              <w:rPr>
                <w:rFonts w:ascii="Times New Roman" w:hAnsi="Times New Roman" w:cs="Times New Roman"/>
                <w:bCs/>
                <w:noProof/>
                <w:sz w:val="16"/>
                <w:szCs w:val="16"/>
              </w:rPr>
              <w:t xml:space="preserve">Ardından çocukların vesikalık fotoğrafları halı üzerine konulur ve içlerinden iki çocuğun resimleri kullanılarak halı üzerinde bir örüntü oluşturulur. Çocuklara fotoğrafların dizilişindeki kural yüksek sesle isimler söylenerek hissettirilir. Ardından farklı bir kuralla tekrar yapılmak istenen uygulama seslendirilir. Daha sonra örüntüyü önce betimlemeleri, sonra da modellemeleri istenir </w:t>
            </w:r>
            <w:r w:rsidRPr="002930AF">
              <w:rPr>
                <w:rFonts w:ascii="Times New Roman" w:hAnsi="Times New Roman" w:cs="Times New Roman"/>
                <w:b/>
                <w:noProof/>
                <w:sz w:val="16"/>
                <w:szCs w:val="16"/>
              </w:rPr>
              <w:t>(OB7.7.SB1., OB7.7.SB2., KB2.10.SB2.).</w:t>
            </w:r>
            <w:r w:rsidRPr="002930AF">
              <w:rPr>
                <w:rFonts w:ascii="Times New Roman" w:hAnsi="Times New Roman" w:cs="Times New Roman"/>
                <w:bCs/>
                <w:noProof/>
                <w:sz w:val="16"/>
                <w:szCs w:val="16"/>
              </w:rPr>
              <w:t xml:space="preserve"> Ardından halı üzerine çocukların fotoğraflarıyla örüntüler başlatılır ve her birinin başına bir çocuk oturtulup, örüntüyü tamamlamaları istenir </w:t>
            </w:r>
            <w:r w:rsidRPr="002930AF">
              <w:rPr>
                <w:rFonts w:ascii="Times New Roman" w:hAnsi="Times New Roman" w:cs="Times New Roman"/>
                <w:b/>
                <w:noProof/>
                <w:sz w:val="16"/>
                <w:szCs w:val="16"/>
              </w:rPr>
              <w:t>(KB2.16.1.SB2.,  MAB.4.b.).</w:t>
            </w:r>
          </w:p>
          <w:p w14:paraId="7CE27844" w14:textId="77777777" w:rsidR="005C6E0C" w:rsidRPr="005C6E0C" w:rsidRDefault="005C6E0C" w:rsidP="005C6E0C">
            <w:pPr>
              <w:pStyle w:val="ListeParagraf"/>
              <w:numPr>
                <w:ilvl w:val="0"/>
                <w:numId w:val="2"/>
              </w:numPr>
              <w:spacing w:line="276" w:lineRule="auto"/>
              <w:ind w:left="29" w:hanging="124"/>
              <w:jc w:val="both"/>
              <w:rPr>
                <w:rFonts w:ascii="Times New Roman" w:hAnsi="Times New Roman" w:cs="Times New Roman"/>
                <w:sz w:val="16"/>
                <w:szCs w:val="16"/>
              </w:rPr>
            </w:pPr>
            <w:r w:rsidRPr="005C6E0C">
              <w:rPr>
                <w:rFonts w:ascii="Times New Roman" w:hAnsi="Times New Roman" w:cs="Times New Roman"/>
                <w:sz w:val="16"/>
                <w:szCs w:val="16"/>
              </w:rPr>
              <w:t xml:space="preserve">Ardından uzunca bir çamaşır ipi iki ucundan düğümlenir, halka yapılır. Çocuklardan halkanın kenarlarından tutmaları istenir. Ardından çocuklar halkayı tutarak, onun şeklini bozmadan düzgün tempolu adımlarla yürürler </w:t>
            </w:r>
            <w:r w:rsidRPr="005C6E0C">
              <w:rPr>
                <w:rFonts w:ascii="Times New Roman" w:hAnsi="Times New Roman" w:cs="Times New Roman"/>
                <w:b/>
                <w:bCs/>
                <w:sz w:val="16"/>
                <w:szCs w:val="16"/>
              </w:rPr>
              <w:t>(HSAB.1.a., HSAB.1.c., HSAB.2.c.).</w:t>
            </w:r>
            <w:r w:rsidRPr="005C6E0C">
              <w:rPr>
                <w:rFonts w:ascii="Times New Roman" w:hAnsi="Times New Roman" w:cs="Times New Roman"/>
                <w:sz w:val="16"/>
                <w:szCs w:val="16"/>
              </w:rPr>
              <w:t xml:space="preserve"> Daha sonra ip bırakılmadan koşmaya geçerler. “El değiştir.” denilince bu kez çocuklar ipi diğer elleriyle tutup ters yönde yürür ve koşarlar </w:t>
            </w:r>
            <w:r w:rsidRPr="005C6E0C">
              <w:rPr>
                <w:rFonts w:ascii="Times New Roman" w:hAnsi="Times New Roman" w:cs="Times New Roman"/>
                <w:b/>
                <w:bCs/>
                <w:sz w:val="16"/>
                <w:szCs w:val="16"/>
              </w:rPr>
              <w:t xml:space="preserve">(HSAB.3.a., HSAB.4.b., HSAB.6.ç., HSAB.6.e.). </w:t>
            </w:r>
            <w:r w:rsidRPr="005C6E0C">
              <w:rPr>
                <w:rFonts w:ascii="Times New Roman" w:hAnsi="Times New Roman" w:cs="Times New Roman"/>
                <w:sz w:val="16"/>
                <w:szCs w:val="16"/>
              </w:rPr>
              <w:t>“Atlıkarınca yavaşla, dur.” denilince çocuklarda durur. Oyun bir süre yürüyüşler ve koşuşlardan sonra bitirilir. Halkada ipi en güzel tutan ve el değiştirirken şaşırmayan çocuklar alkışlanır.</w:t>
            </w:r>
          </w:p>
          <w:p w14:paraId="0CD72A88" w14:textId="7DDBD371" w:rsidR="00434179" w:rsidRPr="00307D4D" w:rsidRDefault="005C6E0C" w:rsidP="002F7F25">
            <w:pPr>
              <w:pStyle w:val="ListeParagraf"/>
              <w:numPr>
                <w:ilvl w:val="0"/>
                <w:numId w:val="2"/>
              </w:numPr>
              <w:spacing w:line="276" w:lineRule="auto"/>
              <w:ind w:left="29" w:hanging="124"/>
              <w:jc w:val="both"/>
              <w:rPr>
                <w:rFonts w:ascii="Times New Roman" w:hAnsi="Times New Roman" w:cs="Times New Roman"/>
                <w:sz w:val="16"/>
                <w:szCs w:val="16"/>
              </w:rPr>
            </w:pPr>
            <w:r w:rsidRPr="005C6E0C">
              <w:rPr>
                <w:rFonts w:ascii="Times New Roman" w:hAnsi="Times New Roman" w:cs="Times New Roman"/>
                <w:sz w:val="16"/>
                <w:szCs w:val="16"/>
              </w:rPr>
              <w:t>Bu etkinlikte el fenerine ihtiyaç duyulmaktadır. Çocuklarla nesnelerin üzerine farklı açılardan ışık tutularak gölge oluşturma etkinlikleri yapılır. Gölgenin bazen uzadığı, bazen kısaldığı, bazen hiç oluşamadığı durumlar deneyimlenir. Işık kaynağı nesne üzerine nereden vurduğunda bu durumların yaşandığı vurgulanır ve deneyimlenir (</w:t>
            </w:r>
            <w:proofErr w:type="gramStart"/>
            <w:r w:rsidRPr="005C6E0C">
              <w:rPr>
                <w:rFonts w:ascii="Times New Roman" w:hAnsi="Times New Roman" w:cs="Times New Roman"/>
                <w:b/>
                <w:bCs/>
                <w:sz w:val="16"/>
                <w:szCs w:val="16"/>
              </w:rPr>
              <w:t>FAB.</w:t>
            </w:r>
            <w:proofErr w:type="gramEnd"/>
            <w:r w:rsidRPr="005C6E0C">
              <w:rPr>
                <w:rFonts w:ascii="Times New Roman" w:hAnsi="Times New Roman" w:cs="Times New Roman"/>
                <w:b/>
                <w:bCs/>
                <w:sz w:val="16"/>
                <w:szCs w:val="16"/>
              </w:rPr>
              <w:t xml:space="preserve">1.a., </w:t>
            </w:r>
            <w:proofErr w:type="gramStart"/>
            <w:r w:rsidRPr="005C6E0C">
              <w:rPr>
                <w:rFonts w:ascii="Times New Roman" w:hAnsi="Times New Roman" w:cs="Times New Roman"/>
                <w:b/>
                <w:bCs/>
                <w:sz w:val="16"/>
                <w:szCs w:val="16"/>
              </w:rPr>
              <w:t>FAB.</w:t>
            </w:r>
            <w:proofErr w:type="gramEnd"/>
            <w:r w:rsidRPr="005C6E0C">
              <w:rPr>
                <w:rFonts w:ascii="Times New Roman" w:hAnsi="Times New Roman" w:cs="Times New Roman"/>
                <w:b/>
                <w:bCs/>
                <w:sz w:val="16"/>
                <w:szCs w:val="16"/>
              </w:rPr>
              <w:t xml:space="preserve">1.b., </w:t>
            </w:r>
            <w:proofErr w:type="gramStart"/>
            <w:r w:rsidRPr="005C6E0C">
              <w:rPr>
                <w:rFonts w:ascii="Times New Roman" w:hAnsi="Times New Roman" w:cs="Times New Roman"/>
                <w:b/>
                <w:bCs/>
                <w:sz w:val="16"/>
                <w:szCs w:val="16"/>
              </w:rPr>
              <w:t>FAB.</w:t>
            </w:r>
            <w:proofErr w:type="gramEnd"/>
            <w:r w:rsidRPr="005C6E0C">
              <w:rPr>
                <w:rFonts w:ascii="Times New Roman" w:hAnsi="Times New Roman" w:cs="Times New Roman"/>
                <w:b/>
                <w:bCs/>
                <w:sz w:val="16"/>
                <w:szCs w:val="16"/>
              </w:rPr>
              <w:t xml:space="preserve">2.b., </w:t>
            </w:r>
            <w:proofErr w:type="gramStart"/>
            <w:r w:rsidRPr="005C6E0C">
              <w:rPr>
                <w:rFonts w:ascii="Times New Roman" w:hAnsi="Times New Roman" w:cs="Times New Roman"/>
                <w:b/>
                <w:bCs/>
                <w:sz w:val="16"/>
                <w:szCs w:val="16"/>
              </w:rPr>
              <w:t>FAB.</w:t>
            </w:r>
            <w:proofErr w:type="gramEnd"/>
            <w:r w:rsidRPr="005C6E0C">
              <w:rPr>
                <w:rFonts w:ascii="Times New Roman" w:hAnsi="Times New Roman" w:cs="Times New Roman"/>
                <w:b/>
                <w:bCs/>
                <w:sz w:val="16"/>
                <w:szCs w:val="16"/>
              </w:rPr>
              <w:t>3.c.).</w:t>
            </w:r>
          </w:p>
        </w:tc>
      </w:tr>
      <w:tr w:rsidR="00434179" w:rsidRPr="00780B3A" w14:paraId="5C62EDF1" w14:textId="77777777" w:rsidTr="002F7F25">
        <w:trPr>
          <w:trHeight w:val="296"/>
        </w:trPr>
        <w:tc>
          <w:tcPr>
            <w:tcW w:w="1702" w:type="dxa"/>
            <w:shd w:val="clear" w:color="auto" w:fill="F6C5AC" w:themeFill="accent2" w:themeFillTint="66"/>
            <w:vAlign w:val="center"/>
          </w:tcPr>
          <w:p w14:paraId="0A8E0613" w14:textId="77777777" w:rsidR="00434179" w:rsidRPr="00780B3A" w:rsidRDefault="00434179"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DİNLENME</w:t>
            </w:r>
          </w:p>
        </w:tc>
        <w:tc>
          <w:tcPr>
            <w:tcW w:w="7938" w:type="dxa"/>
          </w:tcPr>
          <w:p w14:paraId="058BB9C8" w14:textId="77777777" w:rsidR="00434179" w:rsidRPr="00780B3A" w:rsidRDefault="00434179"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Ardından dinlendirici bir müzik eşliğinde önce esneme-germe etkinlikleri yapılır, sonra dinlenme zamanı başlatılır.</w:t>
            </w:r>
          </w:p>
        </w:tc>
      </w:tr>
      <w:tr w:rsidR="00434179" w:rsidRPr="00780B3A" w14:paraId="3EFDC3F0" w14:textId="77777777" w:rsidTr="002F7F25">
        <w:trPr>
          <w:trHeight w:val="296"/>
        </w:trPr>
        <w:tc>
          <w:tcPr>
            <w:tcW w:w="1702" w:type="dxa"/>
            <w:shd w:val="clear" w:color="auto" w:fill="F6C5AC" w:themeFill="accent2" w:themeFillTint="66"/>
            <w:vAlign w:val="center"/>
          </w:tcPr>
          <w:p w14:paraId="5A4F30E8" w14:textId="77777777" w:rsidR="00434179" w:rsidRPr="00780B3A" w:rsidRDefault="00434179"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lastRenderedPageBreak/>
              <w:t>AÇIK HAVADA OYUN</w:t>
            </w:r>
          </w:p>
        </w:tc>
        <w:tc>
          <w:tcPr>
            <w:tcW w:w="7938" w:type="dxa"/>
          </w:tcPr>
          <w:p w14:paraId="2B1425E0" w14:textId="77777777" w:rsidR="00434179" w:rsidRPr="00780B3A" w:rsidRDefault="00434179"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ilgileri doğrultusunda bahçe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 xml:space="preserve">). </w:t>
            </w:r>
          </w:p>
        </w:tc>
      </w:tr>
      <w:tr w:rsidR="00434179" w:rsidRPr="00780B3A" w14:paraId="17FEA50C" w14:textId="77777777" w:rsidTr="002F7F25">
        <w:trPr>
          <w:trHeight w:val="605"/>
        </w:trPr>
        <w:tc>
          <w:tcPr>
            <w:tcW w:w="1702" w:type="dxa"/>
            <w:shd w:val="clear" w:color="auto" w:fill="F6C5AC" w:themeFill="accent2" w:themeFillTint="66"/>
            <w:vAlign w:val="center"/>
          </w:tcPr>
          <w:p w14:paraId="2852A58E" w14:textId="77777777" w:rsidR="00434179" w:rsidRPr="00780B3A" w:rsidRDefault="00434179"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4D2C45C6" w14:textId="77777777" w:rsidR="00241BA2" w:rsidRPr="00241BA2" w:rsidRDefault="00241BA2" w:rsidP="00241BA2">
            <w:pPr>
              <w:pStyle w:val="ListeParagraf"/>
              <w:numPr>
                <w:ilvl w:val="0"/>
                <w:numId w:val="2"/>
              </w:numPr>
              <w:spacing w:line="276" w:lineRule="auto"/>
              <w:ind w:left="29" w:hanging="124"/>
              <w:jc w:val="both"/>
              <w:rPr>
                <w:rFonts w:ascii="Times New Roman" w:hAnsi="Times New Roman" w:cs="Times New Roman"/>
                <w:bCs/>
                <w:sz w:val="16"/>
                <w:szCs w:val="16"/>
              </w:rPr>
            </w:pPr>
            <w:r w:rsidRPr="00241BA2">
              <w:rPr>
                <w:rFonts w:ascii="Times New Roman" w:hAnsi="Times New Roman" w:cs="Times New Roman"/>
                <w:bCs/>
                <w:sz w:val="16"/>
                <w:szCs w:val="16"/>
              </w:rPr>
              <w:t xml:space="preserve">Çocuklardan oyun alanına </w:t>
            </w:r>
            <w:proofErr w:type="spellStart"/>
            <w:r w:rsidRPr="00241BA2">
              <w:rPr>
                <w:rFonts w:ascii="Times New Roman" w:hAnsi="Times New Roman" w:cs="Times New Roman"/>
                <w:bCs/>
                <w:sz w:val="16"/>
                <w:szCs w:val="16"/>
              </w:rPr>
              <w:t>dağılınır</w:t>
            </w:r>
            <w:proofErr w:type="spellEnd"/>
            <w:r w:rsidRPr="00241BA2">
              <w:rPr>
                <w:rFonts w:ascii="Times New Roman" w:hAnsi="Times New Roman" w:cs="Times New Roman"/>
                <w:bCs/>
                <w:sz w:val="16"/>
                <w:szCs w:val="16"/>
              </w:rPr>
              <w:t xml:space="preserve">. Ardından, “Zıp zıp zıplarım (Bunu söylerken tek ayak üzerinde zıplayarak model olunur ve çocuklardan da hem söyleyip hem de yapmaları istenir.), hop </w:t>
            </w:r>
            <w:proofErr w:type="spellStart"/>
            <w:r w:rsidRPr="00241BA2">
              <w:rPr>
                <w:rFonts w:ascii="Times New Roman" w:hAnsi="Times New Roman" w:cs="Times New Roman"/>
                <w:bCs/>
                <w:sz w:val="16"/>
                <w:szCs w:val="16"/>
              </w:rPr>
              <w:t>hop</w:t>
            </w:r>
            <w:proofErr w:type="spellEnd"/>
            <w:r w:rsidRPr="00241BA2">
              <w:rPr>
                <w:rFonts w:ascii="Times New Roman" w:hAnsi="Times New Roman" w:cs="Times New Roman"/>
                <w:bCs/>
                <w:sz w:val="16"/>
                <w:szCs w:val="16"/>
              </w:rPr>
              <w:t xml:space="preserve"> hoplarım (Bunu söylerken de çift ayak </w:t>
            </w:r>
            <w:proofErr w:type="spellStart"/>
            <w:r w:rsidRPr="00241BA2">
              <w:rPr>
                <w:rFonts w:ascii="Times New Roman" w:hAnsi="Times New Roman" w:cs="Times New Roman"/>
                <w:bCs/>
                <w:sz w:val="16"/>
                <w:szCs w:val="16"/>
              </w:rPr>
              <w:t>sıçranır</w:t>
            </w:r>
            <w:proofErr w:type="spellEnd"/>
            <w:r w:rsidRPr="00241BA2">
              <w:rPr>
                <w:rFonts w:ascii="Times New Roman" w:hAnsi="Times New Roman" w:cs="Times New Roman"/>
                <w:bCs/>
                <w:sz w:val="16"/>
                <w:szCs w:val="16"/>
              </w:rPr>
              <w:t xml:space="preserve"> ve çocuklardan da aynı hareketi yapıp şarkıya da eşlik etmeleri istenir.) </w:t>
            </w:r>
            <w:r w:rsidRPr="00241BA2">
              <w:rPr>
                <w:rFonts w:ascii="Times New Roman" w:hAnsi="Times New Roman" w:cs="Times New Roman"/>
                <w:b/>
                <w:sz w:val="16"/>
                <w:szCs w:val="16"/>
              </w:rPr>
              <w:t>(HSAB.1.b),</w:t>
            </w:r>
            <w:r w:rsidRPr="00241BA2">
              <w:rPr>
                <w:rFonts w:ascii="Times New Roman" w:hAnsi="Times New Roman" w:cs="Times New Roman"/>
                <w:bCs/>
                <w:sz w:val="16"/>
                <w:szCs w:val="16"/>
              </w:rPr>
              <w:t xml:space="preserve"> yerdeki topları toplarım (Bu söylendiğinde bir sepet dolusu top yere saçılır ve çocuklardan en hızlı biçimde topları sepete doldurmaları istenir.) </w:t>
            </w:r>
            <w:r w:rsidRPr="00241BA2">
              <w:rPr>
                <w:rFonts w:ascii="Times New Roman" w:hAnsi="Times New Roman" w:cs="Times New Roman"/>
                <w:b/>
                <w:sz w:val="16"/>
                <w:szCs w:val="16"/>
              </w:rPr>
              <w:t>(HSAB.1.c.).”</w:t>
            </w:r>
            <w:r w:rsidRPr="00241BA2">
              <w:rPr>
                <w:rFonts w:ascii="Times New Roman" w:hAnsi="Times New Roman" w:cs="Times New Roman"/>
                <w:bCs/>
                <w:sz w:val="16"/>
                <w:szCs w:val="16"/>
              </w:rPr>
              <w:t xml:space="preserve"> Oyun bu şekilde birkaç tur devam eder.</w:t>
            </w:r>
          </w:p>
          <w:p w14:paraId="4DECFEFA" w14:textId="4B092C59" w:rsidR="00434179" w:rsidRPr="00241BA2" w:rsidRDefault="00241BA2" w:rsidP="00241BA2">
            <w:pPr>
              <w:pStyle w:val="ListeParagraf"/>
              <w:numPr>
                <w:ilvl w:val="0"/>
                <w:numId w:val="2"/>
              </w:numPr>
              <w:spacing w:line="276" w:lineRule="auto"/>
              <w:ind w:left="29" w:hanging="124"/>
              <w:jc w:val="both"/>
              <w:rPr>
                <w:rFonts w:ascii="Times New Roman" w:hAnsi="Times New Roman" w:cs="Times New Roman"/>
                <w:bCs/>
                <w:sz w:val="16"/>
                <w:szCs w:val="16"/>
              </w:rPr>
            </w:pPr>
            <w:r w:rsidRPr="00241BA2">
              <w:rPr>
                <w:rFonts w:ascii="Times New Roman" w:hAnsi="Times New Roman" w:cs="Times New Roman"/>
                <w:bCs/>
                <w:sz w:val="16"/>
                <w:szCs w:val="16"/>
              </w:rPr>
              <w:t xml:space="preserve">Oyun alanına elektrik bandıyla oyuncak arabanın (küçük boy araba) geçebileceği genişlikte bir labirent hazırlanır ve çocuklara verilen küçük oyuncak arabalarla labirentte yollarını bulmaları istenir </w:t>
            </w:r>
            <w:r w:rsidRPr="00241BA2">
              <w:rPr>
                <w:rFonts w:ascii="Times New Roman" w:hAnsi="Times New Roman" w:cs="Times New Roman"/>
                <w:b/>
                <w:sz w:val="16"/>
                <w:szCs w:val="16"/>
              </w:rPr>
              <w:t>(HSAB.2.a., HSAB.2.c.)</w:t>
            </w:r>
          </w:p>
        </w:tc>
      </w:tr>
      <w:tr w:rsidR="00434179" w:rsidRPr="00780B3A" w14:paraId="36A3E69E" w14:textId="77777777" w:rsidTr="002F7F25">
        <w:trPr>
          <w:trHeight w:val="605"/>
        </w:trPr>
        <w:tc>
          <w:tcPr>
            <w:tcW w:w="1702" w:type="dxa"/>
            <w:shd w:val="clear" w:color="auto" w:fill="F6C5AC" w:themeFill="accent2" w:themeFillTint="66"/>
            <w:vAlign w:val="center"/>
          </w:tcPr>
          <w:p w14:paraId="1F0E8A3D" w14:textId="77777777" w:rsidR="00434179" w:rsidRPr="00780B3A" w:rsidRDefault="00434179"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40DAC148"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Bugün etkinliklerimizde hangi malzemeleri kullandık?</w:t>
            </w:r>
          </w:p>
          <w:p w14:paraId="2335B981"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Fotoğraflarla neler yaptık?</w:t>
            </w:r>
          </w:p>
          <w:p w14:paraId="5F1A553D"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Öğrendiğimiz şiirdeki hayvanların birbirine zıt olan özellikleri neler?</w:t>
            </w:r>
          </w:p>
          <w:p w14:paraId="1044FB07"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 xml:space="preserve">Ardından değerlendirme etkinliği olan kavramlar söylenir ve zıtlarını söylemeleri istenir. </w:t>
            </w:r>
          </w:p>
          <w:p w14:paraId="440454E1"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 xml:space="preserve">Zıp zıp zıpla oyununu nasıl oynadık? Anlatır mısın? </w:t>
            </w:r>
          </w:p>
          <w:p w14:paraId="75391114"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 xml:space="preserve">Oyunda hangi hareketleri yaptık? </w:t>
            </w:r>
          </w:p>
          <w:p w14:paraId="29512833"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 xml:space="preserve">Başka neler zıplar? </w:t>
            </w:r>
          </w:p>
          <w:p w14:paraId="297FF0CA" w14:textId="77777777" w:rsidR="00241BA2" w:rsidRPr="00241BA2" w:rsidRDefault="00241BA2" w:rsidP="00241BA2">
            <w:pPr>
              <w:numPr>
                <w:ilvl w:val="0"/>
                <w:numId w:val="1"/>
              </w:numPr>
              <w:spacing w:line="276" w:lineRule="auto"/>
              <w:jc w:val="both"/>
              <w:rPr>
                <w:rFonts w:ascii="Times New Roman" w:hAnsi="Times New Roman" w:cs="Times New Roman"/>
                <w:sz w:val="16"/>
                <w:szCs w:val="16"/>
              </w:rPr>
            </w:pPr>
            <w:r w:rsidRPr="00241BA2">
              <w:rPr>
                <w:rFonts w:ascii="Times New Roman" w:hAnsi="Times New Roman" w:cs="Times New Roman"/>
                <w:sz w:val="16"/>
                <w:szCs w:val="16"/>
              </w:rPr>
              <w:t>Tek ayakla mı çift ayakla mı sıçramak daha kolay?</w:t>
            </w:r>
          </w:p>
          <w:p w14:paraId="30BF516F" w14:textId="3B70F41F" w:rsidR="00434179" w:rsidRPr="00780B3A" w:rsidRDefault="00434179" w:rsidP="002F7F25">
            <w:pPr>
              <w:spacing w:line="276" w:lineRule="auto"/>
              <w:jc w:val="both"/>
              <w:rPr>
                <w:rFonts w:ascii="Times New Roman" w:hAnsi="Times New Roman" w:cs="Times New Roman"/>
                <w:sz w:val="16"/>
                <w:szCs w:val="16"/>
              </w:rPr>
            </w:pPr>
            <w:r w:rsidRPr="00A75065">
              <w:rPr>
                <w:rFonts w:ascii="Times New Roman" w:hAnsi="Times New Roman" w:cs="Times New Roman"/>
                <w:b/>
                <w:sz w:val="16"/>
                <w:szCs w:val="16"/>
              </w:rPr>
              <w:t xml:space="preserve">Bunların haricinde: </w:t>
            </w:r>
            <w:r w:rsidR="00241BA2" w:rsidRPr="00241BA2">
              <w:rPr>
                <w:rFonts w:ascii="Times New Roman" w:hAnsi="Times New Roman" w:cs="Times New Roman"/>
                <w:bCs/>
                <w:sz w:val="16"/>
                <w:szCs w:val="16"/>
              </w:rPr>
              <w:t xml:space="preserve">Çocuklarla masalara yerleşilir. Ay’ın evreleri, </w:t>
            </w:r>
            <w:r w:rsidR="009868B8">
              <w:rPr>
                <w:rFonts w:ascii="Times New Roman" w:hAnsi="Times New Roman" w:cs="Times New Roman"/>
                <w:bCs/>
                <w:sz w:val="16"/>
                <w:szCs w:val="16"/>
              </w:rPr>
              <w:t>u</w:t>
            </w:r>
            <w:r w:rsidR="00241BA2" w:rsidRPr="00241BA2">
              <w:rPr>
                <w:rFonts w:ascii="Times New Roman" w:hAnsi="Times New Roman" w:cs="Times New Roman"/>
                <w:bCs/>
                <w:sz w:val="16"/>
                <w:szCs w:val="16"/>
              </w:rPr>
              <w:t>zun-kısa kavramı gölge oluşturma, Karagöz ve Hacivat etkinliği ve çevresinde-yanından-içinden kavram çalışma sayfaları yapılır.</w:t>
            </w:r>
          </w:p>
        </w:tc>
      </w:tr>
    </w:tbl>
    <w:p w14:paraId="192AED4B" w14:textId="77777777" w:rsidR="002F7F25" w:rsidRDefault="002F7F25" w:rsidP="00434179">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48D30654" w14:textId="77777777" w:rsidR="00434179" w:rsidRPr="00780B3A" w:rsidRDefault="00434179" w:rsidP="00434179">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62A69091" w14:textId="0C1E71CA" w:rsidR="00434179" w:rsidRPr="00780B3A" w:rsidRDefault="00434179" w:rsidP="00434179">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Zenginleştirme: </w:t>
      </w:r>
      <w:r w:rsidR="009868B8">
        <w:rPr>
          <w:rFonts w:ascii="Times New Roman" w:hAnsi="Times New Roman" w:cs="Times New Roman"/>
          <w:color w:val="000000"/>
          <w:kern w:val="0"/>
          <w:sz w:val="16"/>
          <w:szCs w:val="16"/>
        </w:rPr>
        <w:t>V</w:t>
      </w:r>
      <w:r w:rsidR="009868B8" w:rsidRPr="009868B8">
        <w:rPr>
          <w:rFonts w:ascii="Times New Roman" w:hAnsi="Times New Roman" w:cs="Times New Roman"/>
          <w:color w:val="000000"/>
          <w:kern w:val="0"/>
          <w:sz w:val="16"/>
          <w:szCs w:val="16"/>
        </w:rPr>
        <w:t>esikalık fotoğraflarla yapılan soru-cevap oyununda, çocuklara soruların yanı sıra ipuçları verilerek mantık yürütme becerileri geliştirilebilir. Şarkı etkinliğinde, çocuklardan şarkıya uygun dans hareketleri oluşturulması istenebilir. Fotoğraflarla örüntü oluşturma etkinliğinde, daha karmaşık örüntüler tasarlamaları ve bu örüntülerin mantığını açıklamaları teşvik edilebilir. İp halkası oyununda, çeşitli şekiller oluşturma ve bu şekillerin adımlarla nasıl değiştirilebileceği üzerine grup çalışmaları yapılabilir. Gölge oyununda, çocuklara farklı açılardan ışık tutarak belirli şekilleri oluşturma görevi verilebilir. Oyuncak arabalarla labirentte yol bulma etkinliğinde ise, çocuklardan kendi labirentlerini tasarlamaları istenebilir.</w:t>
      </w:r>
    </w:p>
    <w:p w14:paraId="2B04F287" w14:textId="2A524060" w:rsidR="00434179" w:rsidRDefault="00434179" w:rsidP="00434179">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Destekleme: </w:t>
      </w:r>
      <w:r w:rsidR="009868B8" w:rsidRPr="009868B8">
        <w:rPr>
          <w:rFonts w:ascii="Times New Roman" w:hAnsi="Times New Roman" w:cs="Times New Roman"/>
          <w:color w:val="000000"/>
          <w:kern w:val="0"/>
          <w:sz w:val="16"/>
          <w:szCs w:val="16"/>
        </w:rPr>
        <w:t>Fotoğraf oyununda, çocuklara daha fazla ipucu verilerek ve soruların daha basit tutulması sağlanabilir. Şarkı etkinliğinde, yavaş tempo ve tekrarlarla çocukların şarkıya katılımı desteklenebilir. Fotoğraf örüntüsü oluşturma etkinliğinde, basit örüntülerle başlayarak adım adım zorluk seviyesi artırılabilir. İp halkası oyununda, çocukların tempolu yürüyüş ve koşu sırasında desteklenmesi ve gerektiğinde yardımla ilerlemeleri sağlanabilir. Gölge oyununda, daha basit ışık ve gölge deneyleri yapılabilir ve her adımda açıklamalarla desteklenebilir. Oyuncak arabalarla labirentte yol bulma etkinliğinde, daha geniş yollar ve daha basit labirentler kullanılarak çocukların başarılı olması sağlanabilir.</w:t>
      </w:r>
    </w:p>
    <w:p w14:paraId="594CC611" w14:textId="527A76FA" w:rsidR="00434179" w:rsidRPr="00AB631A" w:rsidRDefault="00434179" w:rsidP="00434179">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FF4000"/>
          <w:kern w:val="0"/>
          <w:sz w:val="16"/>
          <w:szCs w:val="16"/>
        </w:rPr>
        <w:t>AİLE/TOPLUM KATILIMI:</w:t>
      </w:r>
      <w:r>
        <w:rPr>
          <w:rFonts w:ascii="Times New Roman" w:hAnsi="Times New Roman" w:cs="Times New Roman"/>
          <w:b/>
          <w:bCs/>
          <w:color w:val="FF4000"/>
          <w:kern w:val="0"/>
          <w:sz w:val="16"/>
          <w:szCs w:val="16"/>
        </w:rPr>
        <w:t xml:space="preserve"> </w:t>
      </w:r>
      <w:r w:rsidR="009868B8" w:rsidRPr="009868B8">
        <w:rPr>
          <w:rFonts w:ascii="Times New Roman" w:hAnsi="Times New Roman" w:cs="Times New Roman"/>
          <w:color w:val="000000"/>
          <w:kern w:val="0"/>
          <w:sz w:val="16"/>
          <w:szCs w:val="16"/>
        </w:rPr>
        <w:t>Öğrenilen şarkı tekrar edilebilmesi için yazılı notlar halinde evlere gönderilir</w:t>
      </w:r>
      <w:r w:rsidR="009868B8">
        <w:rPr>
          <w:rFonts w:ascii="Times New Roman" w:hAnsi="Times New Roman" w:cs="Times New Roman"/>
          <w:color w:val="000000"/>
          <w:kern w:val="0"/>
          <w:sz w:val="16"/>
          <w:szCs w:val="16"/>
        </w:rPr>
        <w:t>.</w:t>
      </w:r>
    </w:p>
    <w:p w14:paraId="71576818" w14:textId="77777777" w:rsidR="00434179" w:rsidRPr="00780B3A" w:rsidRDefault="00434179" w:rsidP="00434179">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41414C77" w14:textId="77777777" w:rsidR="00434179" w:rsidRDefault="00434179" w:rsidP="00434179">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1EDE0D65"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7B4A98B"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8D908C4"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9324E26"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9ECE6E3"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0627F8F"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DC47CC6"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5F37A17"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289FAD1B"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10C0BC1A"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CFCFC60"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206ABAEE"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991FDF3"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0C823A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90D79DE"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65090134"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258013A4"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D7E35B2"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2DDED391"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8673CB6"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B91068F"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5B559C4"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2941886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21B775E"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2BF2CB7"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B231A9B"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CC09A02"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3E10648"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ABAE3E6"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6EC5F666"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B8A8D08"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D514DF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329B3D5"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1E4D2D0"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27846A3"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B3AA338"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23948A8A"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149398E4"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D5D249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952874E"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6E1DA74E"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2A851C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E56DFB2"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5D06850"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173E9BD5"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7ECFAE4"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961E5BA"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BB6F5CC"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5007C29"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6EA7FDD8"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DC23637"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EA6A170"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98C2E23"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1D2D67F"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207BA18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1F168C7"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654D69D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65E33FBD"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A112A8C"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F9A247C"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37768AE7"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59BBA24C"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0E4E2A69"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67BDA7BA"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71D88380"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1A39CC26" w14:textId="77777777" w:rsidR="002F7F25" w:rsidRDefault="002F7F25" w:rsidP="004B778E">
      <w:pPr>
        <w:spacing w:after="0" w:line="276" w:lineRule="auto"/>
        <w:jc w:val="center"/>
        <w:rPr>
          <w:rFonts w:ascii="Times New Roman" w:hAnsi="Times New Roman" w:cs="Times New Roman"/>
          <w:b/>
          <w:bCs/>
          <w:color w:val="0D0D0D" w:themeColor="text1" w:themeTint="F2"/>
          <w:kern w:val="0"/>
          <w:sz w:val="16"/>
          <w:szCs w:val="16"/>
        </w:rPr>
      </w:pPr>
    </w:p>
    <w:p w14:paraId="481FFEED" w14:textId="77777777" w:rsidR="004B778E" w:rsidRPr="00780B3A" w:rsidRDefault="004B778E" w:rsidP="004B778E">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0E839F38" w14:textId="6632DE7D" w:rsidR="004B778E" w:rsidRPr="00780B3A" w:rsidRDefault="004B778E" w:rsidP="004B778E">
      <w:pPr>
        <w:spacing w:after="0" w:line="276" w:lineRule="auto"/>
        <w:rPr>
          <w:rFonts w:ascii="Times New Roman" w:hAnsi="Times New Roman" w:cs="Times New Roman"/>
          <w:b/>
          <w:bCs/>
          <w:color w:val="0D0D0D" w:themeColor="text1" w:themeTint="F2"/>
          <w:kern w:val="0"/>
          <w:sz w:val="16"/>
          <w:szCs w:val="16"/>
        </w:rPr>
      </w:pPr>
    </w:p>
    <w:p w14:paraId="6A7FE801"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4B778E" w:rsidRPr="00780B3A" w:rsidSect="004B778E">
          <w:type w:val="continuous"/>
          <w:pgSz w:w="11906" w:h="16838"/>
          <w:pgMar w:top="1276" w:right="1417" w:bottom="1417" w:left="1417" w:header="708" w:footer="708" w:gutter="0"/>
          <w:cols w:space="708"/>
          <w:docGrid w:linePitch="360"/>
        </w:sectPr>
      </w:pPr>
    </w:p>
    <w:p w14:paraId="47F46533" w14:textId="0F27552E" w:rsidR="004B778E" w:rsidRPr="00780B3A" w:rsidRDefault="004B778E" w:rsidP="004B778E">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AB631A">
        <w:rPr>
          <w:rFonts w:ascii="Times New Roman" w:hAnsi="Times New Roman" w:cs="Times New Roman"/>
          <w:color w:val="0D0D0D" w:themeColor="text1" w:themeTint="F2"/>
          <w:kern w:val="0"/>
          <w:sz w:val="16"/>
          <w:szCs w:val="16"/>
        </w:rPr>
        <w:t>Türkçe,</w:t>
      </w:r>
      <w:r>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Fen</w:t>
      </w:r>
      <w:r w:rsidRPr="00780B3A">
        <w:rPr>
          <w:rFonts w:ascii="Times New Roman" w:hAnsi="Times New Roman" w:cs="Times New Roman"/>
          <w:color w:val="0D0D0D" w:themeColor="text1" w:themeTint="F2"/>
          <w:kern w:val="0"/>
          <w:sz w:val="16"/>
          <w:szCs w:val="16"/>
        </w:rPr>
        <w:t>,</w:t>
      </w:r>
      <w:r>
        <w:rPr>
          <w:rFonts w:ascii="Times New Roman" w:hAnsi="Times New Roman" w:cs="Times New Roman"/>
          <w:color w:val="0D0D0D" w:themeColor="text1" w:themeTint="F2"/>
          <w:kern w:val="0"/>
          <w:sz w:val="16"/>
          <w:szCs w:val="16"/>
        </w:rPr>
        <w:t xml:space="preserve"> </w:t>
      </w:r>
      <w:r w:rsidR="00EA494D">
        <w:rPr>
          <w:rFonts w:ascii="Times New Roman" w:hAnsi="Times New Roman" w:cs="Times New Roman"/>
          <w:color w:val="0D0D0D" w:themeColor="text1" w:themeTint="F2"/>
          <w:kern w:val="0"/>
          <w:sz w:val="16"/>
          <w:szCs w:val="16"/>
        </w:rPr>
        <w:t xml:space="preserve">Sosyal, Sanat, </w:t>
      </w:r>
      <w:r>
        <w:rPr>
          <w:rFonts w:ascii="Times New Roman" w:hAnsi="Times New Roman" w:cs="Times New Roman"/>
          <w:color w:val="0D0D0D" w:themeColor="text1" w:themeTint="F2"/>
          <w:kern w:val="0"/>
          <w:sz w:val="16"/>
          <w:szCs w:val="16"/>
        </w:rPr>
        <w:t>Müzik,</w:t>
      </w:r>
      <w:r w:rsidRPr="00780B3A">
        <w:rPr>
          <w:rFonts w:ascii="Times New Roman" w:hAnsi="Times New Roman" w:cs="Times New Roman"/>
          <w:color w:val="0D0D0D" w:themeColor="text1" w:themeTint="F2"/>
          <w:kern w:val="0"/>
          <w:sz w:val="16"/>
          <w:szCs w:val="16"/>
        </w:rPr>
        <w:t xml:space="preserve"> Hareket ve Sağlık Alanları</w:t>
      </w:r>
    </w:p>
    <w:p w14:paraId="05DB3284" w14:textId="21032F17" w:rsidR="004B778E" w:rsidRPr="00780B3A" w:rsidRDefault="004B778E" w:rsidP="004B778E">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452DB563" w14:textId="5A3DB22B" w:rsidR="004B778E" w:rsidRPr="00780B3A" w:rsidRDefault="00EA494D" w:rsidP="004B778E">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06368" behindDoc="0" locked="0" layoutInCell="1" allowOverlap="1" wp14:anchorId="086FD25F" wp14:editId="28A659B7">
                <wp:simplePos x="0" y="0"/>
                <wp:positionH relativeFrom="column">
                  <wp:posOffset>-29404</wp:posOffset>
                </wp:positionH>
                <wp:positionV relativeFrom="paragraph">
                  <wp:posOffset>155439</wp:posOffset>
                </wp:positionV>
                <wp:extent cx="3188335" cy="3310422"/>
                <wp:effectExtent l="0" t="0" r="12065" b="23495"/>
                <wp:wrapNone/>
                <wp:docPr id="258476274" name="Metin Kutusu 1"/>
                <wp:cNvGraphicFramePr/>
                <a:graphic xmlns:a="http://schemas.openxmlformats.org/drawingml/2006/main">
                  <a:graphicData uri="http://schemas.microsoft.com/office/word/2010/wordprocessingShape">
                    <wps:wsp>
                      <wps:cNvSpPr txBox="1"/>
                      <wps:spPr>
                        <a:xfrm>
                          <a:off x="0" y="0"/>
                          <a:ext cx="3188335" cy="3310422"/>
                        </a:xfrm>
                        <a:prstGeom prst="rect">
                          <a:avLst/>
                        </a:prstGeom>
                        <a:solidFill>
                          <a:schemeClr val="lt1"/>
                        </a:solidFill>
                        <a:ln w="6350">
                          <a:solidFill>
                            <a:prstClr val="black"/>
                          </a:solidFill>
                        </a:ln>
                      </wps:spPr>
                      <wps:txbx>
                        <w:txbxContent>
                          <w:p w14:paraId="4BA1D2EC"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1A2586AC" w14:textId="77777777" w:rsidR="006D00A0" w:rsidRDefault="006D00A0" w:rsidP="004B778E">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2CAC2D48" w14:textId="77777777" w:rsidR="006D00A0" w:rsidRPr="00072EE7" w:rsidRDefault="006D00A0" w:rsidP="004B778E">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TADB. Dinleme</w:t>
                            </w:r>
                          </w:p>
                          <w:p w14:paraId="3691E943" w14:textId="77777777" w:rsidR="006D00A0" w:rsidRDefault="006D00A0" w:rsidP="004B778E">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7FC5925C" w14:textId="77777777"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0265CC">
                              <w:rPr>
                                <w:rFonts w:ascii="Times New Roman" w:hAnsi="Times New Roman" w:cs="Times New Roman"/>
                                <w:kern w:val="0"/>
                                <w:sz w:val="16"/>
                                <w:szCs w:val="16"/>
                              </w:rPr>
                              <w:t>MAB1. Matematiksel Muhakeme</w:t>
                            </w:r>
                          </w:p>
                          <w:p w14:paraId="598CDCC4" w14:textId="77777777"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0265CC">
                              <w:rPr>
                                <w:rFonts w:ascii="Times New Roman" w:hAnsi="Times New Roman" w:cs="Times New Roman"/>
                                <w:kern w:val="0"/>
                                <w:sz w:val="16"/>
                                <w:szCs w:val="16"/>
                              </w:rPr>
                              <w:t>MAB2. Matematiksel Problem Çözme</w:t>
                            </w:r>
                          </w:p>
                          <w:p w14:paraId="0BFE2319" w14:textId="77777777" w:rsidR="006D00A0" w:rsidRDefault="006D00A0" w:rsidP="000265CC">
                            <w:pPr>
                              <w:autoSpaceDE w:val="0"/>
                              <w:autoSpaceDN w:val="0"/>
                              <w:adjustRightInd w:val="0"/>
                              <w:spacing w:after="0" w:line="276" w:lineRule="auto"/>
                              <w:rPr>
                                <w:rFonts w:ascii="Times New Roman" w:hAnsi="Times New Roman" w:cs="Times New Roman"/>
                                <w:bCs/>
                                <w:kern w:val="0"/>
                                <w:sz w:val="16"/>
                                <w:szCs w:val="16"/>
                              </w:rPr>
                            </w:pPr>
                            <w:r w:rsidRPr="000265CC">
                              <w:rPr>
                                <w:rFonts w:ascii="Times New Roman" w:hAnsi="Times New Roman" w:cs="Times New Roman"/>
                                <w:bCs/>
                                <w:kern w:val="0"/>
                                <w:sz w:val="16"/>
                                <w:szCs w:val="16"/>
                              </w:rPr>
                              <w:t xml:space="preserve">MAB3. Matematiksel Temsil </w:t>
                            </w:r>
                          </w:p>
                          <w:p w14:paraId="5D659355" w14:textId="266B67EC"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MAB4. Veri ile Çalışma ve Veriye Dayalı Karar Verme</w:t>
                            </w:r>
                          </w:p>
                          <w:p w14:paraId="2F952C08" w14:textId="77777777"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0265CC">
                              <w:rPr>
                                <w:rFonts w:ascii="Times New Roman" w:hAnsi="Times New Roman" w:cs="Times New Roman"/>
                                <w:kern w:val="0"/>
                                <w:sz w:val="16"/>
                                <w:szCs w:val="16"/>
                              </w:rPr>
                              <w:t>MAB6. Sayma</w:t>
                            </w:r>
                          </w:p>
                          <w:p w14:paraId="3D50A3BC" w14:textId="77777777" w:rsidR="006D00A0" w:rsidRPr="00881C86" w:rsidRDefault="006D00A0" w:rsidP="004B778E">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Fen Alanı</w:t>
                            </w:r>
                          </w:p>
                          <w:p w14:paraId="59A62A1A" w14:textId="77777777" w:rsidR="006D00A0" w:rsidRPr="00752FE5" w:rsidRDefault="006D00A0" w:rsidP="004B778E">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 Bilimsel Gözlem Yapma</w:t>
                            </w:r>
                          </w:p>
                          <w:p w14:paraId="267D96F3"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color w:val="000000"/>
                                <w:kern w:val="0"/>
                                <w:sz w:val="16"/>
                                <w:szCs w:val="16"/>
                              </w:rPr>
                              <w:t>FBAB5. Operasyonel Tanımlama Yapma</w:t>
                            </w:r>
                          </w:p>
                          <w:p w14:paraId="65D3A3CD" w14:textId="77777777" w:rsidR="006D00A0" w:rsidRDefault="006D00A0" w:rsidP="00EA494D">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Sosyal Alan</w:t>
                            </w:r>
                          </w:p>
                          <w:p w14:paraId="65BA01D1"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color w:val="000000"/>
                                <w:kern w:val="0"/>
                                <w:sz w:val="16"/>
                                <w:szCs w:val="16"/>
                              </w:rPr>
                              <w:t xml:space="preserve">SBAB1. Zamanı Algılama ve Kronolojik Düşünme </w:t>
                            </w:r>
                          </w:p>
                          <w:p w14:paraId="258701DC" w14:textId="77777777" w:rsidR="006D00A0"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5552F4">
                              <w:rPr>
                                <w:rFonts w:ascii="Times New Roman" w:hAnsi="Times New Roman" w:cs="Times New Roman"/>
                                <w:color w:val="000000"/>
                                <w:kern w:val="0"/>
                                <w:sz w:val="16"/>
                                <w:szCs w:val="16"/>
                              </w:rPr>
                              <w:t>SBAB2. Kanıta Dayalı Sorgulama ve Araştırma</w:t>
                            </w:r>
                          </w:p>
                          <w:p w14:paraId="6CBEF1F0"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color w:val="000000"/>
                                <w:kern w:val="0"/>
                                <w:sz w:val="16"/>
                                <w:szCs w:val="16"/>
                              </w:rPr>
                              <w:t>SBAB8.Coğrafi Sorular Sorma</w:t>
                            </w:r>
                          </w:p>
                          <w:p w14:paraId="2B504FF1" w14:textId="77777777" w:rsidR="006D00A0" w:rsidRDefault="006D00A0" w:rsidP="00EA494D">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Sanat Alanı</w:t>
                            </w:r>
                          </w:p>
                          <w:p w14:paraId="79646460" w14:textId="77777777" w:rsidR="006D00A0" w:rsidRDefault="006D00A0" w:rsidP="00EA494D">
                            <w:pPr>
                              <w:autoSpaceDE w:val="0"/>
                              <w:autoSpaceDN w:val="0"/>
                              <w:adjustRightInd w:val="0"/>
                              <w:spacing w:after="0"/>
                              <w:jc w:val="both"/>
                              <w:rPr>
                                <w:rFonts w:ascii="Times New Roman" w:hAnsi="Times New Roman" w:cs="Times New Roman"/>
                                <w:kern w:val="0"/>
                                <w:sz w:val="16"/>
                                <w:szCs w:val="16"/>
                              </w:rPr>
                            </w:pPr>
                            <w:r w:rsidRPr="00D5496F">
                              <w:rPr>
                                <w:rFonts w:ascii="Times New Roman" w:hAnsi="Times New Roman" w:cs="Times New Roman"/>
                                <w:kern w:val="0"/>
                                <w:sz w:val="16"/>
                                <w:szCs w:val="16"/>
                              </w:rPr>
                              <w:t>SNAB1. Sanat Anlama</w:t>
                            </w:r>
                          </w:p>
                          <w:p w14:paraId="385131C8" w14:textId="033FE0B1" w:rsidR="006D00A0" w:rsidRPr="00072EE7" w:rsidRDefault="006D00A0" w:rsidP="004B778E">
                            <w:pPr>
                              <w:autoSpaceDE w:val="0"/>
                              <w:autoSpaceDN w:val="0"/>
                              <w:adjustRightInd w:val="0"/>
                              <w:spacing w:after="0" w:line="276" w:lineRule="auto"/>
                              <w:rPr>
                                <w:rFonts w:ascii="Times New Roman" w:hAnsi="Times New Roman" w:cs="Times New Roman"/>
                                <w:b/>
                                <w:bCs/>
                                <w:color w:val="000000"/>
                                <w:kern w:val="0"/>
                                <w:sz w:val="16"/>
                                <w:szCs w:val="16"/>
                              </w:rPr>
                            </w:pPr>
                            <w:r w:rsidRPr="00072EE7">
                              <w:rPr>
                                <w:rFonts w:ascii="Times New Roman" w:hAnsi="Times New Roman" w:cs="Times New Roman"/>
                                <w:b/>
                                <w:bCs/>
                                <w:color w:val="000000"/>
                                <w:kern w:val="0"/>
                                <w:sz w:val="16"/>
                                <w:szCs w:val="16"/>
                              </w:rPr>
                              <w:t>Müzik Alanı</w:t>
                            </w:r>
                          </w:p>
                          <w:p w14:paraId="137F2EB0"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bCs/>
                                <w:color w:val="000000"/>
                                <w:kern w:val="0"/>
                                <w:sz w:val="16"/>
                                <w:szCs w:val="16"/>
                              </w:rPr>
                              <w:t>MSB2. Müziksel Söyleme</w:t>
                            </w:r>
                            <w:r w:rsidRPr="00EA494D">
                              <w:rPr>
                                <w:rFonts w:ascii="Times New Roman" w:hAnsi="Times New Roman" w:cs="Times New Roman"/>
                                <w:color w:val="000000"/>
                                <w:kern w:val="0"/>
                                <w:sz w:val="16"/>
                                <w:szCs w:val="16"/>
                              </w:rPr>
                              <w:t xml:space="preserve"> </w:t>
                            </w:r>
                          </w:p>
                          <w:p w14:paraId="112EC871" w14:textId="77777777" w:rsidR="006D00A0" w:rsidRPr="00EA494D" w:rsidRDefault="006D00A0" w:rsidP="00EA494D">
                            <w:pPr>
                              <w:autoSpaceDE w:val="0"/>
                              <w:autoSpaceDN w:val="0"/>
                              <w:adjustRightInd w:val="0"/>
                              <w:spacing w:after="0" w:line="276" w:lineRule="auto"/>
                              <w:rPr>
                                <w:rFonts w:ascii="Times New Roman" w:hAnsi="Times New Roman" w:cs="Times New Roman"/>
                                <w:bCs/>
                                <w:color w:val="000000"/>
                                <w:kern w:val="0"/>
                                <w:sz w:val="16"/>
                                <w:szCs w:val="16"/>
                              </w:rPr>
                            </w:pPr>
                            <w:r w:rsidRPr="00EA494D">
                              <w:rPr>
                                <w:rFonts w:ascii="Times New Roman" w:hAnsi="Times New Roman" w:cs="Times New Roman"/>
                                <w:color w:val="000000"/>
                                <w:kern w:val="0"/>
                                <w:sz w:val="16"/>
                                <w:szCs w:val="16"/>
                              </w:rPr>
                              <w:t xml:space="preserve">MHB4. </w:t>
                            </w:r>
                            <w:r w:rsidRPr="00EA494D">
                              <w:rPr>
                                <w:rFonts w:ascii="Times New Roman" w:hAnsi="Times New Roman" w:cs="Times New Roman"/>
                                <w:bCs/>
                                <w:color w:val="000000"/>
                                <w:kern w:val="0"/>
                                <w:sz w:val="16"/>
                                <w:szCs w:val="16"/>
                              </w:rPr>
                              <w:t>Müziksel</w:t>
                            </w:r>
                            <w:r w:rsidRPr="00EA494D">
                              <w:rPr>
                                <w:rFonts w:ascii="Times New Roman" w:hAnsi="Times New Roman" w:cs="Times New Roman"/>
                                <w:color w:val="000000"/>
                                <w:kern w:val="0"/>
                                <w:sz w:val="16"/>
                                <w:szCs w:val="16"/>
                              </w:rPr>
                              <w:t xml:space="preserve"> Hareket</w:t>
                            </w:r>
                          </w:p>
                          <w:p w14:paraId="0753C96F"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34636BCF" w14:textId="77777777" w:rsidR="006D00A0" w:rsidRPr="00072EE7" w:rsidRDefault="006D00A0" w:rsidP="004B778E">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52BBEC9" w14:textId="77777777" w:rsidR="006D00A0" w:rsidRPr="00072EE7" w:rsidRDefault="006D00A0" w:rsidP="004B778E">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5A431603" w14:textId="77777777" w:rsidR="006D00A0" w:rsidRPr="002F5A74" w:rsidRDefault="006D00A0" w:rsidP="004B778E">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D25F" id="_x0000_s1060" type="#_x0000_t202" style="position:absolute;margin-left:-2.3pt;margin-top:12.25pt;width:251.05pt;height:26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VxXPgIAAIUEAAAOAAAAZHJzL2Uyb0RvYy54bWysVE1v2zAMvQ/YfxB0X2zHSZcacYosRYYB&#13;&#10;RVsgHXpWZDk2JouapMTOfv0o2flot9Owi0yJ1BP5+Oj5XddIchDG1qBymoxiSoTiUNRql9PvL+tP&#13;&#10;M0qsY6pgEpTI6VFYerf4+GHe6kyMoQJZCEMQRNms1TmtnNNZFFleiYbZEWih0FmCaZjDrdlFhWEt&#13;&#10;ojcyGsfxTdSCKbQBLqzF0/veSRcBvywFd09laYUjMqeYmwurCevWr9FizrKdYbqq+ZAG+4csGlYr&#13;&#10;fPQMdc8cI3tT/wHV1NyAhdKNODQRlGXNRagBq0nid9VsKqZFqAXJsfpMk/1/sPzxsNHPhrjuC3TY&#13;&#10;QE9Iq21m8dDX05Wm8V/MlKAfKTyeaROdIxwP02Q2S9MpJRx9aZrEk/HY40SX69pY91VAQ7yRU4N9&#13;&#10;CXSxw4N1fegpxL9mQdbFupYybLwWxEoacmDYRelCkgj+Jkoq0ub0Jp3GAfiNz0Of728l4z+G9K6i&#13;&#10;EE8qzPlSvLdct+1IXWBZkxMzWyiOSJiBXktW83WN+A/MumdmUDzIEQ6Ee8KllIBJwWBRUoH59bdz&#13;&#10;H489RS8lLYoxp/bnnhlBifymsNu3yWTi1Rs2k+nnMW7MtWd77VH7ZgXIVIKjp3kwfbyTJ7M00Lzi&#13;&#10;3Cz9q+hiiuPbOXUnc+X6EcG542K5DEGoV83cg9po7qF9ZzyvL90rM3roq0NJPMJJtix7194+1t9U&#13;&#10;sNw7KOvQe090z+rAP2o9qGeYSz9M1/sQdfl7LH4DAAD//wMAUEsDBBQABgAIAAAAIQBe/Kxh4QAA&#13;&#10;AA4BAAAPAAAAZHJzL2Rvd25yZXYueG1sTE/LTsMwELwj8Q/WInFrHaqkpGk2FY/CpScK6tmNXdtq&#13;&#10;bEexm4a/ZznBZbWrmZ1HvZlcx0Y1RBs8wsM8A6Z8G6T1GuHr821WAotJeCm64BXCt4qwaW5valHJ&#13;&#10;cPUfatwnzUjEx0ogmJT6ivPYGuVEnIdeecJOYXAi0TloLgdxJXHX8UWWLbkT1pODEb16Mao97y8O&#13;&#10;YfusV7otxWC2pbR2nA6nnX5HvL+bXtc0ntbAkprS3wf8dqD80FCwY7h4GVmHMMuXxERY5AUwwvPV&#13;&#10;Iy1HhCIvSuBNzf/XaH4AAAD//wMAUEsBAi0AFAAGAAgAAAAhALaDOJL+AAAA4QEAABMAAAAAAAAA&#13;&#10;AAAAAAAAAAAAAFtDb250ZW50X1R5cGVzXS54bWxQSwECLQAUAAYACAAAACEAOP0h/9YAAACUAQAA&#13;&#10;CwAAAAAAAAAAAAAAAAAvAQAAX3JlbHMvLnJlbHNQSwECLQAUAAYACAAAACEAtU1cVz4CAACFBAAA&#13;&#10;DgAAAAAAAAAAAAAAAAAuAgAAZHJzL2Uyb0RvYy54bWxQSwECLQAUAAYACAAAACEAXvysYeEAAAAO&#13;&#10;AQAADwAAAAAAAAAAAAAAAACYBAAAZHJzL2Rvd25yZXYueG1sUEsFBgAAAAAEAAQA8wAAAKYFAAAA&#13;&#10;AA==&#13;&#10;" fillcolor="white [3201]" strokeweight=".5pt">
                <v:textbox>
                  <w:txbxContent>
                    <w:p w14:paraId="4BA1D2EC"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1A2586AC" w14:textId="77777777" w:rsidR="006D00A0" w:rsidRDefault="006D00A0" w:rsidP="004B778E">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2CAC2D48" w14:textId="77777777" w:rsidR="006D00A0" w:rsidRPr="00072EE7" w:rsidRDefault="006D00A0" w:rsidP="004B778E">
                      <w:pPr>
                        <w:autoSpaceDE w:val="0"/>
                        <w:autoSpaceDN w:val="0"/>
                        <w:adjustRightInd w:val="0"/>
                        <w:spacing w:after="0" w:line="276" w:lineRule="auto"/>
                        <w:rPr>
                          <w:rFonts w:ascii="Times New Roman" w:hAnsi="Times New Roman" w:cs="Times New Roman"/>
                          <w:color w:val="000000"/>
                          <w:kern w:val="0"/>
                          <w:sz w:val="16"/>
                          <w:szCs w:val="16"/>
                        </w:rPr>
                      </w:pPr>
                      <w:r w:rsidRPr="00072EE7">
                        <w:rPr>
                          <w:rFonts w:ascii="Times New Roman" w:hAnsi="Times New Roman" w:cs="Times New Roman"/>
                          <w:color w:val="000000"/>
                          <w:kern w:val="0"/>
                          <w:sz w:val="16"/>
                          <w:szCs w:val="16"/>
                        </w:rPr>
                        <w:t>TADB. Dinleme</w:t>
                      </w:r>
                    </w:p>
                    <w:p w14:paraId="3691E943" w14:textId="77777777" w:rsidR="006D00A0" w:rsidRDefault="006D00A0" w:rsidP="004B778E">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7FC5925C" w14:textId="77777777"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0265CC">
                        <w:rPr>
                          <w:rFonts w:ascii="Times New Roman" w:hAnsi="Times New Roman" w:cs="Times New Roman"/>
                          <w:kern w:val="0"/>
                          <w:sz w:val="16"/>
                          <w:szCs w:val="16"/>
                        </w:rPr>
                        <w:t>MAB1. Matematiksel Muhakeme</w:t>
                      </w:r>
                    </w:p>
                    <w:p w14:paraId="598CDCC4" w14:textId="77777777"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0265CC">
                        <w:rPr>
                          <w:rFonts w:ascii="Times New Roman" w:hAnsi="Times New Roman" w:cs="Times New Roman"/>
                          <w:kern w:val="0"/>
                          <w:sz w:val="16"/>
                          <w:szCs w:val="16"/>
                        </w:rPr>
                        <w:t>MAB2. Matematiksel Problem Çözme</w:t>
                      </w:r>
                    </w:p>
                    <w:p w14:paraId="0BFE2319" w14:textId="77777777" w:rsidR="006D00A0" w:rsidRDefault="006D00A0" w:rsidP="000265CC">
                      <w:pPr>
                        <w:autoSpaceDE w:val="0"/>
                        <w:autoSpaceDN w:val="0"/>
                        <w:adjustRightInd w:val="0"/>
                        <w:spacing w:after="0" w:line="276" w:lineRule="auto"/>
                        <w:rPr>
                          <w:rFonts w:ascii="Times New Roman" w:hAnsi="Times New Roman" w:cs="Times New Roman"/>
                          <w:bCs/>
                          <w:kern w:val="0"/>
                          <w:sz w:val="16"/>
                          <w:szCs w:val="16"/>
                        </w:rPr>
                      </w:pPr>
                      <w:r w:rsidRPr="000265CC">
                        <w:rPr>
                          <w:rFonts w:ascii="Times New Roman" w:hAnsi="Times New Roman" w:cs="Times New Roman"/>
                          <w:bCs/>
                          <w:kern w:val="0"/>
                          <w:sz w:val="16"/>
                          <w:szCs w:val="16"/>
                        </w:rPr>
                        <w:t xml:space="preserve">MAB3. Matematiksel Temsil </w:t>
                      </w:r>
                    </w:p>
                    <w:p w14:paraId="5D659355" w14:textId="266B67EC"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MAB4. Veri ile Çalışma ve Veriye Dayalı Karar Verme</w:t>
                      </w:r>
                    </w:p>
                    <w:p w14:paraId="2F952C08" w14:textId="77777777" w:rsidR="006D00A0" w:rsidRPr="000265CC" w:rsidRDefault="006D00A0" w:rsidP="000265CC">
                      <w:pPr>
                        <w:autoSpaceDE w:val="0"/>
                        <w:autoSpaceDN w:val="0"/>
                        <w:adjustRightInd w:val="0"/>
                        <w:spacing w:after="0" w:line="276" w:lineRule="auto"/>
                        <w:rPr>
                          <w:rFonts w:ascii="Times New Roman" w:hAnsi="Times New Roman" w:cs="Times New Roman"/>
                          <w:kern w:val="0"/>
                          <w:sz w:val="16"/>
                          <w:szCs w:val="16"/>
                        </w:rPr>
                      </w:pPr>
                      <w:r w:rsidRPr="000265CC">
                        <w:rPr>
                          <w:rFonts w:ascii="Times New Roman" w:hAnsi="Times New Roman" w:cs="Times New Roman"/>
                          <w:kern w:val="0"/>
                          <w:sz w:val="16"/>
                          <w:szCs w:val="16"/>
                        </w:rPr>
                        <w:t>MAB6. Sayma</w:t>
                      </w:r>
                    </w:p>
                    <w:p w14:paraId="3D50A3BC" w14:textId="77777777" w:rsidR="006D00A0" w:rsidRPr="00881C86" w:rsidRDefault="006D00A0" w:rsidP="004B778E">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Fen Alanı</w:t>
                      </w:r>
                    </w:p>
                    <w:p w14:paraId="59A62A1A" w14:textId="77777777" w:rsidR="006D00A0" w:rsidRPr="00752FE5" w:rsidRDefault="006D00A0" w:rsidP="004B778E">
                      <w:pPr>
                        <w:autoSpaceDE w:val="0"/>
                        <w:autoSpaceDN w:val="0"/>
                        <w:adjustRightInd w:val="0"/>
                        <w:spacing w:after="0" w:line="276" w:lineRule="auto"/>
                        <w:rPr>
                          <w:rFonts w:ascii="Times New Roman" w:hAnsi="Times New Roman" w:cs="Times New Roman"/>
                          <w:color w:val="000000"/>
                          <w:kern w:val="0"/>
                          <w:sz w:val="16"/>
                          <w:szCs w:val="16"/>
                        </w:rPr>
                      </w:pPr>
                      <w:r w:rsidRPr="00752FE5">
                        <w:rPr>
                          <w:rFonts w:ascii="Times New Roman" w:hAnsi="Times New Roman" w:cs="Times New Roman"/>
                          <w:color w:val="000000"/>
                          <w:kern w:val="0"/>
                          <w:sz w:val="16"/>
                          <w:szCs w:val="16"/>
                        </w:rPr>
                        <w:t>FBAB1. Bilimsel Gözlem Yapma</w:t>
                      </w:r>
                    </w:p>
                    <w:p w14:paraId="267D96F3"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color w:val="000000"/>
                          <w:kern w:val="0"/>
                          <w:sz w:val="16"/>
                          <w:szCs w:val="16"/>
                        </w:rPr>
                        <w:t>FBAB5. Operasyonel Tanımlama Yapma</w:t>
                      </w:r>
                    </w:p>
                    <w:p w14:paraId="65D3A3CD" w14:textId="77777777" w:rsidR="006D00A0" w:rsidRDefault="006D00A0" w:rsidP="00EA494D">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Sosyal Alan</w:t>
                      </w:r>
                    </w:p>
                    <w:p w14:paraId="65BA01D1"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color w:val="000000"/>
                          <w:kern w:val="0"/>
                          <w:sz w:val="16"/>
                          <w:szCs w:val="16"/>
                        </w:rPr>
                        <w:t xml:space="preserve">SBAB1. Zamanı Algılama ve Kronolojik Düşünme </w:t>
                      </w:r>
                    </w:p>
                    <w:p w14:paraId="258701DC" w14:textId="77777777" w:rsidR="006D00A0"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5552F4">
                        <w:rPr>
                          <w:rFonts w:ascii="Times New Roman" w:hAnsi="Times New Roman" w:cs="Times New Roman"/>
                          <w:color w:val="000000"/>
                          <w:kern w:val="0"/>
                          <w:sz w:val="16"/>
                          <w:szCs w:val="16"/>
                        </w:rPr>
                        <w:t>SBAB2. Kanıta Dayalı Sorgulama ve Araştırma</w:t>
                      </w:r>
                    </w:p>
                    <w:p w14:paraId="6CBEF1F0"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color w:val="000000"/>
                          <w:kern w:val="0"/>
                          <w:sz w:val="16"/>
                          <w:szCs w:val="16"/>
                        </w:rPr>
                        <w:t>SBAB8.Coğrafi Sorular Sorma</w:t>
                      </w:r>
                    </w:p>
                    <w:p w14:paraId="2B504FF1" w14:textId="77777777" w:rsidR="006D00A0" w:rsidRDefault="006D00A0" w:rsidP="00EA494D">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Sanat Alanı</w:t>
                      </w:r>
                    </w:p>
                    <w:p w14:paraId="79646460" w14:textId="77777777" w:rsidR="006D00A0" w:rsidRDefault="006D00A0" w:rsidP="00EA494D">
                      <w:pPr>
                        <w:autoSpaceDE w:val="0"/>
                        <w:autoSpaceDN w:val="0"/>
                        <w:adjustRightInd w:val="0"/>
                        <w:spacing w:after="0"/>
                        <w:jc w:val="both"/>
                        <w:rPr>
                          <w:rFonts w:ascii="Times New Roman" w:hAnsi="Times New Roman" w:cs="Times New Roman"/>
                          <w:kern w:val="0"/>
                          <w:sz w:val="16"/>
                          <w:szCs w:val="16"/>
                        </w:rPr>
                      </w:pPr>
                      <w:r w:rsidRPr="00D5496F">
                        <w:rPr>
                          <w:rFonts w:ascii="Times New Roman" w:hAnsi="Times New Roman" w:cs="Times New Roman"/>
                          <w:kern w:val="0"/>
                          <w:sz w:val="16"/>
                          <w:szCs w:val="16"/>
                        </w:rPr>
                        <w:t>SNAB1. Sanat Anlama</w:t>
                      </w:r>
                    </w:p>
                    <w:p w14:paraId="385131C8" w14:textId="033FE0B1" w:rsidR="006D00A0" w:rsidRPr="00072EE7" w:rsidRDefault="006D00A0" w:rsidP="004B778E">
                      <w:pPr>
                        <w:autoSpaceDE w:val="0"/>
                        <w:autoSpaceDN w:val="0"/>
                        <w:adjustRightInd w:val="0"/>
                        <w:spacing w:after="0" w:line="276" w:lineRule="auto"/>
                        <w:rPr>
                          <w:rFonts w:ascii="Times New Roman" w:hAnsi="Times New Roman" w:cs="Times New Roman"/>
                          <w:b/>
                          <w:bCs/>
                          <w:color w:val="000000"/>
                          <w:kern w:val="0"/>
                          <w:sz w:val="16"/>
                          <w:szCs w:val="16"/>
                        </w:rPr>
                      </w:pPr>
                      <w:r w:rsidRPr="00072EE7">
                        <w:rPr>
                          <w:rFonts w:ascii="Times New Roman" w:hAnsi="Times New Roman" w:cs="Times New Roman"/>
                          <w:b/>
                          <w:bCs/>
                          <w:color w:val="000000"/>
                          <w:kern w:val="0"/>
                          <w:sz w:val="16"/>
                          <w:szCs w:val="16"/>
                        </w:rPr>
                        <w:t>Müzik Alanı</w:t>
                      </w:r>
                    </w:p>
                    <w:p w14:paraId="137F2EB0" w14:textId="77777777" w:rsidR="006D00A0" w:rsidRPr="00EA494D" w:rsidRDefault="006D00A0" w:rsidP="00EA494D">
                      <w:pPr>
                        <w:autoSpaceDE w:val="0"/>
                        <w:autoSpaceDN w:val="0"/>
                        <w:adjustRightInd w:val="0"/>
                        <w:spacing w:after="0" w:line="276" w:lineRule="auto"/>
                        <w:rPr>
                          <w:rFonts w:ascii="Times New Roman" w:hAnsi="Times New Roman" w:cs="Times New Roman"/>
                          <w:color w:val="000000"/>
                          <w:kern w:val="0"/>
                          <w:sz w:val="16"/>
                          <w:szCs w:val="16"/>
                        </w:rPr>
                      </w:pPr>
                      <w:r w:rsidRPr="00EA494D">
                        <w:rPr>
                          <w:rFonts w:ascii="Times New Roman" w:hAnsi="Times New Roman" w:cs="Times New Roman"/>
                          <w:bCs/>
                          <w:color w:val="000000"/>
                          <w:kern w:val="0"/>
                          <w:sz w:val="16"/>
                          <w:szCs w:val="16"/>
                        </w:rPr>
                        <w:t>MSB2. Müziksel Söyleme</w:t>
                      </w:r>
                      <w:r w:rsidRPr="00EA494D">
                        <w:rPr>
                          <w:rFonts w:ascii="Times New Roman" w:hAnsi="Times New Roman" w:cs="Times New Roman"/>
                          <w:color w:val="000000"/>
                          <w:kern w:val="0"/>
                          <w:sz w:val="16"/>
                          <w:szCs w:val="16"/>
                        </w:rPr>
                        <w:t xml:space="preserve"> </w:t>
                      </w:r>
                    </w:p>
                    <w:p w14:paraId="112EC871" w14:textId="77777777" w:rsidR="006D00A0" w:rsidRPr="00EA494D" w:rsidRDefault="006D00A0" w:rsidP="00EA494D">
                      <w:pPr>
                        <w:autoSpaceDE w:val="0"/>
                        <w:autoSpaceDN w:val="0"/>
                        <w:adjustRightInd w:val="0"/>
                        <w:spacing w:after="0" w:line="276" w:lineRule="auto"/>
                        <w:rPr>
                          <w:rFonts w:ascii="Times New Roman" w:hAnsi="Times New Roman" w:cs="Times New Roman"/>
                          <w:bCs/>
                          <w:color w:val="000000"/>
                          <w:kern w:val="0"/>
                          <w:sz w:val="16"/>
                          <w:szCs w:val="16"/>
                        </w:rPr>
                      </w:pPr>
                      <w:r w:rsidRPr="00EA494D">
                        <w:rPr>
                          <w:rFonts w:ascii="Times New Roman" w:hAnsi="Times New Roman" w:cs="Times New Roman"/>
                          <w:color w:val="000000"/>
                          <w:kern w:val="0"/>
                          <w:sz w:val="16"/>
                          <w:szCs w:val="16"/>
                        </w:rPr>
                        <w:t xml:space="preserve">MHB4. </w:t>
                      </w:r>
                      <w:r w:rsidRPr="00EA494D">
                        <w:rPr>
                          <w:rFonts w:ascii="Times New Roman" w:hAnsi="Times New Roman" w:cs="Times New Roman"/>
                          <w:bCs/>
                          <w:color w:val="000000"/>
                          <w:kern w:val="0"/>
                          <w:sz w:val="16"/>
                          <w:szCs w:val="16"/>
                        </w:rPr>
                        <w:t>Müziksel</w:t>
                      </w:r>
                      <w:r w:rsidRPr="00EA494D">
                        <w:rPr>
                          <w:rFonts w:ascii="Times New Roman" w:hAnsi="Times New Roman" w:cs="Times New Roman"/>
                          <w:color w:val="000000"/>
                          <w:kern w:val="0"/>
                          <w:sz w:val="16"/>
                          <w:szCs w:val="16"/>
                        </w:rPr>
                        <w:t xml:space="preserve"> Hareket</w:t>
                      </w:r>
                    </w:p>
                    <w:p w14:paraId="0753C96F"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34636BCF" w14:textId="77777777" w:rsidR="006D00A0" w:rsidRPr="00072EE7" w:rsidRDefault="006D00A0" w:rsidP="004B778E">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52BBEC9" w14:textId="77777777" w:rsidR="006D00A0" w:rsidRPr="00072EE7" w:rsidRDefault="006D00A0" w:rsidP="004B778E">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5A431603" w14:textId="77777777" w:rsidR="006D00A0" w:rsidRPr="002F5A74" w:rsidRDefault="006D00A0" w:rsidP="004B778E">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0265CC"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08416" behindDoc="0" locked="0" layoutInCell="1" allowOverlap="1" wp14:anchorId="4E2EDD62" wp14:editId="64557526">
                <wp:simplePos x="0" y="0"/>
                <wp:positionH relativeFrom="column">
                  <wp:posOffset>3214137</wp:posOffset>
                </wp:positionH>
                <wp:positionV relativeFrom="paragraph">
                  <wp:posOffset>154345</wp:posOffset>
                </wp:positionV>
                <wp:extent cx="2956560" cy="2638425"/>
                <wp:effectExtent l="0" t="0" r="15240" b="28575"/>
                <wp:wrapNone/>
                <wp:docPr id="77998835" name="Metin Kutusu 1"/>
                <wp:cNvGraphicFramePr/>
                <a:graphic xmlns:a="http://schemas.openxmlformats.org/drawingml/2006/main">
                  <a:graphicData uri="http://schemas.microsoft.com/office/word/2010/wordprocessingShape">
                    <wps:wsp>
                      <wps:cNvSpPr txBox="1"/>
                      <wps:spPr>
                        <a:xfrm>
                          <a:off x="0" y="0"/>
                          <a:ext cx="2956560" cy="2638425"/>
                        </a:xfrm>
                        <a:prstGeom prst="rect">
                          <a:avLst/>
                        </a:prstGeom>
                        <a:solidFill>
                          <a:schemeClr val="lt1"/>
                        </a:solidFill>
                        <a:ln w="6350">
                          <a:solidFill>
                            <a:prstClr val="black"/>
                          </a:solidFill>
                        </a:ln>
                      </wps:spPr>
                      <wps:txbx>
                        <w:txbxContent>
                          <w:p w14:paraId="37B8E3D3"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4B08E48D" w14:textId="77777777" w:rsidR="006D00A0" w:rsidRPr="0058501D"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2F34D954" w14:textId="77777777" w:rsidR="006D00A0" w:rsidRPr="007C3720" w:rsidRDefault="006D00A0" w:rsidP="004B778E">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198238C5" w14:textId="77777777" w:rsidR="006D00A0" w:rsidRPr="00EA494D" w:rsidRDefault="006D00A0" w:rsidP="004B778E">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SDB2.1.SB1. Başkalarını etkin şekilde dinlemek</w:t>
                            </w:r>
                          </w:p>
                          <w:p w14:paraId="33C89B75" w14:textId="77777777" w:rsidR="006D00A0" w:rsidRPr="00EA494D" w:rsidRDefault="006D00A0" w:rsidP="004B778E">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SDB2.1.SB1.G1. Dinlerken göz teması kurar. </w:t>
                            </w:r>
                          </w:p>
                          <w:p w14:paraId="3200B2B1" w14:textId="77777777" w:rsidR="006D00A0" w:rsidRPr="00EA494D" w:rsidRDefault="006D00A0" w:rsidP="004B778E">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SDB2.1.SB1.G3. Konuşmak için sırasını bekler.</w:t>
                            </w:r>
                          </w:p>
                          <w:p w14:paraId="2D9373AB" w14:textId="77777777" w:rsidR="006D00A0" w:rsidRPr="002B39D6" w:rsidRDefault="006D00A0" w:rsidP="002B39D6">
                            <w:pPr>
                              <w:autoSpaceDE w:val="0"/>
                              <w:autoSpaceDN w:val="0"/>
                              <w:adjustRightInd w:val="0"/>
                              <w:spacing w:after="0" w:line="276" w:lineRule="auto"/>
                              <w:rPr>
                                <w:rFonts w:ascii="Times New Roman" w:hAnsi="Times New Roman" w:cs="Times New Roman"/>
                                <w:b/>
                                <w:bCs/>
                                <w:kern w:val="0"/>
                                <w:sz w:val="16"/>
                                <w:szCs w:val="16"/>
                              </w:rPr>
                            </w:pPr>
                            <w:r w:rsidRPr="002B39D6">
                              <w:rPr>
                                <w:rFonts w:ascii="Times New Roman" w:hAnsi="Times New Roman" w:cs="Times New Roman"/>
                                <w:b/>
                                <w:bCs/>
                                <w:kern w:val="0"/>
                                <w:sz w:val="16"/>
                                <w:szCs w:val="16"/>
                              </w:rPr>
                              <w:t>SDB2.1.SB2. Duygu, düşünceleri ifade etmek</w:t>
                            </w:r>
                          </w:p>
                          <w:p w14:paraId="0CC9259D" w14:textId="77777777" w:rsidR="006D00A0" w:rsidRPr="00EA494D"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SDB2.1.SB2.G1. Duygu ve düşüncelerini fark eder.</w:t>
                            </w:r>
                          </w:p>
                          <w:p w14:paraId="15BF99C7"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SDB2.1.SB3. Sözlü ya da sözsüz olarak etkileşim sağlamak</w:t>
                            </w:r>
                          </w:p>
                          <w:p w14:paraId="727B2C99"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SDB2.1.SB3.G9. Anlamadığı durum/konuya ilişkin sorular sorar.</w:t>
                            </w:r>
                          </w:p>
                          <w:p w14:paraId="5FD40C50" w14:textId="77777777" w:rsidR="006D00A0" w:rsidRPr="00A57C79" w:rsidRDefault="006D00A0" w:rsidP="004B778E">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64E934FF" w14:textId="77777777" w:rsidR="006D00A0" w:rsidRPr="00EA494D" w:rsidRDefault="006D00A0" w:rsidP="004B778E">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SDB2.2.SB2.Düşüncelerini başkalarıyla tartışmak/ müzakere etmek</w:t>
                            </w:r>
                          </w:p>
                          <w:p w14:paraId="61A315F8" w14:textId="77777777" w:rsidR="006D00A0" w:rsidRPr="00EA494D" w:rsidRDefault="006D00A0" w:rsidP="004B778E">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SDB2.2.SB2.G2. Akran grupları ile alınacak kararlarda konuyla ilgili düşüncelerini söyler.</w:t>
                            </w:r>
                          </w:p>
                          <w:p w14:paraId="488EA42F" w14:textId="77777777" w:rsidR="006D00A0" w:rsidRPr="00A57C79" w:rsidRDefault="006D00A0" w:rsidP="004B778E">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233D77CB" w14:textId="77777777" w:rsidR="006D00A0" w:rsidRPr="00EA494D" w:rsidRDefault="006D00A0" w:rsidP="004B778E">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SDB1.2.SB2.Motivasyonunu ayarlamak</w:t>
                            </w:r>
                          </w:p>
                          <w:p w14:paraId="08295CA0" w14:textId="77777777" w:rsidR="006D00A0" w:rsidRPr="00EA494D" w:rsidRDefault="006D00A0" w:rsidP="004B778E">
                            <w:pPr>
                              <w:autoSpaceDE w:val="0"/>
                              <w:autoSpaceDN w:val="0"/>
                              <w:adjustRightInd w:val="0"/>
                              <w:spacing w:after="0" w:line="276" w:lineRule="auto"/>
                              <w:ind w:left="142"/>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SDB1.2.SB2.G1. İlgisini çekecek bir etkinliğe katılmak için harekete geçer. </w:t>
                            </w:r>
                          </w:p>
                          <w:p w14:paraId="35D30A3E" w14:textId="77777777" w:rsidR="006D00A0" w:rsidRPr="00AB631A" w:rsidRDefault="006D00A0" w:rsidP="004B778E">
                            <w:pPr>
                              <w:autoSpaceDE w:val="0"/>
                              <w:autoSpaceDN w:val="0"/>
                              <w:adjustRightInd w:val="0"/>
                              <w:spacing w:after="0" w:line="276" w:lineRule="auto"/>
                              <w:ind w:left="142"/>
                              <w:rPr>
                                <w:rFonts w:ascii="Times New Roman" w:hAnsi="Times New Roman" w:cs="Times New Roman"/>
                                <w:kern w:val="0"/>
                                <w:sz w:val="16"/>
                                <w:szCs w:val="16"/>
                              </w:rPr>
                            </w:pPr>
                          </w:p>
                          <w:p w14:paraId="7C3CB520" w14:textId="77777777" w:rsidR="006D00A0" w:rsidRPr="007C3720"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FFD8D34" w14:textId="77777777" w:rsidR="006D00A0" w:rsidRPr="00CD6E31"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D1ED20A" w14:textId="77777777" w:rsidR="006D00A0" w:rsidRPr="00082600" w:rsidRDefault="006D00A0" w:rsidP="004B778E">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26CB4C8" w14:textId="77777777" w:rsidR="006D00A0" w:rsidRPr="00CF6976" w:rsidRDefault="006D00A0" w:rsidP="004B778E">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DD62" id="_x0000_s1061" type="#_x0000_t202" style="position:absolute;margin-left:253.1pt;margin-top:12.15pt;width:232.8pt;height:20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1wDPAIAAIUEAAAOAAAAZHJzL2Uyb0RvYy54bWysVEtv2zAMvg/YfxB0X5w4j7VBnCJLkWFA&#13;&#10;0RZIh54VWYqFyaImKbGzXz9KcR7tdhp2kfnSJ/Ij6dldW2uyF84rMAUd9PqUCMOhVGZb0O8vq083&#13;&#10;lPjATMk0GFHQg/D0bv7xw6yxU5FDBboUjiCI8dPGFrQKwU6zzPNK1Mz3wAqDTgmuZgFVt81KxxpE&#13;&#10;r3WW9/uTrAFXWgdceI/W+6OTzhO+lIKHJym9CEQXFHML6XTp3MQzm8/YdOuYrRTv0mD/kEXNlMFH&#13;&#10;z1D3LDCyc+oPqFpxBx5k6HGoM5BScZFqwGoG/XfVrCtmRaoFyfH2TJP/f7D8cb+2z46E9gu02MBI&#13;&#10;SGP91KMx1tNKV8cvZkrQjxQezrSJNhCOxvx2PBlP0MXRl0+GN6N8HHGyy3XrfPgqoCZRKKjDviS6&#13;&#10;2P7Bh2PoKSS+5kGrcqW0TkqcBbHUjuwZdlGHlCSCv4nShjQFnQzH/QT8xhehz/c3mvEfXXpXUYin&#13;&#10;DeZ8KT5Kod20RJUFHaaKomkD5QEJc3CcJW/5SiH+A/PhmTkcHiQCFyI84SE1YFLQSZRU4H79zR7j&#13;&#10;safopaTBYSyo/7ljTlCivxns9u1gNIrTm5TR+HOOirv2bK49ZlcvAZka4OpZnsQYH/RJlA7qV9yb&#13;&#10;RXwVXcxwfLug4SQuw3FFcO+4WCxSEM6rZeHBrC2P0LEzkdeX9pU52/U14Eg8wmls2fRde4+x8aaB&#13;&#10;xS6AVKn3F1Y7/nHW0/R0exmX6VpPUZe/x/w3AAAA//8DAFBLAwQUAAYACAAAACEAaF/oIuQAAAAP&#13;&#10;AQAADwAAAGRycy9kb3ducmV2LnhtbEyPzU7DMBCE70i8g7VI3KjTtJQkjVPx03LhREGct7FrW8R2&#13;&#10;FLtpeHu2J7istNqZ2fnqzeQ6Nqoh2uAFzGcZMOXbIK3XAj4/dncFsJjQS+yCVwJ+VIRNc31VYyXD&#13;&#10;2b+rcZ80oxAfKxRgUuorzmNrlMM4C73ydDuGwWGiddBcDnimcNfxPMtW3KH19MFgr56Nar/3Jydg&#13;&#10;+6RL3RY4mG0hrR2nr+ObfhXi9mZ6WdN4XANLakp/DrgwUH9oqNghnLyMrBNwn61ykgrIlwtgJCgf&#13;&#10;5gR0ELBclAXwpub/OZpfAAAA//8DAFBLAQItABQABgAIAAAAIQC2gziS/gAAAOEBAAATAAAAAAAA&#13;&#10;AAAAAAAAAAAAAABbQ29udGVudF9UeXBlc10ueG1sUEsBAi0AFAAGAAgAAAAhADj9If/WAAAAlAEA&#13;&#10;AAsAAAAAAAAAAAAAAAAALwEAAF9yZWxzLy5yZWxzUEsBAi0AFAAGAAgAAAAhABC3XAM8AgAAhQQA&#13;&#10;AA4AAAAAAAAAAAAAAAAALgIAAGRycy9lMm9Eb2MueG1sUEsBAi0AFAAGAAgAAAAhAGhf6CLkAAAA&#13;&#10;DwEAAA8AAAAAAAAAAAAAAAAAlgQAAGRycy9kb3ducmV2LnhtbFBLBQYAAAAABAAEAPMAAACnBQAA&#13;&#10;AAA=&#13;&#10;" fillcolor="white [3201]" strokeweight=".5pt">
                <v:textbox>
                  <w:txbxContent>
                    <w:p w14:paraId="37B8E3D3"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4B08E48D" w14:textId="77777777" w:rsidR="006D00A0" w:rsidRPr="0058501D"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2F34D954" w14:textId="77777777" w:rsidR="006D00A0" w:rsidRPr="007C3720" w:rsidRDefault="006D00A0" w:rsidP="004B778E">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198238C5" w14:textId="77777777" w:rsidR="006D00A0" w:rsidRPr="00EA494D" w:rsidRDefault="006D00A0" w:rsidP="004B778E">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SDB2.1.SB1. Başkalarını etkin şekilde dinlemek</w:t>
                      </w:r>
                    </w:p>
                    <w:p w14:paraId="33C89B75" w14:textId="77777777" w:rsidR="006D00A0" w:rsidRPr="00EA494D" w:rsidRDefault="006D00A0" w:rsidP="004B778E">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SDB2.1.SB1.G1. Dinlerken göz teması kurar. </w:t>
                      </w:r>
                    </w:p>
                    <w:p w14:paraId="3200B2B1" w14:textId="77777777" w:rsidR="006D00A0" w:rsidRPr="00EA494D" w:rsidRDefault="006D00A0" w:rsidP="004B778E">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SDB2.1.SB1.G3. Konuşmak için sırasını bekler.</w:t>
                      </w:r>
                    </w:p>
                    <w:p w14:paraId="2D9373AB" w14:textId="77777777" w:rsidR="006D00A0" w:rsidRPr="002B39D6" w:rsidRDefault="006D00A0" w:rsidP="002B39D6">
                      <w:pPr>
                        <w:autoSpaceDE w:val="0"/>
                        <w:autoSpaceDN w:val="0"/>
                        <w:adjustRightInd w:val="0"/>
                        <w:spacing w:after="0" w:line="276" w:lineRule="auto"/>
                        <w:rPr>
                          <w:rFonts w:ascii="Times New Roman" w:hAnsi="Times New Roman" w:cs="Times New Roman"/>
                          <w:b/>
                          <w:bCs/>
                          <w:kern w:val="0"/>
                          <w:sz w:val="16"/>
                          <w:szCs w:val="16"/>
                        </w:rPr>
                      </w:pPr>
                      <w:r w:rsidRPr="002B39D6">
                        <w:rPr>
                          <w:rFonts w:ascii="Times New Roman" w:hAnsi="Times New Roman" w:cs="Times New Roman"/>
                          <w:b/>
                          <w:bCs/>
                          <w:kern w:val="0"/>
                          <w:sz w:val="16"/>
                          <w:szCs w:val="16"/>
                        </w:rPr>
                        <w:t>SDB2.1.SB2. Duygu, düşünceleri ifade etmek</w:t>
                      </w:r>
                    </w:p>
                    <w:p w14:paraId="0CC9259D" w14:textId="77777777" w:rsidR="006D00A0" w:rsidRPr="00EA494D"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SDB2.1.SB2.G1. Duygu ve düşüncelerini fark eder.</w:t>
                      </w:r>
                    </w:p>
                    <w:p w14:paraId="15BF99C7"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SDB2.1.SB3. Sözlü ya da sözsüz olarak etkileşim sağlamak</w:t>
                      </w:r>
                    </w:p>
                    <w:p w14:paraId="727B2C99"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SDB2.1.SB3.G9. Anlamadığı durum/konuya ilişkin sorular sorar.</w:t>
                      </w:r>
                    </w:p>
                    <w:p w14:paraId="5FD40C50" w14:textId="77777777" w:rsidR="006D00A0" w:rsidRPr="00A57C79" w:rsidRDefault="006D00A0" w:rsidP="004B778E">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64E934FF" w14:textId="77777777" w:rsidR="006D00A0" w:rsidRPr="00EA494D" w:rsidRDefault="006D00A0" w:rsidP="004B778E">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SDB2.2.SB2.Düşüncelerini başkalarıyla tartışmak/ müzakere etmek</w:t>
                      </w:r>
                    </w:p>
                    <w:p w14:paraId="61A315F8" w14:textId="77777777" w:rsidR="006D00A0" w:rsidRPr="00EA494D" w:rsidRDefault="006D00A0" w:rsidP="004B778E">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SDB2.2.SB2.G2. Akran grupları ile alınacak kararlarda konuyla ilgili düşüncelerini söyler.</w:t>
                      </w:r>
                    </w:p>
                    <w:p w14:paraId="488EA42F" w14:textId="77777777" w:rsidR="006D00A0" w:rsidRPr="00A57C79" w:rsidRDefault="006D00A0" w:rsidP="004B778E">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233D77CB" w14:textId="77777777" w:rsidR="006D00A0" w:rsidRPr="00EA494D" w:rsidRDefault="006D00A0" w:rsidP="004B778E">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SDB1.2.SB2.Motivasyonunu ayarlamak</w:t>
                      </w:r>
                    </w:p>
                    <w:p w14:paraId="08295CA0" w14:textId="77777777" w:rsidR="006D00A0" w:rsidRPr="00EA494D" w:rsidRDefault="006D00A0" w:rsidP="004B778E">
                      <w:pPr>
                        <w:autoSpaceDE w:val="0"/>
                        <w:autoSpaceDN w:val="0"/>
                        <w:adjustRightInd w:val="0"/>
                        <w:spacing w:after="0" w:line="276" w:lineRule="auto"/>
                        <w:ind w:left="142"/>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SDB1.2.SB2.G1. İlgisini çekecek bir etkinliğe katılmak için harekete geçer. </w:t>
                      </w:r>
                    </w:p>
                    <w:p w14:paraId="35D30A3E" w14:textId="77777777" w:rsidR="006D00A0" w:rsidRPr="00AB631A" w:rsidRDefault="006D00A0" w:rsidP="004B778E">
                      <w:pPr>
                        <w:autoSpaceDE w:val="0"/>
                        <w:autoSpaceDN w:val="0"/>
                        <w:adjustRightInd w:val="0"/>
                        <w:spacing w:after="0" w:line="276" w:lineRule="auto"/>
                        <w:ind w:left="142"/>
                        <w:rPr>
                          <w:rFonts w:ascii="Times New Roman" w:hAnsi="Times New Roman" w:cs="Times New Roman"/>
                          <w:kern w:val="0"/>
                          <w:sz w:val="16"/>
                          <w:szCs w:val="16"/>
                        </w:rPr>
                      </w:pPr>
                    </w:p>
                    <w:p w14:paraId="7C3CB520" w14:textId="77777777" w:rsidR="006D00A0" w:rsidRPr="007C3720"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FFD8D34" w14:textId="77777777" w:rsidR="006D00A0" w:rsidRPr="00CD6E31"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D1ED20A" w14:textId="77777777" w:rsidR="006D00A0" w:rsidRPr="00082600" w:rsidRDefault="006D00A0" w:rsidP="004B778E">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26CB4C8" w14:textId="77777777" w:rsidR="006D00A0" w:rsidRPr="00CF6976" w:rsidRDefault="006D00A0" w:rsidP="004B778E">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4B778E" w:rsidRPr="00780B3A">
        <w:rPr>
          <w:rFonts w:ascii="Times New Roman" w:hAnsi="Times New Roman" w:cs="Times New Roman"/>
          <w:b/>
          <w:bCs/>
          <w:color w:val="0D0D0D" w:themeColor="text1" w:themeTint="F2"/>
          <w:kern w:val="0"/>
          <w:sz w:val="16"/>
          <w:szCs w:val="16"/>
        </w:rPr>
        <w:t>TARİH</w:t>
      </w:r>
      <w:r w:rsidR="004B778E" w:rsidRPr="00780B3A">
        <w:rPr>
          <w:rFonts w:ascii="Times New Roman" w:hAnsi="Times New Roman" w:cs="Times New Roman"/>
          <w:b/>
          <w:bCs/>
          <w:color w:val="0D0D0D" w:themeColor="text1" w:themeTint="F2"/>
          <w:kern w:val="0"/>
          <w:sz w:val="16"/>
          <w:szCs w:val="16"/>
        </w:rPr>
        <w:tab/>
      </w:r>
      <w:r w:rsidR="004B778E" w:rsidRPr="00780B3A">
        <w:rPr>
          <w:rFonts w:ascii="Times New Roman" w:hAnsi="Times New Roman" w:cs="Times New Roman"/>
          <w:b/>
          <w:bCs/>
          <w:color w:val="0D0D0D" w:themeColor="text1" w:themeTint="F2"/>
          <w:kern w:val="0"/>
          <w:sz w:val="16"/>
          <w:szCs w:val="16"/>
        </w:rPr>
        <w:tab/>
        <w:t>:</w:t>
      </w:r>
      <w:r w:rsidR="00F443F0">
        <w:rPr>
          <w:rFonts w:ascii="Times New Roman" w:hAnsi="Times New Roman" w:cs="Times New Roman"/>
          <w:color w:val="0D0D0D" w:themeColor="text1" w:themeTint="F2"/>
          <w:kern w:val="0"/>
          <w:sz w:val="16"/>
          <w:szCs w:val="16"/>
        </w:rPr>
        <w:t>09</w:t>
      </w:r>
      <w:r w:rsidR="004B778E" w:rsidRPr="00780B3A">
        <w:rPr>
          <w:rFonts w:ascii="Times New Roman" w:hAnsi="Times New Roman" w:cs="Times New Roman"/>
          <w:color w:val="0D0D0D" w:themeColor="text1" w:themeTint="F2"/>
          <w:kern w:val="0"/>
          <w:sz w:val="16"/>
          <w:szCs w:val="16"/>
        </w:rPr>
        <w:t>/</w:t>
      </w:r>
      <w:r w:rsidR="004B778E">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05948317" w14:textId="7425C164" w:rsidR="004B778E" w:rsidRPr="00780B3A" w:rsidRDefault="004B778E" w:rsidP="004B778E">
      <w:pPr>
        <w:spacing w:after="0" w:line="276" w:lineRule="auto"/>
        <w:rPr>
          <w:rFonts w:ascii="Times New Roman" w:hAnsi="Times New Roman" w:cs="Times New Roman"/>
          <w:b/>
          <w:bCs/>
          <w:color w:val="FF4000"/>
          <w:kern w:val="0"/>
          <w:sz w:val="16"/>
          <w:szCs w:val="16"/>
        </w:rPr>
      </w:pPr>
    </w:p>
    <w:p w14:paraId="2D75C0F4" w14:textId="3FF6CC6D"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197821F1" w14:textId="1BDFDB25"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0BAD11A" w14:textId="5FE0D3C9"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9F48EEB" w14:textId="76A528EC"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61B70E4" w14:textId="7A183198"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65C6920C" w14:textId="676771D8"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DDDD18B" w14:textId="4C26200F"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11BC8CA7" w14:textId="379A647C"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96C9D44" w14:textId="0B7F4F4A"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26D9EED4" w14:textId="0939EFC3"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11AC0C8A" w14:textId="29B5EA65"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1069D597" w14:textId="0A7B1B37"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4733B1F6" w14:textId="34F92218"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253EF55F" w14:textId="7772AA44"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7B581087" w14:textId="609F215E"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7C7F1522" w14:textId="4BEBFD66"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25AB090" w14:textId="40EDD4B0"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5C345DDA" w14:textId="2026498C"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6001505B" w14:textId="03C4D2AF" w:rsidR="004B778E" w:rsidRPr="00780B3A" w:rsidRDefault="00EA494D"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07392" behindDoc="0" locked="0" layoutInCell="1" allowOverlap="1" wp14:anchorId="6CFE0177" wp14:editId="2305115B">
                <wp:simplePos x="0" y="0"/>
                <wp:positionH relativeFrom="column">
                  <wp:posOffset>3212560</wp:posOffset>
                </wp:positionH>
                <wp:positionV relativeFrom="paragraph">
                  <wp:posOffset>73140</wp:posOffset>
                </wp:positionV>
                <wp:extent cx="2956560" cy="2254216"/>
                <wp:effectExtent l="0" t="0" r="15240" b="13335"/>
                <wp:wrapNone/>
                <wp:docPr id="663202185" name="Metin Kutusu 1"/>
                <wp:cNvGraphicFramePr/>
                <a:graphic xmlns:a="http://schemas.openxmlformats.org/drawingml/2006/main">
                  <a:graphicData uri="http://schemas.microsoft.com/office/word/2010/wordprocessingShape">
                    <wps:wsp>
                      <wps:cNvSpPr txBox="1"/>
                      <wps:spPr>
                        <a:xfrm>
                          <a:off x="0" y="0"/>
                          <a:ext cx="2956560" cy="2254216"/>
                        </a:xfrm>
                        <a:prstGeom prst="rect">
                          <a:avLst/>
                        </a:prstGeom>
                        <a:solidFill>
                          <a:schemeClr val="lt1"/>
                        </a:solidFill>
                        <a:ln w="6350">
                          <a:solidFill>
                            <a:prstClr val="black"/>
                          </a:solidFill>
                        </a:ln>
                      </wps:spPr>
                      <wps:txbx>
                        <w:txbxContent>
                          <w:p w14:paraId="67A7885C" w14:textId="77777777" w:rsidR="006D00A0"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C1BF827" w14:textId="15C11CBD" w:rsidR="006D00A0"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FF6421">
                              <w:rPr>
                                <w:rFonts w:ascii="Times New Roman" w:hAnsi="Times New Roman" w:cs="Times New Roman"/>
                                <w:b/>
                                <w:bCs/>
                                <w:color w:val="4EA72E" w:themeColor="accent6"/>
                                <w:kern w:val="0"/>
                                <w:sz w:val="16"/>
                                <w:szCs w:val="16"/>
                              </w:rPr>
                              <w:t>Temel Beceriler (KB1)</w:t>
                            </w:r>
                            <w:r>
                              <w:rPr>
                                <w:rFonts w:ascii="Times New Roman" w:hAnsi="Times New Roman" w:cs="Times New Roman"/>
                                <w:b/>
                                <w:bCs/>
                                <w:color w:val="4EA72E" w:themeColor="accent6"/>
                                <w:kern w:val="0"/>
                                <w:sz w:val="16"/>
                                <w:szCs w:val="16"/>
                              </w:rPr>
                              <w:t xml:space="preserve"> </w:t>
                            </w:r>
                            <w:r w:rsidRPr="00FF6421">
                              <w:rPr>
                                <w:rFonts w:ascii="Times New Roman" w:hAnsi="Times New Roman" w:cs="Times New Roman"/>
                                <w:kern w:val="0"/>
                                <w:sz w:val="16"/>
                                <w:szCs w:val="16"/>
                              </w:rPr>
                              <w:t>Saymak</w:t>
                            </w:r>
                            <w:r w:rsidRPr="00EA494D">
                              <w:rPr>
                                <w:rFonts w:ascii="Times New Roman" w:hAnsi="Times New Roman" w:cs="Times New Roman"/>
                                <w:kern w:val="0"/>
                                <w:sz w:val="16"/>
                                <w:szCs w:val="16"/>
                              </w:rPr>
                              <w:t xml:space="preserve">, </w:t>
                            </w:r>
                            <w:r w:rsidRPr="00FF6421">
                              <w:rPr>
                                <w:rFonts w:ascii="Times New Roman" w:hAnsi="Times New Roman" w:cs="Times New Roman"/>
                                <w:kern w:val="0"/>
                                <w:sz w:val="16"/>
                                <w:szCs w:val="16"/>
                              </w:rPr>
                              <w:t>Seçmek</w:t>
                            </w:r>
                            <w:r w:rsidRPr="00EA494D">
                              <w:rPr>
                                <w:rFonts w:ascii="Times New Roman" w:hAnsi="Times New Roman" w:cs="Times New Roman"/>
                                <w:kern w:val="0"/>
                                <w:sz w:val="16"/>
                                <w:szCs w:val="16"/>
                              </w:rPr>
                              <w:t>, Belirlemek</w:t>
                            </w:r>
                          </w:p>
                          <w:p w14:paraId="21272796" w14:textId="01288FA9" w:rsidR="006D00A0" w:rsidRPr="0058501D"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59C66440" w14:textId="77777777"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KB2.9. Genelleme Becerisi</w:t>
                            </w:r>
                          </w:p>
                          <w:p w14:paraId="2B00C05F" w14:textId="77777777"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KB2.9.SB2. Ortak özellikleri belirlemek</w:t>
                            </w:r>
                          </w:p>
                          <w:p w14:paraId="175F45D6" w14:textId="703831EE"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KB2.10. Çıkarım Yapma Becerisi</w:t>
                            </w:r>
                          </w:p>
                          <w:p w14:paraId="3D06DC5D" w14:textId="77777777" w:rsidR="006D00A0" w:rsidRPr="00FF6421" w:rsidRDefault="006D00A0" w:rsidP="00FF6421">
                            <w:pPr>
                              <w:autoSpaceDE w:val="0"/>
                              <w:autoSpaceDN w:val="0"/>
                              <w:adjustRightInd w:val="0"/>
                              <w:spacing w:after="0" w:line="276" w:lineRule="auto"/>
                              <w:rPr>
                                <w:rFonts w:ascii="Times New Roman" w:hAnsi="Times New Roman" w:cs="Times New Roman"/>
                                <w:kern w:val="0"/>
                                <w:sz w:val="16"/>
                                <w:szCs w:val="16"/>
                              </w:rPr>
                            </w:pPr>
                            <w:r w:rsidRPr="00FF6421">
                              <w:rPr>
                                <w:rFonts w:ascii="Times New Roman" w:hAnsi="Times New Roman" w:cs="Times New Roman"/>
                                <w:kern w:val="0"/>
                                <w:sz w:val="16"/>
                                <w:szCs w:val="16"/>
                              </w:rPr>
                              <w:t>KB2.10.SB3. Karşılaştırmak</w:t>
                            </w:r>
                          </w:p>
                          <w:p w14:paraId="306FE68E" w14:textId="77777777"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KB2.20. Sentezleme Becerisi</w:t>
                            </w:r>
                          </w:p>
                          <w:p w14:paraId="4FEC9BA5" w14:textId="77777777" w:rsidR="006D00A0" w:rsidRPr="00FF6421" w:rsidRDefault="006D00A0" w:rsidP="00FF6421">
                            <w:pPr>
                              <w:autoSpaceDE w:val="0"/>
                              <w:autoSpaceDN w:val="0"/>
                              <w:adjustRightInd w:val="0"/>
                              <w:spacing w:after="0" w:line="276" w:lineRule="auto"/>
                              <w:rPr>
                                <w:rFonts w:ascii="Times New Roman" w:hAnsi="Times New Roman" w:cs="Times New Roman"/>
                                <w:kern w:val="0"/>
                                <w:sz w:val="16"/>
                                <w:szCs w:val="16"/>
                              </w:rPr>
                            </w:pPr>
                            <w:r w:rsidRPr="00FF6421">
                              <w:rPr>
                                <w:rFonts w:ascii="Times New Roman" w:hAnsi="Times New Roman" w:cs="Times New Roman"/>
                                <w:kern w:val="0"/>
                                <w:sz w:val="16"/>
                                <w:szCs w:val="16"/>
                              </w:rPr>
                              <w:t>KB2.20.SB1. Parçaları belirlemek</w:t>
                            </w:r>
                          </w:p>
                          <w:p w14:paraId="431BDC69" w14:textId="77777777" w:rsidR="006D00A0" w:rsidRPr="00EA494D" w:rsidRDefault="006D00A0" w:rsidP="00FF6421">
                            <w:pPr>
                              <w:autoSpaceDE w:val="0"/>
                              <w:autoSpaceDN w:val="0"/>
                              <w:adjustRightInd w:val="0"/>
                              <w:spacing w:after="0" w:line="276" w:lineRule="auto"/>
                              <w:rPr>
                                <w:rFonts w:ascii="Times New Roman" w:hAnsi="Times New Roman" w:cs="Times New Roman"/>
                                <w:kern w:val="0"/>
                                <w:sz w:val="16"/>
                                <w:szCs w:val="16"/>
                              </w:rPr>
                            </w:pPr>
                            <w:r w:rsidRPr="00FF6421">
                              <w:rPr>
                                <w:rFonts w:ascii="Times New Roman" w:hAnsi="Times New Roman" w:cs="Times New Roman"/>
                                <w:kern w:val="0"/>
                                <w:sz w:val="16"/>
                                <w:szCs w:val="16"/>
                              </w:rPr>
                              <w:t>KB2.20.SB2. Parçalar arası ilişki kurmak</w:t>
                            </w:r>
                          </w:p>
                          <w:p w14:paraId="7314CCDD" w14:textId="77777777" w:rsidR="006D00A0" w:rsidRPr="0052436C" w:rsidRDefault="006D00A0" w:rsidP="0052436C">
                            <w:pPr>
                              <w:autoSpaceDE w:val="0"/>
                              <w:autoSpaceDN w:val="0"/>
                              <w:adjustRightInd w:val="0"/>
                              <w:spacing w:after="0" w:line="276" w:lineRule="auto"/>
                              <w:rPr>
                                <w:rFonts w:ascii="Times New Roman" w:hAnsi="Times New Roman" w:cs="Times New Roman"/>
                                <w:b/>
                                <w:bCs/>
                                <w:kern w:val="0"/>
                                <w:sz w:val="16"/>
                                <w:szCs w:val="16"/>
                              </w:rPr>
                            </w:pPr>
                            <w:r w:rsidRPr="0052436C">
                              <w:rPr>
                                <w:rFonts w:ascii="Times New Roman" w:hAnsi="Times New Roman" w:cs="Times New Roman"/>
                                <w:b/>
                                <w:bCs/>
                                <w:kern w:val="0"/>
                                <w:sz w:val="16"/>
                                <w:szCs w:val="16"/>
                              </w:rPr>
                              <w:t>KB2.5. Sınıflandırma Becerisi</w:t>
                            </w:r>
                          </w:p>
                          <w:p w14:paraId="00043446" w14:textId="77777777" w:rsidR="006D00A0" w:rsidRPr="0052436C" w:rsidRDefault="006D00A0" w:rsidP="0052436C">
                            <w:pPr>
                              <w:autoSpaceDE w:val="0"/>
                              <w:autoSpaceDN w:val="0"/>
                              <w:adjustRightInd w:val="0"/>
                              <w:spacing w:after="0" w:line="276" w:lineRule="auto"/>
                              <w:rPr>
                                <w:rFonts w:ascii="Times New Roman" w:hAnsi="Times New Roman" w:cs="Times New Roman"/>
                                <w:kern w:val="0"/>
                                <w:sz w:val="16"/>
                                <w:szCs w:val="16"/>
                              </w:rPr>
                            </w:pPr>
                            <w:r w:rsidRPr="0052436C">
                              <w:rPr>
                                <w:rFonts w:ascii="Times New Roman" w:hAnsi="Times New Roman" w:cs="Times New Roman"/>
                                <w:kern w:val="0"/>
                                <w:sz w:val="16"/>
                                <w:szCs w:val="16"/>
                              </w:rPr>
                              <w:t>KB2.5.SB4. Nesne, olgu ve olayları etiketlemek</w:t>
                            </w:r>
                          </w:p>
                          <w:p w14:paraId="52BA1FC1" w14:textId="77777777" w:rsidR="006D00A0" w:rsidRPr="0052436C" w:rsidRDefault="006D00A0" w:rsidP="0052436C">
                            <w:pPr>
                              <w:autoSpaceDE w:val="0"/>
                              <w:autoSpaceDN w:val="0"/>
                              <w:adjustRightInd w:val="0"/>
                              <w:spacing w:after="0" w:line="276" w:lineRule="auto"/>
                              <w:rPr>
                                <w:rFonts w:ascii="Times New Roman" w:hAnsi="Times New Roman" w:cs="Times New Roman"/>
                                <w:b/>
                                <w:bCs/>
                                <w:kern w:val="0"/>
                                <w:sz w:val="16"/>
                                <w:szCs w:val="16"/>
                              </w:rPr>
                            </w:pPr>
                            <w:r w:rsidRPr="0052436C">
                              <w:rPr>
                                <w:rFonts w:ascii="Times New Roman" w:hAnsi="Times New Roman" w:cs="Times New Roman"/>
                                <w:b/>
                                <w:bCs/>
                                <w:kern w:val="0"/>
                                <w:sz w:val="16"/>
                                <w:szCs w:val="16"/>
                              </w:rPr>
                              <w:t>KB2.11. Gözleme Dayalı Tahmin Etme Becerisi</w:t>
                            </w:r>
                          </w:p>
                          <w:p w14:paraId="49610D99" w14:textId="77777777" w:rsidR="006D00A0" w:rsidRPr="0052436C" w:rsidRDefault="006D00A0" w:rsidP="0052436C">
                            <w:pPr>
                              <w:autoSpaceDE w:val="0"/>
                              <w:autoSpaceDN w:val="0"/>
                              <w:adjustRightInd w:val="0"/>
                              <w:spacing w:after="0" w:line="276" w:lineRule="auto"/>
                              <w:rPr>
                                <w:rFonts w:ascii="Times New Roman" w:hAnsi="Times New Roman" w:cs="Times New Roman"/>
                                <w:kern w:val="0"/>
                                <w:sz w:val="16"/>
                                <w:szCs w:val="16"/>
                              </w:rPr>
                            </w:pPr>
                            <w:r w:rsidRPr="0052436C">
                              <w:rPr>
                                <w:rFonts w:ascii="Times New Roman" w:hAnsi="Times New Roman" w:cs="Times New Roman"/>
                                <w:kern w:val="0"/>
                                <w:sz w:val="16"/>
                                <w:szCs w:val="16"/>
                              </w:rPr>
                              <w:t>KB2.11.SB1. Mevcut olay/konu/duruma ilişkin ön gözlem ve/veya deneyimi ilişkilendirmek</w:t>
                            </w:r>
                          </w:p>
                          <w:p w14:paraId="2B53824C" w14:textId="77777777" w:rsidR="006D00A0" w:rsidRPr="0052436C" w:rsidRDefault="006D00A0" w:rsidP="0052436C">
                            <w:pPr>
                              <w:autoSpaceDE w:val="0"/>
                              <w:autoSpaceDN w:val="0"/>
                              <w:adjustRightInd w:val="0"/>
                              <w:spacing w:after="0" w:line="276" w:lineRule="auto"/>
                              <w:rPr>
                                <w:rFonts w:ascii="Times New Roman" w:hAnsi="Times New Roman" w:cs="Times New Roman"/>
                                <w:kern w:val="0"/>
                                <w:sz w:val="16"/>
                                <w:szCs w:val="16"/>
                              </w:rPr>
                            </w:pPr>
                            <w:r w:rsidRPr="0052436C">
                              <w:rPr>
                                <w:rFonts w:ascii="Times New Roman" w:hAnsi="Times New Roman" w:cs="Times New Roman"/>
                                <w:kern w:val="0"/>
                                <w:sz w:val="16"/>
                                <w:szCs w:val="16"/>
                              </w:rPr>
                              <w:t>KB2.11.SB3. Mevcut olay/konu/duruma ilişkin yargıda bulunmak</w:t>
                            </w:r>
                          </w:p>
                          <w:p w14:paraId="0CD218F9" w14:textId="77777777" w:rsidR="006D00A0" w:rsidRPr="00FF6421" w:rsidRDefault="006D00A0" w:rsidP="00FF6421">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6E40A35" w14:textId="77777777" w:rsidR="006D00A0" w:rsidRPr="00597D40" w:rsidRDefault="006D00A0" w:rsidP="004B778E">
                            <w:pPr>
                              <w:autoSpaceDE w:val="0"/>
                              <w:autoSpaceDN w:val="0"/>
                              <w:adjustRightInd w:val="0"/>
                              <w:spacing w:after="0" w:line="276" w:lineRule="auto"/>
                              <w:ind w:firstLine="142"/>
                              <w:rPr>
                                <w:rFonts w:ascii="Times New Roman" w:hAnsi="Times New Roman" w:cs="Times New Roman"/>
                                <w:kern w:val="0"/>
                                <w:sz w:val="16"/>
                                <w:szCs w:val="16"/>
                              </w:rPr>
                            </w:pPr>
                          </w:p>
                          <w:p w14:paraId="05686C59" w14:textId="77777777" w:rsidR="006D00A0" w:rsidRPr="00DB7902"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121144B0"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B84C9D0" w14:textId="77777777" w:rsidR="006D00A0" w:rsidRPr="00D304E4" w:rsidRDefault="006D00A0" w:rsidP="004B778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0177" id="_x0000_s1062" type="#_x0000_t202" style="position:absolute;margin-left:252.95pt;margin-top:5.75pt;width:232.8pt;height:1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oVIOwIAAIUEAAAOAAAAZHJzL2Uyb0RvYy54bWysVEtvGjEQvlfqf7B8LwsboAliiSgRVSWU&#13;&#10;RCJVzsZrs1a9Htc27NJf37FZHkl7qnrxzsufZ76Z2el9W2uyF84rMAUd9PqUCMOhVGZb0O8vy0+3&#13;&#10;lPjATMk0GFHQg/D0fvbxw7SxE5FDBboUjiCI8ZPGFrQKwU6yzPNK1Mz3wAqDTgmuZgFVt81KxxpE&#13;&#10;r3WW9/vjrAFXWgdceI/Wh6OTzhK+lIKHJym9CEQXFHML6XTp3MQzm03ZZOuYrRTv0mD/kEXNlMFH&#13;&#10;z1APLDCyc+oPqFpxBx5k6HGoM5BScZFqwGoG/XfVrCtmRaoFyfH2TJP/f7D8cb+2z46E9gu02MBI&#13;&#10;SGP9xKMx1tNKV8cvZkrQjxQezrSJNhCOxvxuNB6N0cXRl+ejYT4YR5zsct06H74KqEkUCuqwL4ku&#13;&#10;tl/5cAw9hcTXPGhVLpXWSYmzIBbakT3DLuqQkkTwN1HakKag45tRPwG/8UXo8/2NZvxHl95VFOJp&#13;&#10;gzlfio9SaDctUWVBb1JF0bSB8oCEOTjOkrd8qRB/xXx4Zg6HB4nAhQhPeEgNmBR0EiUVuF9/s8d4&#13;&#10;7Cl6KWlwGAvqf+6YE5Tobwa7fTcYDuP0JmU4+pyj4q49m2uP2dULQKYGuHqWJzHGB30SpYP6Ffdm&#13;&#10;Hl9FFzMc3y5oOImLcFwR3Dsu5vMUhPNqWViZteUROnYm8vrSvjJnu74GHIlHOI0tm7xr7zE23jQw&#13;&#10;3wWQKvX+wmrHP856mp5uL+MyXesp6vL3mP0GAAD//wMAUEsDBBQABgAIAAAAIQCHBn2Z4AAAAA8B&#13;&#10;AAAPAAAAZHJzL2Rvd25yZXYueG1sTE/LTsMwELwj8Q/WVuJGnYISkjROxaNw4URBnLexa1uN7Sh2&#13;&#10;0/D3bE9wWe1qZufRbGbXs0mN0QYvYLXMgCnfBWm9FvD1+XpbAosJvcQ+eCXgR0XYtNdXDdYynP2H&#13;&#10;mnZJMxLxsUYBJqWh5jx2RjmMyzAoT9ghjA4TnaPmcsQzibue32VZwR1aTw4GB/VsVHfcnZyA7ZOu&#13;&#10;dFfiaLaltHaavw/v+k2Im8X8sqbxuAaW1Jz+PuDSgfJDS8H24eRlZL2APMsrohKwyoERoXq4LHsB&#13;&#10;90WRA28b/r9H+wsAAP//AwBQSwECLQAUAAYACAAAACEAtoM4kv4AAADhAQAAEwAAAAAAAAAAAAAA&#13;&#10;AAAAAAAAW0NvbnRlbnRfVHlwZXNdLnhtbFBLAQItABQABgAIAAAAIQA4/SH/1gAAAJQBAAALAAAA&#13;&#10;AAAAAAAAAAAAAC8BAABfcmVscy8ucmVsc1BLAQItABQABgAIAAAAIQAmpoVIOwIAAIUEAAAOAAAA&#13;&#10;AAAAAAAAAAAAAC4CAABkcnMvZTJvRG9jLnhtbFBLAQItABQABgAIAAAAIQCHBn2Z4AAAAA8BAAAP&#13;&#10;AAAAAAAAAAAAAAAAAJUEAABkcnMvZG93bnJldi54bWxQSwUGAAAAAAQABADzAAAAogUAAAAA&#13;&#10;" fillcolor="white [3201]" strokeweight=".5pt">
                <v:textbox>
                  <w:txbxContent>
                    <w:p w14:paraId="67A7885C" w14:textId="77777777" w:rsidR="006D00A0"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C1BF827" w14:textId="15C11CBD" w:rsidR="006D00A0"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FF6421">
                        <w:rPr>
                          <w:rFonts w:ascii="Times New Roman" w:hAnsi="Times New Roman" w:cs="Times New Roman"/>
                          <w:b/>
                          <w:bCs/>
                          <w:color w:val="4EA72E" w:themeColor="accent6"/>
                          <w:kern w:val="0"/>
                          <w:sz w:val="16"/>
                          <w:szCs w:val="16"/>
                        </w:rPr>
                        <w:t>Temel Beceriler (KB1)</w:t>
                      </w:r>
                      <w:r>
                        <w:rPr>
                          <w:rFonts w:ascii="Times New Roman" w:hAnsi="Times New Roman" w:cs="Times New Roman"/>
                          <w:b/>
                          <w:bCs/>
                          <w:color w:val="4EA72E" w:themeColor="accent6"/>
                          <w:kern w:val="0"/>
                          <w:sz w:val="16"/>
                          <w:szCs w:val="16"/>
                        </w:rPr>
                        <w:t xml:space="preserve"> </w:t>
                      </w:r>
                      <w:r w:rsidRPr="00FF6421">
                        <w:rPr>
                          <w:rFonts w:ascii="Times New Roman" w:hAnsi="Times New Roman" w:cs="Times New Roman"/>
                          <w:kern w:val="0"/>
                          <w:sz w:val="16"/>
                          <w:szCs w:val="16"/>
                        </w:rPr>
                        <w:t>Saymak</w:t>
                      </w:r>
                      <w:r w:rsidRPr="00EA494D">
                        <w:rPr>
                          <w:rFonts w:ascii="Times New Roman" w:hAnsi="Times New Roman" w:cs="Times New Roman"/>
                          <w:kern w:val="0"/>
                          <w:sz w:val="16"/>
                          <w:szCs w:val="16"/>
                        </w:rPr>
                        <w:t xml:space="preserve">, </w:t>
                      </w:r>
                      <w:r w:rsidRPr="00FF6421">
                        <w:rPr>
                          <w:rFonts w:ascii="Times New Roman" w:hAnsi="Times New Roman" w:cs="Times New Roman"/>
                          <w:kern w:val="0"/>
                          <w:sz w:val="16"/>
                          <w:szCs w:val="16"/>
                        </w:rPr>
                        <w:t>Seçmek</w:t>
                      </w:r>
                      <w:r w:rsidRPr="00EA494D">
                        <w:rPr>
                          <w:rFonts w:ascii="Times New Roman" w:hAnsi="Times New Roman" w:cs="Times New Roman"/>
                          <w:kern w:val="0"/>
                          <w:sz w:val="16"/>
                          <w:szCs w:val="16"/>
                        </w:rPr>
                        <w:t>, Belirlemek</w:t>
                      </w:r>
                    </w:p>
                    <w:p w14:paraId="21272796" w14:textId="01288FA9" w:rsidR="006D00A0" w:rsidRPr="0058501D"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58501D">
                        <w:rPr>
                          <w:rFonts w:ascii="Times New Roman" w:hAnsi="Times New Roman" w:cs="Times New Roman"/>
                          <w:b/>
                          <w:bCs/>
                          <w:color w:val="4EA72E" w:themeColor="accent6"/>
                          <w:kern w:val="0"/>
                          <w:sz w:val="16"/>
                          <w:szCs w:val="16"/>
                        </w:rPr>
                        <w:t xml:space="preserve"> Becerileri</w:t>
                      </w:r>
                    </w:p>
                    <w:p w14:paraId="59C66440" w14:textId="77777777"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KB2.9. Genelleme Becerisi</w:t>
                      </w:r>
                    </w:p>
                    <w:p w14:paraId="2B00C05F" w14:textId="77777777"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KB2.9.SB2. Ortak özellikleri belirlemek</w:t>
                      </w:r>
                    </w:p>
                    <w:p w14:paraId="175F45D6" w14:textId="703831EE"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KB2.10. Çıkarım Yapma Becerisi</w:t>
                      </w:r>
                    </w:p>
                    <w:p w14:paraId="3D06DC5D" w14:textId="77777777" w:rsidR="006D00A0" w:rsidRPr="00FF6421" w:rsidRDefault="006D00A0" w:rsidP="00FF6421">
                      <w:pPr>
                        <w:autoSpaceDE w:val="0"/>
                        <w:autoSpaceDN w:val="0"/>
                        <w:adjustRightInd w:val="0"/>
                        <w:spacing w:after="0" w:line="276" w:lineRule="auto"/>
                        <w:rPr>
                          <w:rFonts w:ascii="Times New Roman" w:hAnsi="Times New Roman" w:cs="Times New Roman"/>
                          <w:kern w:val="0"/>
                          <w:sz w:val="16"/>
                          <w:szCs w:val="16"/>
                        </w:rPr>
                      </w:pPr>
                      <w:r w:rsidRPr="00FF6421">
                        <w:rPr>
                          <w:rFonts w:ascii="Times New Roman" w:hAnsi="Times New Roman" w:cs="Times New Roman"/>
                          <w:kern w:val="0"/>
                          <w:sz w:val="16"/>
                          <w:szCs w:val="16"/>
                        </w:rPr>
                        <w:t>KB2.10.SB3. Karşılaştırmak</w:t>
                      </w:r>
                    </w:p>
                    <w:p w14:paraId="306FE68E" w14:textId="77777777" w:rsidR="006D00A0" w:rsidRPr="00FF6421" w:rsidRDefault="006D00A0" w:rsidP="00FF6421">
                      <w:pPr>
                        <w:autoSpaceDE w:val="0"/>
                        <w:autoSpaceDN w:val="0"/>
                        <w:adjustRightInd w:val="0"/>
                        <w:spacing w:after="0" w:line="276" w:lineRule="auto"/>
                        <w:rPr>
                          <w:rFonts w:ascii="Times New Roman" w:hAnsi="Times New Roman" w:cs="Times New Roman"/>
                          <w:b/>
                          <w:bCs/>
                          <w:kern w:val="0"/>
                          <w:sz w:val="16"/>
                          <w:szCs w:val="16"/>
                        </w:rPr>
                      </w:pPr>
                      <w:r w:rsidRPr="00FF6421">
                        <w:rPr>
                          <w:rFonts w:ascii="Times New Roman" w:hAnsi="Times New Roman" w:cs="Times New Roman"/>
                          <w:b/>
                          <w:bCs/>
                          <w:kern w:val="0"/>
                          <w:sz w:val="16"/>
                          <w:szCs w:val="16"/>
                        </w:rPr>
                        <w:t>KB2.20. Sentezleme Becerisi</w:t>
                      </w:r>
                    </w:p>
                    <w:p w14:paraId="4FEC9BA5" w14:textId="77777777" w:rsidR="006D00A0" w:rsidRPr="00FF6421" w:rsidRDefault="006D00A0" w:rsidP="00FF6421">
                      <w:pPr>
                        <w:autoSpaceDE w:val="0"/>
                        <w:autoSpaceDN w:val="0"/>
                        <w:adjustRightInd w:val="0"/>
                        <w:spacing w:after="0" w:line="276" w:lineRule="auto"/>
                        <w:rPr>
                          <w:rFonts w:ascii="Times New Roman" w:hAnsi="Times New Roman" w:cs="Times New Roman"/>
                          <w:kern w:val="0"/>
                          <w:sz w:val="16"/>
                          <w:szCs w:val="16"/>
                        </w:rPr>
                      </w:pPr>
                      <w:r w:rsidRPr="00FF6421">
                        <w:rPr>
                          <w:rFonts w:ascii="Times New Roman" w:hAnsi="Times New Roman" w:cs="Times New Roman"/>
                          <w:kern w:val="0"/>
                          <w:sz w:val="16"/>
                          <w:szCs w:val="16"/>
                        </w:rPr>
                        <w:t>KB2.20.SB1. Parçaları belirlemek</w:t>
                      </w:r>
                    </w:p>
                    <w:p w14:paraId="431BDC69" w14:textId="77777777" w:rsidR="006D00A0" w:rsidRPr="00EA494D" w:rsidRDefault="006D00A0" w:rsidP="00FF6421">
                      <w:pPr>
                        <w:autoSpaceDE w:val="0"/>
                        <w:autoSpaceDN w:val="0"/>
                        <w:adjustRightInd w:val="0"/>
                        <w:spacing w:after="0" w:line="276" w:lineRule="auto"/>
                        <w:rPr>
                          <w:rFonts w:ascii="Times New Roman" w:hAnsi="Times New Roman" w:cs="Times New Roman"/>
                          <w:kern w:val="0"/>
                          <w:sz w:val="16"/>
                          <w:szCs w:val="16"/>
                        </w:rPr>
                      </w:pPr>
                      <w:r w:rsidRPr="00FF6421">
                        <w:rPr>
                          <w:rFonts w:ascii="Times New Roman" w:hAnsi="Times New Roman" w:cs="Times New Roman"/>
                          <w:kern w:val="0"/>
                          <w:sz w:val="16"/>
                          <w:szCs w:val="16"/>
                        </w:rPr>
                        <w:t>KB2.20.SB2. Parçalar arası ilişki kurmak</w:t>
                      </w:r>
                    </w:p>
                    <w:p w14:paraId="7314CCDD" w14:textId="77777777" w:rsidR="006D00A0" w:rsidRPr="0052436C" w:rsidRDefault="006D00A0" w:rsidP="0052436C">
                      <w:pPr>
                        <w:autoSpaceDE w:val="0"/>
                        <w:autoSpaceDN w:val="0"/>
                        <w:adjustRightInd w:val="0"/>
                        <w:spacing w:after="0" w:line="276" w:lineRule="auto"/>
                        <w:rPr>
                          <w:rFonts w:ascii="Times New Roman" w:hAnsi="Times New Roman" w:cs="Times New Roman"/>
                          <w:b/>
                          <w:bCs/>
                          <w:kern w:val="0"/>
                          <w:sz w:val="16"/>
                          <w:szCs w:val="16"/>
                        </w:rPr>
                      </w:pPr>
                      <w:r w:rsidRPr="0052436C">
                        <w:rPr>
                          <w:rFonts w:ascii="Times New Roman" w:hAnsi="Times New Roman" w:cs="Times New Roman"/>
                          <w:b/>
                          <w:bCs/>
                          <w:kern w:val="0"/>
                          <w:sz w:val="16"/>
                          <w:szCs w:val="16"/>
                        </w:rPr>
                        <w:t>KB2.5. Sınıflandırma Becerisi</w:t>
                      </w:r>
                    </w:p>
                    <w:p w14:paraId="00043446" w14:textId="77777777" w:rsidR="006D00A0" w:rsidRPr="0052436C" w:rsidRDefault="006D00A0" w:rsidP="0052436C">
                      <w:pPr>
                        <w:autoSpaceDE w:val="0"/>
                        <w:autoSpaceDN w:val="0"/>
                        <w:adjustRightInd w:val="0"/>
                        <w:spacing w:after="0" w:line="276" w:lineRule="auto"/>
                        <w:rPr>
                          <w:rFonts w:ascii="Times New Roman" w:hAnsi="Times New Roman" w:cs="Times New Roman"/>
                          <w:kern w:val="0"/>
                          <w:sz w:val="16"/>
                          <w:szCs w:val="16"/>
                        </w:rPr>
                      </w:pPr>
                      <w:r w:rsidRPr="0052436C">
                        <w:rPr>
                          <w:rFonts w:ascii="Times New Roman" w:hAnsi="Times New Roman" w:cs="Times New Roman"/>
                          <w:kern w:val="0"/>
                          <w:sz w:val="16"/>
                          <w:szCs w:val="16"/>
                        </w:rPr>
                        <w:t>KB2.5.SB4. Nesne, olgu ve olayları etiketlemek</w:t>
                      </w:r>
                    </w:p>
                    <w:p w14:paraId="52BA1FC1" w14:textId="77777777" w:rsidR="006D00A0" w:rsidRPr="0052436C" w:rsidRDefault="006D00A0" w:rsidP="0052436C">
                      <w:pPr>
                        <w:autoSpaceDE w:val="0"/>
                        <w:autoSpaceDN w:val="0"/>
                        <w:adjustRightInd w:val="0"/>
                        <w:spacing w:after="0" w:line="276" w:lineRule="auto"/>
                        <w:rPr>
                          <w:rFonts w:ascii="Times New Roman" w:hAnsi="Times New Roman" w:cs="Times New Roman"/>
                          <w:b/>
                          <w:bCs/>
                          <w:kern w:val="0"/>
                          <w:sz w:val="16"/>
                          <w:szCs w:val="16"/>
                        </w:rPr>
                      </w:pPr>
                      <w:r w:rsidRPr="0052436C">
                        <w:rPr>
                          <w:rFonts w:ascii="Times New Roman" w:hAnsi="Times New Roman" w:cs="Times New Roman"/>
                          <w:b/>
                          <w:bCs/>
                          <w:kern w:val="0"/>
                          <w:sz w:val="16"/>
                          <w:szCs w:val="16"/>
                        </w:rPr>
                        <w:t>KB2.11. Gözleme Dayalı Tahmin Etme Becerisi</w:t>
                      </w:r>
                    </w:p>
                    <w:p w14:paraId="49610D99" w14:textId="77777777" w:rsidR="006D00A0" w:rsidRPr="0052436C" w:rsidRDefault="006D00A0" w:rsidP="0052436C">
                      <w:pPr>
                        <w:autoSpaceDE w:val="0"/>
                        <w:autoSpaceDN w:val="0"/>
                        <w:adjustRightInd w:val="0"/>
                        <w:spacing w:after="0" w:line="276" w:lineRule="auto"/>
                        <w:rPr>
                          <w:rFonts w:ascii="Times New Roman" w:hAnsi="Times New Roman" w:cs="Times New Roman"/>
                          <w:kern w:val="0"/>
                          <w:sz w:val="16"/>
                          <w:szCs w:val="16"/>
                        </w:rPr>
                      </w:pPr>
                      <w:r w:rsidRPr="0052436C">
                        <w:rPr>
                          <w:rFonts w:ascii="Times New Roman" w:hAnsi="Times New Roman" w:cs="Times New Roman"/>
                          <w:kern w:val="0"/>
                          <w:sz w:val="16"/>
                          <w:szCs w:val="16"/>
                        </w:rPr>
                        <w:t>KB2.11.SB1. Mevcut olay/konu/duruma ilişkin ön gözlem ve/veya deneyimi ilişkilendirmek</w:t>
                      </w:r>
                    </w:p>
                    <w:p w14:paraId="2B53824C" w14:textId="77777777" w:rsidR="006D00A0" w:rsidRPr="0052436C" w:rsidRDefault="006D00A0" w:rsidP="0052436C">
                      <w:pPr>
                        <w:autoSpaceDE w:val="0"/>
                        <w:autoSpaceDN w:val="0"/>
                        <w:adjustRightInd w:val="0"/>
                        <w:spacing w:after="0" w:line="276" w:lineRule="auto"/>
                        <w:rPr>
                          <w:rFonts w:ascii="Times New Roman" w:hAnsi="Times New Roman" w:cs="Times New Roman"/>
                          <w:kern w:val="0"/>
                          <w:sz w:val="16"/>
                          <w:szCs w:val="16"/>
                        </w:rPr>
                      </w:pPr>
                      <w:r w:rsidRPr="0052436C">
                        <w:rPr>
                          <w:rFonts w:ascii="Times New Roman" w:hAnsi="Times New Roman" w:cs="Times New Roman"/>
                          <w:kern w:val="0"/>
                          <w:sz w:val="16"/>
                          <w:szCs w:val="16"/>
                        </w:rPr>
                        <w:t>KB2.11.SB3. Mevcut olay/konu/duruma ilişkin yargıda bulunmak</w:t>
                      </w:r>
                    </w:p>
                    <w:p w14:paraId="0CD218F9" w14:textId="77777777" w:rsidR="006D00A0" w:rsidRPr="00FF6421" w:rsidRDefault="006D00A0" w:rsidP="00FF6421">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6E40A35" w14:textId="77777777" w:rsidR="006D00A0" w:rsidRPr="00597D40" w:rsidRDefault="006D00A0" w:rsidP="004B778E">
                      <w:pPr>
                        <w:autoSpaceDE w:val="0"/>
                        <w:autoSpaceDN w:val="0"/>
                        <w:adjustRightInd w:val="0"/>
                        <w:spacing w:after="0" w:line="276" w:lineRule="auto"/>
                        <w:ind w:firstLine="142"/>
                        <w:rPr>
                          <w:rFonts w:ascii="Times New Roman" w:hAnsi="Times New Roman" w:cs="Times New Roman"/>
                          <w:kern w:val="0"/>
                          <w:sz w:val="16"/>
                          <w:szCs w:val="16"/>
                        </w:rPr>
                      </w:pPr>
                    </w:p>
                    <w:p w14:paraId="05686C59" w14:textId="77777777" w:rsidR="006D00A0" w:rsidRPr="00DB7902"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121144B0"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B84C9D0" w14:textId="77777777" w:rsidR="006D00A0" w:rsidRPr="00D304E4" w:rsidRDefault="006D00A0" w:rsidP="004B778E">
                      <w:pPr>
                        <w:rPr>
                          <w:rFonts w:ascii="Times New Roman" w:hAnsi="Times New Roman" w:cs="Times New Roman"/>
                        </w:rPr>
                      </w:pPr>
                    </w:p>
                  </w:txbxContent>
                </v:textbox>
              </v:shape>
            </w:pict>
          </mc:Fallback>
        </mc:AlternateContent>
      </w:r>
    </w:p>
    <w:p w14:paraId="2D749CEF" w14:textId="4E3AF18A"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6DB5498C" w14:textId="01B1FB1E"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5ED3800F" w14:textId="51B54942"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72E4B78E" w14:textId="5238FF40"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4B62C94F" w14:textId="77E4E03F" w:rsidR="004B778E" w:rsidRPr="00780B3A" w:rsidRDefault="00EA494D"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09440" behindDoc="0" locked="0" layoutInCell="1" allowOverlap="1" wp14:anchorId="6082706F" wp14:editId="297D05EE">
                <wp:simplePos x="0" y="0"/>
                <wp:positionH relativeFrom="column">
                  <wp:posOffset>-29404</wp:posOffset>
                </wp:positionH>
                <wp:positionV relativeFrom="paragraph">
                  <wp:posOffset>76108</wp:posOffset>
                </wp:positionV>
                <wp:extent cx="3188335" cy="1578817"/>
                <wp:effectExtent l="0" t="0" r="12065" b="21590"/>
                <wp:wrapNone/>
                <wp:docPr id="739105267" name="Metin Kutusu 1"/>
                <wp:cNvGraphicFramePr/>
                <a:graphic xmlns:a="http://schemas.openxmlformats.org/drawingml/2006/main">
                  <a:graphicData uri="http://schemas.microsoft.com/office/word/2010/wordprocessingShape">
                    <wps:wsp>
                      <wps:cNvSpPr txBox="1"/>
                      <wps:spPr>
                        <a:xfrm>
                          <a:off x="0" y="0"/>
                          <a:ext cx="3188335" cy="1578817"/>
                        </a:xfrm>
                        <a:prstGeom prst="rect">
                          <a:avLst/>
                        </a:prstGeom>
                        <a:solidFill>
                          <a:schemeClr val="lt1"/>
                        </a:solidFill>
                        <a:ln w="6350">
                          <a:solidFill>
                            <a:prstClr val="black"/>
                          </a:solidFill>
                        </a:ln>
                      </wps:spPr>
                      <wps:txbx>
                        <w:txbxContent>
                          <w:p w14:paraId="3B319D9A" w14:textId="77777777" w:rsidR="006D00A0"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proofErr w:type="gramStart"/>
                            <w:r w:rsidRPr="00D304E4">
                              <w:rPr>
                                <w:rFonts w:ascii="Times New Roman" w:hAnsi="Times New Roman" w:cs="Times New Roman"/>
                                <w:b/>
                                <w:bCs/>
                                <w:color w:val="FF4000"/>
                                <w:kern w:val="0"/>
                                <w:sz w:val="16"/>
                                <w:szCs w:val="16"/>
                              </w:rPr>
                              <w:t>EĞİLİMLER:</w:t>
                            </w:r>
                            <w:r>
                              <w:rPr>
                                <w:rFonts w:ascii="Times New Roman" w:hAnsi="Times New Roman" w:cs="Times New Roman"/>
                                <w:b/>
                                <w:bCs/>
                                <w:color w:val="FF4000"/>
                                <w:kern w:val="0"/>
                                <w:sz w:val="16"/>
                                <w:szCs w:val="16"/>
                              </w:rPr>
                              <w:t>-</w:t>
                            </w:r>
                            <w:proofErr w:type="gramEnd"/>
                          </w:p>
                          <w:p w14:paraId="7977F73B" w14:textId="17DF9C14" w:rsidR="006D00A0" w:rsidRPr="0058501D"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Değerler</w:t>
                            </w:r>
                          </w:p>
                          <w:p w14:paraId="787366E8" w14:textId="77777777" w:rsidR="006D00A0" w:rsidRPr="002B39D6" w:rsidRDefault="006D00A0" w:rsidP="002B39D6">
                            <w:pPr>
                              <w:autoSpaceDE w:val="0"/>
                              <w:autoSpaceDN w:val="0"/>
                              <w:adjustRightInd w:val="0"/>
                              <w:spacing w:after="0" w:line="276" w:lineRule="auto"/>
                              <w:rPr>
                                <w:rFonts w:ascii="Times New Roman" w:hAnsi="Times New Roman" w:cs="Times New Roman"/>
                                <w:b/>
                                <w:bCs/>
                                <w:kern w:val="0"/>
                                <w:sz w:val="16"/>
                                <w:szCs w:val="16"/>
                              </w:rPr>
                            </w:pPr>
                            <w:r w:rsidRPr="002B39D6">
                              <w:rPr>
                                <w:rFonts w:ascii="Times New Roman" w:hAnsi="Times New Roman" w:cs="Times New Roman"/>
                                <w:b/>
                                <w:bCs/>
                                <w:kern w:val="0"/>
                                <w:sz w:val="16"/>
                                <w:szCs w:val="16"/>
                              </w:rPr>
                              <w:t>D1 Adalet</w:t>
                            </w:r>
                          </w:p>
                          <w:p w14:paraId="7E3FC298"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D1.2. Hakkaniyetli davranmak</w:t>
                            </w:r>
                          </w:p>
                          <w:p w14:paraId="6F194C35"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D1.2.3. Görev ve sorumluluklarını kuralına uygun olarak yerine getirir.</w:t>
                            </w:r>
                          </w:p>
                          <w:p w14:paraId="7AD6A292" w14:textId="77777777" w:rsidR="006D00A0" w:rsidRPr="002B39D6" w:rsidRDefault="006D00A0" w:rsidP="002B39D6">
                            <w:pPr>
                              <w:autoSpaceDE w:val="0"/>
                              <w:autoSpaceDN w:val="0"/>
                              <w:adjustRightInd w:val="0"/>
                              <w:spacing w:after="0" w:line="276" w:lineRule="auto"/>
                              <w:rPr>
                                <w:rFonts w:ascii="Times New Roman" w:hAnsi="Times New Roman" w:cs="Times New Roman"/>
                                <w:b/>
                                <w:bCs/>
                                <w:kern w:val="0"/>
                                <w:sz w:val="16"/>
                                <w:szCs w:val="16"/>
                              </w:rPr>
                            </w:pPr>
                            <w:r w:rsidRPr="002B39D6">
                              <w:rPr>
                                <w:rFonts w:ascii="Times New Roman" w:hAnsi="Times New Roman" w:cs="Times New Roman"/>
                                <w:b/>
                                <w:bCs/>
                                <w:kern w:val="0"/>
                                <w:sz w:val="16"/>
                                <w:szCs w:val="16"/>
                              </w:rPr>
                              <w:t>D3 Çalışkanlık</w:t>
                            </w:r>
                          </w:p>
                          <w:p w14:paraId="1727B7A6"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D3.4. Çalışmalarda aktif rol almak</w:t>
                            </w:r>
                          </w:p>
                          <w:p w14:paraId="69BD117A"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D3.4.2. Sosyal sorumluluk ve toplum hizmeti çalışmalarında aktif görev alır.</w:t>
                            </w:r>
                          </w:p>
                          <w:p w14:paraId="15545BAD"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D3.4.4. Kişisel ve grup içi etkinliklerde sorumluluklarını yerine getirir.</w:t>
                            </w:r>
                          </w:p>
                          <w:p w14:paraId="62AA9A86" w14:textId="77777777" w:rsidR="006D00A0" w:rsidRPr="002B39D6"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706F" id="_x0000_s1063" type="#_x0000_t202" style="position:absolute;margin-left:-2.3pt;margin-top:6pt;width:251.05pt;height:124.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KnAPAIAAIUEAAAOAAAAZHJzL2Uyb0RvYy54bWysVEuP2jAQvlfqf7B8LyE8FhoRVpQVVSW0&#13;&#10;uxJb7dk4DrHqeFzbkNBf37EJj932VPXizMufZ76Zyey+rRU5COsk6JymvT4lQnMopN7l9PvL6tOU&#13;&#10;EueZLpgCLXJ6FI7ezz9+mDUmEwOoQBXCEgTRLmtMTivvTZYkjleiZq4HRmh0lmBr5lG1u6SwrEH0&#13;&#10;WiWDfv8uacAWxgIXzqH14eSk84hfloL7p7J0whOVU8zNx9PGcxvOZD5j2c4yU0nepcH+IYuaSY2P&#13;&#10;XqAemGdkb+UfULXkFhyUvsehTqAsJRexBqwm7b+rZlMxI2ItSI4zF5rc/4Plj4eNebbEt1+gxQYG&#13;&#10;QhrjMofGUE9b2jp8MVOCfqTweKFNtJ5wNA7T6XQ4HFPC0ZeOJ9NpOgk4yfW6sc5/FVCTIOTUYl8i&#13;&#10;Xeywdv4Ueg4JrzlQslhJpaISZkEslSUHhl1UPiaJ4G+ilCZNTu+G434EfuML0Jf7W8X4jy69myjE&#13;&#10;UxpzvhYfJN9uWyILrDFWFExbKI5ImIXTLDnDVxLx18z5Z2ZxeJAjXAj/hEepAJOCTqKkAvvrb/YQ&#13;&#10;jz1FLyUNDmNO3c89s4IS9U1jtz+no1GY3qiMxpMBKvbWs7316H29BGQqxdUzPIoh3quzWFqoX3Fv&#13;&#10;FuFVdDHN8e2c+rO49KcVwb3jYrGIQTivhvm13hgeoENnAq8v7Suzpuurx5F4hPPYsuxde0+x4aaG&#13;&#10;xd5DKWPvr6x2/OOsx+np9jIs060eo65/j/lvAAAA//8DAFBLAwQUAAYACAAAACEAf1iu+eEAAAAO&#13;&#10;AQAADwAAAGRycy9kb3ducmV2LnhtbEyPT0/DMAzF70h8h8hI3LaUapSuazrxZ3DhxECcsyZLIhqn&#13;&#10;SrKufHvMCS6W7Gc/v1+7nf3AJh2TCyjgZlkA09gH5dAI+Hh/XtTAUpao5BBQC/jWCbbd5UUrGxXO&#13;&#10;+KanfTaMTDA1UoDNeWw4T73VXqZlGDWSdgzRy0xtNFxFeSZzP/CyKCrupUP6YOWoH63uv/YnL2D3&#13;&#10;YNamr2W0u1o5N82fx1fzIsT11fy0oXK/AZb1nP8u4JeB8kNHwQ7hhCqxQcBiVdEmzUviIn21vrsF&#13;&#10;dhBQVkUFvGv5f4zuBwAA//8DAFBLAQItABQABgAIAAAAIQC2gziS/gAAAOEBAAATAAAAAAAAAAAA&#13;&#10;AAAAAAAAAABbQ29udGVudF9UeXBlc10ueG1sUEsBAi0AFAAGAAgAAAAhADj9If/WAAAAlAEAAAsA&#13;&#10;AAAAAAAAAAAAAAAALwEAAF9yZWxzLy5yZWxzUEsBAi0AFAAGAAgAAAAhABRwqcA8AgAAhQQAAA4A&#13;&#10;AAAAAAAAAAAAAAAALgIAAGRycy9lMm9Eb2MueG1sUEsBAi0AFAAGAAgAAAAhAH9YrvnhAAAADgEA&#13;&#10;AA8AAAAAAAAAAAAAAAAAlgQAAGRycy9kb3ducmV2LnhtbFBLBQYAAAAABAAEAPMAAACkBQAAAAA=&#13;&#10;" fillcolor="white [3201]" strokeweight=".5pt">
                <v:textbox>
                  <w:txbxContent>
                    <w:p w14:paraId="3B319D9A" w14:textId="77777777" w:rsidR="006D00A0"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proofErr w:type="gramStart"/>
                      <w:r w:rsidRPr="00D304E4">
                        <w:rPr>
                          <w:rFonts w:ascii="Times New Roman" w:hAnsi="Times New Roman" w:cs="Times New Roman"/>
                          <w:b/>
                          <w:bCs/>
                          <w:color w:val="FF4000"/>
                          <w:kern w:val="0"/>
                          <w:sz w:val="16"/>
                          <w:szCs w:val="16"/>
                        </w:rPr>
                        <w:t>EĞİLİMLER:</w:t>
                      </w:r>
                      <w:r>
                        <w:rPr>
                          <w:rFonts w:ascii="Times New Roman" w:hAnsi="Times New Roman" w:cs="Times New Roman"/>
                          <w:b/>
                          <w:bCs/>
                          <w:color w:val="FF4000"/>
                          <w:kern w:val="0"/>
                          <w:sz w:val="16"/>
                          <w:szCs w:val="16"/>
                        </w:rPr>
                        <w:t>-</w:t>
                      </w:r>
                      <w:proofErr w:type="gramEnd"/>
                    </w:p>
                    <w:p w14:paraId="7977F73B" w14:textId="17DF9C14" w:rsidR="006D00A0" w:rsidRPr="0058501D" w:rsidRDefault="006D00A0" w:rsidP="004B778E">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Değerler</w:t>
                      </w:r>
                    </w:p>
                    <w:p w14:paraId="787366E8" w14:textId="77777777" w:rsidR="006D00A0" w:rsidRPr="002B39D6" w:rsidRDefault="006D00A0" w:rsidP="002B39D6">
                      <w:pPr>
                        <w:autoSpaceDE w:val="0"/>
                        <w:autoSpaceDN w:val="0"/>
                        <w:adjustRightInd w:val="0"/>
                        <w:spacing w:after="0" w:line="276" w:lineRule="auto"/>
                        <w:rPr>
                          <w:rFonts w:ascii="Times New Roman" w:hAnsi="Times New Roman" w:cs="Times New Roman"/>
                          <w:b/>
                          <w:bCs/>
                          <w:kern w:val="0"/>
                          <w:sz w:val="16"/>
                          <w:szCs w:val="16"/>
                        </w:rPr>
                      </w:pPr>
                      <w:r w:rsidRPr="002B39D6">
                        <w:rPr>
                          <w:rFonts w:ascii="Times New Roman" w:hAnsi="Times New Roman" w:cs="Times New Roman"/>
                          <w:b/>
                          <w:bCs/>
                          <w:kern w:val="0"/>
                          <w:sz w:val="16"/>
                          <w:szCs w:val="16"/>
                        </w:rPr>
                        <w:t>D1 Adalet</w:t>
                      </w:r>
                    </w:p>
                    <w:p w14:paraId="7E3FC298"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D1.2. Hakkaniyetli davranmak</w:t>
                      </w:r>
                    </w:p>
                    <w:p w14:paraId="6F194C35"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D1.2.3. Görev ve sorumluluklarını kuralına uygun olarak yerine getirir.</w:t>
                      </w:r>
                    </w:p>
                    <w:p w14:paraId="7AD6A292" w14:textId="77777777" w:rsidR="006D00A0" w:rsidRPr="002B39D6" w:rsidRDefault="006D00A0" w:rsidP="002B39D6">
                      <w:pPr>
                        <w:autoSpaceDE w:val="0"/>
                        <w:autoSpaceDN w:val="0"/>
                        <w:adjustRightInd w:val="0"/>
                        <w:spacing w:after="0" w:line="276" w:lineRule="auto"/>
                        <w:rPr>
                          <w:rFonts w:ascii="Times New Roman" w:hAnsi="Times New Roman" w:cs="Times New Roman"/>
                          <w:b/>
                          <w:bCs/>
                          <w:kern w:val="0"/>
                          <w:sz w:val="16"/>
                          <w:szCs w:val="16"/>
                        </w:rPr>
                      </w:pPr>
                      <w:r w:rsidRPr="002B39D6">
                        <w:rPr>
                          <w:rFonts w:ascii="Times New Roman" w:hAnsi="Times New Roman" w:cs="Times New Roman"/>
                          <w:b/>
                          <w:bCs/>
                          <w:kern w:val="0"/>
                          <w:sz w:val="16"/>
                          <w:szCs w:val="16"/>
                        </w:rPr>
                        <w:t>D3 Çalışkanlık</w:t>
                      </w:r>
                    </w:p>
                    <w:p w14:paraId="1727B7A6"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D3.4. Çalışmalarda aktif rol almak</w:t>
                      </w:r>
                    </w:p>
                    <w:p w14:paraId="69BD117A"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D3.4.2. Sosyal sorumluluk ve toplum hizmeti çalışmalarında aktif görev alır.</w:t>
                      </w:r>
                    </w:p>
                    <w:p w14:paraId="15545BAD" w14:textId="77777777" w:rsidR="006D00A0" w:rsidRPr="002B39D6" w:rsidRDefault="006D00A0" w:rsidP="002B39D6">
                      <w:pPr>
                        <w:autoSpaceDE w:val="0"/>
                        <w:autoSpaceDN w:val="0"/>
                        <w:adjustRightInd w:val="0"/>
                        <w:spacing w:after="0" w:line="276" w:lineRule="auto"/>
                        <w:rPr>
                          <w:rFonts w:ascii="Times New Roman" w:hAnsi="Times New Roman" w:cs="Times New Roman"/>
                          <w:kern w:val="0"/>
                          <w:sz w:val="16"/>
                          <w:szCs w:val="16"/>
                        </w:rPr>
                      </w:pPr>
                      <w:r w:rsidRPr="002B39D6">
                        <w:rPr>
                          <w:rFonts w:ascii="Times New Roman" w:hAnsi="Times New Roman" w:cs="Times New Roman"/>
                          <w:kern w:val="0"/>
                          <w:sz w:val="16"/>
                          <w:szCs w:val="16"/>
                        </w:rPr>
                        <w:t>D3.4.4. Kişisel ve grup içi etkinliklerde sorumluluklarını yerine getirir.</w:t>
                      </w:r>
                    </w:p>
                    <w:p w14:paraId="62AA9A86" w14:textId="77777777" w:rsidR="006D00A0" w:rsidRPr="002B39D6"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27D1A5F4" w14:textId="7C81282B"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0D85BB5" w14:textId="3FA1B3F6"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7742EEF7" w14:textId="195BF730"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5DD66D1E" w14:textId="7561DD60"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6250D9D" w14:textId="459F0345"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56880139" w14:textId="08489B6D"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AA3C298" w14:textId="5A58E24A"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76D27B9" w14:textId="09E6D779"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7199AA43" w14:textId="7A1A536B"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2F25C62D" w14:textId="6F470301"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57306D4F" w14:textId="1143A4B6"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77DE5C0B" w14:textId="252B8395"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287E04DD" w14:textId="1163BAB5" w:rsidR="004B778E" w:rsidRPr="00780B3A" w:rsidRDefault="008A6079"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10464" behindDoc="0" locked="0" layoutInCell="1" allowOverlap="1" wp14:anchorId="7ABADCDD" wp14:editId="39FE617C">
                <wp:simplePos x="0" y="0"/>
                <wp:positionH relativeFrom="column">
                  <wp:posOffset>-8890</wp:posOffset>
                </wp:positionH>
                <wp:positionV relativeFrom="paragraph">
                  <wp:posOffset>-7620</wp:posOffset>
                </wp:positionV>
                <wp:extent cx="6203950" cy="2908935"/>
                <wp:effectExtent l="0" t="0" r="25400" b="24765"/>
                <wp:wrapNone/>
                <wp:docPr id="654937798" name="Metin Kutusu 3"/>
                <wp:cNvGraphicFramePr/>
                <a:graphic xmlns:a="http://schemas.openxmlformats.org/drawingml/2006/main">
                  <a:graphicData uri="http://schemas.microsoft.com/office/word/2010/wordprocessingShape">
                    <wps:wsp>
                      <wps:cNvSpPr txBox="1"/>
                      <wps:spPr>
                        <a:xfrm>
                          <a:off x="0" y="0"/>
                          <a:ext cx="6203950" cy="2908935"/>
                        </a:xfrm>
                        <a:prstGeom prst="rect">
                          <a:avLst/>
                        </a:prstGeom>
                        <a:solidFill>
                          <a:schemeClr val="lt1"/>
                        </a:solidFill>
                        <a:ln w="6350">
                          <a:solidFill>
                            <a:prstClr val="black"/>
                          </a:solidFill>
                        </a:ln>
                      </wps:spPr>
                      <wps:txbx>
                        <w:txbxContent>
                          <w:p w14:paraId="2DCD806F"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3FC4F39F" w14:textId="77777777"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Türkçe Alanı</w:t>
                            </w:r>
                          </w:p>
                          <w:p w14:paraId="01C2F7AD" w14:textId="77777777"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TADB.1. Dinleyecekleri/izleyecekleri şiir, hikâye, tekerleme, video, tiyatro, animasyon gibi materyalleri yönetebilme</w:t>
                            </w:r>
                          </w:p>
                          <w:p w14:paraId="2FA46451" w14:textId="77777777" w:rsidR="006D00A0" w:rsidRPr="008A6079" w:rsidRDefault="006D00A0" w:rsidP="004B778E">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b) Seçilen materyalleri dinler/izler.</w:t>
                            </w:r>
                          </w:p>
                          <w:p w14:paraId="5A97A4E0" w14:textId="77777777" w:rsidR="006D00A0" w:rsidRPr="008A6079" w:rsidRDefault="006D00A0" w:rsidP="00E46CCA">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17C4E910" w14:textId="77777777" w:rsidR="006D00A0" w:rsidRPr="008A6079" w:rsidRDefault="006D00A0" w:rsidP="0052436C">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b) Dinledikleri/izledikleri materyaller hakkındaki tahminini söyler.</w:t>
                            </w:r>
                          </w:p>
                          <w:p w14:paraId="069D0403" w14:textId="0B14378B" w:rsidR="006D00A0" w:rsidRPr="008A6079" w:rsidRDefault="006D00A0" w:rsidP="00E46CCA">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d) Dinledikleri/izledikleri materyallerdeki benzerlik ve farklılıkları sınıflandırır.</w:t>
                            </w:r>
                          </w:p>
                          <w:p w14:paraId="403D6CCC" w14:textId="77777777"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Matematik Alanı</w:t>
                            </w:r>
                          </w:p>
                          <w:p w14:paraId="6C0602E0" w14:textId="77777777"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MAB.1. Ritmik ve algısal sayabilme</w:t>
                            </w:r>
                          </w:p>
                          <w:p w14:paraId="3DA932B4"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a) 1 ile 20 arasında birer ritmik sayar.</w:t>
                            </w:r>
                          </w:p>
                          <w:p w14:paraId="4A7FCCF0" w14:textId="4BA7C8CC"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MAB.2. Matematiksel olgu, olay ve nesnelerin özelliklerini çözümleyebilme</w:t>
                            </w:r>
                          </w:p>
                          <w:p w14:paraId="23E5FBA4"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bookmarkStart w:id="54" w:name="_Hlk173359834"/>
                            <w:r w:rsidRPr="008A6079">
                              <w:rPr>
                                <w:rFonts w:ascii="Times New Roman" w:hAnsi="Times New Roman" w:cs="Times New Roman"/>
                                <w:kern w:val="0"/>
                                <w:sz w:val="14"/>
                                <w:szCs w:val="16"/>
                              </w:rPr>
                              <w:t>a) Bir bütünü oluşturan parçaları gösterir.</w:t>
                            </w:r>
                          </w:p>
                          <w:p w14:paraId="48F37DFF"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bookmarkStart w:id="55" w:name="_Hlk172510020"/>
                            <w:bookmarkEnd w:id="54"/>
                            <w:r w:rsidRPr="008A6079">
                              <w:rPr>
                                <w:rFonts w:ascii="Times New Roman" w:hAnsi="Times New Roman" w:cs="Times New Roman"/>
                                <w:kern w:val="0"/>
                                <w:sz w:val="14"/>
                                <w:szCs w:val="16"/>
                              </w:rPr>
                              <w:t>b) Bir bütünü oluşturan parçalar arasındaki ilişki/ilişkisizlik durumlarını açıklar.</w:t>
                            </w:r>
                          </w:p>
                          <w:bookmarkEnd w:id="55"/>
                          <w:p w14:paraId="0F83954B" w14:textId="4DBB6F36"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MAB.4. Matematiksel olgu, olay ve nesnelere ilişkin çıkarım yapabilme</w:t>
                            </w:r>
                          </w:p>
                          <w:p w14:paraId="5DC2E61A"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c) Nesne, olgu ve olayları karşılaştırır.</w:t>
                            </w:r>
                          </w:p>
                          <w:p w14:paraId="3CFF9EF5" w14:textId="77777777"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MAB.9. Farklı matematiksel temsillerden yararlanabilme</w:t>
                            </w:r>
                          </w:p>
                          <w:p w14:paraId="3581EE3A"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a) Çeşitli semboller arasından belirtilen matematiksel temsilleri/sembolleri gösterir.</w:t>
                            </w:r>
                          </w:p>
                          <w:p w14:paraId="549CFD03"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bookmarkStart w:id="56" w:name="_Hlk173069263"/>
                            <w:r w:rsidRPr="008A6079">
                              <w:rPr>
                                <w:rFonts w:ascii="Times New Roman" w:hAnsi="Times New Roman" w:cs="Times New Roman"/>
                                <w:kern w:val="0"/>
                                <w:sz w:val="14"/>
                                <w:szCs w:val="16"/>
                              </w:rPr>
                              <w:t>b) Ele alınan/ulaşılan duruma uygun olan matematiksel temsili/sembolü gösterir.</w:t>
                            </w:r>
                          </w:p>
                          <w:bookmarkEnd w:id="56"/>
                          <w:p w14:paraId="25A3430B"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proofErr w:type="gramStart"/>
                            <w:r w:rsidRPr="008A6079">
                              <w:rPr>
                                <w:rFonts w:ascii="Times New Roman" w:hAnsi="Times New Roman" w:cs="Times New Roman"/>
                                <w:kern w:val="0"/>
                                <w:sz w:val="14"/>
                                <w:szCs w:val="16"/>
                              </w:rPr>
                              <w:t>ç</w:t>
                            </w:r>
                            <w:proofErr w:type="gramEnd"/>
                            <w:r w:rsidRPr="008A6079">
                              <w:rPr>
                                <w:rFonts w:ascii="Times New Roman" w:hAnsi="Times New Roman" w:cs="Times New Roman"/>
                                <w:kern w:val="0"/>
                                <w:sz w:val="14"/>
                                <w:szCs w:val="16"/>
                              </w:rPr>
                              <w:t>) Ele alınan/ulaşılan duruma uygun matematiksel temsili/sembolü kullanır.</w:t>
                            </w:r>
                          </w:p>
                          <w:p w14:paraId="034FC681" w14:textId="77777777"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MAB.10. Farklı matematiksel temsilleri değerlendirebilme</w:t>
                            </w:r>
                          </w:p>
                          <w:p w14:paraId="3D435E1C" w14:textId="77777777" w:rsidR="006D00A0" w:rsidRPr="008A6079" w:rsidRDefault="006D00A0" w:rsidP="00E46CCA">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b) Matematiksel temsillerin özelliklerini/anlamlarını karşılaştırır.</w:t>
                            </w:r>
                          </w:p>
                          <w:p w14:paraId="7A906444" w14:textId="77777777" w:rsidR="006D00A0" w:rsidRPr="008A6079" w:rsidRDefault="006D00A0" w:rsidP="00E46CCA">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MAB.12. Elde ettiği/eriştiği verileri düzenleyebilme</w:t>
                            </w:r>
                          </w:p>
                          <w:p w14:paraId="10636EE1" w14:textId="77777777" w:rsidR="006D00A0" w:rsidRPr="008A6079" w:rsidRDefault="006D00A0" w:rsidP="00E46CCA">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c) Elde ettiği verilerin somut modelini oluşturur.</w:t>
                            </w:r>
                          </w:p>
                          <w:p w14:paraId="3F3B1644" w14:textId="77777777" w:rsidR="006D00A0" w:rsidRPr="00C01C7F"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DCDD" id="_x0000_s1064" type="#_x0000_t202" style="position:absolute;margin-left:-.7pt;margin-top:-.6pt;width:488.5pt;height:22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j4oOwIAAIUEAAAOAAAAZHJzL2Uyb0RvYy54bWysVE1v2zAMvQ/YfxB0X+x8dYkRp8hSZBgQ&#13;&#10;tAXSoWdFlhJjsqhJSuzs14+SnY+1Ow27yJRIPZGPj57dN5UiR2FdCTqn/V5KidAcilLvcvr9ZfVp&#13;&#10;QonzTBdMgRY5PQlH7+cfP8xqk4kB7EEVwhIE0S6rTU733pssSRzfi4q5Hhih0SnBVszj1u6SwrIa&#13;&#10;0SuVDNL0LqnBFsYCF87h6UPrpPOIL6Xg/klKJzxROcXcfFxtXLdhTeYzlu0sM/uSd2mwf8iiYqXG&#13;&#10;Ry9QD8wzcrDlO6iq5BYcSN/jUCUgZclFrAGr6advqtnsmRGxFiTHmQtN7v/B8sfjxjxb4psv0GAD&#13;&#10;AyG1cZnDw1BPI20VvpgpQT9SeLrQJhpPOB7eDdLhdIwujr7BNJ1Mh+OAk1yvG+v8VwEVCUZOLfYl&#13;&#10;0sWOa+fb0HNIeM2BKotVqVTcBC2IpbLkyLCLysckEfyPKKVJjakMMY93CAH6cn+rGP/RpXeDgHhK&#13;&#10;Y87X4oPlm21DyiKnw8mZmS0UJyTMQqslZ/iqRPw1c/6ZWRQPEoED4Z9wkQowKegsSvZgf/3tPMRj&#13;&#10;T9FLSY1izKn7eWBWUKK+aez2tD8aBfXGzWj8eYAbe+vZ3nr0oVoCMtXH0TM8miHeq7MpLVSvODeL&#13;&#10;8Cq6mOb4dk792Vz6dkRw7rhYLGIQ6tUwv9YbwwN0IDnw+tK8Mmu6vnqUxCOcZcuyN+1tY8NNDYuD&#13;&#10;B1nG3geiW1Y7/lHrUT3dXIZhut3HqOvfY/4bAAD//wMAUEsDBBQABgAIAAAAIQBjOt2b4QAAAA4B&#13;&#10;AAAPAAAAZHJzL2Rvd25yZXYueG1sTE/LTsMwELwj8Q/WInFrnVZtSNI4FY/CpScK4ryNXTsiXke2&#13;&#10;m4a/xz3BZVermZ1HvZ1sz0blQ+dIwGKeAVPUOtmRFvD58TorgIWIJLF3pAT8qADb5vamxkq6C72r&#13;&#10;8RA1SyIUKhRgYhwqzkNrlMUwd4OihJ2ctxjT6TWXHi9J3PZ8mWU5t9hRcjA4qGej2u/D2QrYPelS&#13;&#10;twV6sytk143T12mv34S4v5teNmk8boBFNcW/D7h2SPmhScGO7kwysF7AbLFKzOteAkt4+bDOgR0F&#13;&#10;rNZ5Cbyp+f8azS8AAAD//wMAUEsBAi0AFAAGAAgAAAAhALaDOJL+AAAA4QEAABMAAAAAAAAAAAAA&#13;&#10;AAAAAAAAAFtDb250ZW50X1R5cGVzXS54bWxQSwECLQAUAAYACAAAACEAOP0h/9YAAACUAQAACwAA&#13;&#10;AAAAAAAAAAAAAAAvAQAAX3JlbHMvLnJlbHNQSwECLQAUAAYACAAAACEAFPI+KDsCAACFBAAADgAA&#13;&#10;AAAAAAAAAAAAAAAuAgAAZHJzL2Uyb0RvYy54bWxQSwECLQAUAAYACAAAACEAYzrdm+EAAAAOAQAA&#13;&#10;DwAAAAAAAAAAAAAAAACVBAAAZHJzL2Rvd25yZXYueG1sUEsFBgAAAAAEAAQA8wAAAKMFAAAAAA==&#13;&#10;" fillcolor="white [3201]" strokeweight=".5pt">
                <v:textbox>
                  <w:txbxContent>
                    <w:p w14:paraId="2DCD806F" w14:textId="77777777" w:rsidR="006D00A0" w:rsidRPr="00D304E4" w:rsidRDefault="006D00A0" w:rsidP="004B778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3FC4F39F" w14:textId="77777777"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Türkçe Alanı</w:t>
                      </w:r>
                    </w:p>
                    <w:p w14:paraId="01C2F7AD" w14:textId="77777777"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TADB.1. Dinleyecekleri/izleyecekleri şiir, hikâye, tekerleme, video, tiyatro, animasyon gibi materyalleri yönetebilme</w:t>
                      </w:r>
                    </w:p>
                    <w:p w14:paraId="2FA46451" w14:textId="77777777" w:rsidR="006D00A0" w:rsidRPr="008A6079" w:rsidRDefault="006D00A0" w:rsidP="004B778E">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b) Seçilen materyalleri dinler/izler.</w:t>
                      </w:r>
                    </w:p>
                    <w:p w14:paraId="5A97A4E0" w14:textId="77777777" w:rsidR="006D00A0" w:rsidRPr="008A6079" w:rsidRDefault="006D00A0" w:rsidP="00E46CCA">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17C4E910" w14:textId="77777777" w:rsidR="006D00A0" w:rsidRPr="008A6079" w:rsidRDefault="006D00A0" w:rsidP="0052436C">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b) Dinledikleri/izledikleri materyaller hakkındaki tahminini söyler.</w:t>
                      </w:r>
                    </w:p>
                    <w:p w14:paraId="069D0403" w14:textId="0B14378B" w:rsidR="006D00A0" w:rsidRPr="008A6079" w:rsidRDefault="006D00A0" w:rsidP="00E46CCA">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d) Dinledikleri/izledikleri materyallerdeki benzerlik ve farklılıkları sınıflandırır.</w:t>
                      </w:r>
                    </w:p>
                    <w:p w14:paraId="403D6CCC" w14:textId="77777777"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Matematik Alanı</w:t>
                      </w:r>
                    </w:p>
                    <w:p w14:paraId="6C0602E0" w14:textId="77777777"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MAB.1. Ritmik ve algısal sayabilme</w:t>
                      </w:r>
                    </w:p>
                    <w:p w14:paraId="3DA932B4"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a) 1 ile 20 arasında birer ritmik sayar.</w:t>
                      </w:r>
                    </w:p>
                    <w:p w14:paraId="4A7FCCF0" w14:textId="4BA7C8CC"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MAB.2. Matematiksel olgu, olay ve nesnelerin özelliklerini çözümleyebilme</w:t>
                      </w:r>
                    </w:p>
                    <w:p w14:paraId="23E5FBA4"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bookmarkStart w:id="57" w:name="_Hlk173359834"/>
                      <w:r w:rsidRPr="008A6079">
                        <w:rPr>
                          <w:rFonts w:ascii="Times New Roman" w:hAnsi="Times New Roman" w:cs="Times New Roman"/>
                          <w:kern w:val="0"/>
                          <w:sz w:val="14"/>
                          <w:szCs w:val="16"/>
                        </w:rPr>
                        <w:t>a) Bir bütünü oluşturan parçaları gösterir.</w:t>
                      </w:r>
                    </w:p>
                    <w:p w14:paraId="48F37DFF"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bookmarkStart w:id="58" w:name="_Hlk172510020"/>
                      <w:bookmarkEnd w:id="57"/>
                      <w:r w:rsidRPr="008A6079">
                        <w:rPr>
                          <w:rFonts w:ascii="Times New Roman" w:hAnsi="Times New Roman" w:cs="Times New Roman"/>
                          <w:kern w:val="0"/>
                          <w:sz w:val="14"/>
                          <w:szCs w:val="16"/>
                        </w:rPr>
                        <w:t>b) Bir bütünü oluşturan parçalar arasındaki ilişki/ilişkisizlik durumlarını açıklar.</w:t>
                      </w:r>
                    </w:p>
                    <w:bookmarkEnd w:id="58"/>
                    <w:p w14:paraId="0F83954B" w14:textId="4DBB6F36" w:rsidR="006D00A0" w:rsidRPr="008A6079" w:rsidRDefault="006D00A0" w:rsidP="004B778E">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MAB.4. Matematiksel olgu, olay ve nesnelere ilişkin çıkarım yapabilme</w:t>
                      </w:r>
                    </w:p>
                    <w:p w14:paraId="5DC2E61A"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c) Nesne, olgu ve olayları karşılaştırır.</w:t>
                      </w:r>
                    </w:p>
                    <w:p w14:paraId="3CFF9EF5" w14:textId="77777777"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MAB.9. Farklı matematiksel temsillerden yararlanabilme</w:t>
                      </w:r>
                    </w:p>
                    <w:p w14:paraId="3581EE3A"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a) Çeşitli semboller arasından belirtilen matematiksel temsilleri/sembolleri gösterir.</w:t>
                      </w:r>
                    </w:p>
                    <w:p w14:paraId="549CFD03"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bookmarkStart w:id="59" w:name="_Hlk173069263"/>
                      <w:r w:rsidRPr="008A6079">
                        <w:rPr>
                          <w:rFonts w:ascii="Times New Roman" w:hAnsi="Times New Roman" w:cs="Times New Roman"/>
                          <w:kern w:val="0"/>
                          <w:sz w:val="14"/>
                          <w:szCs w:val="16"/>
                        </w:rPr>
                        <w:t>b) Ele alınan/ulaşılan duruma uygun olan matematiksel temsili/sembolü gösterir.</w:t>
                      </w:r>
                    </w:p>
                    <w:bookmarkEnd w:id="59"/>
                    <w:p w14:paraId="25A3430B" w14:textId="77777777" w:rsidR="006D00A0" w:rsidRPr="008A6079" w:rsidRDefault="006D00A0" w:rsidP="00FF6421">
                      <w:pPr>
                        <w:autoSpaceDE w:val="0"/>
                        <w:autoSpaceDN w:val="0"/>
                        <w:adjustRightInd w:val="0"/>
                        <w:spacing w:after="0" w:line="276" w:lineRule="auto"/>
                        <w:rPr>
                          <w:rFonts w:ascii="Times New Roman" w:hAnsi="Times New Roman" w:cs="Times New Roman"/>
                          <w:kern w:val="0"/>
                          <w:sz w:val="14"/>
                          <w:szCs w:val="16"/>
                        </w:rPr>
                      </w:pPr>
                      <w:proofErr w:type="gramStart"/>
                      <w:r w:rsidRPr="008A6079">
                        <w:rPr>
                          <w:rFonts w:ascii="Times New Roman" w:hAnsi="Times New Roman" w:cs="Times New Roman"/>
                          <w:kern w:val="0"/>
                          <w:sz w:val="14"/>
                          <w:szCs w:val="16"/>
                        </w:rPr>
                        <w:t>ç</w:t>
                      </w:r>
                      <w:proofErr w:type="gramEnd"/>
                      <w:r w:rsidRPr="008A6079">
                        <w:rPr>
                          <w:rFonts w:ascii="Times New Roman" w:hAnsi="Times New Roman" w:cs="Times New Roman"/>
                          <w:kern w:val="0"/>
                          <w:sz w:val="14"/>
                          <w:szCs w:val="16"/>
                        </w:rPr>
                        <w:t>) Ele alınan/ulaşılan duruma uygun matematiksel temsili/sembolü kullanır.</w:t>
                      </w:r>
                    </w:p>
                    <w:p w14:paraId="034FC681" w14:textId="77777777" w:rsidR="006D00A0" w:rsidRPr="008A6079" w:rsidRDefault="006D00A0" w:rsidP="00FF6421">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MAB.10. Farklı matematiksel temsilleri değerlendirebilme</w:t>
                      </w:r>
                    </w:p>
                    <w:p w14:paraId="3D435E1C" w14:textId="77777777" w:rsidR="006D00A0" w:rsidRPr="008A6079" w:rsidRDefault="006D00A0" w:rsidP="00E46CCA">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b) Matematiksel temsillerin özelliklerini/anlamlarını karşılaştırır.</w:t>
                      </w:r>
                    </w:p>
                    <w:p w14:paraId="7A906444" w14:textId="77777777" w:rsidR="006D00A0" w:rsidRPr="008A6079" w:rsidRDefault="006D00A0" w:rsidP="00E46CCA">
                      <w:pPr>
                        <w:autoSpaceDE w:val="0"/>
                        <w:autoSpaceDN w:val="0"/>
                        <w:adjustRightInd w:val="0"/>
                        <w:spacing w:after="0" w:line="276" w:lineRule="auto"/>
                        <w:rPr>
                          <w:rFonts w:ascii="Times New Roman" w:hAnsi="Times New Roman" w:cs="Times New Roman"/>
                          <w:b/>
                          <w:bCs/>
                          <w:kern w:val="0"/>
                          <w:sz w:val="14"/>
                          <w:szCs w:val="16"/>
                        </w:rPr>
                      </w:pPr>
                      <w:r w:rsidRPr="008A6079">
                        <w:rPr>
                          <w:rFonts w:ascii="Times New Roman" w:hAnsi="Times New Roman" w:cs="Times New Roman"/>
                          <w:b/>
                          <w:bCs/>
                          <w:kern w:val="0"/>
                          <w:sz w:val="14"/>
                          <w:szCs w:val="16"/>
                        </w:rPr>
                        <w:t>MAB.12. Elde ettiği/eriştiği verileri düzenleyebilme</w:t>
                      </w:r>
                    </w:p>
                    <w:p w14:paraId="10636EE1" w14:textId="77777777" w:rsidR="006D00A0" w:rsidRPr="008A6079" w:rsidRDefault="006D00A0" w:rsidP="00E46CCA">
                      <w:pPr>
                        <w:autoSpaceDE w:val="0"/>
                        <w:autoSpaceDN w:val="0"/>
                        <w:adjustRightInd w:val="0"/>
                        <w:spacing w:after="0" w:line="276" w:lineRule="auto"/>
                        <w:rPr>
                          <w:rFonts w:ascii="Times New Roman" w:hAnsi="Times New Roman" w:cs="Times New Roman"/>
                          <w:kern w:val="0"/>
                          <w:sz w:val="14"/>
                          <w:szCs w:val="16"/>
                        </w:rPr>
                      </w:pPr>
                      <w:r w:rsidRPr="008A6079">
                        <w:rPr>
                          <w:rFonts w:ascii="Times New Roman" w:hAnsi="Times New Roman" w:cs="Times New Roman"/>
                          <w:kern w:val="0"/>
                          <w:sz w:val="14"/>
                          <w:szCs w:val="16"/>
                        </w:rPr>
                        <w:t>c) Elde ettiği verilerin somut modelini oluşturur.</w:t>
                      </w:r>
                    </w:p>
                    <w:p w14:paraId="3F3B1644" w14:textId="77777777" w:rsidR="006D00A0" w:rsidRPr="00C01C7F" w:rsidRDefault="006D00A0" w:rsidP="004B778E">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058D574C" w14:textId="62D50645"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1A5ABD41"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261B1465"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77EA3FDA"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70A0943D"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5B63E6B6"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2296CC61"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0E2B6D2C"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3307F2D9"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52FC3BB5"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318B7688"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4E4F08D6"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4912D3E1"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72574C48"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1A16556D"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65D80665"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2B7A3BB1"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000000"/>
          <w:kern w:val="0"/>
          <w:sz w:val="16"/>
          <w:szCs w:val="16"/>
        </w:rPr>
      </w:pPr>
    </w:p>
    <w:p w14:paraId="0B50B777"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329B129E"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2260EB2" w14:textId="77777777" w:rsidR="004B778E" w:rsidRPr="00780B3A"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90E673C" w14:textId="77777777" w:rsidR="004B778E" w:rsidRPr="001C6907" w:rsidRDefault="004B778E" w:rsidP="004B778E">
      <w:pPr>
        <w:autoSpaceDE w:val="0"/>
        <w:autoSpaceDN w:val="0"/>
        <w:adjustRightInd w:val="0"/>
        <w:spacing w:after="0" w:line="276" w:lineRule="auto"/>
        <w:rPr>
          <w:rFonts w:ascii="Times New Roman" w:hAnsi="Times New Roman" w:cs="Times New Roman"/>
          <w:b/>
          <w:bCs/>
          <w:color w:val="FF4000"/>
          <w:kern w:val="0"/>
          <w:sz w:val="16"/>
          <w:szCs w:val="16"/>
        </w:rPr>
      </w:pPr>
    </w:p>
    <w:p w14:paraId="089B0E7E"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r w:rsidRPr="001C6907">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712512" behindDoc="0" locked="0" layoutInCell="1" allowOverlap="1" wp14:anchorId="469CE492" wp14:editId="47781602">
                <wp:simplePos x="0" y="0"/>
                <wp:positionH relativeFrom="column">
                  <wp:posOffset>-256218</wp:posOffset>
                </wp:positionH>
                <wp:positionV relativeFrom="paragraph">
                  <wp:posOffset>68580</wp:posOffset>
                </wp:positionV>
                <wp:extent cx="6182486" cy="3521122"/>
                <wp:effectExtent l="0" t="0" r="27940" b="22225"/>
                <wp:wrapNone/>
                <wp:docPr id="2054009702" name="Metin Kutusu 4"/>
                <wp:cNvGraphicFramePr/>
                <a:graphic xmlns:a="http://schemas.openxmlformats.org/drawingml/2006/main">
                  <a:graphicData uri="http://schemas.microsoft.com/office/word/2010/wordprocessingShape">
                    <wps:wsp>
                      <wps:cNvSpPr txBox="1"/>
                      <wps:spPr>
                        <a:xfrm>
                          <a:off x="0" y="0"/>
                          <a:ext cx="6182486" cy="3521122"/>
                        </a:xfrm>
                        <a:prstGeom prst="rect">
                          <a:avLst/>
                        </a:prstGeom>
                        <a:solidFill>
                          <a:schemeClr val="lt1"/>
                        </a:solidFill>
                        <a:ln w="6350">
                          <a:solidFill>
                            <a:prstClr val="black"/>
                          </a:solidFill>
                        </a:ln>
                      </wps:spPr>
                      <wps:txbx>
                        <w:txbxContent>
                          <w:p w14:paraId="4DCFA948"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MAB.13.Poblemlerin çözümüne yönelik bulgulara ulaşabilme</w:t>
                            </w:r>
                          </w:p>
                          <w:p w14:paraId="329E03C0"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Elde ettiği/ulaştığı verileri analiz eder.</w:t>
                            </w:r>
                          </w:p>
                          <w:p w14:paraId="7302B95C"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MAB.14.Problemlerin çözümüne ilişkin bulguları yorumlayabilme</w:t>
                            </w:r>
                          </w:p>
                          <w:p w14:paraId="4A8DEBBE"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Ulaştığı sonuçları çeşitli yollarla ifade eder.</w:t>
                            </w:r>
                          </w:p>
                          <w:p w14:paraId="724D4FF5"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Fen Alanı</w:t>
                            </w:r>
                          </w:p>
                          <w:p w14:paraId="1B016DCE"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proofErr w:type="gramStart"/>
                            <w:r w:rsidRPr="001C6907">
                              <w:rPr>
                                <w:rFonts w:ascii="Times New Roman" w:hAnsi="Times New Roman" w:cs="Times New Roman"/>
                                <w:b/>
                                <w:bCs/>
                                <w:kern w:val="0"/>
                                <w:sz w:val="14"/>
                                <w:szCs w:val="16"/>
                              </w:rPr>
                              <w:t>FAB.</w:t>
                            </w:r>
                            <w:proofErr w:type="gramEnd"/>
                            <w:r w:rsidRPr="001C6907">
                              <w:rPr>
                                <w:rFonts w:ascii="Times New Roman" w:hAnsi="Times New Roman" w:cs="Times New Roman"/>
                                <w:b/>
                                <w:bCs/>
                                <w:kern w:val="0"/>
                                <w:sz w:val="14"/>
                                <w:szCs w:val="16"/>
                              </w:rPr>
                              <w:t xml:space="preserve">1. Günlük yaşamında </w:t>
                            </w:r>
                            <w:proofErr w:type="spellStart"/>
                            <w:r w:rsidRPr="001C6907">
                              <w:rPr>
                                <w:rFonts w:ascii="Times New Roman" w:hAnsi="Times New Roman" w:cs="Times New Roman"/>
                                <w:b/>
                                <w:bCs/>
                                <w:kern w:val="0"/>
                                <w:sz w:val="14"/>
                                <w:szCs w:val="16"/>
                              </w:rPr>
                              <w:t>fene</w:t>
                            </w:r>
                            <w:proofErr w:type="spellEnd"/>
                            <w:r w:rsidRPr="001C6907">
                              <w:rPr>
                                <w:rFonts w:ascii="Times New Roman" w:hAnsi="Times New Roman" w:cs="Times New Roman"/>
                                <w:b/>
                                <w:bCs/>
                                <w:kern w:val="0"/>
                                <w:sz w:val="14"/>
                                <w:szCs w:val="16"/>
                              </w:rPr>
                              <w:t xml:space="preserve"> yönelik olaylara/olgulara ve durumlara yönelik bilimsel gözlem yapabilme</w:t>
                            </w:r>
                          </w:p>
                          <w:p w14:paraId="20DE3ECC"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Materyallerin gözlemlenebilir özellikleriyle ilgili verileri duyuları aracılığıyla toplar.</w:t>
                            </w:r>
                          </w:p>
                          <w:p w14:paraId="091BCC1D"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proofErr w:type="gramStart"/>
                            <w:r w:rsidRPr="001C6907">
                              <w:rPr>
                                <w:rFonts w:ascii="Times New Roman" w:hAnsi="Times New Roman" w:cs="Times New Roman"/>
                                <w:b/>
                                <w:bCs/>
                                <w:kern w:val="0"/>
                                <w:sz w:val="14"/>
                                <w:szCs w:val="16"/>
                              </w:rPr>
                              <w:t>FAB.</w:t>
                            </w:r>
                            <w:proofErr w:type="gramEnd"/>
                            <w:r w:rsidRPr="001C6907">
                              <w:rPr>
                                <w:rFonts w:ascii="Times New Roman" w:hAnsi="Times New Roman" w:cs="Times New Roman"/>
                                <w:b/>
                                <w:bCs/>
                                <w:kern w:val="0"/>
                                <w:sz w:val="14"/>
                                <w:szCs w:val="16"/>
                              </w:rPr>
                              <w:t xml:space="preserve">5. </w:t>
                            </w:r>
                            <w:proofErr w:type="spellStart"/>
                            <w:r w:rsidRPr="001C6907">
                              <w:rPr>
                                <w:rFonts w:ascii="Times New Roman" w:hAnsi="Times New Roman" w:cs="Times New Roman"/>
                                <w:b/>
                                <w:bCs/>
                                <w:kern w:val="0"/>
                                <w:sz w:val="14"/>
                                <w:szCs w:val="16"/>
                              </w:rPr>
                              <w:t>Fene</w:t>
                            </w:r>
                            <w:proofErr w:type="spellEnd"/>
                            <w:r w:rsidRPr="001C6907">
                              <w:rPr>
                                <w:rFonts w:ascii="Times New Roman" w:hAnsi="Times New Roman" w:cs="Times New Roman"/>
                                <w:b/>
                                <w:bCs/>
                                <w:kern w:val="0"/>
                                <w:sz w:val="14"/>
                                <w:szCs w:val="16"/>
                              </w:rPr>
                              <w:t xml:space="preserve"> yönelik olay ve olguları operasyonel/</w:t>
                            </w:r>
                            <w:proofErr w:type="spellStart"/>
                            <w:r w:rsidRPr="001C6907">
                              <w:rPr>
                                <w:rFonts w:ascii="Times New Roman" w:hAnsi="Times New Roman" w:cs="Times New Roman"/>
                                <w:b/>
                                <w:bCs/>
                                <w:kern w:val="0"/>
                                <w:sz w:val="14"/>
                                <w:szCs w:val="16"/>
                              </w:rPr>
                              <w:t>işevuruk</w:t>
                            </w:r>
                            <w:proofErr w:type="spellEnd"/>
                            <w:r w:rsidRPr="001C6907">
                              <w:rPr>
                                <w:rFonts w:ascii="Times New Roman" w:hAnsi="Times New Roman" w:cs="Times New Roman"/>
                                <w:b/>
                                <w:bCs/>
                                <w:kern w:val="0"/>
                                <w:sz w:val="14"/>
                                <w:szCs w:val="16"/>
                              </w:rPr>
                              <w:t xml:space="preserve"> olarak tanımlayabilme</w:t>
                            </w:r>
                          </w:p>
                          <w:p w14:paraId="0A722A43"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Nesneler, dünya ve uzay, çevre gibi konularda bilgi edinmek için uygun ölçme araçlarını kullanarak ölçüm yapar.</w:t>
                            </w:r>
                          </w:p>
                          <w:p w14:paraId="3BA305E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Sosyal Alan</w:t>
                            </w:r>
                          </w:p>
                          <w:p w14:paraId="782588B6"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SAB.1. Günlük hayatta olay/konu/durum/zamana ilişkin değişen ve benzerlik gösteren özellikleri karşılaştırabilme</w:t>
                            </w:r>
                          </w:p>
                          <w:p w14:paraId="52FAB79C"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Gece-gündüz, sabah-akşam, dün-bugün-yarın kavramlarının özelliklerini söyler.</w:t>
                            </w:r>
                          </w:p>
                          <w:p w14:paraId="7762C17F"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SAB.5. Merak ettiği konuya yönelik kaynakları inceleyebilme</w:t>
                            </w:r>
                          </w:p>
                          <w:p w14:paraId="22A61F92"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Yakın çevresinde merak ettiği konulara yönelik görsel/ işitsel kaynakları inceler.</w:t>
                            </w:r>
                          </w:p>
                          <w:p w14:paraId="5A15F66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SAB.11. Merak ettiği coğrafi olay/ olgu ve mekân/durumlara yönelik sorular sorabilme</w:t>
                            </w:r>
                          </w:p>
                          <w:p w14:paraId="1799FF58"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Görseli/sembolü gösterilen hava olaylarının isimlerini söyler.</w:t>
                            </w:r>
                          </w:p>
                          <w:p w14:paraId="09E5A279"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Merak ettiği hava olayları/yeryüzü şekilleri ile ilgili sorular sorar.</w:t>
                            </w:r>
                          </w:p>
                          <w:p w14:paraId="2D6D7684"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Sanat Alanı</w:t>
                            </w:r>
                          </w:p>
                          <w:p w14:paraId="5B687946"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SNAB.1. Temel sanat kavramlarını ve türlerini anlayabilme</w:t>
                            </w:r>
                          </w:p>
                          <w:p w14:paraId="52014BAB"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bookmarkStart w:id="60" w:name="_Hlk173773635"/>
                            <w:r w:rsidRPr="001C6907">
                              <w:rPr>
                                <w:rFonts w:ascii="Times New Roman" w:hAnsi="Times New Roman" w:cs="Times New Roman"/>
                                <w:kern w:val="0"/>
                                <w:sz w:val="14"/>
                                <w:szCs w:val="16"/>
                              </w:rPr>
                              <w:t>b) Temel sanat materyallerini kullanım amacına uygun olarak seçer.</w:t>
                            </w:r>
                          </w:p>
                          <w:bookmarkEnd w:id="60"/>
                          <w:p w14:paraId="16C0C5C7"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Temel sanat materyallerini amacına uygun şekilde kullanır.</w:t>
                            </w:r>
                          </w:p>
                          <w:p w14:paraId="14B6ADEC"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Müzik Alanı</w:t>
                            </w:r>
                          </w:p>
                          <w:p w14:paraId="3F3B0449"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MSB.3. Söyleme becerilerini sınıf içinde sergileyebilme</w:t>
                            </w:r>
                          </w:p>
                          <w:p w14:paraId="56203E48"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Çocuk şarkılarını/çocuk şarkısı formlarını bireysel olarak/grupla uyum içinde söyler.</w:t>
                            </w:r>
                          </w:p>
                          <w:p w14:paraId="2E024139"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Çocuk şarkılarını/çocuk şarkısı formlarını müzikli dramatizasyonda grupla uyum içerisinde söyler.</w:t>
                            </w:r>
                          </w:p>
                          <w:p w14:paraId="072C9B15"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MHB.3. Müzik ve ritimlerle hareket ve dans edebilme</w:t>
                            </w:r>
                          </w:p>
                          <w:p w14:paraId="554625B5"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bookmarkStart w:id="61" w:name="_Hlk173943041"/>
                            <w:proofErr w:type="gramStart"/>
                            <w:r w:rsidRPr="001C6907">
                              <w:rPr>
                                <w:rFonts w:ascii="Times New Roman" w:hAnsi="Times New Roman" w:cs="Times New Roman"/>
                                <w:kern w:val="0"/>
                                <w:sz w:val="14"/>
                                <w:szCs w:val="16"/>
                              </w:rPr>
                              <w:t>ç</w:t>
                            </w:r>
                            <w:proofErr w:type="gramEnd"/>
                            <w:r w:rsidRPr="001C6907">
                              <w:rPr>
                                <w:rFonts w:ascii="Times New Roman" w:hAnsi="Times New Roman" w:cs="Times New Roman"/>
                                <w:kern w:val="0"/>
                                <w:sz w:val="14"/>
                                <w:szCs w:val="16"/>
                              </w:rPr>
                              <w:t>) Hareket ve dansı müzikli dramatizasyonda kullanır.</w:t>
                            </w:r>
                          </w:p>
                          <w:bookmarkEnd w:id="61"/>
                          <w:p w14:paraId="6383C449"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Hareket ve Sağlık Alanı:</w:t>
                            </w:r>
                          </w:p>
                          <w:p w14:paraId="0ED4D4B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HSAB.2. Farklı ebat ve özellikteki nesneleri etkin bir şekilde kullanabilme</w:t>
                            </w:r>
                          </w:p>
                          <w:p w14:paraId="6674B800"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Nesneleri şekillendirir.</w:t>
                            </w:r>
                          </w:p>
                          <w:p w14:paraId="413EB643"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Farklı boyutlardaki nesneleri kullanır.</w:t>
                            </w:r>
                          </w:p>
                          <w:p w14:paraId="151683F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HSAB.10. Sağlıklı yaşam için temizliğe ve düzene dikkat edebilme</w:t>
                            </w:r>
                          </w:p>
                          <w:p w14:paraId="1BD0980F"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Kişisel temizliğini yardım almadan yapar.</w:t>
                            </w:r>
                          </w:p>
                          <w:p w14:paraId="2C663352" w14:textId="77777777" w:rsidR="006D00A0" w:rsidRDefault="006D00A0" w:rsidP="008A6079">
                            <w:pPr>
                              <w:tabs>
                                <w:tab w:val="num" w:pos="720"/>
                              </w:tabs>
                              <w:autoSpaceDE w:val="0"/>
                              <w:autoSpaceDN w:val="0"/>
                              <w:adjustRightInd w:val="0"/>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E492" id="_x0000_s1065" type="#_x0000_t202" style="position:absolute;margin-left:-20.15pt;margin-top:5.4pt;width:486.8pt;height:27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XIVPQIAAIUEAAAOAAAAZHJzL2Uyb0RvYy54bWysVE1v2zAMvQ/YfxB0Xxy7SZYGcYosRYYB&#13;&#10;RVsgHXpWZCk2JouapMTOfv0o2flot9Owi0yJ1BP5+Oj5XVsrchDWVaBzmg6GlAjNoaj0LqffX9af&#13;&#10;ppQ4z3TBFGiR06Nw9G7x8cO8MTORQQmqEJYgiHazxuS09N7MksTxUtTMDcAIjU4JtmYet3aXFJY1&#13;&#10;iF6rJBsOJ0kDtjAWuHAOT+87J11EfCkF909SOuGJyinm5uNq47oNa7KYs9nOMlNWvE+D/UMWNas0&#13;&#10;PnqGumeekb2t/oCqK27BgfQDDnUCUlZcxBqwmnT4rppNyYyItSA5zpxpcv8Plj8eNubZEt9+gRYb&#13;&#10;GAhpjJs5PAz1tNLW4YuZEvQjhcczbaL1hOPhJJ1mo+mEEo6+m3GWplkWcJLLdWOd/yqgJsHIqcW+&#13;&#10;RLrY4cH5LvQUEl5zoKpiXSkVN0ELYqUsOTDsovIxSQR/E6U0aTCVm/EwAr/xBejz/a1i/Eef3lUU&#13;&#10;4imNOV+KD5Zvty2pCizr9sTMFoojEmah05IzfF0h/gNz/plZFA9yhAPhn3CRCjAp6C1KSrC//nYe&#13;&#10;4rGn6KWkQTHm1P3cMysoUd80dvs2HY2CeuNmNP6c4cZee7bXHr2vV4BMpTh6hkczxHt1MqWF+hXn&#13;&#10;ZhleRRfTHN/OqT+ZK9+NCM4dF8tlDEK9GuYf9MbwAB06E3h9aV+ZNX1fPUriEU6yZbN37e1iw00N&#13;&#10;y70HWcXeB6I7Vnv+UetRPf1chmG63seoy99j8RsAAP//AwBQSwMEFAAGAAgAAAAhABJF9qrhAAAA&#13;&#10;DwEAAA8AAABkcnMvZG93bnJldi54bWxMT8tOwzAQvCPxD9YicWttCK3SNE7Fo+XCiYI4u7FrR8Tr&#13;&#10;yHbT8PdsT3BZaXdm51FvJt+z0cTUBZRwNxfADLZBd2glfH7sZiWwlBVq1Qc0En5Mgk1zfVWrSocz&#13;&#10;vptxny0jEUyVkuByHirOU+uMV2keBoOEHUP0KtMaLddRnUnc9/xeiCX3qkNycGowz8603/uTl7B9&#13;&#10;sivbliq6bam7bpy+jm/2Vcrbm+llTeNxDSybKf99wKUD5YeGgh3CCXVivYTZgyiISoCgHkRYFQUd&#13;&#10;DhIWy0UBvKn5/x7NLwAAAP//AwBQSwECLQAUAAYACAAAACEAtoM4kv4AAADhAQAAEwAAAAAAAAAA&#13;&#10;AAAAAAAAAAAAW0NvbnRlbnRfVHlwZXNdLnhtbFBLAQItABQABgAIAAAAIQA4/SH/1gAAAJQBAAAL&#13;&#10;AAAAAAAAAAAAAAAAAC8BAABfcmVscy8ucmVsc1BLAQItABQABgAIAAAAIQCF9XIVPQIAAIUEAAAO&#13;&#10;AAAAAAAAAAAAAAAAAC4CAABkcnMvZTJvRG9jLnhtbFBLAQItABQABgAIAAAAIQASRfaq4QAAAA8B&#13;&#10;AAAPAAAAAAAAAAAAAAAAAJcEAABkcnMvZG93bnJldi54bWxQSwUGAAAAAAQABADzAAAApQUAAAAA&#13;&#10;" fillcolor="white [3201]" strokeweight=".5pt">
                <v:textbox>
                  <w:txbxContent>
                    <w:p w14:paraId="4DCFA948"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MAB.13.Poblemlerin çözümüne yönelik bulgulara ulaşabilme</w:t>
                      </w:r>
                    </w:p>
                    <w:p w14:paraId="329E03C0"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Elde ettiği/ulaştığı verileri analiz eder.</w:t>
                      </w:r>
                    </w:p>
                    <w:p w14:paraId="7302B95C"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MAB.14.Problemlerin çözümüne ilişkin bulguları yorumlayabilme</w:t>
                      </w:r>
                    </w:p>
                    <w:p w14:paraId="4A8DEBBE"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Ulaştığı sonuçları çeşitli yollarla ifade eder.</w:t>
                      </w:r>
                    </w:p>
                    <w:p w14:paraId="724D4FF5"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Fen Alanı</w:t>
                      </w:r>
                    </w:p>
                    <w:p w14:paraId="1B016DCE"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proofErr w:type="gramStart"/>
                      <w:r w:rsidRPr="001C6907">
                        <w:rPr>
                          <w:rFonts w:ascii="Times New Roman" w:hAnsi="Times New Roman" w:cs="Times New Roman"/>
                          <w:b/>
                          <w:bCs/>
                          <w:kern w:val="0"/>
                          <w:sz w:val="14"/>
                          <w:szCs w:val="16"/>
                        </w:rPr>
                        <w:t>FAB.</w:t>
                      </w:r>
                      <w:proofErr w:type="gramEnd"/>
                      <w:r w:rsidRPr="001C6907">
                        <w:rPr>
                          <w:rFonts w:ascii="Times New Roman" w:hAnsi="Times New Roman" w:cs="Times New Roman"/>
                          <w:b/>
                          <w:bCs/>
                          <w:kern w:val="0"/>
                          <w:sz w:val="14"/>
                          <w:szCs w:val="16"/>
                        </w:rPr>
                        <w:t xml:space="preserve">1. Günlük yaşamında </w:t>
                      </w:r>
                      <w:proofErr w:type="spellStart"/>
                      <w:r w:rsidRPr="001C6907">
                        <w:rPr>
                          <w:rFonts w:ascii="Times New Roman" w:hAnsi="Times New Roman" w:cs="Times New Roman"/>
                          <w:b/>
                          <w:bCs/>
                          <w:kern w:val="0"/>
                          <w:sz w:val="14"/>
                          <w:szCs w:val="16"/>
                        </w:rPr>
                        <w:t>fene</w:t>
                      </w:r>
                      <w:proofErr w:type="spellEnd"/>
                      <w:r w:rsidRPr="001C6907">
                        <w:rPr>
                          <w:rFonts w:ascii="Times New Roman" w:hAnsi="Times New Roman" w:cs="Times New Roman"/>
                          <w:b/>
                          <w:bCs/>
                          <w:kern w:val="0"/>
                          <w:sz w:val="14"/>
                          <w:szCs w:val="16"/>
                        </w:rPr>
                        <w:t xml:space="preserve"> yönelik olaylara/olgulara ve durumlara yönelik bilimsel gözlem yapabilme</w:t>
                      </w:r>
                    </w:p>
                    <w:p w14:paraId="20DE3ECC"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Materyallerin gözlemlenebilir özellikleriyle ilgili verileri duyuları aracılığıyla toplar.</w:t>
                      </w:r>
                    </w:p>
                    <w:p w14:paraId="091BCC1D"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proofErr w:type="gramStart"/>
                      <w:r w:rsidRPr="001C6907">
                        <w:rPr>
                          <w:rFonts w:ascii="Times New Roman" w:hAnsi="Times New Roman" w:cs="Times New Roman"/>
                          <w:b/>
                          <w:bCs/>
                          <w:kern w:val="0"/>
                          <w:sz w:val="14"/>
                          <w:szCs w:val="16"/>
                        </w:rPr>
                        <w:t>FAB.</w:t>
                      </w:r>
                      <w:proofErr w:type="gramEnd"/>
                      <w:r w:rsidRPr="001C6907">
                        <w:rPr>
                          <w:rFonts w:ascii="Times New Roman" w:hAnsi="Times New Roman" w:cs="Times New Roman"/>
                          <w:b/>
                          <w:bCs/>
                          <w:kern w:val="0"/>
                          <w:sz w:val="14"/>
                          <w:szCs w:val="16"/>
                        </w:rPr>
                        <w:t xml:space="preserve">5. </w:t>
                      </w:r>
                      <w:proofErr w:type="spellStart"/>
                      <w:r w:rsidRPr="001C6907">
                        <w:rPr>
                          <w:rFonts w:ascii="Times New Roman" w:hAnsi="Times New Roman" w:cs="Times New Roman"/>
                          <w:b/>
                          <w:bCs/>
                          <w:kern w:val="0"/>
                          <w:sz w:val="14"/>
                          <w:szCs w:val="16"/>
                        </w:rPr>
                        <w:t>Fene</w:t>
                      </w:r>
                      <w:proofErr w:type="spellEnd"/>
                      <w:r w:rsidRPr="001C6907">
                        <w:rPr>
                          <w:rFonts w:ascii="Times New Roman" w:hAnsi="Times New Roman" w:cs="Times New Roman"/>
                          <w:b/>
                          <w:bCs/>
                          <w:kern w:val="0"/>
                          <w:sz w:val="14"/>
                          <w:szCs w:val="16"/>
                        </w:rPr>
                        <w:t xml:space="preserve"> yönelik olay ve olguları operasyonel/</w:t>
                      </w:r>
                      <w:proofErr w:type="spellStart"/>
                      <w:r w:rsidRPr="001C6907">
                        <w:rPr>
                          <w:rFonts w:ascii="Times New Roman" w:hAnsi="Times New Roman" w:cs="Times New Roman"/>
                          <w:b/>
                          <w:bCs/>
                          <w:kern w:val="0"/>
                          <w:sz w:val="14"/>
                          <w:szCs w:val="16"/>
                        </w:rPr>
                        <w:t>işevuruk</w:t>
                      </w:r>
                      <w:proofErr w:type="spellEnd"/>
                      <w:r w:rsidRPr="001C6907">
                        <w:rPr>
                          <w:rFonts w:ascii="Times New Roman" w:hAnsi="Times New Roman" w:cs="Times New Roman"/>
                          <w:b/>
                          <w:bCs/>
                          <w:kern w:val="0"/>
                          <w:sz w:val="14"/>
                          <w:szCs w:val="16"/>
                        </w:rPr>
                        <w:t xml:space="preserve"> olarak tanımlayabilme</w:t>
                      </w:r>
                    </w:p>
                    <w:p w14:paraId="0A722A43"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Nesneler, dünya ve uzay, çevre gibi konularda bilgi edinmek için uygun ölçme araçlarını kullanarak ölçüm yapar.</w:t>
                      </w:r>
                    </w:p>
                    <w:p w14:paraId="3BA305E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Sosyal Alan</w:t>
                      </w:r>
                    </w:p>
                    <w:p w14:paraId="782588B6"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SAB.1. Günlük hayatta olay/konu/durum/zamana ilişkin değişen ve benzerlik gösteren özellikleri karşılaştırabilme</w:t>
                      </w:r>
                    </w:p>
                    <w:p w14:paraId="52FAB79C"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Gece-gündüz, sabah-akşam, dün-bugün-yarın kavramlarının özelliklerini söyler.</w:t>
                      </w:r>
                    </w:p>
                    <w:p w14:paraId="7762C17F"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SAB.5. Merak ettiği konuya yönelik kaynakları inceleyebilme</w:t>
                      </w:r>
                    </w:p>
                    <w:p w14:paraId="22A61F92"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Yakın çevresinde merak ettiği konulara yönelik görsel/ işitsel kaynakları inceler.</w:t>
                      </w:r>
                    </w:p>
                    <w:p w14:paraId="5A15F66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SAB.11. Merak ettiği coğrafi olay/ olgu ve mekân/durumlara yönelik sorular sorabilme</w:t>
                      </w:r>
                    </w:p>
                    <w:p w14:paraId="1799FF58"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Görseli/sembolü gösterilen hava olaylarının isimlerini söyler.</w:t>
                      </w:r>
                    </w:p>
                    <w:p w14:paraId="09E5A279"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Merak ettiği hava olayları/yeryüzü şekilleri ile ilgili sorular sorar.</w:t>
                      </w:r>
                    </w:p>
                    <w:p w14:paraId="2D6D7684"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Sanat Alanı</w:t>
                      </w:r>
                    </w:p>
                    <w:p w14:paraId="5B687946"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SNAB.1. Temel sanat kavramlarını ve türlerini anlayabilme</w:t>
                      </w:r>
                    </w:p>
                    <w:p w14:paraId="52014BAB"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bookmarkStart w:id="62" w:name="_Hlk173773635"/>
                      <w:r w:rsidRPr="001C6907">
                        <w:rPr>
                          <w:rFonts w:ascii="Times New Roman" w:hAnsi="Times New Roman" w:cs="Times New Roman"/>
                          <w:kern w:val="0"/>
                          <w:sz w:val="14"/>
                          <w:szCs w:val="16"/>
                        </w:rPr>
                        <w:t>b) Temel sanat materyallerini kullanım amacına uygun olarak seçer.</w:t>
                      </w:r>
                    </w:p>
                    <w:bookmarkEnd w:id="62"/>
                    <w:p w14:paraId="16C0C5C7"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Temel sanat materyallerini amacına uygun şekilde kullanır.</w:t>
                      </w:r>
                    </w:p>
                    <w:p w14:paraId="14B6ADEC"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Müzik Alanı</w:t>
                      </w:r>
                    </w:p>
                    <w:p w14:paraId="3F3B0449"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MSB.3. Söyleme becerilerini sınıf içinde sergileyebilme</w:t>
                      </w:r>
                    </w:p>
                    <w:p w14:paraId="56203E48"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Çocuk şarkılarını/çocuk şarkısı formlarını bireysel olarak/grupla uyum içinde söyler.</w:t>
                      </w:r>
                    </w:p>
                    <w:p w14:paraId="2E024139"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Çocuk şarkılarını/çocuk şarkısı formlarını müzikli dramatizasyonda grupla uyum içerisinde söyler.</w:t>
                      </w:r>
                    </w:p>
                    <w:p w14:paraId="072C9B15"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MHB.3. Müzik ve ritimlerle hareket ve dans edebilme</w:t>
                      </w:r>
                    </w:p>
                    <w:p w14:paraId="554625B5"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bookmarkStart w:id="63" w:name="_Hlk173943041"/>
                      <w:proofErr w:type="gramStart"/>
                      <w:r w:rsidRPr="001C6907">
                        <w:rPr>
                          <w:rFonts w:ascii="Times New Roman" w:hAnsi="Times New Roman" w:cs="Times New Roman"/>
                          <w:kern w:val="0"/>
                          <w:sz w:val="14"/>
                          <w:szCs w:val="16"/>
                        </w:rPr>
                        <w:t>ç</w:t>
                      </w:r>
                      <w:proofErr w:type="gramEnd"/>
                      <w:r w:rsidRPr="001C6907">
                        <w:rPr>
                          <w:rFonts w:ascii="Times New Roman" w:hAnsi="Times New Roman" w:cs="Times New Roman"/>
                          <w:kern w:val="0"/>
                          <w:sz w:val="14"/>
                          <w:szCs w:val="16"/>
                        </w:rPr>
                        <w:t>) Hareket ve dansı müzikli dramatizasyonda kullanır.</w:t>
                      </w:r>
                    </w:p>
                    <w:bookmarkEnd w:id="63"/>
                    <w:p w14:paraId="6383C449"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Hareket ve Sağlık Alanı:</w:t>
                      </w:r>
                    </w:p>
                    <w:p w14:paraId="0ED4D4B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HSAB.2. Farklı ebat ve özellikteki nesneleri etkin bir şekilde kullanabilme</w:t>
                      </w:r>
                    </w:p>
                    <w:p w14:paraId="6674B800"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b. Nesneleri şekillendirir.</w:t>
                      </w:r>
                    </w:p>
                    <w:p w14:paraId="413EB643"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c. Farklı boyutlardaki nesneleri kullanır.</w:t>
                      </w:r>
                    </w:p>
                    <w:p w14:paraId="151683F2" w14:textId="77777777" w:rsidR="006D00A0" w:rsidRPr="001C6907" w:rsidRDefault="006D00A0" w:rsidP="008A6079">
                      <w:pPr>
                        <w:autoSpaceDE w:val="0"/>
                        <w:autoSpaceDN w:val="0"/>
                        <w:adjustRightInd w:val="0"/>
                        <w:spacing w:after="0" w:line="240" w:lineRule="auto"/>
                        <w:rPr>
                          <w:rFonts w:ascii="Times New Roman" w:hAnsi="Times New Roman" w:cs="Times New Roman"/>
                          <w:b/>
                          <w:bCs/>
                          <w:kern w:val="0"/>
                          <w:sz w:val="14"/>
                          <w:szCs w:val="16"/>
                        </w:rPr>
                      </w:pPr>
                      <w:r w:rsidRPr="001C6907">
                        <w:rPr>
                          <w:rFonts w:ascii="Times New Roman" w:hAnsi="Times New Roman" w:cs="Times New Roman"/>
                          <w:b/>
                          <w:bCs/>
                          <w:kern w:val="0"/>
                          <w:sz w:val="14"/>
                          <w:szCs w:val="16"/>
                        </w:rPr>
                        <w:t>HSAB.10. Sağlıklı yaşam için temizliğe ve düzene dikkat edebilme</w:t>
                      </w:r>
                    </w:p>
                    <w:p w14:paraId="1BD0980F" w14:textId="77777777" w:rsidR="006D00A0" w:rsidRPr="001C6907" w:rsidRDefault="006D00A0" w:rsidP="008A6079">
                      <w:pPr>
                        <w:autoSpaceDE w:val="0"/>
                        <w:autoSpaceDN w:val="0"/>
                        <w:adjustRightInd w:val="0"/>
                        <w:spacing w:after="0" w:line="240" w:lineRule="auto"/>
                        <w:rPr>
                          <w:rFonts w:ascii="Times New Roman" w:hAnsi="Times New Roman" w:cs="Times New Roman"/>
                          <w:kern w:val="0"/>
                          <w:sz w:val="14"/>
                          <w:szCs w:val="16"/>
                        </w:rPr>
                      </w:pPr>
                      <w:r w:rsidRPr="001C6907">
                        <w:rPr>
                          <w:rFonts w:ascii="Times New Roman" w:hAnsi="Times New Roman" w:cs="Times New Roman"/>
                          <w:kern w:val="0"/>
                          <w:sz w:val="14"/>
                          <w:szCs w:val="16"/>
                        </w:rPr>
                        <w:t>a) Kişisel temizliğini yardım almadan yapar.</w:t>
                      </w:r>
                    </w:p>
                    <w:p w14:paraId="2C663352" w14:textId="77777777" w:rsidR="006D00A0" w:rsidRDefault="006D00A0" w:rsidP="008A6079">
                      <w:pPr>
                        <w:tabs>
                          <w:tab w:val="num" w:pos="720"/>
                        </w:tabs>
                        <w:autoSpaceDE w:val="0"/>
                        <w:autoSpaceDN w:val="0"/>
                        <w:adjustRightInd w:val="0"/>
                        <w:spacing w:after="0" w:line="240" w:lineRule="auto"/>
                      </w:pPr>
                    </w:p>
                  </w:txbxContent>
                </v:textbox>
              </v:shape>
            </w:pict>
          </mc:Fallback>
        </mc:AlternateContent>
      </w:r>
    </w:p>
    <w:p w14:paraId="3F87A9E4"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528D6E44"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16CC02DE"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2B96C229"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51A36B9F"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05648C9B"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7D72C19D"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367AA3CA"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19EA4AAF"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4C3FEE4B"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4BA5A177"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2C30337D" w14:textId="1B441AF2" w:rsidR="004B778E" w:rsidRPr="001C6907" w:rsidRDefault="004B778E" w:rsidP="004B778E">
      <w:pPr>
        <w:spacing w:after="0" w:line="276" w:lineRule="auto"/>
        <w:rPr>
          <w:rFonts w:ascii="Times New Roman" w:hAnsi="Times New Roman" w:cs="Times New Roman"/>
          <w:b/>
          <w:bCs/>
          <w:color w:val="FF4000"/>
          <w:kern w:val="0"/>
          <w:sz w:val="16"/>
          <w:szCs w:val="16"/>
        </w:rPr>
      </w:pPr>
    </w:p>
    <w:p w14:paraId="50341368" w14:textId="4AFA6024" w:rsidR="004B778E" w:rsidRPr="001C6907" w:rsidRDefault="004B778E" w:rsidP="004B778E">
      <w:pPr>
        <w:spacing w:after="0" w:line="276" w:lineRule="auto"/>
        <w:rPr>
          <w:rFonts w:ascii="Times New Roman" w:hAnsi="Times New Roman" w:cs="Times New Roman"/>
          <w:b/>
          <w:bCs/>
          <w:color w:val="FF4000"/>
          <w:kern w:val="0"/>
          <w:sz w:val="16"/>
          <w:szCs w:val="16"/>
        </w:rPr>
      </w:pPr>
    </w:p>
    <w:p w14:paraId="78D9642E" w14:textId="2FC297AB" w:rsidR="004B778E" w:rsidRPr="001C6907" w:rsidRDefault="004B778E" w:rsidP="004B778E">
      <w:pPr>
        <w:spacing w:after="0" w:line="276" w:lineRule="auto"/>
        <w:rPr>
          <w:rFonts w:ascii="Times New Roman" w:hAnsi="Times New Roman" w:cs="Times New Roman"/>
          <w:b/>
          <w:bCs/>
          <w:color w:val="FF4000"/>
          <w:kern w:val="0"/>
          <w:sz w:val="16"/>
          <w:szCs w:val="16"/>
        </w:rPr>
      </w:pPr>
    </w:p>
    <w:p w14:paraId="46E52C07" w14:textId="6C8469D0" w:rsidR="004B778E" w:rsidRPr="001C6907" w:rsidRDefault="004B778E" w:rsidP="004B778E">
      <w:pPr>
        <w:spacing w:after="0" w:line="276" w:lineRule="auto"/>
        <w:rPr>
          <w:rFonts w:ascii="Times New Roman" w:hAnsi="Times New Roman" w:cs="Times New Roman"/>
          <w:b/>
          <w:bCs/>
          <w:color w:val="FF4000"/>
          <w:kern w:val="0"/>
          <w:sz w:val="16"/>
          <w:szCs w:val="16"/>
        </w:rPr>
      </w:pPr>
    </w:p>
    <w:p w14:paraId="60D6D0FF" w14:textId="1A29FCB9" w:rsidR="004B778E" w:rsidRPr="001C6907" w:rsidRDefault="004B778E" w:rsidP="004B778E">
      <w:pPr>
        <w:spacing w:after="0" w:line="276" w:lineRule="auto"/>
        <w:rPr>
          <w:rFonts w:ascii="Times New Roman" w:hAnsi="Times New Roman" w:cs="Times New Roman"/>
          <w:b/>
          <w:bCs/>
          <w:color w:val="FF4000"/>
          <w:kern w:val="0"/>
          <w:sz w:val="16"/>
          <w:szCs w:val="16"/>
        </w:rPr>
      </w:pPr>
    </w:p>
    <w:p w14:paraId="2C1CB947" w14:textId="3161DD99" w:rsidR="004B778E" w:rsidRPr="001C6907" w:rsidRDefault="004B778E" w:rsidP="004B778E">
      <w:pPr>
        <w:spacing w:after="0" w:line="276" w:lineRule="auto"/>
        <w:rPr>
          <w:rFonts w:ascii="Times New Roman" w:hAnsi="Times New Roman" w:cs="Times New Roman"/>
          <w:b/>
          <w:bCs/>
          <w:color w:val="FF4000"/>
          <w:kern w:val="0"/>
          <w:sz w:val="16"/>
          <w:szCs w:val="16"/>
        </w:rPr>
      </w:pPr>
    </w:p>
    <w:p w14:paraId="64FCAF2F" w14:textId="59B827F1" w:rsidR="004B778E" w:rsidRPr="001C6907" w:rsidRDefault="004B778E" w:rsidP="004B778E">
      <w:pPr>
        <w:spacing w:after="0" w:line="276" w:lineRule="auto"/>
        <w:rPr>
          <w:rFonts w:ascii="Times New Roman" w:hAnsi="Times New Roman" w:cs="Times New Roman"/>
          <w:b/>
          <w:bCs/>
          <w:color w:val="FF4000"/>
          <w:kern w:val="0"/>
          <w:sz w:val="16"/>
          <w:szCs w:val="16"/>
        </w:rPr>
      </w:pPr>
    </w:p>
    <w:p w14:paraId="4CD98879"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50556119" w14:textId="3E4AA143" w:rsidR="004B778E" w:rsidRPr="001C6907" w:rsidRDefault="004B778E" w:rsidP="004B778E">
      <w:pPr>
        <w:spacing w:after="0" w:line="276" w:lineRule="auto"/>
        <w:rPr>
          <w:rFonts w:ascii="Times New Roman" w:hAnsi="Times New Roman" w:cs="Times New Roman"/>
          <w:b/>
          <w:bCs/>
          <w:color w:val="FF4000"/>
          <w:kern w:val="0"/>
          <w:sz w:val="16"/>
          <w:szCs w:val="16"/>
        </w:rPr>
      </w:pPr>
    </w:p>
    <w:p w14:paraId="767ADF6F" w14:textId="77777777" w:rsidR="004B778E" w:rsidRPr="001C6907" w:rsidRDefault="004B778E" w:rsidP="004B778E">
      <w:pPr>
        <w:spacing w:after="0" w:line="276" w:lineRule="auto"/>
        <w:rPr>
          <w:rFonts w:ascii="Times New Roman" w:hAnsi="Times New Roman" w:cs="Times New Roman"/>
          <w:b/>
          <w:bCs/>
          <w:color w:val="FF4000"/>
          <w:kern w:val="0"/>
          <w:sz w:val="16"/>
          <w:szCs w:val="16"/>
        </w:rPr>
      </w:pPr>
    </w:p>
    <w:p w14:paraId="62DA9FFB" w14:textId="67D4D949" w:rsidR="004B778E" w:rsidRPr="001C6907" w:rsidRDefault="004B778E" w:rsidP="004B778E">
      <w:pPr>
        <w:spacing w:after="0" w:line="276" w:lineRule="auto"/>
        <w:rPr>
          <w:rFonts w:ascii="Times New Roman" w:hAnsi="Times New Roman" w:cs="Times New Roman"/>
          <w:b/>
          <w:bCs/>
          <w:color w:val="FF4000"/>
          <w:kern w:val="0"/>
          <w:sz w:val="16"/>
          <w:szCs w:val="16"/>
        </w:rPr>
      </w:pPr>
    </w:p>
    <w:p w14:paraId="7838475B" w14:textId="6CF14C84" w:rsidR="004B778E" w:rsidRPr="001C6907" w:rsidRDefault="004B778E" w:rsidP="004B778E">
      <w:pPr>
        <w:spacing w:after="0" w:line="276" w:lineRule="auto"/>
        <w:rPr>
          <w:rFonts w:ascii="Times New Roman" w:hAnsi="Times New Roman" w:cs="Times New Roman"/>
          <w:b/>
          <w:bCs/>
          <w:color w:val="FF4000"/>
          <w:kern w:val="0"/>
          <w:sz w:val="16"/>
          <w:szCs w:val="16"/>
        </w:rPr>
      </w:pPr>
    </w:p>
    <w:p w14:paraId="3FDDBC92" w14:textId="145E6E84" w:rsidR="004B778E" w:rsidRPr="001C6907" w:rsidRDefault="004B778E" w:rsidP="004B778E">
      <w:pPr>
        <w:spacing w:after="0" w:line="276" w:lineRule="auto"/>
        <w:rPr>
          <w:rFonts w:ascii="Times New Roman" w:hAnsi="Times New Roman" w:cs="Times New Roman"/>
          <w:b/>
          <w:bCs/>
          <w:color w:val="FF4000"/>
          <w:kern w:val="0"/>
          <w:sz w:val="16"/>
          <w:szCs w:val="16"/>
        </w:rPr>
      </w:pPr>
    </w:p>
    <w:p w14:paraId="043D0674" w14:textId="7E19F195" w:rsidR="0052436C" w:rsidRPr="001C6907" w:rsidRDefault="0052436C" w:rsidP="004B778E">
      <w:pPr>
        <w:spacing w:after="0" w:line="276" w:lineRule="auto"/>
        <w:rPr>
          <w:rFonts w:ascii="Times New Roman" w:hAnsi="Times New Roman" w:cs="Times New Roman"/>
          <w:b/>
          <w:bCs/>
          <w:color w:val="FF4000"/>
          <w:kern w:val="0"/>
          <w:sz w:val="16"/>
          <w:szCs w:val="16"/>
        </w:rPr>
      </w:pPr>
    </w:p>
    <w:p w14:paraId="493702AC" w14:textId="364FE056" w:rsidR="0052436C" w:rsidRPr="001C6907" w:rsidRDefault="0052436C" w:rsidP="004B778E">
      <w:pPr>
        <w:spacing w:after="0" w:line="276" w:lineRule="auto"/>
        <w:rPr>
          <w:rFonts w:ascii="Times New Roman" w:hAnsi="Times New Roman" w:cs="Times New Roman"/>
          <w:b/>
          <w:bCs/>
          <w:color w:val="FF4000"/>
          <w:kern w:val="0"/>
          <w:sz w:val="16"/>
          <w:szCs w:val="16"/>
        </w:rPr>
      </w:pPr>
    </w:p>
    <w:p w14:paraId="49D3FC1A" w14:textId="59804F0F" w:rsidR="0052436C" w:rsidRPr="001C6907" w:rsidRDefault="001C6907" w:rsidP="004B778E">
      <w:pPr>
        <w:spacing w:after="0" w:line="276" w:lineRule="auto"/>
        <w:rPr>
          <w:rFonts w:ascii="Times New Roman" w:hAnsi="Times New Roman" w:cs="Times New Roman"/>
          <w:b/>
          <w:bCs/>
          <w:color w:val="FF4000"/>
          <w:kern w:val="0"/>
          <w:sz w:val="16"/>
          <w:szCs w:val="16"/>
        </w:rPr>
      </w:pPr>
      <w:r w:rsidRPr="001C6907">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11488" behindDoc="0" locked="0" layoutInCell="1" allowOverlap="1" wp14:anchorId="005E1A3E" wp14:editId="4D8369BA">
                <wp:simplePos x="0" y="0"/>
                <wp:positionH relativeFrom="column">
                  <wp:posOffset>-258445</wp:posOffset>
                </wp:positionH>
                <wp:positionV relativeFrom="paragraph">
                  <wp:posOffset>43625</wp:posOffset>
                </wp:positionV>
                <wp:extent cx="6181725" cy="1163782"/>
                <wp:effectExtent l="0" t="0" r="28575" b="17780"/>
                <wp:wrapNone/>
                <wp:docPr id="521140515" name="Metin Kutusu 4"/>
                <wp:cNvGraphicFramePr/>
                <a:graphic xmlns:a="http://schemas.openxmlformats.org/drawingml/2006/main">
                  <a:graphicData uri="http://schemas.microsoft.com/office/word/2010/wordprocessingShape">
                    <wps:wsp>
                      <wps:cNvSpPr txBox="1"/>
                      <wps:spPr>
                        <a:xfrm>
                          <a:off x="0" y="0"/>
                          <a:ext cx="6181725" cy="1163782"/>
                        </a:xfrm>
                        <a:prstGeom prst="rect">
                          <a:avLst/>
                        </a:prstGeom>
                        <a:solidFill>
                          <a:schemeClr val="lt1"/>
                        </a:solidFill>
                        <a:ln w="6350">
                          <a:solidFill>
                            <a:prstClr val="black"/>
                          </a:solidFill>
                        </a:ln>
                      </wps:spPr>
                      <wps:txbx>
                        <w:txbxContent>
                          <w:p w14:paraId="065E8DB7" w14:textId="77777777" w:rsidR="006D00A0" w:rsidRPr="00D304E4" w:rsidRDefault="006D00A0" w:rsidP="001C6907">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746F50F0" w14:textId="108B2BF5" w:rsidR="006D00A0" w:rsidRPr="008A6079" w:rsidRDefault="006D00A0" w:rsidP="001C6907">
                            <w:pPr>
                              <w:autoSpaceDE w:val="0"/>
                              <w:autoSpaceDN w:val="0"/>
                              <w:adjustRightInd w:val="0"/>
                              <w:spacing w:after="0" w:line="240" w:lineRule="auto"/>
                              <w:rPr>
                                <w:rFonts w:ascii="Times New Roman" w:hAnsi="Times New Roman" w:cs="Times New Roman"/>
                                <w:color w:val="000000"/>
                                <w:kern w:val="0"/>
                                <w:sz w:val="14"/>
                                <w:szCs w:val="16"/>
                              </w:rPr>
                            </w:pPr>
                            <w:r w:rsidRPr="008A6079">
                              <w:rPr>
                                <w:rFonts w:ascii="Times New Roman" w:hAnsi="Times New Roman" w:cs="Times New Roman"/>
                                <w:b/>
                                <w:bCs/>
                                <w:color w:val="4EA72E" w:themeColor="accent6"/>
                                <w:kern w:val="0"/>
                                <w:sz w:val="14"/>
                                <w:szCs w:val="16"/>
                              </w:rPr>
                              <w:t>Kavramlar:</w:t>
                            </w:r>
                            <w:r w:rsidRPr="008A6079">
                              <w:rPr>
                                <w:rFonts w:ascii="Times New Roman" w:hAnsi="Times New Roman" w:cs="Times New Roman"/>
                                <w:color w:val="4EA72E" w:themeColor="accent6"/>
                                <w:kern w:val="0"/>
                                <w:sz w:val="14"/>
                                <w:szCs w:val="16"/>
                              </w:rPr>
                              <w:t xml:space="preserve"> </w:t>
                            </w:r>
                            <w:r w:rsidRPr="008A6079">
                              <w:rPr>
                                <w:rFonts w:ascii="Times New Roman" w:hAnsi="Times New Roman" w:cs="Times New Roman"/>
                                <w:b/>
                                <w:bCs/>
                                <w:color w:val="000000"/>
                                <w:kern w:val="0"/>
                                <w:sz w:val="14"/>
                                <w:szCs w:val="16"/>
                              </w:rPr>
                              <w:t xml:space="preserve">Duyu: </w:t>
                            </w:r>
                            <w:r w:rsidRPr="008A6079">
                              <w:rPr>
                                <w:rFonts w:ascii="Times New Roman" w:hAnsi="Times New Roman" w:cs="Times New Roman"/>
                                <w:bCs/>
                                <w:color w:val="000000"/>
                                <w:kern w:val="0"/>
                                <w:sz w:val="14"/>
                                <w:szCs w:val="16"/>
                              </w:rPr>
                              <w:t xml:space="preserve">Sert-Yumuşak, Sesli-Sessiz, Sivri–Küt, </w:t>
                            </w:r>
                            <w:r w:rsidRPr="008A6079">
                              <w:rPr>
                                <w:rFonts w:ascii="Times New Roman" w:hAnsi="Times New Roman" w:cs="Times New Roman"/>
                                <w:b/>
                                <w:color w:val="000000"/>
                                <w:kern w:val="0"/>
                                <w:sz w:val="14"/>
                                <w:szCs w:val="16"/>
                              </w:rPr>
                              <w:t>Boyut:</w:t>
                            </w:r>
                            <w:r w:rsidRPr="008A6079">
                              <w:rPr>
                                <w:rFonts w:ascii="Times New Roman" w:hAnsi="Times New Roman" w:cs="Times New Roman"/>
                                <w:bCs/>
                                <w:color w:val="000000"/>
                                <w:kern w:val="0"/>
                                <w:sz w:val="14"/>
                                <w:szCs w:val="16"/>
                              </w:rPr>
                              <w:t xml:space="preserve"> Büyük-Küçük-Orta, </w:t>
                            </w:r>
                            <w:r w:rsidRPr="008A6079">
                              <w:rPr>
                                <w:rFonts w:ascii="Times New Roman" w:hAnsi="Times New Roman" w:cs="Times New Roman"/>
                                <w:b/>
                                <w:color w:val="000000"/>
                                <w:kern w:val="0"/>
                                <w:sz w:val="14"/>
                                <w:szCs w:val="16"/>
                              </w:rPr>
                              <w:t>Miktar:</w:t>
                            </w:r>
                            <w:r w:rsidRPr="008A6079">
                              <w:rPr>
                                <w:rFonts w:ascii="Times New Roman" w:hAnsi="Times New Roman" w:cs="Times New Roman"/>
                                <w:bCs/>
                                <w:color w:val="000000"/>
                                <w:kern w:val="0"/>
                                <w:sz w:val="14"/>
                                <w:szCs w:val="16"/>
                              </w:rPr>
                              <w:t xml:space="preserve"> En Az, En Çok, Eşit, </w:t>
                            </w:r>
                            <w:r w:rsidRPr="008A6079">
                              <w:rPr>
                                <w:rFonts w:ascii="Times New Roman" w:hAnsi="Times New Roman" w:cs="Times New Roman"/>
                                <w:b/>
                                <w:color w:val="000000"/>
                                <w:kern w:val="0"/>
                                <w:sz w:val="14"/>
                                <w:szCs w:val="16"/>
                              </w:rPr>
                              <w:t>Sayı/Sayma:</w:t>
                            </w:r>
                            <w:r w:rsidRPr="008A6079">
                              <w:rPr>
                                <w:rFonts w:ascii="Times New Roman" w:hAnsi="Times New Roman" w:cs="Times New Roman"/>
                                <w:bCs/>
                                <w:color w:val="000000"/>
                                <w:kern w:val="0"/>
                                <w:sz w:val="14"/>
                                <w:szCs w:val="16"/>
                              </w:rPr>
                              <w:t xml:space="preserve"> Sıra Sayısı, </w:t>
                            </w:r>
                            <w:r w:rsidRPr="008A6079">
                              <w:rPr>
                                <w:rFonts w:ascii="Times New Roman" w:hAnsi="Times New Roman" w:cs="Times New Roman"/>
                                <w:b/>
                                <w:color w:val="000000"/>
                                <w:kern w:val="0"/>
                                <w:sz w:val="14"/>
                                <w:szCs w:val="16"/>
                              </w:rPr>
                              <w:t>Zıt:</w:t>
                            </w:r>
                            <w:r w:rsidRPr="008A6079">
                              <w:rPr>
                                <w:rFonts w:ascii="Times New Roman" w:hAnsi="Times New Roman" w:cs="Times New Roman"/>
                                <w:bCs/>
                                <w:color w:val="000000"/>
                                <w:kern w:val="0"/>
                                <w:sz w:val="14"/>
                                <w:szCs w:val="16"/>
                              </w:rPr>
                              <w:t xml:space="preserve"> Aynı-Farklı-Ben</w:t>
                            </w:r>
                          </w:p>
                          <w:p w14:paraId="6D80EE83" w14:textId="540B9ADF" w:rsidR="006D00A0" w:rsidRPr="008A6079" w:rsidRDefault="006D00A0" w:rsidP="001C6907">
                            <w:pPr>
                              <w:autoSpaceDE w:val="0"/>
                              <w:autoSpaceDN w:val="0"/>
                              <w:adjustRightInd w:val="0"/>
                              <w:spacing w:after="0" w:line="240" w:lineRule="auto"/>
                              <w:rPr>
                                <w:rFonts w:ascii="Times New Roman" w:hAnsi="Times New Roman" w:cs="Times New Roman"/>
                                <w:b/>
                                <w:bCs/>
                                <w:color w:val="000000"/>
                                <w:kern w:val="0"/>
                                <w:sz w:val="14"/>
                                <w:szCs w:val="16"/>
                              </w:rPr>
                            </w:pPr>
                            <w:r w:rsidRPr="008A6079">
                              <w:rPr>
                                <w:rFonts w:ascii="Times New Roman" w:hAnsi="Times New Roman" w:cs="Times New Roman"/>
                                <w:b/>
                                <w:bCs/>
                                <w:color w:val="4EA72E" w:themeColor="accent6"/>
                                <w:kern w:val="0"/>
                                <w:sz w:val="14"/>
                                <w:szCs w:val="16"/>
                              </w:rPr>
                              <w:t xml:space="preserve">Sözcükler: </w:t>
                            </w:r>
                            <w:r w:rsidRPr="008A6079">
                              <w:rPr>
                                <w:rFonts w:ascii="Times New Roman" w:hAnsi="Times New Roman" w:cs="Times New Roman"/>
                                <w:color w:val="000000"/>
                                <w:kern w:val="0"/>
                                <w:sz w:val="14"/>
                                <w:szCs w:val="16"/>
                              </w:rPr>
                              <w:t>Hava durumu</w:t>
                            </w:r>
                          </w:p>
                          <w:p w14:paraId="064B0404" w14:textId="201F01AE" w:rsidR="006D00A0" w:rsidRPr="008A6079" w:rsidRDefault="006D00A0" w:rsidP="001C6907">
                            <w:pPr>
                              <w:autoSpaceDE w:val="0"/>
                              <w:autoSpaceDN w:val="0"/>
                              <w:adjustRightInd w:val="0"/>
                              <w:spacing w:after="0" w:line="240" w:lineRule="auto"/>
                              <w:jc w:val="both"/>
                              <w:rPr>
                                <w:rFonts w:ascii="Times New Roman" w:hAnsi="Times New Roman" w:cs="Times New Roman"/>
                                <w:kern w:val="0"/>
                                <w:sz w:val="14"/>
                                <w:szCs w:val="16"/>
                              </w:rPr>
                            </w:pPr>
                            <w:r w:rsidRPr="008A6079">
                              <w:rPr>
                                <w:rFonts w:ascii="Times New Roman" w:hAnsi="Times New Roman" w:cs="Times New Roman"/>
                                <w:b/>
                                <w:bCs/>
                                <w:color w:val="4EA72E" w:themeColor="accent6"/>
                                <w:kern w:val="0"/>
                                <w:sz w:val="14"/>
                                <w:szCs w:val="16"/>
                              </w:rPr>
                              <w:t>Eğitim/Öğrenme Ortamları:</w:t>
                            </w:r>
                            <w:r w:rsidRPr="008A6079">
                              <w:rPr>
                                <w:rFonts w:ascii="Times New Roman" w:hAnsi="Times New Roman" w:cs="Times New Roman"/>
                                <w:color w:val="4EA72E" w:themeColor="accent6"/>
                                <w:kern w:val="0"/>
                                <w:sz w:val="14"/>
                                <w:szCs w:val="16"/>
                              </w:rPr>
                              <w:t xml:space="preserve"> </w:t>
                            </w:r>
                            <w:r w:rsidRPr="008A6079">
                              <w:rPr>
                                <w:rFonts w:ascii="Times New Roman" w:hAnsi="Times New Roman" w:cs="Times New Roman"/>
                                <w:kern w:val="0"/>
                                <w:sz w:val="14"/>
                                <w:szCs w:val="16"/>
                              </w:rPr>
                              <w:t>Parmak oyunu ve diğer hareketli etkinlikler için geniş bir alan sağlanmalı ve çocukların rahatça hareket edebileceği bir ortam oluşturulmalıdır. Yıldız boyama ve diğer masa başı etkinlikleri için yeterli çalışma alanı sağlanmalı ve her çocuğa yeterli malzeme temin edilmelidir. Sert-yumuşak oyuncaklar ve benzeri etkinlikler için çeşitli dokusal özelliklere sahip materyaller kolayca erişilebilir olmalıdır. Bilmeceler ve hava durumu panosu etkinlikleri için görsel materyaller ve yazılı kartlar kullanılmalı, bu materyaller çocukların göz hizasında yerleştirilmelidir. Ayrıca, hava durumu panosunun herkesin görebileceği bir yere asılması ve her gün bir çocuğun sorumluluğunda olması sağlanmalıdır.</w:t>
                            </w:r>
                          </w:p>
                          <w:p w14:paraId="06E5BAA4" w14:textId="6F0E0E41" w:rsidR="006D00A0" w:rsidRPr="008A6079" w:rsidRDefault="006D00A0" w:rsidP="001C6907">
                            <w:pPr>
                              <w:tabs>
                                <w:tab w:val="num" w:pos="720"/>
                              </w:tabs>
                              <w:autoSpaceDE w:val="0"/>
                              <w:autoSpaceDN w:val="0"/>
                              <w:adjustRightInd w:val="0"/>
                              <w:spacing w:after="0" w:line="240" w:lineRule="auto"/>
                              <w:rPr>
                                <w:sz w:val="20"/>
                              </w:rPr>
                            </w:pPr>
                            <w:r w:rsidRPr="008A6079">
                              <w:rPr>
                                <w:rFonts w:ascii="Times New Roman" w:hAnsi="Times New Roman" w:cs="Times New Roman"/>
                                <w:b/>
                                <w:bCs/>
                                <w:color w:val="4EA72E" w:themeColor="accent6"/>
                                <w:kern w:val="0"/>
                                <w:sz w:val="14"/>
                                <w:szCs w:val="16"/>
                              </w:rPr>
                              <w:t>Materyaller:</w:t>
                            </w:r>
                            <w:r w:rsidRPr="008A6079">
                              <w:rPr>
                                <w:rFonts w:ascii="Times New Roman" w:hAnsi="Times New Roman" w:cs="Times New Roman"/>
                                <w:color w:val="4EA72E" w:themeColor="accent6"/>
                                <w:kern w:val="0"/>
                                <w:sz w:val="14"/>
                                <w:szCs w:val="16"/>
                              </w:rPr>
                              <w:t xml:space="preserve"> </w:t>
                            </w:r>
                            <w:r w:rsidRPr="008A6079">
                              <w:rPr>
                                <w:rFonts w:ascii="Times New Roman" w:hAnsi="Times New Roman" w:cs="Times New Roman"/>
                                <w:bCs/>
                                <w:kern w:val="0"/>
                                <w:sz w:val="14"/>
                                <w:szCs w:val="16"/>
                              </w:rPr>
                              <w:t>Pastel boya setleri, beyaz dosya kâğıdı, farklı boyutlarda kesilmiş yıldızlar, sert ve yumuşak oyuncaklar (kalem, ritim aletleri, toka, lego, dolgu oyuncak, zil vb.), eşarp, hava durumu panosu, hava durumu kartları.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1A3E" id="_x0000_s1066" type="#_x0000_t202" style="position:absolute;margin-left:-20.35pt;margin-top:3.45pt;width:486.75pt;height:9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G52PAIAAIUEAAAOAAAAZHJzL2Uyb0RvYy54bWysVEtv2zAMvg/YfxB0Xxynec2IU2QpMgwI&#13;&#10;2gLp0LMiS7ExWdQkJXb260cpzqPdTsMuMl/6RH4kPbtva0UOwroKdE7TXp8SoTkUld7l9PvL6tOU&#13;&#10;EueZLpgCLXJ6FI7ezz9+mDUmEwMoQRXCEgTRLmtMTkvvTZYkjpeiZq4HRmh0SrA186jaXVJY1iB6&#13;&#10;rZJBvz9OGrCFscCFc2h9ODnpPOJLKbh/ktIJT1ROMTcfTxvPbTiT+YxlO8tMWfEuDfYPWdSs0vjo&#13;&#10;BeqBeUb2tvoDqq64BQfS9zjUCUhZcRFrwGrS/rtqNiUzItaC5Dhzocn9P1j+eNiYZ0t8+wVabGAg&#13;&#10;pDEuc2gM9bTS1uGLmRL0I4XHC22i9YSjcZxO08lgRAlHX5qO7ybTQcBJrteNdf6rgJoEIacW+xLp&#13;&#10;Yoe186fQc0h4zYGqilWlVFTCLIilsuTAsIvKxyQR/E2U0qTBVO5G/Qj8xhegL/e3ivEfXXo3UYin&#13;&#10;NOZ8LT5Ivt22pCpyOoyjEkxbKI5ImIXTLDnDVxXir5nzz8zi8CBHuBD+CQ+pAJOCTqKkBPvrb/YQ&#13;&#10;jz1FLyUNDmNO3c89s4IS9U1jtz+nQ0yA+KgMR5MBKvbWs7316H29BGQqxdUzPIoh3quzKC3Ur7g3&#13;&#10;i/Aqupjm+HZO/Vlc+tOK4N5xsVjEIJxXw/xabwwP0KEzgdeX9pVZ0/XV40g8wnlsWfauvafYcFPD&#13;&#10;Yu9BVrH3V1Y7/nHW4/R0exmW6VaPUde/x/w3AAAA//8DAFBLAwQUAAYACAAAACEA7gf0teEAAAAO&#13;&#10;AQAADwAAAGRycy9kb3ducmV2LnhtbEyPzU7DMBCE70i8g7VI3FqbgEqSxqn4KVx6oiDO29i1LWI7&#13;&#10;it00vD3LCS4rrWZ2dr5mM/ueTXpMLgYJN0sBTIcuKheMhI/3l0UJLGUMCvsYtIRvnWDTXl40WKt4&#13;&#10;Dm962mfDKCSkGiXYnIea89RZ7TEt46ADacc4esy0joarEc8U7nteCLHiHl2gDxYH/WR197U/eQnb&#13;&#10;R1OZrsTRbkvl3DR/HnfmVcrrq/l5TeNhDSzrOf9dwC8D9YeWih3iKajEegmLO3FPVgmrChjp1W1B&#13;&#10;PAcyVqIA3jb8P0b7AwAA//8DAFBLAQItABQABgAIAAAAIQC2gziS/gAAAOEBAAATAAAAAAAAAAAA&#13;&#10;AAAAAAAAAABbQ29udGVudF9UeXBlc10ueG1sUEsBAi0AFAAGAAgAAAAhADj9If/WAAAAlAEAAAsA&#13;&#10;AAAAAAAAAAAAAAAALwEAAF9yZWxzLy5yZWxzUEsBAi0AFAAGAAgAAAAhAGA0bnY8AgAAhQQAAA4A&#13;&#10;AAAAAAAAAAAAAAAALgIAAGRycy9lMm9Eb2MueG1sUEsBAi0AFAAGAAgAAAAhAO4H9LXhAAAADgEA&#13;&#10;AA8AAAAAAAAAAAAAAAAAlgQAAGRycy9kb3ducmV2LnhtbFBLBQYAAAAABAAEAPMAAACkBQAAAAA=&#13;&#10;" fillcolor="white [3201]" strokeweight=".5pt">
                <v:textbox>
                  <w:txbxContent>
                    <w:p w14:paraId="065E8DB7" w14:textId="77777777" w:rsidR="006D00A0" w:rsidRPr="00D304E4" w:rsidRDefault="006D00A0" w:rsidP="001C6907">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746F50F0" w14:textId="108B2BF5" w:rsidR="006D00A0" w:rsidRPr="008A6079" w:rsidRDefault="006D00A0" w:rsidP="001C6907">
                      <w:pPr>
                        <w:autoSpaceDE w:val="0"/>
                        <w:autoSpaceDN w:val="0"/>
                        <w:adjustRightInd w:val="0"/>
                        <w:spacing w:after="0" w:line="240" w:lineRule="auto"/>
                        <w:rPr>
                          <w:rFonts w:ascii="Times New Roman" w:hAnsi="Times New Roman" w:cs="Times New Roman"/>
                          <w:color w:val="000000"/>
                          <w:kern w:val="0"/>
                          <w:sz w:val="14"/>
                          <w:szCs w:val="16"/>
                        </w:rPr>
                      </w:pPr>
                      <w:r w:rsidRPr="008A6079">
                        <w:rPr>
                          <w:rFonts w:ascii="Times New Roman" w:hAnsi="Times New Roman" w:cs="Times New Roman"/>
                          <w:b/>
                          <w:bCs/>
                          <w:color w:val="4EA72E" w:themeColor="accent6"/>
                          <w:kern w:val="0"/>
                          <w:sz w:val="14"/>
                          <w:szCs w:val="16"/>
                        </w:rPr>
                        <w:t>Kavramlar:</w:t>
                      </w:r>
                      <w:r w:rsidRPr="008A6079">
                        <w:rPr>
                          <w:rFonts w:ascii="Times New Roman" w:hAnsi="Times New Roman" w:cs="Times New Roman"/>
                          <w:color w:val="4EA72E" w:themeColor="accent6"/>
                          <w:kern w:val="0"/>
                          <w:sz w:val="14"/>
                          <w:szCs w:val="16"/>
                        </w:rPr>
                        <w:t xml:space="preserve"> </w:t>
                      </w:r>
                      <w:r w:rsidRPr="008A6079">
                        <w:rPr>
                          <w:rFonts w:ascii="Times New Roman" w:hAnsi="Times New Roman" w:cs="Times New Roman"/>
                          <w:b/>
                          <w:bCs/>
                          <w:color w:val="000000"/>
                          <w:kern w:val="0"/>
                          <w:sz w:val="14"/>
                          <w:szCs w:val="16"/>
                        </w:rPr>
                        <w:t xml:space="preserve">Duyu: </w:t>
                      </w:r>
                      <w:r w:rsidRPr="008A6079">
                        <w:rPr>
                          <w:rFonts w:ascii="Times New Roman" w:hAnsi="Times New Roman" w:cs="Times New Roman"/>
                          <w:bCs/>
                          <w:color w:val="000000"/>
                          <w:kern w:val="0"/>
                          <w:sz w:val="14"/>
                          <w:szCs w:val="16"/>
                        </w:rPr>
                        <w:t xml:space="preserve">Sert-Yumuşak, Sesli-Sessiz, Sivri–Küt, </w:t>
                      </w:r>
                      <w:r w:rsidRPr="008A6079">
                        <w:rPr>
                          <w:rFonts w:ascii="Times New Roman" w:hAnsi="Times New Roman" w:cs="Times New Roman"/>
                          <w:b/>
                          <w:color w:val="000000"/>
                          <w:kern w:val="0"/>
                          <w:sz w:val="14"/>
                          <w:szCs w:val="16"/>
                        </w:rPr>
                        <w:t>Boyut:</w:t>
                      </w:r>
                      <w:r w:rsidRPr="008A6079">
                        <w:rPr>
                          <w:rFonts w:ascii="Times New Roman" w:hAnsi="Times New Roman" w:cs="Times New Roman"/>
                          <w:bCs/>
                          <w:color w:val="000000"/>
                          <w:kern w:val="0"/>
                          <w:sz w:val="14"/>
                          <w:szCs w:val="16"/>
                        </w:rPr>
                        <w:t xml:space="preserve"> Büyük-Küçük-Orta, </w:t>
                      </w:r>
                      <w:r w:rsidRPr="008A6079">
                        <w:rPr>
                          <w:rFonts w:ascii="Times New Roman" w:hAnsi="Times New Roman" w:cs="Times New Roman"/>
                          <w:b/>
                          <w:color w:val="000000"/>
                          <w:kern w:val="0"/>
                          <w:sz w:val="14"/>
                          <w:szCs w:val="16"/>
                        </w:rPr>
                        <w:t>Miktar:</w:t>
                      </w:r>
                      <w:r w:rsidRPr="008A6079">
                        <w:rPr>
                          <w:rFonts w:ascii="Times New Roman" w:hAnsi="Times New Roman" w:cs="Times New Roman"/>
                          <w:bCs/>
                          <w:color w:val="000000"/>
                          <w:kern w:val="0"/>
                          <w:sz w:val="14"/>
                          <w:szCs w:val="16"/>
                        </w:rPr>
                        <w:t xml:space="preserve"> En Az, En Çok, Eşit, </w:t>
                      </w:r>
                      <w:r w:rsidRPr="008A6079">
                        <w:rPr>
                          <w:rFonts w:ascii="Times New Roman" w:hAnsi="Times New Roman" w:cs="Times New Roman"/>
                          <w:b/>
                          <w:color w:val="000000"/>
                          <w:kern w:val="0"/>
                          <w:sz w:val="14"/>
                          <w:szCs w:val="16"/>
                        </w:rPr>
                        <w:t>Sayı/Sayma:</w:t>
                      </w:r>
                      <w:r w:rsidRPr="008A6079">
                        <w:rPr>
                          <w:rFonts w:ascii="Times New Roman" w:hAnsi="Times New Roman" w:cs="Times New Roman"/>
                          <w:bCs/>
                          <w:color w:val="000000"/>
                          <w:kern w:val="0"/>
                          <w:sz w:val="14"/>
                          <w:szCs w:val="16"/>
                        </w:rPr>
                        <w:t xml:space="preserve"> Sıra Sayısı, </w:t>
                      </w:r>
                      <w:r w:rsidRPr="008A6079">
                        <w:rPr>
                          <w:rFonts w:ascii="Times New Roman" w:hAnsi="Times New Roman" w:cs="Times New Roman"/>
                          <w:b/>
                          <w:color w:val="000000"/>
                          <w:kern w:val="0"/>
                          <w:sz w:val="14"/>
                          <w:szCs w:val="16"/>
                        </w:rPr>
                        <w:t>Zıt:</w:t>
                      </w:r>
                      <w:r w:rsidRPr="008A6079">
                        <w:rPr>
                          <w:rFonts w:ascii="Times New Roman" w:hAnsi="Times New Roman" w:cs="Times New Roman"/>
                          <w:bCs/>
                          <w:color w:val="000000"/>
                          <w:kern w:val="0"/>
                          <w:sz w:val="14"/>
                          <w:szCs w:val="16"/>
                        </w:rPr>
                        <w:t xml:space="preserve"> Aynı-Farklı-Ben</w:t>
                      </w:r>
                    </w:p>
                    <w:p w14:paraId="6D80EE83" w14:textId="540B9ADF" w:rsidR="006D00A0" w:rsidRPr="008A6079" w:rsidRDefault="006D00A0" w:rsidP="001C6907">
                      <w:pPr>
                        <w:autoSpaceDE w:val="0"/>
                        <w:autoSpaceDN w:val="0"/>
                        <w:adjustRightInd w:val="0"/>
                        <w:spacing w:after="0" w:line="240" w:lineRule="auto"/>
                        <w:rPr>
                          <w:rFonts w:ascii="Times New Roman" w:hAnsi="Times New Roman" w:cs="Times New Roman"/>
                          <w:b/>
                          <w:bCs/>
                          <w:color w:val="000000"/>
                          <w:kern w:val="0"/>
                          <w:sz w:val="14"/>
                          <w:szCs w:val="16"/>
                        </w:rPr>
                      </w:pPr>
                      <w:r w:rsidRPr="008A6079">
                        <w:rPr>
                          <w:rFonts w:ascii="Times New Roman" w:hAnsi="Times New Roman" w:cs="Times New Roman"/>
                          <w:b/>
                          <w:bCs/>
                          <w:color w:val="4EA72E" w:themeColor="accent6"/>
                          <w:kern w:val="0"/>
                          <w:sz w:val="14"/>
                          <w:szCs w:val="16"/>
                        </w:rPr>
                        <w:t xml:space="preserve">Sözcükler: </w:t>
                      </w:r>
                      <w:r w:rsidRPr="008A6079">
                        <w:rPr>
                          <w:rFonts w:ascii="Times New Roman" w:hAnsi="Times New Roman" w:cs="Times New Roman"/>
                          <w:color w:val="000000"/>
                          <w:kern w:val="0"/>
                          <w:sz w:val="14"/>
                          <w:szCs w:val="16"/>
                        </w:rPr>
                        <w:t>Hava durumu</w:t>
                      </w:r>
                    </w:p>
                    <w:p w14:paraId="064B0404" w14:textId="201F01AE" w:rsidR="006D00A0" w:rsidRPr="008A6079" w:rsidRDefault="006D00A0" w:rsidP="001C6907">
                      <w:pPr>
                        <w:autoSpaceDE w:val="0"/>
                        <w:autoSpaceDN w:val="0"/>
                        <w:adjustRightInd w:val="0"/>
                        <w:spacing w:after="0" w:line="240" w:lineRule="auto"/>
                        <w:jc w:val="both"/>
                        <w:rPr>
                          <w:rFonts w:ascii="Times New Roman" w:hAnsi="Times New Roman" w:cs="Times New Roman"/>
                          <w:kern w:val="0"/>
                          <w:sz w:val="14"/>
                          <w:szCs w:val="16"/>
                        </w:rPr>
                      </w:pPr>
                      <w:r w:rsidRPr="008A6079">
                        <w:rPr>
                          <w:rFonts w:ascii="Times New Roman" w:hAnsi="Times New Roman" w:cs="Times New Roman"/>
                          <w:b/>
                          <w:bCs/>
                          <w:color w:val="4EA72E" w:themeColor="accent6"/>
                          <w:kern w:val="0"/>
                          <w:sz w:val="14"/>
                          <w:szCs w:val="16"/>
                        </w:rPr>
                        <w:t>Eğitim/Öğrenme Ortamları:</w:t>
                      </w:r>
                      <w:r w:rsidRPr="008A6079">
                        <w:rPr>
                          <w:rFonts w:ascii="Times New Roman" w:hAnsi="Times New Roman" w:cs="Times New Roman"/>
                          <w:color w:val="4EA72E" w:themeColor="accent6"/>
                          <w:kern w:val="0"/>
                          <w:sz w:val="14"/>
                          <w:szCs w:val="16"/>
                        </w:rPr>
                        <w:t xml:space="preserve"> </w:t>
                      </w:r>
                      <w:r w:rsidRPr="008A6079">
                        <w:rPr>
                          <w:rFonts w:ascii="Times New Roman" w:hAnsi="Times New Roman" w:cs="Times New Roman"/>
                          <w:kern w:val="0"/>
                          <w:sz w:val="14"/>
                          <w:szCs w:val="16"/>
                        </w:rPr>
                        <w:t>Parmak oyunu ve diğer hareketli etkinlikler için geniş bir alan sağlanmalı ve çocukların rahatça hareket edebileceği bir ortam oluşturulmalıdır. Yıldız boyama ve diğer masa başı etkinlikleri için yeterli çalışma alanı sağlanmalı ve her çocuğa yeterli malzeme temin edilmelidir. Sert-yumuşak oyuncaklar ve benzeri etkinlikler için çeşitli dokusal özelliklere sahip materyaller kolayca erişilebilir olmalıdır. Bilmeceler ve hava durumu panosu etkinlikleri için görsel materyaller ve yazılı kartlar kullanılmalı, bu materyaller çocukların göz hizasında yerleştirilmelidir. Ayrıca, hava durumu panosunun herkesin görebileceği bir yere asılması ve her gün bir çocuğun sorumluluğunda olması sağlanmalıdır.</w:t>
                      </w:r>
                    </w:p>
                    <w:p w14:paraId="06E5BAA4" w14:textId="6F0E0E41" w:rsidR="006D00A0" w:rsidRPr="008A6079" w:rsidRDefault="006D00A0" w:rsidP="001C6907">
                      <w:pPr>
                        <w:tabs>
                          <w:tab w:val="num" w:pos="720"/>
                        </w:tabs>
                        <w:autoSpaceDE w:val="0"/>
                        <w:autoSpaceDN w:val="0"/>
                        <w:adjustRightInd w:val="0"/>
                        <w:spacing w:after="0" w:line="240" w:lineRule="auto"/>
                        <w:rPr>
                          <w:sz w:val="20"/>
                        </w:rPr>
                      </w:pPr>
                      <w:r w:rsidRPr="008A6079">
                        <w:rPr>
                          <w:rFonts w:ascii="Times New Roman" w:hAnsi="Times New Roman" w:cs="Times New Roman"/>
                          <w:b/>
                          <w:bCs/>
                          <w:color w:val="4EA72E" w:themeColor="accent6"/>
                          <w:kern w:val="0"/>
                          <w:sz w:val="14"/>
                          <w:szCs w:val="16"/>
                        </w:rPr>
                        <w:t>Materyaller:</w:t>
                      </w:r>
                      <w:r w:rsidRPr="008A6079">
                        <w:rPr>
                          <w:rFonts w:ascii="Times New Roman" w:hAnsi="Times New Roman" w:cs="Times New Roman"/>
                          <w:color w:val="4EA72E" w:themeColor="accent6"/>
                          <w:kern w:val="0"/>
                          <w:sz w:val="14"/>
                          <w:szCs w:val="16"/>
                        </w:rPr>
                        <w:t xml:space="preserve"> </w:t>
                      </w:r>
                      <w:r w:rsidRPr="008A6079">
                        <w:rPr>
                          <w:rFonts w:ascii="Times New Roman" w:hAnsi="Times New Roman" w:cs="Times New Roman"/>
                          <w:bCs/>
                          <w:kern w:val="0"/>
                          <w:sz w:val="14"/>
                          <w:szCs w:val="16"/>
                        </w:rPr>
                        <w:t>Pastel boya setleri, beyaz dosya kâğıdı, farklı boyutlarda kesilmiş yıldızlar, sert ve yumuşak oyuncaklar (kalem, ritim aletleri, toka, lego, dolgu oyuncak, zil vb.), eşarp, hava durumu panosu, hava durumu kartları.</w:t>
                      </w:r>
                    </w:p>
                  </w:txbxContent>
                </v:textbox>
              </v:shape>
            </w:pict>
          </mc:Fallback>
        </mc:AlternateContent>
      </w:r>
    </w:p>
    <w:p w14:paraId="683ACA3E" w14:textId="67F267AD" w:rsidR="0052436C" w:rsidRPr="001C6907" w:rsidRDefault="0052436C" w:rsidP="004B778E">
      <w:pPr>
        <w:spacing w:after="0" w:line="276" w:lineRule="auto"/>
        <w:rPr>
          <w:rFonts w:ascii="Times New Roman" w:hAnsi="Times New Roman" w:cs="Times New Roman"/>
          <w:b/>
          <w:bCs/>
          <w:color w:val="FF4000"/>
          <w:kern w:val="0"/>
          <w:sz w:val="16"/>
          <w:szCs w:val="16"/>
        </w:rPr>
      </w:pPr>
    </w:p>
    <w:p w14:paraId="31B3CDD5" w14:textId="27A880F9" w:rsidR="0052436C" w:rsidRPr="001C6907" w:rsidRDefault="0052436C" w:rsidP="004B778E">
      <w:pPr>
        <w:spacing w:after="0" w:line="276" w:lineRule="auto"/>
        <w:rPr>
          <w:rFonts w:ascii="Times New Roman" w:hAnsi="Times New Roman" w:cs="Times New Roman"/>
          <w:b/>
          <w:bCs/>
          <w:color w:val="FF4000"/>
          <w:kern w:val="0"/>
          <w:sz w:val="16"/>
          <w:szCs w:val="16"/>
        </w:rPr>
      </w:pPr>
    </w:p>
    <w:p w14:paraId="6E11AE4B" w14:textId="1DDB2C9F" w:rsidR="002B39D6" w:rsidRPr="001C6907" w:rsidRDefault="002B39D6" w:rsidP="004B778E">
      <w:pPr>
        <w:spacing w:after="0" w:line="276" w:lineRule="auto"/>
        <w:rPr>
          <w:rFonts w:ascii="Times New Roman" w:hAnsi="Times New Roman" w:cs="Times New Roman"/>
          <w:b/>
          <w:bCs/>
          <w:color w:val="FF4000"/>
          <w:kern w:val="0"/>
          <w:sz w:val="16"/>
          <w:szCs w:val="16"/>
        </w:rPr>
      </w:pPr>
    </w:p>
    <w:p w14:paraId="5383604A" w14:textId="0ACC0C86" w:rsidR="002B39D6" w:rsidRPr="001C6907" w:rsidRDefault="002B39D6" w:rsidP="004B778E">
      <w:pPr>
        <w:spacing w:after="0" w:line="276" w:lineRule="auto"/>
        <w:rPr>
          <w:rFonts w:ascii="Times New Roman" w:hAnsi="Times New Roman" w:cs="Times New Roman"/>
          <w:b/>
          <w:bCs/>
          <w:color w:val="FF4000"/>
          <w:kern w:val="0"/>
          <w:sz w:val="16"/>
          <w:szCs w:val="16"/>
        </w:rPr>
      </w:pPr>
    </w:p>
    <w:p w14:paraId="6EB49B2A" w14:textId="10B6B21A" w:rsidR="00EA494D" w:rsidRPr="001C6907" w:rsidRDefault="00EA494D" w:rsidP="004B778E">
      <w:pPr>
        <w:spacing w:after="0" w:line="276" w:lineRule="auto"/>
        <w:rPr>
          <w:rFonts w:ascii="Times New Roman" w:hAnsi="Times New Roman" w:cs="Times New Roman"/>
          <w:b/>
          <w:bCs/>
          <w:color w:val="FF4000"/>
          <w:kern w:val="0"/>
          <w:sz w:val="16"/>
          <w:szCs w:val="16"/>
        </w:rPr>
      </w:pPr>
    </w:p>
    <w:p w14:paraId="31692D3B" w14:textId="792F5EC0" w:rsidR="00EA494D" w:rsidRPr="001C6907" w:rsidRDefault="00EA494D" w:rsidP="004B778E">
      <w:pPr>
        <w:spacing w:after="0" w:line="276" w:lineRule="auto"/>
        <w:rPr>
          <w:rFonts w:ascii="Times New Roman" w:hAnsi="Times New Roman" w:cs="Times New Roman"/>
          <w:b/>
          <w:bCs/>
          <w:color w:val="FF4000"/>
          <w:kern w:val="0"/>
          <w:sz w:val="16"/>
          <w:szCs w:val="16"/>
        </w:rPr>
      </w:pPr>
    </w:p>
    <w:p w14:paraId="2AB38327" w14:textId="42B0B7A6" w:rsidR="00EA494D" w:rsidRPr="001C6907" w:rsidRDefault="00EA494D" w:rsidP="004B778E">
      <w:pPr>
        <w:spacing w:after="0" w:line="276" w:lineRule="auto"/>
        <w:rPr>
          <w:rFonts w:ascii="Times New Roman" w:hAnsi="Times New Roman" w:cs="Times New Roman"/>
          <w:b/>
          <w:bCs/>
          <w:color w:val="FF4000"/>
          <w:kern w:val="0"/>
          <w:sz w:val="16"/>
          <w:szCs w:val="16"/>
        </w:rPr>
      </w:pPr>
    </w:p>
    <w:p w14:paraId="0065E080" w14:textId="1AB27F1A" w:rsidR="00EA494D" w:rsidRPr="001C6907" w:rsidRDefault="00EA494D" w:rsidP="004B778E">
      <w:pPr>
        <w:spacing w:after="0" w:line="276" w:lineRule="auto"/>
        <w:rPr>
          <w:rFonts w:ascii="Times New Roman" w:hAnsi="Times New Roman" w:cs="Times New Roman"/>
          <w:b/>
          <w:bCs/>
          <w:color w:val="FF4000"/>
          <w:kern w:val="0"/>
          <w:sz w:val="16"/>
          <w:szCs w:val="16"/>
        </w:rPr>
      </w:pPr>
    </w:p>
    <w:p w14:paraId="5872BB04" w14:textId="765C0BB0" w:rsidR="00EA494D" w:rsidRPr="001C6907" w:rsidRDefault="00EA494D" w:rsidP="004B778E">
      <w:pPr>
        <w:spacing w:after="0" w:line="276" w:lineRule="auto"/>
        <w:rPr>
          <w:rFonts w:ascii="Times New Roman" w:hAnsi="Times New Roman" w:cs="Times New Roman"/>
          <w:b/>
          <w:bCs/>
          <w:color w:val="FF4000"/>
          <w:kern w:val="0"/>
          <w:sz w:val="16"/>
          <w:szCs w:val="16"/>
        </w:rPr>
      </w:pPr>
    </w:p>
    <w:p w14:paraId="221672D5" w14:textId="77777777" w:rsidR="0052436C" w:rsidRPr="001C6907" w:rsidRDefault="0052436C" w:rsidP="004B778E">
      <w:pPr>
        <w:spacing w:after="0" w:line="276" w:lineRule="auto"/>
        <w:rPr>
          <w:rFonts w:ascii="Times New Roman" w:hAnsi="Times New Roman" w:cs="Times New Roman"/>
          <w:b/>
          <w:bCs/>
          <w:color w:val="FF4000"/>
          <w:kern w:val="0"/>
          <w:sz w:val="16"/>
          <w:szCs w:val="16"/>
        </w:rPr>
        <w:sectPr w:rsidR="0052436C" w:rsidRPr="001C6907" w:rsidSect="004B778E">
          <w:type w:val="continuous"/>
          <w:pgSz w:w="11906" w:h="16838"/>
          <w:pgMar w:top="1417" w:right="1417" w:bottom="1417" w:left="1417" w:header="708" w:footer="708" w:gutter="0"/>
          <w:cols w:space="708"/>
          <w:docGrid w:linePitch="360"/>
        </w:sectPr>
      </w:pPr>
    </w:p>
    <w:p w14:paraId="52402A1F" w14:textId="77777777" w:rsidR="004B778E" w:rsidRPr="001C6907" w:rsidRDefault="004B778E" w:rsidP="004B778E">
      <w:pPr>
        <w:jc w:val="center"/>
        <w:rPr>
          <w:rFonts w:ascii="Times New Roman" w:hAnsi="Times New Roman" w:cs="Times New Roman"/>
          <w:b/>
          <w:bCs/>
          <w:color w:val="FF4000"/>
          <w:kern w:val="0"/>
          <w:sz w:val="16"/>
          <w:szCs w:val="16"/>
        </w:rPr>
      </w:pPr>
      <w:r w:rsidRPr="001C6907">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4B778E" w:rsidRPr="001C6907" w14:paraId="29268EF9" w14:textId="77777777" w:rsidTr="002F7F25">
        <w:trPr>
          <w:trHeight w:val="850"/>
        </w:trPr>
        <w:tc>
          <w:tcPr>
            <w:tcW w:w="1702" w:type="dxa"/>
            <w:shd w:val="clear" w:color="auto" w:fill="F6C5AC" w:themeFill="accent2" w:themeFillTint="66"/>
            <w:vAlign w:val="center"/>
          </w:tcPr>
          <w:p w14:paraId="029CD1D0" w14:textId="77777777" w:rsidR="004B778E" w:rsidRPr="001C6907" w:rsidRDefault="004B778E" w:rsidP="002F7F25">
            <w:pPr>
              <w:spacing w:line="276" w:lineRule="auto"/>
              <w:jc w:val="center"/>
              <w:rPr>
                <w:rFonts w:ascii="Times New Roman" w:hAnsi="Times New Roman" w:cs="Times New Roman"/>
                <w:b/>
                <w:bCs/>
                <w:color w:val="BF4E14" w:themeColor="accent2" w:themeShade="BF"/>
                <w:kern w:val="0"/>
                <w:sz w:val="16"/>
                <w:szCs w:val="16"/>
              </w:rPr>
            </w:pPr>
            <w:r w:rsidRPr="001C6907">
              <w:rPr>
                <w:rFonts w:ascii="Times New Roman" w:hAnsi="Times New Roman" w:cs="Times New Roman"/>
                <w:b/>
                <w:bCs/>
                <w:color w:val="BF4E14" w:themeColor="accent2" w:themeShade="BF"/>
                <w:kern w:val="0"/>
                <w:sz w:val="16"/>
                <w:szCs w:val="16"/>
              </w:rPr>
              <w:t>GÜNE BAŞLAMA ZAMANI</w:t>
            </w:r>
            <w:r w:rsidRPr="001C6907">
              <w:rPr>
                <w:rFonts w:ascii="Times New Roman" w:hAnsi="Times New Roman" w:cs="Times New Roman"/>
                <w:noProof/>
                <w:sz w:val="16"/>
                <w:szCs w:val="16"/>
              </w:rPr>
              <w:t xml:space="preserve"> </w:t>
            </w:r>
          </w:p>
        </w:tc>
        <w:tc>
          <w:tcPr>
            <w:tcW w:w="7938" w:type="dxa"/>
          </w:tcPr>
          <w:p w14:paraId="7CECF2AB" w14:textId="3E378908" w:rsidR="004B778E" w:rsidRPr="008A6079" w:rsidRDefault="00B00BE6" w:rsidP="001C6907">
            <w:pPr>
              <w:ind w:left="34"/>
              <w:jc w:val="both"/>
              <w:rPr>
                <w:rFonts w:ascii="Times New Roman" w:hAnsi="Times New Roman" w:cs="Times New Roman"/>
                <w:sz w:val="14"/>
                <w:szCs w:val="16"/>
              </w:rPr>
            </w:pPr>
            <w:r w:rsidRPr="00881B35">
              <w:rPr>
                <w:rFonts w:ascii="Times New Roman" w:eastAsia="Calibri" w:hAnsi="Times New Roman" w:cs="Times New Roman"/>
                <w:sz w:val="14"/>
                <w:szCs w:val="14"/>
              </w:rPr>
              <w:t xml:space="preserve">Güne başlama zamanı etkinliği olarak çocuklarla halıya U şeklinde oturulur </w:t>
            </w:r>
            <w:r w:rsidRPr="00881B35">
              <w:rPr>
                <w:rFonts w:ascii="Times New Roman" w:eastAsia="Calibri" w:hAnsi="Times New Roman" w:cs="Times New Roman"/>
                <w:b/>
                <w:bCs/>
                <w:sz w:val="14"/>
                <w:szCs w:val="14"/>
              </w:rPr>
              <w:t>(</w:t>
            </w:r>
            <w:r w:rsidRPr="00881B35">
              <w:rPr>
                <w:rFonts w:ascii="Times New Roman" w:hAnsi="Times New Roman" w:cs="Times New Roman"/>
                <w:b/>
                <w:bCs/>
                <w:kern w:val="0"/>
                <w:sz w:val="14"/>
                <w:szCs w:val="14"/>
              </w:rPr>
              <w:t>SDB2.1.SB1.G1.)</w:t>
            </w:r>
            <w:r w:rsidRPr="00881B35">
              <w:rPr>
                <w:rFonts w:ascii="Times New Roman" w:eastAsia="Calibri" w:hAnsi="Times New Roman" w:cs="Times New Roman"/>
                <w:b/>
                <w:bCs/>
                <w:sz w:val="14"/>
                <w:szCs w:val="14"/>
              </w:rPr>
              <w:t>.</w:t>
            </w:r>
            <w:r w:rsidRPr="00881B35">
              <w:rPr>
                <w:rFonts w:ascii="Times New Roman" w:eastAsia="Calibri" w:hAnsi="Times New Roman" w:cs="Times New Roman"/>
                <w:sz w:val="14"/>
                <w:szCs w:val="14"/>
              </w:rPr>
              <w:t xml:space="preserve"> Günlük rutin uygulamaların (yoklama, takvim, hava durumu) sonrasında çocuklara gün içinde yapılması planlanan etkinlikler hakkında bilgi verilerek görüş ve önerileri alınır </w:t>
            </w:r>
            <w:r w:rsidRPr="00881B35">
              <w:rPr>
                <w:rFonts w:ascii="Times New Roman" w:eastAsia="Calibri" w:hAnsi="Times New Roman" w:cs="Times New Roman"/>
                <w:b/>
                <w:bCs/>
                <w:sz w:val="14"/>
                <w:szCs w:val="14"/>
              </w:rPr>
              <w:t xml:space="preserve">(SDB2.2.SB2.G2., </w:t>
            </w:r>
            <w:r w:rsidRPr="00881B35">
              <w:rPr>
                <w:rFonts w:ascii="Times New Roman" w:hAnsi="Times New Roman" w:cs="Times New Roman"/>
                <w:b/>
                <w:bCs/>
                <w:kern w:val="0"/>
                <w:sz w:val="14"/>
                <w:szCs w:val="14"/>
              </w:rPr>
              <w:t>SDB2.1.SB1.G3.)</w:t>
            </w:r>
            <w:r w:rsidRPr="00881B35">
              <w:rPr>
                <w:rFonts w:ascii="Times New Roman" w:eastAsia="Calibri" w:hAnsi="Times New Roman" w:cs="Times New Roman"/>
                <w:b/>
                <w:bCs/>
                <w:sz w:val="14"/>
                <w:szCs w:val="14"/>
              </w:rPr>
              <w:t>.</w:t>
            </w:r>
            <w:r w:rsidRPr="00881B35">
              <w:rPr>
                <w:rFonts w:ascii="Times New Roman" w:eastAsia="Calibri" w:hAnsi="Times New Roman" w:cs="Times New Roman"/>
                <w:sz w:val="14"/>
                <w:szCs w:val="14"/>
              </w:rPr>
              <w:t xml:space="preserve"> </w:t>
            </w:r>
            <w:hyperlink r:id="rId17">
              <w:r w:rsidRPr="00881B35">
                <w:rPr>
                  <w:rFonts w:ascii="Times New Roman" w:eastAsia="Calibri" w:hAnsi="Times New Roman" w:cs="Times New Roman"/>
                  <w:color w:val="467886"/>
                  <w:sz w:val="14"/>
                  <w:szCs w:val="14"/>
                  <w:u w:val="single"/>
                </w:rPr>
                <w:t>Bağlantıda yer alan “Güneş Sistemi” temalı video</w:t>
              </w:r>
            </w:hyperlink>
            <w:r w:rsidRPr="00881B35">
              <w:rPr>
                <w:rFonts w:ascii="Times New Roman" w:eastAsia="Calibri" w:hAnsi="Times New Roman" w:cs="Times New Roman"/>
                <w:color w:val="000000"/>
                <w:sz w:val="14"/>
                <w:szCs w:val="14"/>
              </w:rPr>
              <w:t xml:space="preserve"> çocuklarla birlikte izlenir. </w:t>
            </w:r>
            <w:r w:rsidRPr="00881B35">
              <w:rPr>
                <w:rFonts w:ascii="Times New Roman" w:eastAsia="Calibri" w:hAnsi="Times New Roman" w:cs="Times New Roman"/>
                <w:bCs/>
                <w:sz w:val="14"/>
                <w:szCs w:val="14"/>
              </w:rPr>
              <w:t>(</w:t>
            </w:r>
            <w:r w:rsidRPr="00881B35">
              <w:rPr>
                <w:rFonts w:ascii="Times New Roman" w:eastAsia="Calibri" w:hAnsi="Times New Roman" w:cs="Times New Roman"/>
                <w:b/>
                <w:bCs/>
                <w:sz w:val="14"/>
                <w:szCs w:val="14"/>
              </w:rPr>
              <w:t>SAB.5.a., TADB.1.b.)</w:t>
            </w:r>
            <w:r w:rsidRPr="00881B35">
              <w:rPr>
                <w:rFonts w:ascii="Times New Roman" w:eastAsia="Calibri" w:hAnsi="Times New Roman" w:cs="Times New Roman"/>
                <w:bCs/>
                <w:sz w:val="14"/>
                <w:szCs w:val="14"/>
              </w:rPr>
              <w:t>. (</w:t>
            </w:r>
            <w:r w:rsidRPr="00881B35">
              <w:rPr>
                <w:rFonts w:ascii="Times New Roman" w:eastAsia="Calibri" w:hAnsi="Times New Roman" w:cs="Times New Roman"/>
                <w:b/>
                <w:bCs/>
                <w:sz w:val="14"/>
                <w:szCs w:val="14"/>
              </w:rPr>
              <w:t>TADB.1.b)</w:t>
            </w:r>
            <w:r w:rsidRPr="00881B35">
              <w:rPr>
                <w:rFonts w:ascii="Times New Roman" w:eastAsia="Calibri" w:hAnsi="Times New Roman" w:cs="Times New Roman"/>
                <w:bCs/>
                <w:sz w:val="14"/>
                <w:szCs w:val="14"/>
              </w:rPr>
              <w:t>. Ardından çocuklar ilgileri doğrultusunda öğrenme merkezlerine yönlendirilir.</w:t>
            </w:r>
            <w:r>
              <w:rPr>
                <w:rFonts w:ascii="Times New Roman" w:eastAsia="Calibri" w:hAnsi="Times New Roman" w:cs="Times New Roman"/>
                <w:bCs/>
                <w:sz w:val="14"/>
                <w:szCs w:val="14"/>
              </w:rPr>
              <w:t xml:space="preserve"> </w:t>
            </w:r>
          </w:p>
        </w:tc>
      </w:tr>
      <w:tr w:rsidR="004B778E" w:rsidRPr="001C6907" w14:paraId="15F908B2" w14:textId="77777777" w:rsidTr="001C6907">
        <w:trPr>
          <w:trHeight w:val="521"/>
        </w:trPr>
        <w:tc>
          <w:tcPr>
            <w:tcW w:w="1702" w:type="dxa"/>
            <w:shd w:val="clear" w:color="auto" w:fill="F6C5AC" w:themeFill="accent2" w:themeFillTint="66"/>
            <w:vAlign w:val="center"/>
          </w:tcPr>
          <w:p w14:paraId="4747AA44" w14:textId="77777777" w:rsidR="004B778E" w:rsidRPr="001C6907" w:rsidRDefault="004B778E" w:rsidP="002F7F25">
            <w:pPr>
              <w:spacing w:line="276" w:lineRule="auto"/>
              <w:jc w:val="center"/>
              <w:rPr>
                <w:rFonts w:ascii="Times New Roman" w:hAnsi="Times New Roman" w:cs="Times New Roman"/>
                <w:b/>
                <w:bCs/>
                <w:sz w:val="16"/>
                <w:szCs w:val="16"/>
              </w:rPr>
            </w:pPr>
            <w:r w:rsidRPr="001C6907">
              <w:rPr>
                <w:rFonts w:ascii="Times New Roman" w:hAnsi="Times New Roman" w:cs="Times New Roman"/>
                <w:b/>
                <w:bCs/>
                <w:color w:val="BF4E14" w:themeColor="accent2" w:themeShade="BF"/>
                <w:kern w:val="0"/>
                <w:sz w:val="14"/>
                <w:szCs w:val="16"/>
              </w:rPr>
              <w:t>ÖĞRENME MERKEZİNDE OYUN</w:t>
            </w:r>
          </w:p>
        </w:tc>
        <w:tc>
          <w:tcPr>
            <w:tcW w:w="7938" w:type="dxa"/>
          </w:tcPr>
          <w:p w14:paraId="235BDB4E" w14:textId="77777777" w:rsidR="004B778E" w:rsidRPr="008A6079" w:rsidRDefault="004B778E" w:rsidP="002F7F25">
            <w:pPr>
              <w:spacing w:line="276" w:lineRule="auto"/>
              <w:jc w:val="both"/>
              <w:rPr>
                <w:rFonts w:ascii="Times New Roman" w:hAnsi="Times New Roman" w:cs="Times New Roman"/>
                <w:sz w:val="14"/>
                <w:szCs w:val="16"/>
              </w:rPr>
            </w:pPr>
            <w:r w:rsidRPr="008A6079">
              <w:rPr>
                <w:rFonts w:ascii="Times New Roman" w:hAnsi="Times New Roman" w:cs="Times New Roman"/>
                <w:sz w:val="14"/>
                <w:szCs w:val="16"/>
              </w:rPr>
              <w:t>Çocuklar ilgi ve ihtiyaçları doğrultusunda öğrenme merkezlerine yönlendirilir (</w:t>
            </w:r>
            <w:r w:rsidRPr="008A6079">
              <w:rPr>
                <w:rFonts w:ascii="Times New Roman" w:hAnsi="Times New Roman" w:cs="Times New Roman"/>
                <w:b/>
                <w:bCs/>
                <w:sz w:val="14"/>
                <w:szCs w:val="16"/>
              </w:rPr>
              <w:t>SDB1.2.SB2.G1</w:t>
            </w:r>
            <w:r w:rsidRPr="008A6079">
              <w:rPr>
                <w:rFonts w:ascii="Times New Roman" w:hAnsi="Times New Roman" w:cs="Times New Roman"/>
                <w:sz w:val="14"/>
                <w:szCs w:val="16"/>
              </w:rPr>
              <w:t>).</w:t>
            </w:r>
          </w:p>
        </w:tc>
      </w:tr>
      <w:tr w:rsidR="004B778E" w:rsidRPr="001C6907" w14:paraId="6637F4DE" w14:textId="77777777" w:rsidTr="002F7F25">
        <w:trPr>
          <w:trHeight w:val="687"/>
        </w:trPr>
        <w:tc>
          <w:tcPr>
            <w:tcW w:w="1702" w:type="dxa"/>
            <w:shd w:val="clear" w:color="auto" w:fill="F6C5AC" w:themeFill="accent2" w:themeFillTint="66"/>
            <w:vAlign w:val="center"/>
          </w:tcPr>
          <w:p w14:paraId="0DCF4179" w14:textId="77777777" w:rsidR="004B778E" w:rsidRPr="001C6907" w:rsidRDefault="004B778E" w:rsidP="002F7F25">
            <w:pPr>
              <w:spacing w:line="276" w:lineRule="auto"/>
              <w:jc w:val="center"/>
              <w:rPr>
                <w:rFonts w:ascii="Times New Roman" w:hAnsi="Times New Roman" w:cs="Times New Roman"/>
                <w:b/>
                <w:bCs/>
                <w:sz w:val="16"/>
                <w:szCs w:val="16"/>
              </w:rPr>
            </w:pPr>
            <w:r w:rsidRPr="001C6907">
              <w:rPr>
                <w:rFonts w:ascii="Times New Roman" w:hAnsi="Times New Roman" w:cs="Times New Roman"/>
                <w:b/>
                <w:bCs/>
                <w:color w:val="BF4E14" w:themeColor="accent2" w:themeShade="BF"/>
                <w:kern w:val="0"/>
                <w:sz w:val="16"/>
                <w:szCs w:val="16"/>
              </w:rPr>
              <w:t>BESLENME, TOPLANMA, TEMİZLİK</w:t>
            </w:r>
          </w:p>
        </w:tc>
        <w:tc>
          <w:tcPr>
            <w:tcW w:w="7938" w:type="dxa"/>
          </w:tcPr>
          <w:p w14:paraId="630F8A42" w14:textId="77777777" w:rsidR="004B778E" w:rsidRPr="008A6079" w:rsidRDefault="004B778E" w:rsidP="002F7F25">
            <w:pPr>
              <w:spacing w:line="276" w:lineRule="auto"/>
              <w:jc w:val="both"/>
              <w:rPr>
                <w:rFonts w:ascii="Times New Roman" w:hAnsi="Times New Roman" w:cs="Times New Roman"/>
                <w:sz w:val="14"/>
                <w:szCs w:val="16"/>
              </w:rPr>
            </w:pPr>
            <w:r w:rsidRPr="008A6079">
              <w:rPr>
                <w:rFonts w:ascii="Times New Roman" w:hAnsi="Times New Roman" w:cs="Times New Roman"/>
                <w:sz w:val="14"/>
                <w:szCs w:val="16"/>
              </w:rPr>
              <w:t xml:space="preserve">Çocuklarla sıra olunur. </w:t>
            </w:r>
            <w:r w:rsidRPr="008A6079">
              <w:rPr>
                <w:rFonts w:ascii="Times New Roman" w:hAnsi="Times New Roman" w:cs="Times New Roman"/>
                <w:b/>
                <w:bCs/>
                <w:sz w:val="14"/>
                <w:szCs w:val="16"/>
              </w:rPr>
              <w:t xml:space="preserve">“Eller eller bellerde, gözler öğretmeninde, oyun saati bitti, şimdi toplanma vakti” </w:t>
            </w:r>
            <w:r w:rsidRPr="008A6079">
              <w:rPr>
                <w:rFonts w:ascii="Times New Roman" w:hAnsi="Times New Roman" w:cs="Times New Roman"/>
                <w:sz w:val="14"/>
                <w:szCs w:val="16"/>
              </w:rPr>
              <w:t>tekerlemesi eşliğinde sınıf oyuncakları toplanır. Ardından çekilen kartlara göre sıra olunur ve lavaboya el yıkamaya geçilir (</w:t>
            </w:r>
            <w:r w:rsidRPr="008A6079">
              <w:rPr>
                <w:rFonts w:ascii="Times New Roman" w:hAnsi="Times New Roman" w:cs="Times New Roman"/>
                <w:b/>
                <w:bCs/>
                <w:sz w:val="14"/>
                <w:szCs w:val="16"/>
              </w:rPr>
              <w:t>HSAB.10.a)</w:t>
            </w:r>
            <w:r w:rsidRPr="008A6079">
              <w:rPr>
                <w:rFonts w:ascii="Times New Roman" w:hAnsi="Times New Roman" w:cs="Times New Roman"/>
                <w:sz w:val="14"/>
                <w:szCs w:val="16"/>
              </w:rPr>
              <w:t>.</w:t>
            </w:r>
          </w:p>
        </w:tc>
      </w:tr>
      <w:tr w:rsidR="004B778E" w:rsidRPr="001C6907" w14:paraId="301858E2" w14:textId="77777777" w:rsidTr="002F7F25">
        <w:trPr>
          <w:trHeight w:val="620"/>
        </w:trPr>
        <w:tc>
          <w:tcPr>
            <w:tcW w:w="1702" w:type="dxa"/>
            <w:shd w:val="clear" w:color="auto" w:fill="F6C5AC" w:themeFill="accent2" w:themeFillTint="66"/>
            <w:vAlign w:val="center"/>
          </w:tcPr>
          <w:p w14:paraId="0BB9E243" w14:textId="77777777" w:rsidR="004B778E" w:rsidRPr="001C6907" w:rsidRDefault="004B778E" w:rsidP="002F7F25">
            <w:pPr>
              <w:spacing w:line="276" w:lineRule="auto"/>
              <w:jc w:val="center"/>
              <w:rPr>
                <w:rFonts w:ascii="Times New Roman" w:hAnsi="Times New Roman" w:cs="Times New Roman"/>
                <w:b/>
                <w:bCs/>
                <w:sz w:val="16"/>
                <w:szCs w:val="16"/>
              </w:rPr>
            </w:pPr>
            <w:r w:rsidRPr="001C6907">
              <w:rPr>
                <w:rFonts w:ascii="Times New Roman" w:hAnsi="Times New Roman" w:cs="Times New Roman"/>
                <w:b/>
                <w:bCs/>
                <w:color w:val="BF4E14" w:themeColor="accent2" w:themeShade="BF"/>
                <w:kern w:val="0"/>
                <w:sz w:val="16"/>
                <w:szCs w:val="16"/>
              </w:rPr>
              <w:t>ETKİNLİKLER</w:t>
            </w:r>
          </w:p>
        </w:tc>
        <w:tc>
          <w:tcPr>
            <w:tcW w:w="7938" w:type="dxa"/>
          </w:tcPr>
          <w:p w14:paraId="3EF19369" w14:textId="6662BBC0" w:rsidR="004B778E" w:rsidRPr="008A6079" w:rsidRDefault="004B778E" w:rsidP="004B778E">
            <w:pPr>
              <w:pStyle w:val="ListeParagraf"/>
              <w:numPr>
                <w:ilvl w:val="0"/>
                <w:numId w:val="33"/>
              </w:numPr>
              <w:spacing w:line="276" w:lineRule="auto"/>
              <w:ind w:left="34" w:hanging="119"/>
              <w:rPr>
                <w:rFonts w:ascii="Times New Roman" w:hAnsi="Times New Roman" w:cs="Times New Roman"/>
                <w:bCs/>
                <w:noProof/>
                <w:sz w:val="14"/>
                <w:szCs w:val="16"/>
              </w:rPr>
            </w:pPr>
            <w:r w:rsidRPr="008A6079">
              <w:rPr>
                <w:rFonts w:ascii="Times New Roman" w:hAnsi="Times New Roman" w:cs="Times New Roman"/>
                <w:bCs/>
                <w:noProof/>
                <w:sz w:val="14"/>
                <w:szCs w:val="16"/>
              </w:rPr>
              <w:t xml:space="preserve">Çocuklarla çember olunur. Ardından aşağıdaki şarkılı parmak oyunu ezgisiyle birlikte tekrar edilir </w:t>
            </w:r>
            <w:r w:rsidRPr="008A6079">
              <w:rPr>
                <w:rFonts w:ascii="Times New Roman" w:hAnsi="Times New Roman" w:cs="Times New Roman"/>
                <w:b/>
                <w:noProof/>
                <w:sz w:val="14"/>
                <w:szCs w:val="16"/>
              </w:rPr>
              <w:t>(MSB.3.a.,</w:t>
            </w:r>
            <w:r w:rsidR="007F4EC3" w:rsidRPr="008A6079">
              <w:rPr>
                <w:rFonts w:ascii="Times New Roman" w:hAnsi="Times New Roman" w:cs="Times New Roman"/>
                <w:b/>
                <w:noProof/>
                <w:sz w:val="14"/>
                <w:szCs w:val="16"/>
              </w:rPr>
              <w:t xml:space="preserve"> </w:t>
            </w:r>
            <w:r w:rsidRPr="008A6079">
              <w:rPr>
                <w:rFonts w:ascii="Times New Roman" w:hAnsi="Times New Roman" w:cs="Times New Roman"/>
                <w:b/>
                <w:noProof/>
                <w:sz w:val="14"/>
                <w:szCs w:val="16"/>
              </w:rPr>
              <w:t>MSB.3.b., MHB.3.ç.).</w:t>
            </w:r>
          </w:p>
          <w:p w14:paraId="54B0EA7A" w14:textId="77777777" w:rsidR="004B778E" w:rsidRPr="008A6079" w:rsidRDefault="004B778E" w:rsidP="004B778E">
            <w:pPr>
              <w:spacing w:line="276" w:lineRule="auto"/>
              <w:ind w:left="360"/>
              <w:rPr>
                <w:rFonts w:ascii="Times New Roman" w:hAnsi="Times New Roman" w:cs="Times New Roman"/>
                <w:bCs/>
                <w:noProof/>
                <w:sz w:val="14"/>
                <w:szCs w:val="16"/>
              </w:rPr>
            </w:pPr>
            <w:r w:rsidRPr="008A6079">
              <w:rPr>
                <w:rFonts w:ascii="Times New Roman" w:hAnsi="Times New Roman" w:cs="Times New Roman"/>
                <w:bCs/>
                <w:noProof/>
                <w:sz w:val="14"/>
                <w:szCs w:val="16"/>
              </w:rPr>
              <w:t>Yıldızlar pırıl pırıl parlar (Eller havaya doğru kaldırılıp indirilir.)(X2)</w:t>
            </w:r>
          </w:p>
          <w:p w14:paraId="2220212A" w14:textId="77777777" w:rsidR="004B778E" w:rsidRPr="008A6079" w:rsidRDefault="004B778E" w:rsidP="004B778E">
            <w:pPr>
              <w:spacing w:line="276" w:lineRule="auto"/>
              <w:ind w:left="360"/>
              <w:rPr>
                <w:rFonts w:ascii="Times New Roman" w:hAnsi="Times New Roman" w:cs="Times New Roman"/>
                <w:bCs/>
                <w:noProof/>
                <w:sz w:val="14"/>
                <w:szCs w:val="16"/>
              </w:rPr>
            </w:pPr>
            <w:r w:rsidRPr="008A6079">
              <w:rPr>
                <w:rFonts w:ascii="Times New Roman" w:hAnsi="Times New Roman" w:cs="Times New Roman"/>
                <w:bCs/>
                <w:noProof/>
                <w:sz w:val="14"/>
                <w:szCs w:val="16"/>
              </w:rPr>
              <w:t>Güneş gözümüzü yakar (Gözler ovuşturulur.)(X2)</w:t>
            </w:r>
          </w:p>
          <w:p w14:paraId="45A50FBD" w14:textId="77777777" w:rsidR="004B778E" w:rsidRPr="008A6079" w:rsidRDefault="004B778E" w:rsidP="004B778E">
            <w:pPr>
              <w:spacing w:line="276" w:lineRule="auto"/>
              <w:ind w:left="360"/>
              <w:rPr>
                <w:rFonts w:ascii="Times New Roman" w:hAnsi="Times New Roman" w:cs="Times New Roman"/>
                <w:bCs/>
                <w:noProof/>
                <w:sz w:val="14"/>
                <w:szCs w:val="16"/>
              </w:rPr>
            </w:pPr>
            <w:r w:rsidRPr="008A6079">
              <w:rPr>
                <w:rFonts w:ascii="Times New Roman" w:hAnsi="Times New Roman" w:cs="Times New Roman"/>
                <w:bCs/>
                <w:noProof/>
                <w:sz w:val="14"/>
                <w:szCs w:val="16"/>
              </w:rPr>
              <w:t>Bulutlar birbirine çarpar (Eller yumruk yapılıp havada vurulur.)(X2)</w:t>
            </w:r>
          </w:p>
          <w:p w14:paraId="6859AA70" w14:textId="77777777" w:rsidR="004B778E" w:rsidRPr="008A6079" w:rsidRDefault="004B778E" w:rsidP="004B778E">
            <w:pPr>
              <w:spacing w:line="276" w:lineRule="auto"/>
              <w:ind w:left="360"/>
              <w:rPr>
                <w:rFonts w:ascii="Times New Roman" w:hAnsi="Times New Roman" w:cs="Times New Roman"/>
                <w:bCs/>
                <w:noProof/>
                <w:sz w:val="14"/>
                <w:szCs w:val="16"/>
              </w:rPr>
            </w:pPr>
            <w:r w:rsidRPr="008A6079">
              <w:rPr>
                <w:rFonts w:ascii="Times New Roman" w:hAnsi="Times New Roman" w:cs="Times New Roman"/>
                <w:bCs/>
                <w:noProof/>
                <w:sz w:val="14"/>
                <w:szCs w:val="16"/>
              </w:rPr>
              <w:t>O anda şimşek çakar (Ellerle alkış yapılır.)(X2)</w:t>
            </w:r>
          </w:p>
          <w:p w14:paraId="52EC704A" w14:textId="77777777" w:rsidR="004B778E" w:rsidRPr="008A6079" w:rsidRDefault="004B778E" w:rsidP="004B778E">
            <w:pPr>
              <w:spacing w:line="276" w:lineRule="auto"/>
              <w:ind w:left="360"/>
              <w:rPr>
                <w:rFonts w:ascii="Times New Roman" w:hAnsi="Times New Roman" w:cs="Times New Roman"/>
                <w:bCs/>
                <w:noProof/>
                <w:sz w:val="14"/>
                <w:szCs w:val="16"/>
              </w:rPr>
            </w:pPr>
            <w:r w:rsidRPr="008A6079">
              <w:rPr>
                <w:rFonts w:ascii="Times New Roman" w:hAnsi="Times New Roman" w:cs="Times New Roman"/>
                <w:bCs/>
                <w:noProof/>
                <w:sz w:val="14"/>
                <w:szCs w:val="16"/>
              </w:rPr>
              <w:t>Şimşek çaktı mı hiç korkmam (Kollar bağlanır.)(X2)</w:t>
            </w:r>
          </w:p>
          <w:p w14:paraId="539CAC69" w14:textId="77777777" w:rsidR="004B778E" w:rsidRPr="008A6079" w:rsidRDefault="004B778E" w:rsidP="004B778E">
            <w:pPr>
              <w:spacing w:line="276" w:lineRule="auto"/>
              <w:ind w:left="360"/>
              <w:rPr>
                <w:rFonts w:ascii="Times New Roman" w:hAnsi="Times New Roman" w:cs="Times New Roman"/>
                <w:bCs/>
                <w:noProof/>
                <w:sz w:val="14"/>
                <w:szCs w:val="16"/>
              </w:rPr>
            </w:pPr>
            <w:r w:rsidRPr="008A6079">
              <w:rPr>
                <w:rFonts w:ascii="Times New Roman" w:hAnsi="Times New Roman" w:cs="Times New Roman"/>
                <w:bCs/>
                <w:noProof/>
                <w:sz w:val="14"/>
                <w:szCs w:val="16"/>
              </w:rPr>
              <w:t>Yağmuru izlemeye doyamam (Parmaklar aşağı sarkıtılır.) (X2)</w:t>
            </w:r>
          </w:p>
          <w:p w14:paraId="2E4F9D11" w14:textId="6FC7FE53" w:rsidR="007F4EC3" w:rsidRPr="008A6079" w:rsidRDefault="007F4EC3" w:rsidP="001C6907">
            <w:pPr>
              <w:pStyle w:val="ListeParagraf"/>
              <w:numPr>
                <w:ilvl w:val="0"/>
                <w:numId w:val="2"/>
              </w:numPr>
              <w:ind w:left="29" w:hanging="124"/>
              <w:jc w:val="both"/>
              <w:rPr>
                <w:rFonts w:ascii="Times New Roman" w:hAnsi="Times New Roman" w:cs="Times New Roman"/>
                <w:bCs/>
                <w:noProof/>
                <w:sz w:val="14"/>
                <w:szCs w:val="16"/>
              </w:rPr>
            </w:pPr>
            <w:r w:rsidRPr="008A6079">
              <w:rPr>
                <w:rFonts w:ascii="Times New Roman" w:hAnsi="Times New Roman" w:cs="Times New Roman"/>
                <w:bCs/>
                <w:noProof/>
                <w:sz w:val="14"/>
                <w:szCs w:val="16"/>
              </w:rPr>
              <w:t>Çocuklara pastel boya setleri dağıtılır (</w:t>
            </w:r>
            <w:r w:rsidRPr="008A6079">
              <w:rPr>
                <w:rFonts w:ascii="Times New Roman" w:hAnsi="Times New Roman" w:cs="Times New Roman"/>
                <w:b/>
                <w:bCs/>
                <w:noProof/>
                <w:sz w:val="14"/>
                <w:szCs w:val="16"/>
              </w:rPr>
              <w:t>SNAB.1.b</w:t>
            </w:r>
            <w:r w:rsidRPr="008A6079">
              <w:rPr>
                <w:rFonts w:ascii="Times New Roman" w:hAnsi="Times New Roman" w:cs="Times New Roman"/>
                <w:bCs/>
                <w:noProof/>
                <w:sz w:val="14"/>
                <w:szCs w:val="16"/>
              </w:rPr>
              <w:t>). Beyaz dosya kâğıdından üç farklı boyutta (büyük – orta - küçük) kesilmiş yıldızlar çocuklara dağıtılır ve dağıtılan yıldızları en sevdikleri rengi kullanarak boyamaları istenir (</w:t>
            </w:r>
            <w:r w:rsidRPr="008A6079">
              <w:rPr>
                <w:rFonts w:ascii="Times New Roman" w:hAnsi="Times New Roman" w:cs="Times New Roman"/>
                <w:b/>
                <w:bCs/>
                <w:noProof/>
                <w:sz w:val="14"/>
                <w:szCs w:val="16"/>
              </w:rPr>
              <w:t>SNAB.1.c</w:t>
            </w:r>
            <w:r w:rsidRPr="008A6079">
              <w:rPr>
                <w:rFonts w:ascii="Times New Roman" w:hAnsi="Times New Roman" w:cs="Times New Roman"/>
                <w:bCs/>
                <w:noProof/>
                <w:sz w:val="14"/>
                <w:szCs w:val="16"/>
              </w:rPr>
              <w:t xml:space="preserve">, </w:t>
            </w:r>
            <w:r w:rsidRPr="008A6079">
              <w:rPr>
                <w:rFonts w:ascii="Times New Roman" w:hAnsi="Times New Roman" w:cs="Times New Roman"/>
                <w:b/>
                <w:bCs/>
                <w:noProof/>
                <w:sz w:val="14"/>
                <w:szCs w:val="16"/>
              </w:rPr>
              <w:t xml:space="preserve">KB1. Seçmek, HSAB.2.b., </w:t>
            </w:r>
            <w:r w:rsidRPr="008A6079">
              <w:rPr>
                <w:rFonts w:ascii="Times New Roman" w:hAnsi="Times New Roman" w:cs="Times New Roman"/>
                <w:b/>
                <w:bCs/>
                <w:kern w:val="0"/>
                <w:sz w:val="14"/>
                <w:szCs w:val="16"/>
              </w:rPr>
              <w:t>HSAB.2.c.</w:t>
            </w:r>
            <w:r w:rsidRPr="008A6079">
              <w:rPr>
                <w:rFonts w:ascii="Times New Roman" w:hAnsi="Times New Roman" w:cs="Times New Roman"/>
                <w:bCs/>
                <w:noProof/>
                <w:sz w:val="14"/>
                <w:szCs w:val="16"/>
              </w:rPr>
              <w:t>). Boyamalar tamamlandıktan sonra her bir yıldızın üzerine onu boyayan çocuğun fotoğrafı yapıştırılır</w:t>
            </w:r>
          </w:p>
          <w:p w14:paraId="0C6F892B" w14:textId="77777777" w:rsidR="00FF6421" w:rsidRPr="008A6079" w:rsidRDefault="00FF6421" w:rsidP="001C6907">
            <w:pPr>
              <w:pStyle w:val="ListeParagraf"/>
              <w:numPr>
                <w:ilvl w:val="0"/>
                <w:numId w:val="2"/>
              </w:numPr>
              <w:ind w:left="29" w:hanging="124"/>
              <w:jc w:val="both"/>
              <w:rPr>
                <w:rFonts w:ascii="Times New Roman" w:hAnsi="Times New Roman" w:cs="Times New Roman"/>
                <w:sz w:val="14"/>
                <w:szCs w:val="16"/>
              </w:rPr>
            </w:pPr>
            <w:r w:rsidRPr="008A6079">
              <w:rPr>
                <w:rFonts w:ascii="Times New Roman" w:hAnsi="Times New Roman" w:cs="Times New Roman"/>
                <w:bCs/>
                <w:noProof/>
                <w:sz w:val="14"/>
                <w:szCs w:val="16"/>
              </w:rPr>
              <w:t xml:space="preserve">Çocuklardan halıya U şeklinde oturmaları istenir. En sevilen renkte boyanan yıldızlar halının üzerine dağınık olarak yerleştirilir. Sonra çocuklardan biri çağırılır ve yerden bir büyük, bir küçük, bir de orta boyda yıldız alıp yerde onları büyükten küçüğe doğru sıralayarak yerleştirmesi istenir </w:t>
            </w:r>
            <w:r w:rsidRPr="008A6079">
              <w:rPr>
                <w:rFonts w:ascii="Times New Roman" w:hAnsi="Times New Roman" w:cs="Times New Roman"/>
                <w:b/>
                <w:noProof/>
                <w:sz w:val="14"/>
                <w:szCs w:val="16"/>
              </w:rPr>
              <w:t>(MAB.4.c, KB1. Seçmek, MAB.2.a, KB2.4.SB1).</w:t>
            </w:r>
            <w:r w:rsidRPr="008A6079">
              <w:rPr>
                <w:rFonts w:ascii="Times New Roman" w:hAnsi="Times New Roman" w:cs="Times New Roman"/>
                <w:bCs/>
                <w:noProof/>
                <w:sz w:val="14"/>
                <w:szCs w:val="16"/>
              </w:rPr>
              <w:t xml:space="preserve"> Bu şekilde çocuklar tek tek çağırılarak yıldızlar boyutlarına göre gruplandırılır </w:t>
            </w:r>
            <w:r w:rsidRPr="008A6079">
              <w:rPr>
                <w:rFonts w:ascii="Times New Roman" w:hAnsi="Times New Roman" w:cs="Times New Roman"/>
                <w:b/>
                <w:noProof/>
                <w:sz w:val="14"/>
                <w:szCs w:val="16"/>
              </w:rPr>
              <w:t>(MAB.4.c).</w:t>
            </w:r>
            <w:r w:rsidRPr="008A6079">
              <w:rPr>
                <w:rFonts w:ascii="Times New Roman" w:hAnsi="Times New Roman" w:cs="Times New Roman"/>
                <w:bCs/>
                <w:noProof/>
                <w:sz w:val="14"/>
                <w:szCs w:val="16"/>
              </w:rPr>
              <w:t xml:space="preserve"> Ardından her bir yıldız boyutundan kaç tane olduğu çocuklarla birlikte sayılarak belirlenir </w:t>
            </w:r>
            <w:r w:rsidRPr="008A6079">
              <w:rPr>
                <w:rFonts w:ascii="Times New Roman" w:hAnsi="Times New Roman" w:cs="Times New Roman"/>
                <w:b/>
                <w:noProof/>
                <w:sz w:val="14"/>
                <w:szCs w:val="16"/>
              </w:rPr>
              <w:t>(MAB.1.a, KB1. Saymak).</w:t>
            </w:r>
            <w:r w:rsidRPr="008A6079">
              <w:rPr>
                <w:rFonts w:ascii="Times New Roman" w:hAnsi="Times New Roman" w:cs="Times New Roman"/>
                <w:bCs/>
                <w:noProof/>
                <w:sz w:val="14"/>
                <w:szCs w:val="16"/>
              </w:rPr>
              <w:t xml:space="preserve"> Çocuklardan en az, en çok, eşit kavramlarını kullanarak miktarları ifade etmeleri istenir </w:t>
            </w:r>
            <w:r w:rsidRPr="008A6079">
              <w:rPr>
                <w:rFonts w:ascii="Times New Roman" w:hAnsi="Times New Roman" w:cs="Times New Roman"/>
                <w:b/>
                <w:noProof/>
                <w:sz w:val="14"/>
                <w:szCs w:val="16"/>
              </w:rPr>
              <w:t>(KB2.10.SB3, MAB.2.b, KB2.4.SB2).</w:t>
            </w:r>
          </w:p>
          <w:p w14:paraId="1AA4AE16" w14:textId="3B3FB186" w:rsidR="00E46CCA" w:rsidRPr="008A6079" w:rsidRDefault="00E46CCA" w:rsidP="001C6907">
            <w:pPr>
              <w:pStyle w:val="ListeParagraf"/>
              <w:numPr>
                <w:ilvl w:val="0"/>
                <w:numId w:val="2"/>
              </w:numPr>
              <w:ind w:left="34" w:hanging="119"/>
              <w:jc w:val="both"/>
              <w:rPr>
                <w:rFonts w:ascii="Times New Roman" w:hAnsi="Times New Roman" w:cs="Times New Roman"/>
                <w:sz w:val="14"/>
                <w:szCs w:val="16"/>
              </w:rPr>
            </w:pPr>
            <w:r w:rsidRPr="008A6079">
              <w:rPr>
                <w:rFonts w:ascii="Times New Roman" w:hAnsi="Times New Roman" w:cs="Times New Roman"/>
                <w:sz w:val="14"/>
                <w:szCs w:val="16"/>
              </w:rPr>
              <w:t xml:space="preserve">Yıldızları boyutlarına göre grupladıktan sonra bu kez çocuklardan biri çağırılır ve ona yerdeki yıldızlardan birinin rengi söylenir. Ardından çocuktan o renkteki yıldızları toplaması istenir </w:t>
            </w:r>
            <w:r w:rsidRPr="008A6079">
              <w:rPr>
                <w:rFonts w:ascii="Times New Roman" w:hAnsi="Times New Roman" w:cs="Times New Roman"/>
                <w:b/>
                <w:bCs/>
                <w:sz w:val="14"/>
                <w:szCs w:val="16"/>
              </w:rPr>
              <w:t>(KB1. Seçmek, KB2.10.SB3., KB2.9.SB2., MAB.4.).</w:t>
            </w:r>
            <w:r w:rsidRPr="008A6079">
              <w:rPr>
                <w:rFonts w:ascii="Times New Roman" w:hAnsi="Times New Roman" w:cs="Times New Roman"/>
                <w:sz w:val="14"/>
                <w:szCs w:val="16"/>
              </w:rPr>
              <w:t xml:space="preserve"> Toplanan yıldızlar yan yana halının üzerine dizilir. Daha sonra başka bir çocuktan başka bir rengi toplaması istenir ve onları da yan yana dizmesi istenir. Tüm yıldızlar renklerine göre gruplandırıldıktan sonra renk grupları çocuklarla birlikte sayılır </w:t>
            </w:r>
            <w:r w:rsidRPr="008A6079">
              <w:rPr>
                <w:rFonts w:ascii="Times New Roman" w:hAnsi="Times New Roman" w:cs="Times New Roman"/>
                <w:b/>
                <w:bCs/>
                <w:sz w:val="14"/>
                <w:szCs w:val="16"/>
              </w:rPr>
              <w:t xml:space="preserve">(KB1. Saymak, MAB.1.a) </w:t>
            </w:r>
            <w:r w:rsidRPr="008A6079">
              <w:rPr>
                <w:rFonts w:ascii="Times New Roman" w:hAnsi="Times New Roman" w:cs="Times New Roman"/>
                <w:sz w:val="14"/>
                <w:szCs w:val="16"/>
              </w:rPr>
              <w:t xml:space="preserve">ve her bir grubun önüne o sayıyı temsil eden rakam yerleştirilir </w:t>
            </w:r>
            <w:r w:rsidRPr="008A6079">
              <w:rPr>
                <w:rFonts w:ascii="Times New Roman" w:hAnsi="Times New Roman" w:cs="Times New Roman"/>
                <w:b/>
                <w:bCs/>
                <w:sz w:val="14"/>
                <w:szCs w:val="16"/>
              </w:rPr>
              <w:t xml:space="preserve">(MAB.9.a., MAB.9.b., MAB.9.ç., MAB.10.b.). </w:t>
            </w:r>
            <w:r w:rsidRPr="008A6079">
              <w:rPr>
                <w:rFonts w:ascii="Times New Roman" w:hAnsi="Times New Roman" w:cs="Times New Roman"/>
                <w:sz w:val="14"/>
                <w:szCs w:val="16"/>
              </w:rPr>
              <w:t xml:space="preserve">Daha sonra çocuklarla renkleri en sevilen </w:t>
            </w:r>
            <w:r w:rsidRPr="008A6079">
              <w:rPr>
                <w:rFonts w:ascii="Times New Roman" w:hAnsi="Times New Roman" w:cs="Times New Roman"/>
                <w:sz w:val="14"/>
                <w:szCs w:val="16"/>
              </w:rPr>
              <w:lastRenderedPageBreak/>
              <w:t xml:space="preserve">renkten, en az sevilen renge doğru sıralamaları istenir </w:t>
            </w:r>
            <w:r w:rsidRPr="008A6079">
              <w:rPr>
                <w:rFonts w:ascii="Times New Roman" w:hAnsi="Times New Roman" w:cs="Times New Roman"/>
                <w:b/>
                <w:bCs/>
                <w:sz w:val="14"/>
                <w:szCs w:val="16"/>
              </w:rPr>
              <w:t>(MAB.12.c., MAB.13.b., MAB.14.a.).</w:t>
            </w:r>
            <w:r w:rsidRPr="008A6079">
              <w:rPr>
                <w:rFonts w:ascii="Times New Roman" w:hAnsi="Times New Roman" w:cs="Times New Roman"/>
                <w:sz w:val="14"/>
                <w:szCs w:val="16"/>
              </w:rPr>
              <w:t xml:space="preserve"> Ardından sıralanan renkler üzerinden çocuklara birinci, beşinci, sonuncu gibi sıra bildiren sayıları kullanmalarını gerektiren, “Kırmızı renk kaçıncı sırada?” gibi sorular yöneltilir </w:t>
            </w:r>
            <w:r w:rsidRPr="008A6079">
              <w:rPr>
                <w:rFonts w:ascii="Times New Roman" w:hAnsi="Times New Roman" w:cs="Times New Roman"/>
                <w:b/>
                <w:bCs/>
                <w:sz w:val="14"/>
                <w:szCs w:val="16"/>
              </w:rPr>
              <w:t>(MAB.14.a.).</w:t>
            </w:r>
          </w:p>
          <w:p w14:paraId="4EDDDA9B" w14:textId="5DB134C8" w:rsidR="004B778E" w:rsidRPr="008A6079" w:rsidRDefault="0052436C" w:rsidP="001C6907">
            <w:pPr>
              <w:pStyle w:val="ListeParagraf"/>
              <w:numPr>
                <w:ilvl w:val="0"/>
                <w:numId w:val="2"/>
              </w:numPr>
              <w:ind w:left="29" w:hanging="124"/>
              <w:jc w:val="both"/>
              <w:rPr>
                <w:rFonts w:ascii="Times New Roman" w:hAnsi="Times New Roman" w:cs="Times New Roman"/>
                <w:sz w:val="14"/>
                <w:szCs w:val="16"/>
              </w:rPr>
            </w:pPr>
            <w:r w:rsidRPr="008A6079">
              <w:rPr>
                <w:rFonts w:ascii="Times New Roman" w:hAnsi="Times New Roman" w:cs="Times New Roman"/>
                <w:bCs/>
                <w:sz w:val="14"/>
                <w:szCs w:val="16"/>
              </w:rPr>
              <w:t>Halı üzerine kalem, ritim aletleri, toka, lego, dolgu oyuncak, zil vb. sert–yumuşak oyuncaklar konur. Çocuklara bu nesnelerin dokunsal özellikleri sorulur (</w:t>
            </w:r>
            <w:r w:rsidRPr="008A6079">
              <w:rPr>
                <w:rFonts w:ascii="Times New Roman" w:hAnsi="Times New Roman" w:cs="Times New Roman"/>
                <w:b/>
                <w:bCs/>
                <w:sz w:val="14"/>
                <w:szCs w:val="16"/>
              </w:rPr>
              <w:t>TADB.2.d.)</w:t>
            </w:r>
            <w:r w:rsidRPr="008A6079">
              <w:rPr>
                <w:rFonts w:ascii="Times New Roman" w:hAnsi="Times New Roman" w:cs="Times New Roman"/>
                <w:bCs/>
                <w:sz w:val="14"/>
                <w:szCs w:val="16"/>
              </w:rPr>
              <w:t xml:space="preserve">. Çocuğun gözleri eşarpla bağlanır. Çocukların sessiz olmaları gerektiği vurgulanır. Nesnelere dokunarak ve sesleri dinletilerek hangi nesne olduğunu bulması istenir </w:t>
            </w:r>
            <w:r w:rsidRPr="008A6079">
              <w:rPr>
                <w:rFonts w:ascii="Times New Roman" w:hAnsi="Times New Roman" w:cs="Times New Roman"/>
                <w:b/>
                <w:sz w:val="14"/>
                <w:szCs w:val="16"/>
              </w:rPr>
              <w:t>(KB1. Belirlemek,</w:t>
            </w:r>
            <w:r w:rsidRPr="008A6079">
              <w:rPr>
                <w:rFonts w:ascii="Times New Roman" w:hAnsi="Times New Roman" w:cs="Times New Roman"/>
                <w:bCs/>
                <w:sz w:val="14"/>
                <w:szCs w:val="16"/>
              </w:rPr>
              <w:t xml:space="preserve"> </w:t>
            </w:r>
            <w:proofErr w:type="gramStart"/>
            <w:r w:rsidRPr="008A6079">
              <w:rPr>
                <w:rFonts w:ascii="Times New Roman" w:hAnsi="Times New Roman" w:cs="Times New Roman"/>
                <w:b/>
                <w:bCs/>
                <w:sz w:val="14"/>
                <w:szCs w:val="16"/>
              </w:rPr>
              <w:t>FAB.</w:t>
            </w:r>
            <w:proofErr w:type="gramEnd"/>
            <w:r w:rsidRPr="008A6079">
              <w:rPr>
                <w:rFonts w:ascii="Times New Roman" w:hAnsi="Times New Roman" w:cs="Times New Roman"/>
                <w:b/>
                <w:bCs/>
                <w:sz w:val="14"/>
                <w:szCs w:val="16"/>
              </w:rPr>
              <w:t xml:space="preserve">1.b., </w:t>
            </w:r>
            <w:proofErr w:type="gramStart"/>
            <w:r w:rsidRPr="008A6079">
              <w:rPr>
                <w:rFonts w:ascii="Times New Roman" w:hAnsi="Times New Roman" w:cs="Times New Roman"/>
                <w:b/>
                <w:bCs/>
                <w:sz w:val="14"/>
                <w:szCs w:val="16"/>
              </w:rPr>
              <w:t>FAB.</w:t>
            </w:r>
            <w:proofErr w:type="gramEnd"/>
            <w:r w:rsidRPr="008A6079">
              <w:rPr>
                <w:rFonts w:ascii="Times New Roman" w:hAnsi="Times New Roman" w:cs="Times New Roman"/>
                <w:b/>
                <w:bCs/>
                <w:sz w:val="14"/>
                <w:szCs w:val="16"/>
              </w:rPr>
              <w:t>5.b</w:t>
            </w:r>
            <w:r w:rsidRPr="008A6079">
              <w:rPr>
                <w:rFonts w:ascii="Times New Roman" w:hAnsi="Times New Roman" w:cs="Times New Roman"/>
                <w:bCs/>
                <w:sz w:val="14"/>
                <w:szCs w:val="16"/>
              </w:rPr>
              <w:t xml:space="preserve">). Nesnelerin dokunsal özellikleri ile ilgili sorular sorularak yumuşak, sert, sesli, sessiz, sivri, küt kavramları üzerinde durulur </w:t>
            </w:r>
            <w:r w:rsidRPr="008A6079">
              <w:rPr>
                <w:rFonts w:ascii="Times New Roman" w:hAnsi="Times New Roman" w:cs="Times New Roman"/>
                <w:b/>
                <w:sz w:val="14"/>
                <w:szCs w:val="16"/>
              </w:rPr>
              <w:t>(KB2.5.SB4.).</w:t>
            </w:r>
            <w:r w:rsidRPr="008A6079">
              <w:rPr>
                <w:rFonts w:ascii="Times New Roman" w:hAnsi="Times New Roman" w:cs="Times New Roman"/>
                <w:bCs/>
                <w:sz w:val="14"/>
                <w:szCs w:val="16"/>
              </w:rPr>
              <w:t xml:space="preserve">  </w:t>
            </w:r>
          </w:p>
        </w:tc>
      </w:tr>
      <w:tr w:rsidR="004B778E" w:rsidRPr="001C6907" w14:paraId="03326893" w14:textId="77777777" w:rsidTr="002F7F25">
        <w:trPr>
          <w:trHeight w:val="296"/>
        </w:trPr>
        <w:tc>
          <w:tcPr>
            <w:tcW w:w="1702" w:type="dxa"/>
            <w:shd w:val="clear" w:color="auto" w:fill="F6C5AC" w:themeFill="accent2" w:themeFillTint="66"/>
            <w:vAlign w:val="center"/>
          </w:tcPr>
          <w:p w14:paraId="09312FF9" w14:textId="77777777" w:rsidR="004B778E" w:rsidRPr="001C6907" w:rsidRDefault="004B778E" w:rsidP="002F7F25">
            <w:pPr>
              <w:spacing w:line="276" w:lineRule="auto"/>
              <w:jc w:val="center"/>
              <w:rPr>
                <w:rFonts w:ascii="Times New Roman" w:hAnsi="Times New Roman" w:cs="Times New Roman"/>
                <w:b/>
                <w:bCs/>
                <w:kern w:val="0"/>
                <w:sz w:val="16"/>
                <w:szCs w:val="16"/>
              </w:rPr>
            </w:pPr>
            <w:r w:rsidRPr="001C6907">
              <w:rPr>
                <w:rFonts w:ascii="Times New Roman" w:hAnsi="Times New Roman" w:cs="Times New Roman"/>
                <w:b/>
                <w:bCs/>
                <w:color w:val="BF4E14" w:themeColor="accent2" w:themeShade="BF"/>
                <w:kern w:val="0"/>
                <w:sz w:val="16"/>
                <w:szCs w:val="16"/>
              </w:rPr>
              <w:lastRenderedPageBreak/>
              <w:t>DİNLENME</w:t>
            </w:r>
          </w:p>
        </w:tc>
        <w:tc>
          <w:tcPr>
            <w:tcW w:w="7938" w:type="dxa"/>
          </w:tcPr>
          <w:p w14:paraId="3F0A24CB" w14:textId="77777777" w:rsidR="004B778E" w:rsidRPr="008A6079" w:rsidRDefault="004B778E" w:rsidP="001C6907">
            <w:pPr>
              <w:jc w:val="both"/>
              <w:rPr>
                <w:rFonts w:ascii="Times New Roman" w:hAnsi="Times New Roman" w:cs="Times New Roman"/>
                <w:sz w:val="14"/>
                <w:szCs w:val="16"/>
              </w:rPr>
            </w:pPr>
            <w:r w:rsidRPr="008A6079">
              <w:rPr>
                <w:rFonts w:ascii="Times New Roman" w:hAnsi="Times New Roman" w:cs="Times New Roman"/>
                <w:sz w:val="14"/>
                <w:szCs w:val="16"/>
              </w:rPr>
              <w:t>Ardından dinlendirici bir müzik eşliğinde önce esneme-germe etkinlikleri yapılır, sonra dinlenme zamanı başlatılır.</w:t>
            </w:r>
          </w:p>
        </w:tc>
      </w:tr>
      <w:tr w:rsidR="004B778E" w:rsidRPr="001C6907" w14:paraId="2E66EB16" w14:textId="77777777" w:rsidTr="002F7F25">
        <w:trPr>
          <w:trHeight w:val="296"/>
        </w:trPr>
        <w:tc>
          <w:tcPr>
            <w:tcW w:w="1702" w:type="dxa"/>
            <w:shd w:val="clear" w:color="auto" w:fill="F6C5AC" w:themeFill="accent2" w:themeFillTint="66"/>
            <w:vAlign w:val="center"/>
          </w:tcPr>
          <w:p w14:paraId="3FE2874D" w14:textId="77777777" w:rsidR="004B778E" w:rsidRPr="001C6907" w:rsidRDefault="004B778E" w:rsidP="002F7F25">
            <w:pPr>
              <w:spacing w:line="276" w:lineRule="auto"/>
              <w:jc w:val="center"/>
              <w:rPr>
                <w:rFonts w:ascii="Times New Roman" w:hAnsi="Times New Roman" w:cs="Times New Roman"/>
                <w:b/>
                <w:bCs/>
                <w:color w:val="BF4E14" w:themeColor="accent2" w:themeShade="BF"/>
                <w:kern w:val="0"/>
                <w:sz w:val="16"/>
                <w:szCs w:val="16"/>
              </w:rPr>
            </w:pPr>
            <w:r w:rsidRPr="0037157A">
              <w:rPr>
                <w:rFonts w:ascii="Times New Roman" w:hAnsi="Times New Roman" w:cs="Times New Roman"/>
                <w:b/>
                <w:bCs/>
                <w:color w:val="BF4E14" w:themeColor="accent2" w:themeShade="BF"/>
                <w:kern w:val="0"/>
                <w:sz w:val="14"/>
                <w:szCs w:val="16"/>
              </w:rPr>
              <w:t>AÇIK HAVADA OYUN</w:t>
            </w:r>
          </w:p>
        </w:tc>
        <w:tc>
          <w:tcPr>
            <w:tcW w:w="7938" w:type="dxa"/>
          </w:tcPr>
          <w:p w14:paraId="706D5BC8" w14:textId="77777777" w:rsidR="004B778E" w:rsidRPr="008A6079" w:rsidRDefault="004B778E" w:rsidP="001C6907">
            <w:pPr>
              <w:jc w:val="both"/>
              <w:rPr>
                <w:rFonts w:ascii="Times New Roman" w:hAnsi="Times New Roman" w:cs="Times New Roman"/>
                <w:sz w:val="14"/>
                <w:szCs w:val="16"/>
              </w:rPr>
            </w:pPr>
            <w:r w:rsidRPr="008A6079">
              <w:rPr>
                <w:rFonts w:ascii="Times New Roman" w:hAnsi="Times New Roman" w:cs="Times New Roman"/>
                <w:sz w:val="14"/>
                <w:szCs w:val="16"/>
              </w:rPr>
              <w:t>Çocuklar ilgileri doğrultusunda bahçe öğrenme merkezlerine yönlendirilir (</w:t>
            </w:r>
            <w:r w:rsidRPr="008A6079">
              <w:rPr>
                <w:rFonts w:ascii="Times New Roman" w:hAnsi="Times New Roman" w:cs="Times New Roman"/>
                <w:b/>
                <w:bCs/>
                <w:sz w:val="14"/>
                <w:szCs w:val="16"/>
              </w:rPr>
              <w:t>SDB1.2.SB2.G1</w:t>
            </w:r>
            <w:r w:rsidRPr="008A6079">
              <w:rPr>
                <w:rFonts w:ascii="Times New Roman" w:hAnsi="Times New Roman" w:cs="Times New Roman"/>
                <w:sz w:val="14"/>
                <w:szCs w:val="16"/>
              </w:rPr>
              <w:t xml:space="preserve">). </w:t>
            </w:r>
          </w:p>
        </w:tc>
      </w:tr>
      <w:tr w:rsidR="004B778E" w:rsidRPr="00780B3A" w14:paraId="12247FD2" w14:textId="77777777" w:rsidTr="002F7F25">
        <w:trPr>
          <w:trHeight w:val="605"/>
        </w:trPr>
        <w:tc>
          <w:tcPr>
            <w:tcW w:w="1702" w:type="dxa"/>
            <w:shd w:val="clear" w:color="auto" w:fill="F6C5AC" w:themeFill="accent2" w:themeFillTint="66"/>
            <w:vAlign w:val="center"/>
          </w:tcPr>
          <w:p w14:paraId="3D558655" w14:textId="77777777" w:rsidR="004B778E" w:rsidRPr="00780B3A" w:rsidRDefault="004B778E"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092BEAFD" w14:textId="1C2C4139" w:rsidR="0052436C" w:rsidRPr="008A6079" w:rsidRDefault="0052436C" w:rsidP="001C6907">
            <w:pPr>
              <w:pStyle w:val="ListeParagraf"/>
              <w:numPr>
                <w:ilvl w:val="0"/>
                <w:numId w:val="2"/>
              </w:numPr>
              <w:ind w:left="34" w:hanging="119"/>
              <w:jc w:val="both"/>
              <w:rPr>
                <w:rFonts w:ascii="Times New Roman" w:hAnsi="Times New Roman" w:cs="Times New Roman"/>
                <w:b/>
                <w:sz w:val="14"/>
                <w:szCs w:val="16"/>
              </w:rPr>
            </w:pPr>
            <w:r w:rsidRPr="008A6079">
              <w:rPr>
                <w:rFonts w:ascii="Times New Roman" w:hAnsi="Times New Roman" w:cs="Times New Roman"/>
                <w:bCs/>
                <w:sz w:val="14"/>
                <w:szCs w:val="16"/>
              </w:rPr>
              <w:t xml:space="preserve">Çocuklarla birlikte halıya U şeklinde oturulur. Aşağıdaki bilmeceler çocuklara </w:t>
            </w:r>
            <w:r w:rsidRPr="008A6079">
              <w:rPr>
                <w:rFonts w:ascii="Times New Roman" w:hAnsi="Times New Roman" w:cs="Times New Roman"/>
                <w:b/>
                <w:sz w:val="14"/>
                <w:szCs w:val="16"/>
              </w:rPr>
              <w:t xml:space="preserve">yöneltilir (TADB.2.b., KB2.11.SB1., KB2.11.SB3.): </w:t>
            </w:r>
          </w:p>
          <w:p w14:paraId="74E2AFA4" w14:textId="407042D3"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“Elsiz ayaksız kuyu kazar.” (</w:t>
            </w:r>
            <w:proofErr w:type="gramStart"/>
            <w:r w:rsidRPr="008A6079">
              <w:rPr>
                <w:rFonts w:ascii="Times New Roman" w:hAnsi="Times New Roman" w:cs="Times New Roman"/>
                <w:bCs/>
                <w:sz w:val="14"/>
                <w:szCs w:val="16"/>
              </w:rPr>
              <w:t>yağmur</w:t>
            </w:r>
            <w:proofErr w:type="gramEnd"/>
            <w:r w:rsidRPr="008A6079">
              <w:rPr>
                <w:rFonts w:ascii="Times New Roman" w:hAnsi="Times New Roman" w:cs="Times New Roman"/>
                <w:bCs/>
                <w:sz w:val="14"/>
                <w:szCs w:val="16"/>
              </w:rPr>
              <w:t xml:space="preserve">) </w:t>
            </w:r>
          </w:p>
          <w:p w14:paraId="37792E93" w14:textId="77777777"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“Duruşu ömür, gözleri kömür, soğuk dondurur, sıcak öldürür.” (</w:t>
            </w:r>
            <w:proofErr w:type="gramStart"/>
            <w:r w:rsidRPr="008A6079">
              <w:rPr>
                <w:rFonts w:ascii="Times New Roman" w:hAnsi="Times New Roman" w:cs="Times New Roman"/>
                <w:bCs/>
                <w:sz w:val="14"/>
                <w:szCs w:val="16"/>
              </w:rPr>
              <w:t>kardan</w:t>
            </w:r>
            <w:proofErr w:type="gramEnd"/>
            <w:r w:rsidRPr="008A6079">
              <w:rPr>
                <w:rFonts w:ascii="Times New Roman" w:hAnsi="Times New Roman" w:cs="Times New Roman"/>
                <w:bCs/>
                <w:sz w:val="14"/>
                <w:szCs w:val="16"/>
              </w:rPr>
              <w:t xml:space="preserve"> adam) </w:t>
            </w:r>
          </w:p>
          <w:p w14:paraId="3EFC8AF4" w14:textId="77777777"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“Yazın giyinir, kışın soyunur.” (</w:t>
            </w:r>
            <w:proofErr w:type="gramStart"/>
            <w:r w:rsidRPr="008A6079">
              <w:rPr>
                <w:rFonts w:ascii="Times New Roman" w:hAnsi="Times New Roman" w:cs="Times New Roman"/>
                <w:bCs/>
                <w:sz w:val="14"/>
                <w:szCs w:val="16"/>
              </w:rPr>
              <w:t>ağaç</w:t>
            </w:r>
            <w:proofErr w:type="gramEnd"/>
            <w:r w:rsidRPr="008A6079">
              <w:rPr>
                <w:rFonts w:ascii="Times New Roman" w:hAnsi="Times New Roman" w:cs="Times New Roman"/>
                <w:bCs/>
                <w:sz w:val="14"/>
                <w:szCs w:val="16"/>
              </w:rPr>
              <w:t xml:space="preserve">) </w:t>
            </w:r>
          </w:p>
          <w:p w14:paraId="796B8C67" w14:textId="77777777"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 xml:space="preserve">“Benim adım iki hece, çalışırım gündüz-gece.” </w:t>
            </w:r>
            <w:r w:rsidRPr="008A6079">
              <w:rPr>
                <w:rFonts w:ascii="Times New Roman" w:hAnsi="Times New Roman" w:cs="Times New Roman"/>
                <w:bCs/>
                <w:sz w:val="14"/>
                <w:szCs w:val="16"/>
              </w:rPr>
              <w:tab/>
              <w:t>(</w:t>
            </w:r>
            <w:proofErr w:type="gramStart"/>
            <w:r w:rsidRPr="008A6079">
              <w:rPr>
                <w:rFonts w:ascii="Times New Roman" w:hAnsi="Times New Roman" w:cs="Times New Roman"/>
                <w:bCs/>
                <w:sz w:val="14"/>
                <w:szCs w:val="16"/>
              </w:rPr>
              <w:t>saat</w:t>
            </w:r>
            <w:proofErr w:type="gramEnd"/>
            <w:r w:rsidRPr="008A6079">
              <w:rPr>
                <w:rFonts w:ascii="Times New Roman" w:hAnsi="Times New Roman" w:cs="Times New Roman"/>
                <w:bCs/>
                <w:sz w:val="14"/>
                <w:szCs w:val="16"/>
              </w:rPr>
              <w:t xml:space="preserve">) </w:t>
            </w:r>
          </w:p>
          <w:p w14:paraId="5A7B3EA2" w14:textId="25D3990F" w:rsidR="0052436C" w:rsidRPr="008A6079" w:rsidRDefault="0052436C" w:rsidP="00CD6A2D">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“Çarşıdan aldım kapkara, evde kızıllaştı maskara.” (</w:t>
            </w:r>
            <w:proofErr w:type="gramStart"/>
            <w:r w:rsidRPr="008A6079">
              <w:rPr>
                <w:rFonts w:ascii="Times New Roman" w:hAnsi="Times New Roman" w:cs="Times New Roman"/>
                <w:bCs/>
                <w:sz w:val="14"/>
                <w:szCs w:val="16"/>
              </w:rPr>
              <w:t>kömür</w:t>
            </w:r>
            <w:proofErr w:type="gramEnd"/>
            <w:r w:rsidRPr="008A6079">
              <w:rPr>
                <w:rFonts w:ascii="Times New Roman" w:hAnsi="Times New Roman" w:cs="Times New Roman"/>
                <w:bCs/>
                <w:sz w:val="14"/>
                <w:szCs w:val="16"/>
              </w:rPr>
              <w:t xml:space="preserve">)  </w:t>
            </w:r>
          </w:p>
          <w:p w14:paraId="451EA1AC" w14:textId="77777777"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“Şekere benzer tadı yok, havada uçar kanadı yok.” (</w:t>
            </w:r>
            <w:proofErr w:type="gramStart"/>
            <w:r w:rsidRPr="008A6079">
              <w:rPr>
                <w:rFonts w:ascii="Times New Roman" w:hAnsi="Times New Roman" w:cs="Times New Roman"/>
                <w:bCs/>
                <w:sz w:val="14"/>
                <w:szCs w:val="16"/>
              </w:rPr>
              <w:t>kar</w:t>
            </w:r>
            <w:proofErr w:type="gramEnd"/>
            <w:r w:rsidRPr="008A6079">
              <w:rPr>
                <w:rFonts w:ascii="Times New Roman" w:hAnsi="Times New Roman" w:cs="Times New Roman"/>
                <w:bCs/>
                <w:sz w:val="14"/>
                <w:szCs w:val="16"/>
              </w:rPr>
              <w:t xml:space="preserve">) </w:t>
            </w:r>
          </w:p>
          <w:p w14:paraId="432D0EA3" w14:textId="77777777"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“Küçücük kuşlar, damları taşlar.” (</w:t>
            </w:r>
            <w:proofErr w:type="gramStart"/>
            <w:r w:rsidRPr="008A6079">
              <w:rPr>
                <w:rFonts w:ascii="Times New Roman" w:hAnsi="Times New Roman" w:cs="Times New Roman"/>
                <w:bCs/>
                <w:sz w:val="14"/>
                <w:szCs w:val="16"/>
              </w:rPr>
              <w:t>dolu</w:t>
            </w:r>
            <w:proofErr w:type="gramEnd"/>
            <w:r w:rsidRPr="008A6079">
              <w:rPr>
                <w:rFonts w:ascii="Times New Roman" w:hAnsi="Times New Roman" w:cs="Times New Roman"/>
                <w:bCs/>
                <w:sz w:val="14"/>
                <w:szCs w:val="16"/>
              </w:rPr>
              <w:t xml:space="preserve">) </w:t>
            </w:r>
          </w:p>
          <w:p w14:paraId="3297642C" w14:textId="77777777"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“Önce yeşildi, sonra kesildi, dumana gömüldü, kiraz kesildi.” (</w:t>
            </w:r>
            <w:proofErr w:type="gramStart"/>
            <w:r w:rsidRPr="008A6079">
              <w:rPr>
                <w:rFonts w:ascii="Times New Roman" w:hAnsi="Times New Roman" w:cs="Times New Roman"/>
                <w:bCs/>
                <w:sz w:val="14"/>
                <w:szCs w:val="16"/>
              </w:rPr>
              <w:t>odun</w:t>
            </w:r>
            <w:proofErr w:type="gramEnd"/>
            <w:r w:rsidRPr="008A6079">
              <w:rPr>
                <w:rFonts w:ascii="Times New Roman" w:hAnsi="Times New Roman" w:cs="Times New Roman"/>
                <w:bCs/>
                <w:sz w:val="14"/>
                <w:szCs w:val="16"/>
              </w:rPr>
              <w:t xml:space="preserve">) </w:t>
            </w:r>
          </w:p>
          <w:p w14:paraId="74EAC778" w14:textId="2DC06C46"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“Kışın yatar, yazın kalkar.” (</w:t>
            </w:r>
            <w:proofErr w:type="gramStart"/>
            <w:r w:rsidRPr="008A6079">
              <w:rPr>
                <w:rFonts w:ascii="Times New Roman" w:hAnsi="Times New Roman" w:cs="Times New Roman"/>
                <w:bCs/>
                <w:sz w:val="14"/>
                <w:szCs w:val="16"/>
              </w:rPr>
              <w:t>soba</w:t>
            </w:r>
            <w:proofErr w:type="gramEnd"/>
            <w:r w:rsidRPr="008A6079">
              <w:rPr>
                <w:rFonts w:ascii="Times New Roman" w:hAnsi="Times New Roman" w:cs="Times New Roman"/>
                <w:bCs/>
                <w:sz w:val="14"/>
                <w:szCs w:val="16"/>
              </w:rPr>
              <w:t xml:space="preserve">) </w:t>
            </w:r>
          </w:p>
          <w:p w14:paraId="6DF33E7A" w14:textId="4A06882E"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“Kapıyı açar, kapamadan kaçar</w:t>
            </w:r>
            <w:proofErr w:type="gramStart"/>
            <w:r w:rsidRPr="008A6079">
              <w:rPr>
                <w:rFonts w:ascii="Times New Roman" w:hAnsi="Times New Roman" w:cs="Times New Roman"/>
                <w:bCs/>
                <w:sz w:val="14"/>
                <w:szCs w:val="16"/>
              </w:rPr>
              <w:t>.”(</w:t>
            </w:r>
            <w:proofErr w:type="gramEnd"/>
            <w:r w:rsidRPr="008A6079">
              <w:rPr>
                <w:rFonts w:ascii="Times New Roman" w:hAnsi="Times New Roman" w:cs="Times New Roman"/>
                <w:bCs/>
                <w:sz w:val="14"/>
                <w:szCs w:val="16"/>
              </w:rPr>
              <w:t xml:space="preserve">rüzgâr) </w:t>
            </w:r>
          </w:p>
          <w:p w14:paraId="27B0C023" w14:textId="77A322E0"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“Buradan attım kılıcı, Halep’ten çıktı bir ucu.” (</w:t>
            </w:r>
            <w:proofErr w:type="gramStart"/>
            <w:r w:rsidRPr="008A6079">
              <w:rPr>
                <w:rFonts w:ascii="Times New Roman" w:hAnsi="Times New Roman" w:cs="Times New Roman"/>
                <w:bCs/>
                <w:sz w:val="14"/>
                <w:szCs w:val="16"/>
              </w:rPr>
              <w:t>şimşek</w:t>
            </w:r>
            <w:proofErr w:type="gramEnd"/>
            <w:r w:rsidRPr="008A6079">
              <w:rPr>
                <w:rFonts w:ascii="Times New Roman" w:hAnsi="Times New Roman" w:cs="Times New Roman"/>
                <w:bCs/>
                <w:sz w:val="14"/>
                <w:szCs w:val="16"/>
              </w:rPr>
              <w:t xml:space="preserve">) </w:t>
            </w:r>
          </w:p>
          <w:p w14:paraId="42C7D542" w14:textId="77777777" w:rsidR="0052436C" w:rsidRPr="008A6079" w:rsidRDefault="0052436C" w:rsidP="001C6907">
            <w:pPr>
              <w:ind w:left="360"/>
              <w:jc w:val="both"/>
              <w:rPr>
                <w:rFonts w:ascii="Times New Roman" w:hAnsi="Times New Roman" w:cs="Times New Roman"/>
                <w:bCs/>
                <w:sz w:val="14"/>
                <w:szCs w:val="16"/>
              </w:rPr>
            </w:pPr>
            <w:r w:rsidRPr="008A6079">
              <w:rPr>
                <w:rFonts w:ascii="Times New Roman" w:hAnsi="Times New Roman" w:cs="Times New Roman"/>
                <w:bCs/>
                <w:sz w:val="14"/>
                <w:szCs w:val="16"/>
              </w:rPr>
              <w:t xml:space="preserve">“Kıştan kaçmaz, yaprağını uçurmaz.” </w:t>
            </w:r>
            <w:r w:rsidRPr="008A6079">
              <w:rPr>
                <w:rFonts w:ascii="Times New Roman" w:hAnsi="Times New Roman" w:cs="Times New Roman"/>
                <w:bCs/>
                <w:sz w:val="14"/>
                <w:szCs w:val="16"/>
              </w:rPr>
              <w:tab/>
              <w:t>(</w:t>
            </w:r>
            <w:proofErr w:type="gramStart"/>
            <w:r w:rsidRPr="008A6079">
              <w:rPr>
                <w:rFonts w:ascii="Times New Roman" w:hAnsi="Times New Roman" w:cs="Times New Roman"/>
                <w:bCs/>
                <w:sz w:val="14"/>
                <w:szCs w:val="16"/>
              </w:rPr>
              <w:t>çam</w:t>
            </w:r>
            <w:proofErr w:type="gramEnd"/>
            <w:r w:rsidRPr="008A6079">
              <w:rPr>
                <w:rFonts w:ascii="Times New Roman" w:hAnsi="Times New Roman" w:cs="Times New Roman"/>
                <w:bCs/>
                <w:sz w:val="14"/>
                <w:szCs w:val="16"/>
              </w:rPr>
              <w:t xml:space="preserve"> ağacı)</w:t>
            </w:r>
          </w:p>
          <w:p w14:paraId="02765EEE" w14:textId="45BF86D9" w:rsidR="004B778E" w:rsidRPr="008A6079" w:rsidRDefault="002B39D6" w:rsidP="001C6907">
            <w:pPr>
              <w:pStyle w:val="ListeParagraf"/>
              <w:numPr>
                <w:ilvl w:val="0"/>
                <w:numId w:val="2"/>
              </w:numPr>
              <w:ind w:left="34" w:hanging="119"/>
              <w:jc w:val="both"/>
              <w:rPr>
                <w:rFonts w:ascii="Times New Roman" w:hAnsi="Times New Roman" w:cs="Times New Roman"/>
                <w:bCs/>
                <w:sz w:val="14"/>
                <w:szCs w:val="16"/>
              </w:rPr>
            </w:pPr>
            <w:r w:rsidRPr="008A6079">
              <w:rPr>
                <w:rFonts w:ascii="Times New Roman" w:hAnsi="Times New Roman" w:cs="Times New Roman"/>
                <w:bCs/>
                <w:sz w:val="14"/>
                <w:szCs w:val="16"/>
              </w:rPr>
              <w:t xml:space="preserve">Ardından onlara, “Çocuklar sınıfımız için bir hava durumu panosu hazırladım. Hava durumumuz tam bir haftalık. Bakın onu yedi parçaya böldüm. Çünkü bir hafta tam yedi gün. Aranızda günlerin isimlerini bilen var mı?” diye sorulur. Gelen cevaplar dinlendikten sonra, pano üzerinde günlerin isimlerinin yazılı olduğu alanlar gösterilerek, gün isimleri sıralı halde çocuklara tek tek okunur ve onlardan da hemen ardından tekrar etmeleri istenir. Sonrasında hava durumu kartları çocuklara, “Bu resimde ne görüyorsun?” diye tek tek sorulup, gösterilerek tanıtılır. Ardından çocuklara, “Bugün hangi gündeyiz?” diye sorulur. Ardından bizim tarafımızdan günün ismi ifade edilir. “O zaman hava durumu panosunu kullanmaya… (o gün hangi gün ise) başlamalıyız. Öyleyse size soruyorum. Herkes camdan dışarı dikkatle baksın. Sizce bugün hava nasıl?” diye sorulur ve onlar da soru sormaları konusunda teşvik edilir </w:t>
            </w:r>
            <w:r w:rsidRPr="008A6079">
              <w:rPr>
                <w:rFonts w:ascii="Times New Roman" w:hAnsi="Times New Roman" w:cs="Times New Roman"/>
                <w:b/>
                <w:sz w:val="14"/>
                <w:szCs w:val="16"/>
              </w:rPr>
              <w:t xml:space="preserve">(SAB.11.c., SDB2.1.SB3.G9.). </w:t>
            </w:r>
            <w:r w:rsidRPr="008A6079">
              <w:rPr>
                <w:rFonts w:ascii="Times New Roman" w:hAnsi="Times New Roman" w:cs="Times New Roman"/>
                <w:bCs/>
                <w:sz w:val="14"/>
                <w:szCs w:val="16"/>
              </w:rPr>
              <w:t xml:space="preserve">Çocukların cevapları dinlendikten sonra uygun olan hava durumu kartını seçip, o güne ait olan alana yapıştırmaları istenir </w:t>
            </w:r>
            <w:r w:rsidRPr="008A6079">
              <w:rPr>
                <w:rFonts w:ascii="Times New Roman" w:hAnsi="Times New Roman" w:cs="Times New Roman"/>
                <w:b/>
                <w:sz w:val="14"/>
                <w:szCs w:val="16"/>
              </w:rPr>
              <w:t>(SAB.11.a.).</w:t>
            </w:r>
            <w:r w:rsidRPr="008A6079">
              <w:rPr>
                <w:rFonts w:ascii="Times New Roman" w:hAnsi="Times New Roman" w:cs="Times New Roman"/>
                <w:bCs/>
                <w:sz w:val="14"/>
                <w:szCs w:val="16"/>
              </w:rPr>
              <w:t xml:space="preserve"> Ardından çocuklara, “Peki çocuklar dün hava nasıldı?” diye sorulur ve bu konudaki yorumları dinlenir. Dün ile bugünkü havayı karşılaştırmaları istenir (hangisi daha sıcak/soğuk, hangisi daha rüzgârlı gibi) </w:t>
            </w:r>
            <w:r w:rsidRPr="008A6079">
              <w:rPr>
                <w:rFonts w:ascii="Times New Roman" w:hAnsi="Times New Roman" w:cs="Times New Roman"/>
                <w:b/>
                <w:sz w:val="14"/>
                <w:szCs w:val="16"/>
              </w:rPr>
              <w:t xml:space="preserve">(SAB.1.a.). </w:t>
            </w:r>
            <w:r w:rsidRPr="008A6079">
              <w:rPr>
                <w:rFonts w:ascii="Times New Roman" w:hAnsi="Times New Roman" w:cs="Times New Roman"/>
                <w:bCs/>
                <w:sz w:val="14"/>
                <w:szCs w:val="16"/>
              </w:rPr>
              <w:t>Ardından da çocuklara, “Peki, yarın hava nasıl olsun istersin? Neden</w:t>
            </w:r>
            <w:r w:rsidRPr="008A6079">
              <w:rPr>
                <w:rFonts w:ascii="Times New Roman" w:hAnsi="Times New Roman" w:cs="Times New Roman"/>
                <w:b/>
                <w:sz w:val="14"/>
                <w:szCs w:val="16"/>
              </w:rPr>
              <w:t>?” (SDB2.1.SB2.G1.)</w:t>
            </w:r>
            <w:r w:rsidRPr="008A6079">
              <w:rPr>
                <w:rFonts w:ascii="Times New Roman" w:hAnsi="Times New Roman" w:cs="Times New Roman"/>
                <w:bCs/>
                <w:sz w:val="14"/>
                <w:szCs w:val="16"/>
              </w:rPr>
              <w:t xml:space="preserve"> sorusu sorulur ve cevaplarını nedenlerini de belirterek açıklamaları istenir. Etkinliğin bitiminde çocuklara artık bu panoyu her gün kullanacağımız, her gün panodan bir kişinin sorumlu olacağı söylenir </w:t>
            </w:r>
            <w:r w:rsidRPr="008A6079">
              <w:rPr>
                <w:rFonts w:ascii="Times New Roman" w:hAnsi="Times New Roman" w:cs="Times New Roman"/>
                <w:b/>
                <w:sz w:val="14"/>
                <w:szCs w:val="16"/>
              </w:rPr>
              <w:t>(D1.2.3., D3.4.2., D3.4.4.).</w:t>
            </w:r>
          </w:p>
        </w:tc>
      </w:tr>
      <w:tr w:rsidR="004B778E" w:rsidRPr="00780B3A" w14:paraId="7CCD69C7" w14:textId="77777777" w:rsidTr="002F7F25">
        <w:trPr>
          <w:trHeight w:val="605"/>
        </w:trPr>
        <w:tc>
          <w:tcPr>
            <w:tcW w:w="1702" w:type="dxa"/>
            <w:shd w:val="clear" w:color="auto" w:fill="F6C5AC" w:themeFill="accent2" w:themeFillTint="66"/>
            <w:vAlign w:val="center"/>
          </w:tcPr>
          <w:p w14:paraId="1D4846FA" w14:textId="77777777" w:rsidR="004B778E" w:rsidRPr="00780B3A" w:rsidRDefault="004B778E"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5BB08634"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 xml:space="preserve">Yıldızları hangi renkte boyadın? Neden o rengi seçtin? </w:t>
            </w:r>
          </w:p>
          <w:p w14:paraId="1E1953A2"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 xml:space="preserve">En çok/az hangi boyutta yıldız vardı? </w:t>
            </w:r>
          </w:p>
          <w:p w14:paraId="4CAA200E"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 xml:space="preserve">Çalışmamızda kaç boyda yıldız kullandık? Sen hangi boyuttaki yıldızı boyadın? </w:t>
            </w:r>
          </w:p>
          <w:p w14:paraId="359C8763"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 xml:space="preserve">Yıldızları boyadıktan sonra ne yaptık? Anlatır mısın? </w:t>
            </w:r>
          </w:p>
          <w:p w14:paraId="7AF54768"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 xml:space="preserve">Bugün sizin için hazırladığım bir panoyu sizinle paylaştım. O ne panosuydu? Üzerinde neler vardı?  </w:t>
            </w:r>
          </w:p>
          <w:p w14:paraId="2EC16DB9"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 xml:space="preserve">Hava durumu panosu üzerinde bir haftanın günleri yazılıydı? O günlerden hangilerinin ismini hatırlıyorsun? Söyler misin? </w:t>
            </w:r>
          </w:p>
          <w:p w14:paraId="4D9B1F4F"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 xml:space="preserve">Hava durumu panosu ne işe yarar? Yarın hava durumu panosunu uygulama sorumluluğu kimde? </w:t>
            </w:r>
          </w:p>
          <w:p w14:paraId="530CF004" w14:textId="77777777" w:rsidR="002B39D6" w:rsidRPr="008A6079" w:rsidRDefault="002B39D6" w:rsidP="001C6907">
            <w:pPr>
              <w:numPr>
                <w:ilvl w:val="0"/>
                <w:numId w:val="1"/>
              </w:numPr>
              <w:jc w:val="both"/>
              <w:rPr>
                <w:rFonts w:ascii="Times New Roman" w:hAnsi="Times New Roman" w:cs="Times New Roman"/>
                <w:sz w:val="14"/>
                <w:szCs w:val="16"/>
              </w:rPr>
            </w:pPr>
            <w:r w:rsidRPr="008A6079">
              <w:rPr>
                <w:rFonts w:ascii="Times New Roman" w:hAnsi="Times New Roman" w:cs="Times New Roman"/>
                <w:sz w:val="14"/>
                <w:szCs w:val="16"/>
              </w:rPr>
              <w:t>Sen en çok hangi hava durumundan hoşlanırsın? Neden?</w:t>
            </w:r>
          </w:p>
          <w:p w14:paraId="3A71C034" w14:textId="77777777" w:rsidR="004B778E" w:rsidRDefault="004B778E" w:rsidP="001C6907">
            <w:pPr>
              <w:jc w:val="both"/>
              <w:rPr>
                <w:rFonts w:ascii="Times New Roman" w:hAnsi="Times New Roman" w:cs="Times New Roman"/>
                <w:bCs/>
                <w:sz w:val="14"/>
                <w:szCs w:val="16"/>
              </w:rPr>
            </w:pPr>
            <w:r w:rsidRPr="008A6079">
              <w:rPr>
                <w:rFonts w:ascii="Times New Roman" w:hAnsi="Times New Roman" w:cs="Times New Roman"/>
                <w:b/>
                <w:sz w:val="14"/>
                <w:szCs w:val="16"/>
              </w:rPr>
              <w:t xml:space="preserve">Bunların haricinde: </w:t>
            </w:r>
            <w:r w:rsidR="002B39D6" w:rsidRPr="008A6079">
              <w:rPr>
                <w:rFonts w:ascii="Times New Roman" w:hAnsi="Times New Roman" w:cs="Times New Roman"/>
                <w:bCs/>
                <w:sz w:val="14"/>
                <w:szCs w:val="16"/>
              </w:rPr>
              <w:t>Çocuklarla masalara yerleşilir. Güneş Sistemi ve gezegenler dominosu çalışma sayfaları yapılır.</w:t>
            </w:r>
          </w:p>
          <w:p w14:paraId="2C05FD26" w14:textId="798BE7D8" w:rsidR="008A6079" w:rsidRPr="008A6079" w:rsidRDefault="008A6079" w:rsidP="001C6907">
            <w:pPr>
              <w:jc w:val="both"/>
              <w:rPr>
                <w:rFonts w:ascii="Times New Roman" w:hAnsi="Times New Roman" w:cs="Times New Roman"/>
                <w:sz w:val="14"/>
                <w:szCs w:val="16"/>
              </w:rPr>
            </w:pPr>
          </w:p>
        </w:tc>
      </w:tr>
    </w:tbl>
    <w:p w14:paraId="61CDBCA7" w14:textId="77777777" w:rsidR="001C6907" w:rsidRDefault="001C6907" w:rsidP="001C6907">
      <w:pPr>
        <w:autoSpaceDE w:val="0"/>
        <w:autoSpaceDN w:val="0"/>
        <w:adjustRightInd w:val="0"/>
        <w:spacing w:after="0" w:line="240" w:lineRule="auto"/>
        <w:ind w:left="-142"/>
        <w:rPr>
          <w:rFonts w:ascii="Times New Roman" w:hAnsi="Times New Roman" w:cs="Times New Roman"/>
          <w:b/>
          <w:bCs/>
          <w:color w:val="FF4000"/>
          <w:kern w:val="0"/>
          <w:sz w:val="14"/>
          <w:szCs w:val="16"/>
        </w:rPr>
      </w:pPr>
    </w:p>
    <w:p w14:paraId="6F5FE25D" w14:textId="77777777" w:rsidR="004B778E" w:rsidRPr="001C6907" w:rsidRDefault="004B778E" w:rsidP="001C6907">
      <w:pPr>
        <w:autoSpaceDE w:val="0"/>
        <w:autoSpaceDN w:val="0"/>
        <w:adjustRightInd w:val="0"/>
        <w:spacing w:after="0" w:line="240" w:lineRule="auto"/>
        <w:ind w:left="-142"/>
        <w:rPr>
          <w:rFonts w:ascii="Times New Roman" w:hAnsi="Times New Roman" w:cs="Times New Roman"/>
          <w:b/>
          <w:bCs/>
          <w:color w:val="FF4000"/>
          <w:kern w:val="0"/>
          <w:sz w:val="14"/>
          <w:szCs w:val="16"/>
        </w:rPr>
      </w:pPr>
      <w:r w:rsidRPr="001C6907">
        <w:rPr>
          <w:rFonts w:ascii="Times New Roman" w:hAnsi="Times New Roman" w:cs="Times New Roman"/>
          <w:b/>
          <w:bCs/>
          <w:color w:val="FF4000"/>
          <w:kern w:val="0"/>
          <w:sz w:val="14"/>
          <w:szCs w:val="16"/>
        </w:rPr>
        <w:t>ÖĞRENMEYİ ZENGİNLEŞTİRME:</w:t>
      </w:r>
    </w:p>
    <w:p w14:paraId="74A76B4D" w14:textId="77777777" w:rsidR="002B39D6" w:rsidRPr="001C6907" w:rsidRDefault="004B778E" w:rsidP="001C6907">
      <w:pPr>
        <w:autoSpaceDE w:val="0"/>
        <w:autoSpaceDN w:val="0"/>
        <w:adjustRightInd w:val="0"/>
        <w:spacing w:after="0" w:line="240" w:lineRule="auto"/>
        <w:ind w:left="-142"/>
        <w:jc w:val="both"/>
        <w:rPr>
          <w:rFonts w:ascii="Times New Roman" w:hAnsi="Times New Roman" w:cs="Times New Roman"/>
          <w:color w:val="000000"/>
          <w:kern w:val="0"/>
          <w:sz w:val="14"/>
          <w:szCs w:val="16"/>
        </w:rPr>
      </w:pPr>
      <w:r w:rsidRPr="001C6907">
        <w:rPr>
          <w:rFonts w:ascii="Times New Roman" w:hAnsi="Times New Roman" w:cs="Times New Roman"/>
          <w:b/>
          <w:bCs/>
          <w:color w:val="000000"/>
          <w:kern w:val="0"/>
          <w:sz w:val="14"/>
          <w:szCs w:val="16"/>
        </w:rPr>
        <w:t xml:space="preserve">Zenginleştirme: </w:t>
      </w:r>
      <w:r w:rsidR="002B39D6" w:rsidRPr="001C6907">
        <w:rPr>
          <w:rFonts w:ascii="Times New Roman" w:hAnsi="Times New Roman" w:cs="Times New Roman"/>
          <w:color w:val="000000"/>
          <w:kern w:val="0"/>
          <w:sz w:val="14"/>
          <w:szCs w:val="16"/>
        </w:rPr>
        <w:t>Parmak oyunu sırasında çocuklardan kendi şarkılarını ve hareketlerini oluşturmaları istenebilir. Yıldız boyama etkinliğinde çocuklardan daha karmaşık desenler ve detaylar eklemeleri teşvik edilebilir. Boyutlarına göre sıralama ve renk gruplama etkinliklerinde, çocuklardan aynı anda birden fazla kriteri göz önünde bulundurarak sıralama yapmaları istenebilir. Sert-yumuşak oyuncaklar etkinliğinde, çocuklara bu nesnelerle ilgili hikayeler oluşturmaları ve dramatize etmeleri görevi verilebilir. Bilmeceler etkinliğinde, çocuklardan kendi bilmecelerini yazmaları ve arkadaşlarına sormaları istenebilir. Hava durumu panosunda ise çocuklardan hava durumu tahminlerini nedenleriyle birlikte detaylı olarak açıklamaları istenebilir.</w:t>
      </w:r>
    </w:p>
    <w:p w14:paraId="4B19DD5E" w14:textId="566B6006" w:rsidR="004B778E" w:rsidRPr="001C6907" w:rsidRDefault="004B778E" w:rsidP="001C6907">
      <w:pPr>
        <w:autoSpaceDE w:val="0"/>
        <w:autoSpaceDN w:val="0"/>
        <w:adjustRightInd w:val="0"/>
        <w:spacing w:after="0" w:line="240" w:lineRule="auto"/>
        <w:ind w:left="-142"/>
        <w:jc w:val="both"/>
        <w:rPr>
          <w:rFonts w:ascii="Times New Roman" w:hAnsi="Times New Roman" w:cs="Times New Roman"/>
          <w:color w:val="000000"/>
          <w:kern w:val="0"/>
          <w:sz w:val="14"/>
          <w:szCs w:val="16"/>
        </w:rPr>
      </w:pPr>
      <w:r w:rsidRPr="001C6907">
        <w:rPr>
          <w:rFonts w:ascii="Times New Roman" w:hAnsi="Times New Roman" w:cs="Times New Roman"/>
          <w:b/>
          <w:bCs/>
          <w:color w:val="000000"/>
          <w:kern w:val="0"/>
          <w:sz w:val="14"/>
          <w:szCs w:val="16"/>
        </w:rPr>
        <w:t xml:space="preserve">Destekleme: </w:t>
      </w:r>
      <w:r w:rsidR="002B39D6" w:rsidRPr="001C6907">
        <w:rPr>
          <w:rFonts w:ascii="Times New Roman" w:hAnsi="Times New Roman" w:cs="Times New Roman"/>
          <w:color w:val="000000"/>
          <w:kern w:val="0"/>
          <w:sz w:val="14"/>
          <w:szCs w:val="16"/>
        </w:rPr>
        <w:t>Parmak oyunu sırasında hareketlerin daha yavaş ve belirgin yapılması sağlanabilir. Yıldız boyama etkinliğinde çocuklara daha büyük yıldızlar verilebilir ve boyama süreci adım adım rehberlik edilerek gerçekleştirilebilir. Boyutlarına göre sıralama ve renk gruplama etkinliklerinde, çocuklara her adımda somut örnekler gösterilebilir ve gerekirse yardımla desteklenebilirler. Sert-yumuşak oyuncaklar etkinliğinde, çocuklara nesneleri tanıtırken daha fazla zaman ayrılabilir ve her nesne hakkında detaylı açıklamalar yapılabilir. Bilmeceler etkinliğinde, çocuklara daha basit bilmeceler sorulabilir ve cevaplarını bulmaları için ipuçları verilebilir. Hava durumu panosunda ise çocuklara her günün hava durumunu belirlerken daha fazla zaman tanınabilir ve sorulara cevap verirken rehberlik edilebilir.</w:t>
      </w:r>
    </w:p>
    <w:p w14:paraId="3A4E39AA" w14:textId="7DF4BE20" w:rsidR="004B778E" w:rsidRPr="00AB631A" w:rsidRDefault="004B778E" w:rsidP="001C6907">
      <w:pPr>
        <w:autoSpaceDE w:val="0"/>
        <w:autoSpaceDN w:val="0"/>
        <w:adjustRightInd w:val="0"/>
        <w:spacing w:after="0" w:line="240" w:lineRule="auto"/>
        <w:ind w:left="-142"/>
        <w:jc w:val="both"/>
        <w:rPr>
          <w:rFonts w:ascii="Times New Roman" w:hAnsi="Times New Roman" w:cs="Times New Roman"/>
          <w:color w:val="000000"/>
          <w:kern w:val="0"/>
          <w:sz w:val="16"/>
          <w:szCs w:val="16"/>
        </w:rPr>
      </w:pPr>
      <w:r w:rsidRPr="001C6907">
        <w:rPr>
          <w:rFonts w:ascii="Times New Roman" w:hAnsi="Times New Roman" w:cs="Times New Roman"/>
          <w:b/>
          <w:bCs/>
          <w:color w:val="FF4000"/>
          <w:kern w:val="0"/>
          <w:sz w:val="14"/>
          <w:szCs w:val="16"/>
        </w:rPr>
        <w:t>AİLE/TOPLUM KATILIMI</w:t>
      </w:r>
      <w:proofErr w:type="gramStart"/>
      <w:r w:rsidRPr="001C6907">
        <w:rPr>
          <w:rFonts w:ascii="Times New Roman" w:hAnsi="Times New Roman" w:cs="Times New Roman"/>
          <w:b/>
          <w:bCs/>
          <w:color w:val="FF4000"/>
          <w:kern w:val="0"/>
          <w:sz w:val="14"/>
          <w:szCs w:val="16"/>
        </w:rPr>
        <w:t xml:space="preserve">: </w:t>
      </w:r>
      <w:r w:rsidR="002B39D6" w:rsidRPr="001C6907">
        <w:rPr>
          <w:rFonts w:ascii="Times New Roman" w:hAnsi="Times New Roman" w:cs="Times New Roman"/>
          <w:color w:val="000000"/>
          <w:kern w:val="0"/>
          <w:sz w:val="14"/>
          <w:szCs w:val="16"/>
        </w:rPr>
        <w:t>-</w:t>
      </w:r>
      <w:proofErr w:type="gramEnd"/>
    </w:p>
    <w:p w14:paraId="6606F26B" w14:textId="77777777" w:rsidR="004B778E" w:rsidRPr="00780B3A" w:rsidRDefault="004B778E" w:rsidP="004B778E">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38ECD89" w14:textId="77777777" w:rsidR="004B778E" w:rsidRDefault="004B778E" w:rsidP="004B778E">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236EDD5E"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F2F1B50"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7D37C6CB"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FD247F7"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11FB011"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7B22DC7"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9930E92"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9A2EABA"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0A13CCCC"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4A45ED0"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0D62DF4"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3AD9BB1"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63ABC07"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64C3381"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460C955"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018AA2E"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D457A8E"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D7B7D3D"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15807D55"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7D54D621"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AA7AF4B"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DFC9B19"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ED6F987"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82F9C04"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581158D"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424A2BB"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C83B7FA"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435B5B4"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B88A9F6"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4ED079A"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0449727F"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10BA138F"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D8D08E0"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69A4E7F"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8C21ECC"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A246EF3"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2C116E6"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4985F5A"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748EEBD0"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9F98EE3"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5EB6BE9"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1397B47F"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DF4205D"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98A5A6A"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BBB6B0D"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006A3B2"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9C2B291"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D49226B"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9BA301F"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26D4F985"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3751824"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E2BF917"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07FFC34C"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79F3E936"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1D46BC13"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DA9D754"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7B694B9"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72744390"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7150DAA7"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5E135E0"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BDC99EE"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090A2B36"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662871E2"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38A5DEF1"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4E669659"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50A2A328" w14:textId="77777777" w:rsidR="0037157A" w:rsidRDefault="0037157A" w:rsidP="00EE4717">
      <w:pPr>
        <w:spacing w:after="0" w:line="276" w:lineRule="auto"/>
        <w:jc w:val="center"/>
        <w:rPr>
          <w:rFonts w:ascii="Times New Roman" w:hAnsi="Times New Roman" w:cs="Times New Roman"/>
          <w:b/>
          <w:bCs/>
          <w:color w:val="0D0D0D" w:themeColor="text1" w:themeTint="F2"/>
          <w:kern w:val="0"/>
          <w:sz w:val="16"/>
          <w:szCs w:val="16"/>
        </w:rPr>
      </w:pPr>
    </w:p>
    <w:p w14:paraId="01B57D8D" w14:textId="77777777" w:rsidR="00EE4717" w:rsidRPr="00780B3A" w:rsidRDefault="00EE4717" w:rsidP="00EE4717">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2A9E2FFD" w14:textId="77777777" w:rsidR="00EE4717" w:rsidRPr="00780B3A" w:rsidRDefault="00EE4717" w:rsidP="00EE4717">
      <w:pPr>
        <w:spacing w:after="0" w:line="276" w:lineRule="auto"/>
        <w:rPr>
          <w:rFonts w:ascii="Times New Roman" w:hAnsi="Times New Roman" w:cs="Times New Roman"/>
          <w:b/>
          <w:bCs/>
          <w:color w:val="0D0D0D" w:themeColor="text1" w:themeTint="F2"/>
          <w:kern w:val="0"/>
          <w:sz w:val="16"/>
          <w:szCs w:val="16"/>
        </w:rPr>
      </w:pPr>
    </w:p>
    <w:p w14:paraId="11A3C55F"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EE4717" w:rsidRPr="00780B3A" w:rsidSect="00EE4717">
          <w:type w:val="continuous"/>
          <w:pgSz w:w="11906" w:h="16838"/>
          <w:pgMar w:top="1276" w:right="1417" w:bottom="1417" w:left="1417" w:header="708" w:footer="708" w:gutter="0"/>
          <w:cols w:space="708"/>
          <w:docGrid w:linePitch="360"/>
        </w:sectPr>
      </w:pPr>
    </w:p>
    <w:p w14:paraId="52D78A6D" w14:textId="4530957C" w:rsidR="00EE4717" w:rsidRPr="00780B3A" w:rsidRDefault="00EE4717" w:rsidP="00EE4717">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AB631A">
        <w:rPr>
          <w:rFonts w:ascii="Times New Roman" w:hAnsi="Times New Roman" w:cs="Times New Roman"/>
          <w:color w:val="0D0D0D" w:themeColor="text1" w:themeTint="F2"/>
          <w:kern w:val="0"/>
          <w:sz w:val="16"/>
          <w:szCs w:val="16"/>
        </w:rPr>
        <w:t>Türkçe,</w:t>
      </w:r>
      <w:r>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 xml:space="preserve">Sanat, </w:t>
      </w:r>
      <w:r w:rsidRPr="00780B3A">
        <w:rPr>
          <w:rFonts w:ascii="Times New Roman" w:hAnsi="Times New Roman" w:cs="Times New Roman"/>
          <w:color w:val="0D0D0D" w:themeColor="text1" w:themeTint="F2"/>
          <w:kern w:val="0"/>
          <w:sz w:val="16"/>
          <w:szCs w:val="16"/>
        </w:rPr>
        <w:t>Hareket ve Sağlık Alanları</w:t>
      </w:r>
    </w:p>
    <w:p w14:paraId="31E66B4A" w14:textId="77777777" w:rsidR="00EE4717" w:rsidRPr="00780B3A" w:rsidRDefault="00EE4717" w:rsidP="00EE4717">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6FAEBABD" w14:textId="07816EFA" w:rsidR="00EE4717" w:rsidRPr="00780B3A" w:rsidRDefault="00D35698" w:rsidP="00EE4717">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16608" behindDoc="0" locked="0" layoutInCell="1" allowOverlap="1" wp14:anchorId="7C173150" wp14:editId="2F7F1A0A">
                <wp:simplePos x="0" y="0"/>
                <wp:positionH relativeFrom="column">
                  <wp:posOffset>3208655</wp:posOffset>
                </wp:positionH>
                <wp:positionV relativeFrom="paragraph">
                  <wp:posOffset>186055</wp:posOffset>
                </wp:positionV>
                <wp:extent cx="2956560" cy="2327275"/>
                <wp:effectExtent l="0" t="0" r="15240" b="15875"/>
                <wp:wrapNone/>
                <wp:docPr id="1042427997" name="Metin Kutusu 1"/>
                <wp:cNvGraphicFramePr/>
                <a:graphic xmlns:a="http://schemas.openxmlformats.org/drawingml/2006/main">
                  <a:graphicData uri="http://schemas.microsoft.com/office/word/2010/wordprocessingShape">
                    <wps:wsp>
                      <wps:cNvSpPr txBox="1"/>
                      <wps:spPr>
                        <a:xfrm>
                          <a:off x="0" y="0"/>
                          <a:ext cx="2956560" cy="2327275"/>
                        </a:xfrm>
                        <a:prstGeom prst="rect">
                          <a:avLst/>
                        </a:prstGeom>
                        <a:solidFill>
                          <a:schemeClr val="lt1"/>
                        </a:solidFill>
                        <a:ln w="6350">
                          <a:solidFill>
                            <a:prstClr val="black"/>
                          </a:solidFill>
                        </a:ln>
                      </wps:spPr>
                      <wps:txbx>
                        <w:txbxContent>
                          <w:p w14:paraId="2657B75B"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E21D92E"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D35698">
                              <w:rPr>
                                <w:rFonts w:ascii="Times New Roman" w:hAnsi="Times New Roman" w:cs="Times New Roman"/>
                                <w:b/>
                                <w:bCs/>
                                <w:color w:val="4EA72E" w:themeColor="accent6"/>
                                <w:kern w:val="0"/>
                                <w:sz w:val="14"/>
                                <w:szCs w:val="16"/>
                              </w:rPr>
                              <w:t>Sosyal Duygusal Öğrenme Becerileri:</w:t>
                            </w:r>
                          </w:p>
                          <w:p w14:paraId="43957940"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4EA72E" w:themeColor="accent6"/>
                                <w:kern w:val="0"/>
                                <w:sz w:val="14"/>
                                <w:szCs w:val="16"/>
                              </w:rPr>
                            </w:pPr>
                            <w:r w:rsidRPr="00D35698">
                              <w:rPr>
                                <w:rFonts w:ascii="Times New Roman" w:hAnsi="Times New Roman" w:cs="Times New Roman"/>
                                <w:color w:val="4EA72E" w:themeColor="accent6"/>
                                <w:kern w:val="0"/>
                                <w:sz w:val="14"/>
                                <w:szCs w:val="16"/>
                              </w:rPr>
                              <w:t>SDB2.1. İletişim Becerisi</w:t>
                            </w:r>
                          </w:p>
                          <w:p w14:paraId="58596749" w14:textId="77777777"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SDB2.1.SB1. Başkalarını etkin şekilde dinlemek</w:t>
                            </w:r>
                          </w:p>
                          <w:p w14:paraId="78DC4FF4"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SDB2.1.SB1.G1. Dinlerken göz teması kurar. </w:t>
                            </w:r>
                          </w:p>
                          <w:p w14:paraId="36F44E2F"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SDB2.1.SB1.G3. Konuşmak için sırasını bekler.</w:t>
                            </w:r>
                          </w:p>
                          <w:p w14:paraId="1DACF131" w14:textId="77777777" w:rsidR="006D00A0" w:rsidRPr="00D35698" w:rsidRDefault="006D00A0" w:rsidP="007A003B">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SDB2.1.SB3. Sözlü ya da sözsüz olarak etkileşim sağlamak</w:t>
                            </w:r>
                          </w:p>
                          <w:p w14:paraId="0EAD9F8C" w14:textId="77777777" w:rsidR="006D00A0" w:rsidRPr="00D35698" w:rsidRDefault="006D00A0" w:rsidP="007A003B">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SDB2.1.SB3.G2. Selam alacağı/vereceği kişiye yönelir. </w:t>
                            </w:r>
                          </w:p>
                          <w:p w14:paraId="35CE80EC" w14:textId="77777777" w:rsidR="006D00A0" w:rsidRPr="00D35698" w:rsidRDefault="006D00A0" w:rsidP="007A003B">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SDB2.1.SB3.G5. Nazik bir ses tonu ile selam verir/ alır.</w:t>
                            </w:r>
                          </w:p>
                          <w:p w14:paraId="21E24C95"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4EA72E" w:themeColor="accent6"/>
                                <w:kern w:val="0"/>
                                <w:sz w:val="14"/>
                                <w:szCs w:val="16"/>
                              </w:rPr>
                            </w:pPr>
                            <w:r w:rsidRPr="00D35698">
                              <w:rPr>
                                <w:rFonts w:ascii="Times New Roman" w:hAnsi="Times New Roman" w:cs="Times New Roman"/>
                                <w:color w:val="4EA72E" w:themeColor="accent6"/>
                                <w:kern w:val="0"/>
                                <w:sz w:val="14"/>
                                <w:szCs w:val="16"/>
                              </w:rPr>
                              <w:t>SDB2.2. İş Birliği Becerisi</w:t>
                            </w:r>
                          </w:p>
                          <w:p w14:paraId="5EA5404B" w14:textId="77777777" w:rsidR="006D00A0" w:rsidRPr="00D35698" w:rsidRDefault="006D00A0" w:rsidP="00A341D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SDB2.2.SB1.Kişi ve gruplarla iş birliği yapmak</w:t>
                            </w:r>
                          </w:p>
                          <w:p w14:paraId="04A07549" w14:textId="77777777" w:rsidR="006D00A0" w:rsidRPr="00D35698" w:rsidRDefault="006D00A0" w:rsidP="00A341D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SDB2.2.SB1.G2. Gerektiğinde kişi ve gruplarla iş birliği yapar.</w:t>
                            </w:r>
                          </w:p>
                          <w:p w14:paraId="01A0C04F" w14:textId="7BBDD85B"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SDB2.2.SB2.Düşüncelerini başkalarıyla tartışmak/ müzakere etmek</w:t>
                            </w:r>
                          </w:p>
                          <w:p w14:paraId="0EFE4874"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SDB2.2.SB2.G2. Akran grupları ile alınacak kararlarda konuyla ilgili düşüncelerini söyler.</w:t>
                            </w:r>
                          </w:p>
                          <w:p w14:paraId="4C2E54FF"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4EA72E" w:themeColor="accent6"/>
                                <w:kern w:val="0"/>
                                <w:sz w:val="14"/>
                                <w:szCs w:val="16"/>
                              </w:rPr>
                            </w:pPr>
                            <w:r w:rsidRPr="00D35698">
                              <w:rPr>
                                <w:rFonts w:ascii="Times New Roman" w:hAnsi="Times New Roman" w:cs="Times New Roman"/>
                                <w:color w:val="4EA72E" w:themeColor="accent6"/>
                                <w:kern w:val="0"/>
                                <w:sz w:val="14"/>
                                <w:szCs w:val="16"/>
                              </w:rPr>
                              <w:t>SDB1.2. Kendini Düzenleme (Öz Düzenleme Becerisi)</w:t>
                            </w:r>
                          </w:p>
                          <w:p w14:paraId="287F8B39" w14:textId="77777777"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SDB1.2.SB2.Motivasyonunu ayarlamak</w:t>
                            </w:r>
                          </w:p>
                          <w:p w14:paraId="400CDDED" w14:textId="77777777" w:rsidR="006D00A0" w:rsidRPr="00D35698" w:rsidRDefault="006D00A0" w:rsidP="00EE4717">
                            <w:pPr>
                              <w:autoSpaceDE w:val="0"/>
                              <w:autoSpaceDN w:val="0"/>
                              <w:adjustRightInd w:val="0"/>
                              <w:spacing w:after="0" w:line="276" w:lineRule="auto"/>
                              <w:ind w:left="142"/>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SDB1.2.SB2.G1. İlgisini çekecek bir etkinliğe katılmak için harekete geçer. </w:t>
                            </w:r>
                          </w:p>
                          <w:p w14:paraId="48AAAD3B" w14:textId="77777777" w:rsidR="006D00A0" w:rsidRPr="00D35698" w:rsidRDefault="006D00A0" w:rsidP="00EE4717">
                            <w:pPr>
                              <w:autoSpaceDE w:val="0"/>
                              <w:autoSpaceDN w:val="0"/>
                              <w:adjustRightInd w:val="0"/>
                              <w:spacing w:after="0" w:line="276" w:lineRule="auto"/>
                              <w:ind w:left="142"/>
                              <w:rPr>
                                <w:rFonts w:ascii="Times New Roman" w:hAnsi="Times New Roman" w:cs="Times New Roman"/>
                                <w:kern w:val="0"/>
                                <w:sz w:val="14"/>
                                <w:szCs w:val="16"/>
                              </w:rPr>
                            </w:pPr>
                          </w:p>
                          <w:p w14:paraId="56C48BFF" w14:textId="77777777" w:rsidR="006D00A0" w:rsidRPr="007C3720"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D3B8E20" w14:textId="77777777" w:rsidR="006D00A0" w:rsidRPr="00CD6E31"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0C84F53" w14:textId="77777777" w:rsidR="006D00A0" w:rsidRPr="00082600" w:rsidRDefault="006D00A0" w:rsidP="00EE4717">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F97D3A2" w14:textId="77777777" w:rsidR="006D00A0" w:rsidRPr="00CF6976" w:rsidRDefault="006D00A0" w:rsidP="00EE4717">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3150" id="_x0000_s1067" type="#_x0000_t202" style="position:absolute;margin-left:252.65pt;margin-top:14.65pt;width:232.8pt;height:18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vThPQIAAIUEAAAOAAAAZHJzL2Uyb0RvYy54bWysVE1v2zAMvQ/YfxB0X5y4SboacYosRYYB&#13;&#10;QVsgHXpWZCk2JouapMTOfv0o2flot9Owi0yJ1BP5+OjZfVsrchDWVaBzOhoMKRGaQ1HpXU6/v6w+&#13;&#10;fabEeaYLpkCLnB6Fo/fzjx9mjclECiWoQliCINpljclp6b3JksTxUtTMDcAIjU4JtmYet3aXFJY1&#13;&#10;iF6rJB0Op0kDtjAWuHAOTx86J51HfCkF909SOuGJyinm5uNq47oNazKfsWxnmSkr3qfB/iGLmlUa&#13;&#10;Hz1DPTDPyN5Wf0DVFbfgQPoBhzoBKSsuYg1YzWj4rppNyYyItSA5zpxpcv8Plj8eNubZEt9+gRYb&#13;&#10;GAhpjMscHoZ6Wmnr8MVMCfqRwuOZNtF6wvEwvZtMJ1N0cfSlN+ltejsJOMnlurHOfxVQk2Dk1GJf&#13;&#10;Il3ssHa+Cz2FhNccqKpYVUrFTdCCWCpLDgy7qHxMEsHfRClNmpxObybDCPzGF6DP97eK8R99eldR&#13;&#10;iKc05nwpPli+3bakKnI6PjOzheKIhFnotOQMX1WIv2bOPzOL4kEicCD8Ey5SASYFvUVJCfbX385D&#13;&#10;PPYUvZQ0KMacup97ZgUl6pvGbt+NxuOg3rgZT25T3Nhrz/bao/f1EpCpEY6e4dEM8V6dTGmhfsW5&#13;&#10;WYRX0cU0x7dz6k/m0ncjgnPHxWIRg1Cvhvm13hgeoENnAq8v7Suzpu+rR0k8wkm2LHvX3i423NSw&#13;&#10;2HuQVex9ILpjtecftR7V089lGKbrfYy6/D3mvwEAAP//AwBQSwMEFAAGAAgAAAAhADcOFnXhAAAA&#13;&#10;DwEAAA8AAABkcnMvZG93bnJldi54bWxMT8tOwzAQvCPxD9YicaM2rQJxGqfiUbj0REGc3di1LWI7&#13;&#10;st00/D3LCS67Ws3sPNrN7Acy6ZRdDAJuFwyIDn1ULhgBH+8vNzWQXGRQcohBC/jWGTbd5UUrGxXP&#13;&#10;4U1P+2IIioTcSAG2lLGhNPdWe5kXcdQBsWNMXhY8k6EqyTOK+4EuGbujXrqADlaO+snq/mt/8gK2&#13;&#10;j4abvpbJbmvl3DR/HnfmVYjrq/l5jeNhDaToufx9wG8HzA8dBjvEU1CZDAIqVq2QKmDJcSOB3zMO&#13;&#10;5CBgxasaaNfS/z26HwAAAP//AwBQSwECLQAUAAYACAAAACEAtoM4kv4AAADhAQAAEwAAAAAAAAAA&#13;&#10;AAAAAAAAAAAAW0NvbnRlbnRfVHlwZXNdLnhtbFBLAQItABQABgAIAAAAIQA4/SH/1gAAAJQBAAAL&#13;&#10;AAAAAAAAAAAAAAAAAC8BAABfcmVscy8ucmVsc1BLAQItABQABgAIAAAAIQDuUvThPQIAAIUEAAAO&#13;&#10;AAAAAAAAAAAAAAAAAC4CAABkcnMvZTJvRG9jLnhtbFBLAQItABQABgAIAAAAIQA3DhZ14QAAAA8B&#13;&#10;AAAPAAAAAAAAAAAAAAAAAJcEAABkcnMvZG93bnJldi54bWxQSwUGAAAAAAQABADzAAAApQUAAAAA&#13;&#10;" fillcolor="white [3201]" strokeweight=".5pt">
                <v:textbox>
                  <w:txbxContent>
                    <w:p w14:paraId="2657B75B"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E21D92E"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D35698">
                        <w:rPr>
                          <w:rFonts w:ascii="Times New Roman" w:hAnsi="Times New Roman" w:cs="Times New Roman"/>
                          <w:b/>
                          <w:bCs/>
                          <w:color w:val="4EA72E" w:themeColor="accent6"/>
                          <w:kern w:val="0"/>
                          <w:sz w:val="14"/>
                          <w:szCs w:val="16"/>
                        </w:rPr>
                        <w:t>Sosyal Duygusal Öğrenme Becerileri:</w:t>
                      </w:r>
                    </w:p>
                    <w:p w14:paraId="43957940"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4EA72E" w:themeColor="accent6"/>
                          <w:kern w:val="0"/>
                          <w:sz w:val="14"/>
                          <w:szCs w:val="16"/>
                        </w:rPr>
                      </w:pPr>
                      <w:r w:rsidRPr="00D35698">
                        <w:rPr>
                          <w:rFonts w:ascii="Times New Roman" w:hAnsi="Times New Roman" w:cs="Times New Roman"/>
                          <w:color w:val="4EA72E" w:themeColor="accent6"/>
                          <w:kern w:val="0"/>
                          <w:sz w:val="14"/>
                          <w:szCs w:val="16"/>
                        </w:rPr>
                        <w:t>SDB2.1. İletişim Becerisi</w:t>
                      </w:r>
                    </w:p>
                    <w:p w14:paraId="58596749" w14:textId="77777777"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SDB2.1.SB1. Başkalarını etkin şekilde dinlemek</w:t>
                      </w:r>
                    </w:p>
                    <w:p w14:paraId="78DC4FF4"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SDB2.1.SB1.G1. Dinlerken göz teması kurar. </w:t>
                      </w:r>
                    </w:p>
                    <w:p w14:paraId="36F44E2F"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SDB2.1.SB1.G3. Konuşmak için sırasını bekler.</w:t>
                      </w:r>
                    </w:p>
                    <w:p w14:paraId="1DACF131" w14:textId="77777777" w:rsidR="006D00A0" w:rsidRPr="00D35698" w:rsidRDefault="006D00A0" w:rsidP="007A003B">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SDB2.1.SB3. Sözlü ya da sözsüz olarak etkileşim sağlamak</w:t>
                      </w:r>
                    </w:p>
                    <w:p w14:paraId="0EAD9F8C" w14:textId="77777777" w:rsidR="006D00A0" w:rsidRPr="00D35698" w:rsidRDefault="006D00A0" w:rsidP="007A003B">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SDB2.1.SB3.G2. Selam alacağı/vereceği kişiye yönelir. </w:t>
                      </w:r>
                    </w:p>
                    <w:p w14:paraId="35CE80EC" w14:textId="77777777" w:rsidR="006D00A0" w:rsidRPr="00D35698" w:rsidRDefault="006D00A0" w:rsidP="007A003B">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SDB2.1.SB3.G5. Nazik bir ses tonu ile selam verir/ alır.</w:t>
                      </w:r>
                    </w:p>
                    <w:p w14:paraId="21E24C95"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4EA72E" w:themeColor="accent6"/>
                          <w:kern w:val="0"/>
                          <w:sz w:val="14"/>
                          <w:szCs w:val="16"/>
                        </w:rPr>
                      </w:pPr>
                      <w:r w:rsidRPr="00D35698">
                        <w:rPr>
                          <w:rFonts w:ascii="Times New Roman" w:hAnsi="Times New Roman" w:cs="Times New Roman"/>
                          <w:color w:val="4EA72E" w:themeColor="accent6"/>
                          <w:kern w:val="0"/>
                          <w:sz w:val="14"/>
                          <w:szCs w:val="16"/>
                        </w:rPr>
                        <w:t>SDB2.2. İş Birliği Becerisi</w:t>
                      </w:r>
                    </w:p>
                    <w:p w14:paraId="5EA5404B" w14:textId="77777777" w:rsidR="006D00A0" w:rsidRPr="00D35698" w:rsidRDefault="006D00A0" w:rsidP="00A341D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SDB2.2.SB1.Kişi ve gruplarla iş birliği yapmak</w:t>
                      </w:r>
                    </w:p>
                    <w:p w14:paraId="04A07549" w14:textId="77777777" w:rsidR="006D00A0" w:rsidRPr="00D35698" w:rsidRDefault="006D00A0" w:rsidP="00A341D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SDB2.2.SB1.G2. Gerektiğinde kişi ve gruplarla iş birliği yapar.</w:t>
                      </w:r>
                    </w:p>
                    <w:p w14:paraId="01A0C04F" w14:textId="7BBDD85B"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SDB2.2.SB2.Düşüncelerini başkalarıyla tartışmak/ müzakere etmek</w:t>
                      </w:r>
                    </w:p>
                    <w:p w14:paraId="0EFE4874"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SDB2.2.SB2.G2. Akran grupları ile alınacak kararlarda konuyla ilgili düşüncelerini söyler.</w:t>
                      </w:r>
                    </w:p>
                    <w:p w14:paraId="4C2E54FF"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4EA72E" w:themeColor="accent6"/>
                          <w:kern w:val="0"/>
                          <w:sz w:val="14"/>
                          <w:szCs w:val="16"/>
                        </w:rPr>
                      </w:pPr>
                      <w:r w:rsidRPr="00D35698">
                        <w:rPr>
                          <w:rFonts w:ascii="Times New Roman" w:hAnsi="Times New Roman" w:cs="Times New Roman"/>
                          <w:color w:val="4EA72E" w:themeColor="accent6"/>
                          <w:kern w:val="0"/>
                          <w:sz w:val="14"/>
                          <w:szCs w:val="16"/>
                        </w:rPr>
                        <w:t>SDB1.2. Kendini Düzenleme (Öz Düzenleme Becerisi)</w:t>
                      </w:r>
                    </w:p>
                    <w:p w14:paraId="287F8B39" w14:textId="77777777"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SDB1.2.SB2.Motivasyonunu ayarlamak</w:t>
                      </w:r>
                    </w:p>
                    <w:p w14:paraId="400CDDED" w14:textId="77777777" w:rsidR="006D00A0" w:rsidRPr="00D35698" w:rsidRDefault="006D00A0" w:rsidP="00EE4717">
                      <w:pPr>
                        <w:autoSpaceDE w:val="0"/>
                        <w:autoSpaceDN w:val="0"/>
                        <w:adjustRightInd w:val="0"/>
                        <w:spacing w:after="0" w:line="276" w:lineRule="auto"/>
                        <w:ind w:left="142"/>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SDB1.2.SB2.G1. İlgisini çekecek bir etkinliğe katılmak için harekete geçer. </w:t>
                      </w:r>
                    </w:p>
                    <w:p w14:paraId="48AAAD3B" w14:textId="77777777" w:rsidR="006D00A0" w:rsidRPr="00D35698" w:rsidRDefault="006D00A0" w:rsidP="00EE4717">
                      <w:pPr>
                        <w:autoSpaceDE w:val="0"/>
                        <w:autoSpaceDN w:val="0"/>
                        <w:adjustRightInd w:val="0"/>
                        <w:spacing w:after="0" w:line="276" w:lineRule="auto"/>
                        <w:ind w:left="142"/>
                        <w:rPr>
                          <w:rFonts w:ascii="Times New Roman" w:hAnsi="Times New Roman" w:cs="Times New Roman"/>
                          <w:kern w:val="0"/>
                          <w:sz w:val="14"/>
                          <w:szCs w:val="16"/>
                        </w:rPr>
                      </w:pPr>
                    </w:p>
                    <w:p w14:paraId="56C48BFF" w14:textId="77777777" w:rsidR="006D00A0" w:rsidRPr="007C3720"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D3B8E20" w14:textId="77777777" w:rsidR="006D00A0" w:rsidRPr="00CD6E31"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0C84F53" w14:textId="77777777" w:rsidR="006D00A0" w:rsidRPr="00082600" w:rsidRDefault="006D00A0" w:rsidP="00EE4717">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F97D3A2" w14:textId="77777777" w:rsidR="006D00A0" w:rsidRPr="00CF6976" w:rsidRDefault="006D00A0" w:rsidP="00EE4717">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14560" behindDoc="0" locked="0" layoutInCell="1" allowOverlap="1" wp14:anchorId="4E9F54CD" wp14:editId="10A1EFF4">
                <wp:simplePos x="0" y="0"/>
                <wp:positionH relativeFrom="column">
                  <wp:posOffset>-33020</wp:posOffset>
                </wp:positionH>
                <wp:positionV relativeFrom="paragraph">
                  <wp:posOffset>186500</wp:posOffset>
                </wp:positionV>
                <wp:extent cx="3188335" cy="1543685"/>
                <wp:effectExtent l="0" t="0" r="12065" b="18415"/>
                <wp:wrapNone/>
                <wp:docPr id="1756847867" name="Metin Kutusu 1"/>
                <wp:cNvGraphicFramePr/>
                <a:graphic xmlns:a="http://schemas.openxmlformats.org/drawingml/2006/main">
                  <a:graphicData uri="http://schemas.microsoft.com/office/word/2010/wordprocessingShape">
                    <wps:wsp>
                      <wps:cNvSpPr txBox="1"/>
                      <wps:spPr>
                        <a:xfrm>
                          <a:off x="0" y="0"/>
                          <a:ext cx="3188335" cy="1543685"/>
                        </a:xfrm>
                        <a:prstGeom prst="rect">
                          <a:avLst/>
                        </a:prstGeom>
                        <a:solidFill>
                          <a:schemeClr val="lt1"/>
                        </a:solidFill>
                        <a:ln w="6350">
                          <a:solidFill>
                            <a:prstClr val="black"/>
                          </a:solidFill>
                        </a:ln>
                      </wps:spPr>
                      <wps:txbx>
                        <w:txbxContent>
                          <w:p w14:paraId="58B803C4"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2675573D" w14:textId="77777777"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Türkçe Alanı</w:t>
                            </w:r>
                          </w:p>
                          <w:p w14:paraId="7EA07B40"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000000"/>
                                <w:kern w:val="0"/>
                                <w:sz w:val="14"/>
                                <w:szCs w:val="16"/>
                              </w:rPr>
                            </w:pPr>
                            <w:r w:rsidRPr="00D35698">
                              <w:rPr>
                                <w:rFonts w:ascii="Times New Roman" w:hAnsi="Times New Roman" w:cs="Times New Roman"/>
                                <w:color w:val="000000"/>
                                <w:kern w:val="0"/>
                                <w:sz w:val="14"/>
                                <w:szCs w:val="16"/>
                              </w:rPr>
                              <w:t>TADB. Dinleme</w:t>
                            </w:r>
                          </w:p>
                          <w:p w14:paraId="6DA53A03"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000000"/>
                                <w:kern w:val="0"/>
                                <w:sz w:val="14"/>
                                <w:szCs w:val="16"/>
                              </w:rPr>
                            </w:pPr>
                            <w:r w:rsidRPr="00D35698">
                              <w:rPr>
                                <w:rFonts w:ascii="Times New Roman" w:hAnsi="Times New Roman" w:cs="Times New Roman"/>
                                <w:b/>
                                <w:bCs/>
                                <w:color w:val="000000"/>
                                <w:kern w:val="0"/>
                                <w:sz w:val="14"/>
                                <w:szCs w:val="16"/>
                              </w:rPr>
                              <w:t>Matematik Alanı</w:t>
                            </w:r>
                          </w:p>
                          <w:p w14:paraId="76AF775A"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MAB1. Matematiksel Muhakeme</w:t>
                            </w:r>
                          </w:p>
                          <w:p w14:paraId="1BD78D64"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MAB6. Sayma</w:t>
                            </w:r>
                          </w:p>
                          <w:p w14:paraId="3DAEE9B9" w14:textId="77777777" w:rsidR="006D00A0" w:rsidRPr="00D35698" w:rsidRDefault="006D00A0" w:rsidP="00C610F8">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Sanat Alanı</w:t>
                            </w:r>
                          </w:p>
                          <w:p w14:paraId="7A492C6E" w14:textId="77777777" w:rsidR="006D00A0" w:rsidRPr="00D35698" w:rsidRDefault="006D00A0" w:rsidP="00C610F8">
                            <w:pPr>
                              <w:autoSpaceDE w:val="0"/>
                              <w:autoSpaceDN w:val="0"/>
                              <w:adjustRightInd w:val="0"/>
                              <w:spacing w:after="0"/>
                              <w:jc w:val="both"/>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SNAB1. Sanat Anlama </w:t>
                            </w:r>
                          </w:p>
                          <w:p w14:paraId="643A6A13" w14:textId="77777777" w:rsidR="006D00A0" w:rsidRPr="00D35698" w:rsidRDefault="006D00A0" w:rsidP="00C610F8">
                            <w:pPr>
                              <w:autoSpaceDE w:val="0"/>
                              <w:autoSpaceDN w:val="0"/>
                              <w:adjustRightInd w:val="0"/>
                              <w:spacing w:after="0"/>
                              <w:jc w:val="both"/>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SNAB4. Sanatsal Uygulama Yapma </w:t>
                            </w:r>
                          </w:p>
                          <w:p w14:paraId="09132DA1"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000000"/>
                                <w:kern w:val="0"/>
                                <w:sz w:val="14"/>
                                <w:szCs w:val="16"/>
                              </w:rPr>
                            </w:pPr>
                            <w:r w:rsidRPr="00D35698">
                              <w:rPr>
                                <w:rFonts w:ascii="Times New Roman" w:hAnsi="Times New Roman" w:cs="Times New Roman"/>
                                <w:b/>
                                <w:bCs/>
                                <w:color w:val="000000"/>
                                <w:kern w:val="0"/>
                                <w:sz w:val="14"/>
                                <w:szCs w:val="16"/>
                              </w:rPr>
                              <w:t>Hareket ve Sağlık Alanı:</w:t>
                            </w:r>
                          </w:p>
                          <w:p w14:paraId="3FCA3AFA" w14:textId="77777777" w:rsidR="006D00A0" w:rsidRPr="00D35698" w:rsidRDefault="006D00A0" w:rsidP="00EE4717">
                            <w:pPr>
                              <w:autoSpaceDE w:val="0"/>
                              <w:autoSpaceDN w:val="0"/>
                              <w:adjustRightInd w:val="0"/>
                              <w:spacing w:after="0" w:line="276" w:lineRule="auto"/>
                              <w:rPr>
                                <w:rFonts w:ascii="Times New Roman" w:hAnsi="Times New Roman" w:cs="Times New Roman"/>
                                <w:bCs/>
                                <w:color w:val="000000"/>
                                <w:kern w:val="0"/>
                                <w:sz w:val="14"/>
                                <w:szCs w:val="16"/>
                              </w:rPr>
                            </w:pPr>
                            <w:r w:rsidRPr="00D35698">
                              <w:rPr>
                                <w:rFonts w:ascii="Times New Roman" w:hAnsi="Times New Roman" w:cs="Times New Roman"/>
                                <w:bCs/>
                                <w:color w:val="000000"/>
                                <w:kern w:val="0"/>
                                <w:sz w:val="14"/>
                                <w:szCs w:val="16"/>
                              </w:rPr>
                              <w:t>HSAB1. Aktif Yaşam İçin Psikomotor Beceriler</w:t>
                            </w:r>
                          </w:p>
                          <w:p w14:paraId="4C455938" w14:textId="77777777" w:rsidR="006D00A0" w:rsidRPr="00D35698" w:rsidRDefault="006D00A0" w:rsidP="00EE4717">
                            <w:pPr>
                              <w:autoSpaceDE w:val="0"/>
                              <w:autoSpaceDN w:val="0"/>
                              <w:adjustRightInd w:val="0"/>
                              <w:spacing w:after="0" w:line="276" w:lineRule="auto"/>
                              <w:rPr>
                                <w:rFonts w:ascii="Times New Roman" w:hAnsi="Times New Roman" w:cs="Times New Roman"/>
                                <w:bCs/>
                                <w:color w:val="000000"/>
                                <w:kern w:val="0"/>
                                <w:sz w:val="14"/>
                                <w:szCs w:val="16"/>
                              </w:rPr>
                            </w:pPr>
                            <w:r w:rsidRPr="00D35698">
                              <w:rPr>
                                <w:rFonts w:ascii="Times New Roman" w:hAnsi="Times New Roman" w:cs="Times New Roman"/>
                                <w:bCs/>
                                <w:color w:val="000000"/>
                                <w:kern w:val="0"/>
                                <w:sz w:val="14"/>
                                <w:szCs w:val="16"/>
                              </w:rPr>
                              <w:t xml:space="preserve">HSAB2. Aktif ve Zinde Yaşam İçin Sağlık Becerileri </w:t>
                            </w:r>
                          </w:p>
                          <w:p w14:paraId="1B7C8F5D" w14:textId="77777777" w:rsidR="006D00A0" w:rsidRPr="002F5A74" w:rsidRDefault="006D00A0" w:rsidP="00EE4717">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54CD" id="_x0000_s1068" type="#_x0000_t202" style="position:absolute;margin-left:-2.6pt;margin-top:14.7pt;width:251.05pt;height:12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Kj+PgIAAIUEAAAOAAAAZHJzL2Uyb0RvYy54bWysVE1v2zAMvQ/YfxB0Xxzna6kRp8hSZBgQ&#13;&#10;tAXSoWdFlhJjsqhJSuzs14+SnY92Ow27yJRIPZGPj57dN5UiR2FdCTqnaa9PidAcilLvcvr9ZfVp&#13;&#10;SonzTBdMgRY5PQlH7+cfP8xqk4kB7EEVwhIE0S6rTU733pssSRzfi4q5Hhih0SnBVszj1u6SwrIa&#13;&#10;0SuVDPr9SVKDLYwFLpzD04fWSecRX0rB/ZOUTniicoq5+bjauG7DmsxnLNtZZvYl79Jg/5BFxUqN&#13;&#10;j16gHphn5GDLP6CqkltwIH2PQ5WAlCUXsQasJu2/q2azZ0bEWpAcZy40uf8Hyx+PG/NsiW++QIMN&#13;&#10;DITUxmUOD0M9jbRV+GKmBP1I4elCm2g84Xg4TKfT4XBMCUdfOh4NJ9NxwEmu1411/quAigQjpxb7&#13;&#10;Eulix7Xzbeg5JLzmQJXFqlQqboIWxFJZcmTYReVjkgj+JkppUud0Mhz3I/AbX4C+3N8qxn906d1E&#13;&#10;IZ7SmPO1+GD5ZtuQssjpaHBmZgvFCQmz0GrJGb4qEX/NnH9mFsWDHOFA+CdcpAJMCjqLkj3YX387&#13;&#10;D/HYU/RSUqMYc+p+HpgVlKhvGrt9l45GQb1xMxp/HuDG3nq2tx59qJaATKU4eoZHM8R7dTalheoV&#13;&#10;52YRXkUX0xzfzqk/m0vfjgjOHReLRQxCvRrm13pjeIAOnQm8vjSvzJqurx4l8Qhn2bLsXXvb2HBT&#13;&#10;w+LgQZax94HoltWOf9R6VE83l2GYbvcx6vr3mP8GAAD//wMAUEsDBBQABgAIAAAAIQCpbtC84QAA&#13;&#10;AA4BAAAPAAAAZHJzL2Rvd25yZXYueG1sTE/LTsMwELwj8Q/WInFrHaK2JGmcikfh0hMF9ezGW9tq&#13;&#10;bEexm4a/ZznBZaXdmZ1HvZlcx0Ycog1ewMM8A4a+Dcp6LeDr821WAItJeiW74FHAN0bYNLc3taxU&#13;&#10;uPoPHPdJMxLxsZICTEp9xXlsDToZ56FHT9gpDE4mWgfN1SCvJO46nmfZijtpPTkY2eOLwfa8vzgB&#13;&#10;22dd6raQg9kWytpxOpx2+l2I+7vpdU3jaQ0s4ZT+PuC3A+WHhoIdw8WryDoBs2VOTAF5uQBG+KJc&#13;&#10;lcCOdHjMl8Cbmv+v0fwAAAD//wMAUEsBAi0AFAAGAAgAAAAhALaDOJL+AAAA4QEAABMAAAAAAAAA&#13;&#10;AAAAAAAAAAAAAFtDb250ZW50X1R5cGVzXS54bWxQSwECLQAUAAYACAAAACEAOP0h/9YAAACUAQAA&#13;&#10;CwAAAAAAAAAAAAAAAAAvAQAAX3JlbHMvLnJlbHNQSwECLQAUAAYACAAAACEAY7io/j4CAACFBAAA&#13;&#10;DgAAAAAAAAAAAAAAAAAuAgAAZHJzL2Uyb0RvYy54bWxQSwECLQAUAAYACAAAACEAqW7QvOEAAAAO&#13;&#10;AQAADwAAAAAAAAAAAAAAAACYBAAAZHJzL2Rvd25yZXYueG1sUEsFBgAAAAAEAAQA8wAAAKYFAAAA&#13;&#10;AA==&#13;&#10;" fillcolor="white [3201]" strokeweight=".5pt">
                <v:textbox>
                  <w:txbxContent>
                    <w:p w14:paraId="58B803C4"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2675573D" w14:textId="77777777" w:rsidR="006D00A0" w:rsidRPr="00D35698" w:rsidRDefault="006D00A0" w:rsidP="00EE4717">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Türkçe Alanı</w:t>
                      </w:r>
                    </w:p>
                    <w:p w14:paraId="7EA07B40" w14:textId="77777777" w:rsidR="006D00A0" w:rsidRPr="00D35698" w:rsidRDefault="006D00A0" w:rsidP="00EE4717">
                      <w:pPr>
                        <w:autoSpaceDE w:val="0"/>
                        <w:autoSpaceDN w:val="0"/>
                        <w:adjustRightInd w:val="0"/>
                        <w:spacing w:after="0" w:line="276" w:lineRule="auto"/>
                        <w:rPr>
                          <w:rFonts w:ascii="Times New Roman" w:hAnsi="Times New Roman" w:cs="Times New Roman"/>
                          <w:color w:val="000000"/>
                          <w:kern w:val="0"/>
                          <w:sz w:val="14"/>
                          <w:szCs w:val="16"/>
                        </w:rPr>
                      </w:pPr>
                      <w:r w:rsidRPr="00D35698">
                        <w:rPr>
                          <w:rFonts w:ascii="Times New Roman" w:hAnsi="Times New Roman" w:cs="Times New Roman"/>
                          <w:color w:val="000000"/>
                          <w:kern w:val="0"/>
                          <w:sz w:val="14"/>
                          <w:szCs w:val="16"/>
                        </w:rPr>
                        <w:t>TADB. Dinleme</w:t>
                      </w:r>
                    </w:p>
                    <w:p w14:paraId="6DA53A03"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000000"/>
                          <w:kern w:val="0"/>
                          <w:sz w:val="14"/>
                          <w:szCs w:val="16"/>
                        </w:rPr>
                      </w:pPr>
                      <w:r w:rsidRPr="00D35698">
                        <w:rPr>
                          <w:rFonts w:ascii="Times New Roman" w:hAnsi="Times New Roman" w:cs="Times New Roman"/>
                          <w:b/>
                          <w:bCs/>
                          <w:color w:val="000000"/>
                          <w:kern w:val="0"/>
                          <w:sz w:val="14"/>
                          <w:szCs w:val="16"/>
                        </w:rPr>
                        <w:t>Matematik Alanı</w:t>
                      </w:r>
                    </w:p>
                    <w:p w14:paraId="76AF775A"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MAB1. Matematiksel Muhakeme</w:t>
                      </w:r>
                    </w:p>
                    <w:p w14:paraId="1BD78D64" w14:textId="77777777" w:rsidR="006D00A0" w:rsidRPr="00D35698" w:rsidRDefault="006D00A0" w:rsidP="00EE4717">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MAB6. Sayma</w:t>
                      </w:r>
                    </w:p>
                    <w:p w14:paraId="3DAEE9B9" w14:textId="77777777" w:rsidR="006D00A0" w:rsidRPr="00D35698" w:rsidRDefault="006D00A0" w:rsidP="00C610F8">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Sanat Alanı</w:t>
                      </w:r>
                    </w:p>
                    <w:p w14:paraId="7A492C6E" w14:textId="77777777" w:rsidR="006D00A0" w:rsidRPr="00D35698" w:rsidRDefault="006D00A0" w:rsidP="00C610F8">
                      <w:pPr>
                        <w:autoSpaceDE w:val="0"/>
                        <w:autoSpaceDN w:val="0"/>
                        <w:adjustRightInd w:val="0"/>
                        <w:spacing w:after="0"/>
                        <w:jc w:val="both"/>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SNAB1. Sanat Anlama </w:t>
                      </w:r>
                    </w:p>
                    <w:p w14:paraId="643A6A13" w14:textId="77777777" w:rsidR="006D00A0" w:rsidRPr="00D35698" w:rsidRDefault="006D00A0" w:rsidP="00C610F8">
                      <w:pPr>
                        <w:autoSpaceDE w:val="0"/>
                        <w:autoSpaceDN w:val="0"/>
                        <w:adjustRightInd w:val="0"/>
                        <w:spacing w:after="0"/>
                        <w:jc w:val="both"/>
                        <w:rPr>
                          <w:rFonts w:ascii="Times New Roman" w:hAnsi="Times New Roman" w:cs="Times New Roman"/>
                          <w:kern w:val="0"/>
                          <w:sz w:val="14"/>
                          <w:szCs w:val="16"/>
                        </w:rPr>
                      </w:pPr>
                      <w:r w:rsidRPr="00D35698">
                        <w:rPr>
                          <w:rFonts w:ascii="Times New Roman" w:hAnsi="Times New Roman" w:cs="Times New Roman"/>
                          <w:kern w:val="0"/>
                          <w:sz w:val="14"/>
                          <w:szCs w:val="16"/>
                        </w:rPr>
                        <w:t xml:space="preserve">SNAB4. Sanatsal Uygulama Yapma </w:t>
                      </w:r>
                    </w:p>
                    <w:p w14:paraId="09132DA1"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000000"/>
                          <w:kern w:val="0"/>
                          <w:sz w:val="14"/>
                          <w:szCs w:val="16"/>
                        </w:rPr>
                      </w:pPr>
                      <w:r w:rsidRPr="00D35698">
                        <w:rPr>
                          <w:rFonts w:ascii="Times New Roman" w:hAnsi="Times New Roman" w:cs="Times New Roman"/>
                          <w:b/>
                          <w:bCs/>
                          <w:color w:val="000000"/>
                          <w:kern w:val="0"/>
                          <w:sz w:val="14"/>
                          <w:szCs w:val="16"/>
                        </w:rPr>
                        <w:t>Hareket ve Sağlık Alanı:</w:t>
                      </w:r>
                    </w:p>
                    <w:p w14:paraId="3FCA3AFA" w14:textId="77777777" w:rsidR="006D00A0" w:rsidRPr="00D35698" w:rsidRDefault="006D00A0" w:rsidP="00EE4717">
                      <w:pPr>
                        <w:autoSpaceDE w:val="0"/>
                        <w:autoSpaceDN w:val="0"/>
                        <w:adjustRightInd w:val="0"/>
                        <w:spacing w:after="0" w:line="276" w:lineRule="auto"/>
                        <w:rPr>
                          <w:rFonts w:ascii="Times New Roman" w:hAnsi="Times New Roman" w:cs="Times New Roman"/>
                          <w:bCs/>
                          <w:color w:val="000000"/>
                          <w:kern w:val="0"/>
                          <w:sz w:val="14"/>
                          <w:szCs w:val="16"/>
                        </w:rPr>
                      </w:pPr>
                      <w:r w:rsidRPr="00D35698">
                        <w:rPr>
                          <w:rFonts w:ascii="Times New Roman" w:hAnsi="Times New Roman" w:cs="Times New Roman"/>
                          <w:bCs/>
                          <w:color w:val="000000"/>
                          <w:kern w:val="0"/>
                          <w:sz w:val="14"/>
                          <w:szCs w:val="16"/>
                        </w:rPr>
                        <w:t>HSAB1. Aktif Yaşam İçin Psikomotor Beceriler</w:t>
                      </w:r>
                    </w:p>
                    <w:p w14:paraId="4C455938" w14:textId="77777777" w:rsidR="006D00A0" w:rsidRPr="00D35698" w:rsidRDefault="006D00A0" w:rsidP="00EE4717">
                      <w:pPr>
                        <w:autoSpaceDE w:val="0"/>
                        <w:autoSpaceDN w:val="0"/>
                        <w:adjustRightInd w:val="0"/>
                        <w:spacing w:after="0" w:line="276" w:lineRule="auto"/>
                        <w:rPr>
                          <w:rFonts w:ascii="Times New Roman" w:hAnsi="Times New Roman" w:cs="Times New Roman"/>
                          <w:bCs/>
                          <w:color w:val="000000"/>
                          <w:kern w:val="0"/>
                          <w:sz w:val="14"/>
                          <w:szCs w:val="16"/>
                        </w:rPr>
                      </w:pPr>
                      <w:r w:rsidRPr="00D35698">
                        <w:rPr>
                          <w:rFonts w:ascii="Times New Roman" w:hAnsi="Times New Roman" w:cs="Times New Roman"/>
                          <w:bCs/>
                          <w:color w:val="000000"/>
                          <w:kern w:val="0"/>
                          <w:sz w:val="14"/>
                          <w:szCs w:val="16"/>
                        </w:rPr>
                        <w:t xml:space="preserve">HSAB2. Aktif ve Zinde Yaşam İçin Sağlık Becerileri </w:t>
                      </w:r>
                    </w:p>
                    <w:p w14:paraId="1B7C8F5D" w14:textId="77777777" w:rsidR="006D00A0" w:rsidRPr="002F5A74" w:rsidRDefault="006D00A0" w:rsidP="00EE4717">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EE4717" w:rsidRPr="00780B3A">
        <w:rPr>
          <w:rFonts w:ascii="Times New Roman" w:hAnsi="Times New Roman" w:cs="Times New Roman"/>
          <w:b/>
          <w:bCs/>
          <w:color w:val="0D0D0D" w:themeColor="text1" w:themeTint="F2"/>
          <w:kern w:val="0"/>
          <w:sz w:val="16"/>
          <w:szCs w:val="16"/>
        </w:rPr>
        <w:t>TARİH</w:t>
      </w:r>
      <w:r w:rsidR="00EE4717" w:rsidRPr="00780B3A">
        <w:rPr>
          <w:rFonts w:ascii="Times New Roman" w:hAnsi="Times New Roman" w:cs="Times New Roman"/>
          <w:b/>
          <w:bCs/>
          <w:color w:val="0D0D0D" w:themeColor="text1" w:themeTint="F2"/>
          <w:kern w:val="0"/>
          <w:sz w:val="16"/>
          <w:szCs w:val="16"/>
        </w:rPr>
        <w:tab/>
      </w:r>
      <w:r w:rsidR="00EE4717" w:rsidRPr="00780B3A">
        <w:rPr>
          <w:rFonts w:ascii="Times New Roman" w:hAnsi="Times New Roman" w:cs="Times New Roman"/>
          <w:b/>
          <w:bCs/>
          <w:color w:val="0D0D0D" w:themeColor="text1" w:themeTint="F2"/>
          <w:kern w:val="0"/>
          <w:sz w:val="16"/>
          <w:szCs w:val="16"/>
        </w:rPr>
        <w:tab/>
        <w:t>:</w:t>
      </w:r>
      <w:r w:rsidR="00EE4717">
        <w:rPr>
          <w:rFonts w:ascii="Times New Roman" w:hAnsi="Times New Roman" w:cs="Times New Roman"/>
          <w:color w:val="0D0D0D" w:themeColor="text1" w:themeTint="F2"/>
          <w:kern w:val="0"/>
          <w:sz w:val="16"/>
          <w:szCs w:val="16"/>
        </w:rPr>
        <w:t>1</w:t>
      </w:r>
      <w:r w:rsidR="00F443F0">
        <w:rPr>
          <w:rFonts w:ascii="Times New Roman" w:hAnsi="Times New Roman" w:cs="Times New Roman"/>
          <w:color w:val="0D0D0D" w:themeColor="text1" w:themeTint="F2"/>
          <w:kern w:val="0"/>
          <w:sz w:val="16"/>
          <w:szCs w:val="16"/>
        </w:rPr>
        <w:t>0</w:t>
      </w:r>
      <w:r w:rsidR="00EE4717" w:rsidRPr="00780B3A">
        <w:rPr>
          <w:rFonts w:ascii="Times New Roman" w:hAnsi="Times New Roman" w:cs="Times New Roman"/>
          <w:color w:val="0D0D0D" w:themeColor="text1" w:themeTint="F2"/>
          <w:kern w:val="0"/>
          <w:sz w:val="16"/>
          <w:szCs w:val="16"/>
        </w:rPr>
        <w:t>/</w:t>
      </w:r>
      <w:r w:rsidR="00EE4717">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1D3EE218" w14:textId="77777777" w:rsidR="00EE4717" w:rsidRPr="00780B3A" w:rsidRDefault="00EE4717" w:rsidP="00EE4717">
      <w:pPr>
        <w:spacing w:after="0" w:line="276" w:lineRule="auto"/>
        <w:rPr>
          <w:rFonts w:ascii="Times New Roman" w:hAnsi="Times New Roman" w:cs="Times New Roman"/>
          <w:b/>
          <w:bCs/>
          <w:color w:val="FF4000"/>
          <w:kern w:val="0"/>
          <w:sz w:val="16"/>
          <w:szCs w:val="16"/>
        </w:rPr>
      </w:pPr>
    </w:p>
    <w:p w14:paraId="107468E5"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5CE8D92E"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BE09831"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223B91E1"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25824CD"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A88B1EC"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191EA8B1"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483A4EBD"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7FEB8A96"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0A30AC35"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084B2FB8" w14:textId="55546C2D" w:rsidR="00EE4717" w:rsidRPr="00780B3A" w:rsidRDefault="00D35698"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15584" behindDoc="0" locked="0" layoutInCell="1" allowOverlap="1" wp14:anchorId="46579639" wp14:editId="226AC5C3">
                <wp:simplePos x="0" y="0"/>
                <wp:positionH relativeFrom="column">
                  <wp:posOffset>-32385</wp:posOffset>
                </wp:positionH>
                <wp:positionV relativeFrom="paragraph">
                  <wp:posOffset>65595</wp:posOffset>
                </wp:positionV>
                <wp:extent cx="3188335" cy="1661795"/>
                <wp:effectExtent l="0" t="0" r="12065" b="14605"/>
                <wp:wrapNone/>
                <wp:docPr id="496491690" name="Metin Kutusu 1"/>
                <wp:cNvGraphicFramePr/>
                <a:graphic xmlns:a="http://schemas.openxmlformats.org/drawingml/2006/main">
                  <a:graphicData uri="http://schemas.microsoft.com/office/word/2010/wordprocessingShape">
                    <wps:wsp>
                      <wps:cNvSpPr txBox="1"/>
                      <wps:spPr>
                        <a:xfrm>
                          <a:off x="0" y="0"/>
                          <a:ext cx="3188335" cy="1661795"/>
                        </a:xfrm>
                        <a:prstGeom prst="rect">
                          <a:avLst/>
                        </a:prstGeom>
                        <a:solidFill>
                          <a:schemeClr val="lt1"/>
                        </a:solidFill>
                        <a:ln w="6350">
                          <a:solidFill>
                            <a:prstClr val="black"/>
                          </a:solidFill>
                        </a:ln>
                      </wps:spPr>
                      <wps:txbx>
                        <w:txbxContent>
                          <w:p w14:paraId="499F6E29" w14:textId="77777777" w:rsidR="006D00A0"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451E8C9" w14:textId="45E6252C" w:rsidR="006D00A0" w:rsidRPr="00D35698" w:rsidRDefault="006D00A0" w:rsidP="00EE471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D35698">
                              <w:rPr>
                                <w:rFonts w:ascii="Times New Roman" w:hAnsi="Times New Roman" w:cs="Times New Roman"/>
                                <w:b/>
                                <w:bCs/>
                                <w:color w:val="4EA72E" w:themeColor="accent6"/>
                                <w:kern w:val="0"/>
                                <w:sz w:val="14"/>
                                <w:szCs w:val="16"/>
                              </w:rPr>
                              <w:t xml:space="preserve">Temel Beceriler (KB1) </w:t>
                            </w:r>
                            <w:r w:rsidRPr="00D35698">
                              <w:rPr>
                                <w:rFonts w:ascii="Times New Roman" w:hAnsi="Times New Roman" w:cs="Times New Roman"/>
                                <w:color w:val="0F9ED5" w:themeColor="accent4"/>
                                <w:kern w:val="0"/>
                                <w:sz w:val="14"/>
                                <w:szCs w:val="16"/>
                              </w:rPr>
                              <w:t>Saymak</w:t>
                            </w:r>
                          </w:p>
                          <w:p w14:paraId="555C268F"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D35698">
                              <w:rPr>
                                <w:rFonts w:ascii="Times New Roman" w:hAnsi="Times New Roman" w:cs="Times New Roman"/>
                                <w:b/>
                                <w:bCs/>
                                <w:color w:val="4EA72E" w:themeColor="accent6"/>
                                <w:kern w:val="0"/>
                                <w:sz w:val="14"/>
                                <w:szCs w:val="16"/>
                              </w:rPr>
                              <w:t>Bütünleşik Becerileri</w:t>
                            </w:r>
                          </w:p>
                          <w:p w14:paraId="2964B788" w14:textId="77777777" w:rsidR="006D00A0" w:rsidRPr="00D35698" w:rsidRDefault="006D00A0" w:rsidP="00B77E09">
                            <w:pPr>
                              <w:autoSpaceDE w:val="0"/>
                              <w:autoSpaceDN w:val="0"/>
                              <w:adjustRightInd w:val="0"/>
                              <w:spacing w:after="0" w:line="276" w:lineRule="auto"/>
                              <w:rPr>
                                <w:rFonts w:ascii="Times New Roman" w:hAnsi="Times New Roman" w:cs="Times New Roman"/>
                                <w:b/>
                                <w:bCs/>
                                <w:kern w:val="0"/>
                                <w:sz w:val="14"/>
                                <w:szCs w:val="16"/>
                              </w:rPr>
                            </w:pPr>
                            <w:bookmarkStart w:id="64" w:name="_Hlk173356071"/>
                            <w:r w:rsidRPr="00D35698">
                              <w:rPr>
                                <w:rFonts w:ascii="Times New Roman" w:hAnsi="Times New Roman" w:cs="Times New Roman"/>
                                <w:b/>
                                <w:bCs/>
                                <w:kern w:val="0"/>
                                <w:sz w:val="14"/>
                                <w:szCs w:val="16"/>
                              </w:rPr>
                              <w:t>KB2.7. Karşılaştırma Becerisi</w:t>
                            </w:r>
                          </w:p>
                          <w:p w14:paraId="17E19E7F" w14:textId="77777777" w:rsidR="006D00A0" w:rsidRPr="00D35698" w:rsidRDefault="006D00A0" w:rsidP="00B77E09">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KB2.7.SB1. Birden fazla kavram veya duruma ilişkin özellikleri belirlemek</w:t>
                            </w:r>
                          </w:p>
                          <w:p w14:paraId="6B009C02" w14:textId="77777777" w:rsidR="006D00A0" w:rsidRPr="00D35698" w:rsidRDefault="006D00A0" w:rsidP="00351314">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KB2.15. Yansıtma Becerisi</w:t>
                            </w:r>
                          </w:p>
                          <w:p w14:paraId="116DE740" w14:textId="77777777" w:rsidR="006D00A0" w:rsidRPr="00D35698" w:rsidRDefault="006D00A0" w:rsidP="00351314">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KB2.15.SB1. Deneyimi gözden geçirmek</w:t>
                            </w:r>
                          </w:p>
                          <w:bookmarkEnd w:id="64"/>
                          <w:p w14:paraId="404D32BB" w14:textId="77777777" w:rsidR="006D00A0" w:rsidRPr="00D35698" w:rsidRDefault="006D00A0" w:rsidP="00351314">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KB2.15.SB2. Deneyime dayalı çıkarım yapmak</w:t>
                            </w:r>
                          </w:p>
                          <w:p w14:paraId="77C7EEA4" w14:textId="77777777" w:rsidR="006D00A0" w:rsidRPr="00D35698" w:rsidRDefault="006D00A0" w:rsidP="00B77E09">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KB2.10. Çıkarım Yapma Becerisi</w:t>
                            </w:r>
                          </w:p>
                          <w:p w14:paraId="4C1B0E6D" w14:textId="77777777" w:rsidR="006D00A0" w:rsidRPr="00D35698" w:rsidRDefault="006D00A0" w:rsidP="00B77E09">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KB2.10.SB3. Karşılaştırmak</w:t>
                            </w:r>
                          </w:p>
                          <w:p w14:paraId="0D55F817" w14:textId="77777777" w:rsidR="006D00A0" w:rsidRPr="00D35698" w:rsidRDefault="006D00A0" w:rsidP="00351314">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KB2.11. Gözleme Dayalı Tahmin Etme Becerisi</w:t>
                            </w:r>
                          </w:p>
                          <w:p w14:paraId="361B318B" w14:textId="77777777" w:rsidR="006D00A0" w:rsidRPr="00D35698" w:rsidRDefault="006D00A0" w:rsidP="00351314">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KB2.11.SB1. Mevcut olay/konu/duruma ilişkin ön gözlem ve/veya deneyimi ilişkilendirmek</w:t>
                            </w:r>
                          </w:p>
                          <w:p w14:paraId="1CAE3130" w14:textId="77777777" w:rsidR="006D00A0" w:rsidRPr="00FF6421"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1A1AEEA" w14:textId="77777777" w:rsidR="006D00A0" w:rsidRPr="00597D40" w:rsidRDefault="006D00A0" w:rsidP="00EE4717">
                            <w:pPr>
                              <w:autoSpaceDE w:val="0"/>
                              <w:autoSpaceDN w:val="0"/>
                              <w:adjustRightInd w:val="0"/>
                              <w:spacing w:after="0" w:line="276" w:lineRule="auto"/>
                              <w:ind w:firstLine="142"/>
                              <w:rPr>
                                <w:rFonts w:ascii="Times New Roman" w:hAnsi="Times New Roman" w:cs="Times New Roman"/>
                                <w:kern w:val="0"/>
                                <w:sz w:val="16"/>
                                <w:szCs w:val="16"/>
                              </w:rPr>
                            </w:pPr>
                          </w:p>
                          <w:p w14:paraId="12C034DB" w14:textId="77777777" w:rsidR="006D00A0" w:rsidRPr="00DB7902"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2B873F9"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2945FD10" w14:textId="77777777" w:rsidR="006D00A0" w:rsidRPr="00D304E4" w:rsidRDefault="006D00A0" w:rsidP="00EE4717">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9639" id="_x0000_s1069" type="#_x0000_t202" style="position:absolute;margin-left:-2.55pt;margin-top:5.15pt;width:251.05pt;height:13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u6PgIAAIUEAAAOAAAAZHJzL2Uyb0RvYy54bWysVE1v2zAMvQ/YfxB0Xxznq6kRp8hSZBhQ&#13;&#10;tAXSomdFlhJjsqhJSuzs14+SnY92Ow27yJRIPZGPj57dNZUiB2FdCTqnaa9PidAcilJvc/r6svoy&#13;&#10;pcR5pgumQIucHoWjd/PPn2a1ycQAdqAKYQmCaJfVJqc7702WJI7vRMVcD4zQ6JRgK+Zxa7dJYVmN&#13;&#10;6JVKBv3+JKnBFsYCF87h6X3rpPOIL6Xg/klKJzxROcXcfFxtXDdhTeYzlm0tM7uSd2mwf8iiYqXG&#13;&#10;R89Q98wzsrflH1BVyS04kL7HoUpAypKLWANWk/Y/VLPeMSNiLUiOM2ea3P+D5Y+HtXm2xDdfocEG&#13;&#10;BkJq4zKHh6GeRtoqfDFTgn6k8HimTTSecDwcptPpcDimhKMvnUzSm9txwEku1411/puAigQjpxb7&#13;&#10;Eulihwfn29BTSHjNgSqLValU3AQtiKWy5MCwi8rHJBH8XZTSpM7pZDjuR+B3vgB9vr9RjP/o0ruK&#13;&#10;QjylMedL8cHyzaYhZZHT0fDEzAaKIxJmodWSM3xVIv4Dc/6ZWRQPcoQD4Z9wkQowKegsSnZgf/3t&#13;&#10;PMRjT9FLSY1izKn7uWdWUKK+a+z2bToaBfXGzWh8M8CNvfZsrj16Xy0BmUpx9AyPZoj36mRKC9Ub&#13;&#10;zs0ivIoupjm+nVN/Mpe+HRGcOy4WixiEejXMP+i14QE6dCbw+tK8MWu6vnqUxCOcZMuyD+1tY8NN&#13;&#10;DYu9B1nG3geiW1Y7/lHrUT3dXIZhut7HqMvfY/4bAAD//wMAUEsDBBQABgAIAAAAIQAHI8wP4gAA&#13;&#10;AA4BAAAPAAAAZHJzL2Rvd25yZXYueG1sTI9NT8MwDIbvSPyHyEjctmTlY13XdOJj7MKJgThnTZZE&#13;&#10;NE7VZF3595gTXCzZr/36ferNFDo2miH5iBIWcwHMYBu1Ryvh4/1lVgJLWaFWXUQj4dsk2DSXF7Wq&#13;&#10;dDzjmxn32TIywVQpCS7nvuI8tc4EleaxN0jaMQ5BZWoHy/WgzmQeOl4Icc+D8kgfnOrNkzPt1/4U&#13;&#10;JGwf7cq2pRrcttTej9Pn8dXupLy+mp7XVB7WwLKZ8t8F/DJQfmgo2CGeUCfWSZjdLWiT5uIGGOm3&#13;&#10;qyUBHiQUy0IAb2r+H6P5AQAA//8DAFBLAQItABQABgAIAAAAIQC2gziS/gAAAOEBAAATAAAAAAAA&#13;&#10;AAAAAAAAAAAAAABbQ29udGVudF9UeXBlc10ueG1sUEsBAi0AFAAGAAgAAAAhADj9If/WAAAAlAEA&#13;&#10;AAsAAAAAAAAAAAAAAAAALwEAAF9yZWxzLy5yZWxzUEsBAi0AFAAGAAgAAAAhAFZ3G7o+AgAAhQQA&#13;&#10;AA4AAAAAAAAAAAAAAAAALgIAAGRycy9lMm9Eb2MueG1sUEsBAi0AFAAGAAgAAAAhAAcjzA/iAAAA&#13;&#10;DgEAAA8AAAAAAAAAAAAAAAAAmAQAAGRycy9kb3ducmV2LnhtbFBLBQYAAAAABAAEAPMAAACnBQAA&#13;&#10;AAA=&#13;&#10;" fillcolor="white [3201]" strokeweight=".5pt">
                <v:textbox>
                  <w:txbxContent>
                    <w:p w14:paraId="499F6E29" w14:textId="77777777" w:rsidR="006D00A0"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451E8C9" w14:textId="45E6252C" w:rsidR="006D00A0" w:rsidRPr="00D35698" w:rsidRDefault="006D00A0" w:rsidP="00EE471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D35698">
                        <w:rPr>
                          <w:rFonts w:ascii="Times New Roman" w:hAnsi="Times New Roman" w:cs="Times New Roman"/>
                          <w:b/>
                          <w:bCs/>
                          <w:color w:val="4EA72E" w:themeColor="accent6"/>
                          <w:kern w:val="0"/>
                          <w:sz w:val="14"/>
                          <w:szCs w:val="16"/>
                        </w:rPr>
                        <w:t xml:space="preserve">Temel Beceriler (KB1) </w:t>
                      </w:r>
                      <w:r w:rsidRPr="00D35698">
                        <w:rPr>
                          <w:rFonts w:ascii="Times New Roman" w:hAnsi="Times New Roman" w:cs="Times New Roman"/>
                          <w:color w:val="0F9ED5" w:themeColor="accent4"/>
                          <w:kern w:val="0"/>
                          <w:sz w:val="14"/>
                          <w:szCs w:val="16"/>
                        </w:rPr>
                        <w:t>Saymak</w:t>
                      </w:r>
                    </w:p>
                    <w:p w14:paraId="555C268F" w14:textId="77777777" w:rsidR="006D00A0" w:rsidRPr="00D35698" w:rsidRDefault="006D00A0" w:rsidP="00EE471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D35698">
                        <w:rPr>
                          <w:rFonts w:ascii="Times New Roman" w:hAnsi="Times New Roman" w:cs="Times New Roman"/>
                          <w:b/>
                          <w:bCs/>
                          <w:color w:val="4EA72E" w:themeColor="accent6"/>
                          <w:kern w:val="0"/>
                          <w:sz w:val="14"/>
                          <w:szCs w:val="16"/>
                        </w:rPr>
                        <w:t>Bütünleşik Becerileri</w:t>
                      </w:r>
                    </w:p>
                    <w:p w14:paraId="2964B788" w14:textId="77777777" w:rsidR="006D00A0" w:rsidRPr="00D35698" w:rsidRDefault="006D00A0" w:rsidP="00B77E09">
                      <w:pPr>
                        <w:autoSpaceDE w:val="0"/>
                        <w:autoSpaceDN w:val="0"/>
                        <w:adjustRightInd w:val="0"/>
                        <w:spacing w:after="0" w:line="276" w:lineRule="auto"/>
                        <w:rPr>
                          <w:rFonts w:ascii="Times New Roman" w:hAnsi="Times New Roman" w:cs="Times New Roman"/>
                          <w:b/>
                          <w:bCs/>
                          <w:kern w:val="0"/>
                          <w:sz w:val="14"/>
                          <w:szCs w:val="16"/>
                        </w:rPr>
                      </w:pPr>
                      <w:bookmarkStart w:id="65" w:name="_Hlk173356071"/>
                      <w:r w:rsidRPr="00D35698">
                        <w:rPr>
                          <w:rFonts w:ascii="Times New Roman" w:hAnsi="Times New Roman" w:cs="Times New Roman"/>
                          <w:b/>
                          <w:bCs/>
                          <w:kern w:val="0"/>
                          <w:sz w:val="14"/>
                          <w:szCs w:val="16"/>
                        </w:rPr>
                        <w:t>KB2.7. Karşılaştırma Becerisi</w:t>
                      </w:r>
                    </w:p>
                    <w:p w14:paraId="17E19E7F" w14:textId="77777777" w:rsidR="006D00A0" w:rsidRPr="00D35698" w:rsidRDefault="006D00A0" w:rsidP="00B77E09">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KB2.7.SB1. Birden fazla kavram veya duruma ilişkin özellikleri belirlemek</w:t>
                      </w:r>
                    </w:p>
                    <w:p w14:paraId="6B009C02" w14:textId="77777777" w:rsidR="006D00A0" w:rsidRPr="00D35698" w:rsidRDefault="006D00A0" w:rsidP="00351314">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KB2.15. Yansıtma Becerisi</w:t>
                      </w:r>
                    </w:p>
                    <w:p w14:paraId="116DE740" w14:textId="77777777" w:rsidR="006D00A0" w:rsidRPr="00D35698" w:rsidRDefault="006D00A0" w:rsidP="00351314">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KB2.15.SB1. Deneyimi gözden geçirmek</w:t>
                      </w:r>
                    </w:p>
                    <w:bookmarkEnd w:id="65"/>
                    <w:p w14:paraId="404D32BB" w14:textId="77777777" w:rsidR="006D00A0" w:rsidRPr="00D35698" w:rsidRDefault="006D00A0" w:rsidP="00351314">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KB2.15.SB2. Deneyime dayalı çıkarım yapmak</w:t>
                      </w:r>
                    </w:p>
                    <w:p w14:paraId="77C7EEA4" w14:textId="77777777" w:rsidR="006D00A0" w:rsidRPr="00D35698" w:rsidRDefault="006D00A0" w:rsidP="00B77E09">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KB2.10. Çıkarım Yapma Becerisi</w:t>
                      </w:r>
                    </w:p>
                    <w:p w14:paraId="4C1B0E6D" w14:textId="77777777" w:rsidR="006D00A0" w:rsidRPr="00D35698" w:rsidRDefault="006D00A0" w:rsidP="00B77E09">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KB2.10.SB3. Karşılaştırmak</w:t>
                      </w:r>
                    </w:p>
                    <w:p w14:paraId="0D55F817" w14:textId="77777777" w:rsidR="006D00A0" w:rsidRPr="00D35698" w:rsidRDefault="006D00A0" w:rsidP="00351314">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KB2.11. Gözleme Dayalı Tahmin Etme Becerisi</w:t>
                      </w:r>
                    </w:p>
                    <w:p w14:paraId="361B318B" w14:textId="77777777" w:rsidR="006D00A0" w:rsidRPr="00D35698" w:rsidRDefault="006D00A0" w:rsidP="00351314">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KB2.11.SB1. Mevcut olay/konu/duruma ilişkin ön gözlem ve/veya deneyimi ilişkilendirmek</w:t>
                      </w:r>
                    </w:p>
                    <w:p w14:paraId="1CAE3130" w14:textId="77777777" w:rsidR="006D00A0" w:rsidRPr="00FF6421"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1A1AEEA" w14:textId="77777777" w:rsidR="006D00A0" w:rsidRPr="00597D40" w:rsidRDefault="006D00A0" w:rsidP="00EE4717">
                      <w:pPr>
                        <w:autoSpaceDE w:val="0"/>
                        <w:autoSpaceDN w:val="0"/>
                        <w:adjustRightInd w:val="0"/>
                        <w:spacing w:after="0" w:line="276" w:lineRule="auto"/>
                        <w:ind w:firstLine="142"/>
                        <w:rPr>
                          <w:rFonts w:ascii="Times New Roman" w:hAnsi="Times New Roman" w:cs="Times New Roman"/>
                          <w:kern w:val="0"/>
                          <w:sz w:val="16"/>
                          <w:szCs w:val="16"/>
                        </w:rPr>
                      </w:pPr>
                    </w:p>
                    <w:p w14:paraId="12C034DB" w14:textId="77777777" w:rsidR="006D00A0" w:rsidRPr="00DB7902"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2B873F9"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2945FD10" w14:textId="77777777" w:rsidR="006D00A0" w:rsidRPr="00D304E4" w:rsidRDefault="006D00A0" w:rsidP="00EE4717">
                      <w:pPr>
                        <w:rPr>
                          <w:rFonts w:ascii="Times New Roman" w:hAnsi="Times New Roman" w:cs="Times New Roman"/>
                        </w:rPr>
                      </w:pPr>
                    </w:p>
                  </w:txbxContent>
                </v:textbox>
              </v:shape>
            </w:pict>
          </mc:Fallback>
        </mc:AlternateContent>
      </w:r>
    </w:p>
    <w:p w14:paraId="47725DBD" w14:textId="598819D8"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098308D6" w14:textId="0EDA5D48"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02F69FCF" w14:textId="3B55FB09"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4A5D862A" w14:textId="0A0BCC1C"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00F0DB6C" w14:textId="21AB8A15"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331E6067" w14:textId="68DECC82"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2F6522AA" w14:textId="3DC04C3A" w:rsidR="00EE4717" w:rsidRPr="00780B3A" w:rsidRDefault="00D35698"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17632" behindDoc="0" locked="0" layoutInCell="1" allowOverlap="1" wp14:anchorId="6F4A2F1F" wp14:editId="7531991C">
                <wp:simplePos x="0" y="0"/>
                <wp:positionH relativeFrom="column">
                  <wp:posOffset>3208655</wp:posOffset>
                </wp:positionH>
                <wp:positionV relativeFrom="paragraph">
                  <wp:posOffset>98615</wp:posOffset>
                </wp:positionV>
                <wp:extent cx="2956560" cy="688340"/>
                <wp:effectExtent l="0" t="0" r="15240" b="16510"/>
                <wp:wrapNone/>
                <wp:docPr id="892118158" name="Metin Kutusu 1"/>
                <wp:cNvGraphicFramePr/>
                <a:graphic xmlns:a="http://schemas.openxmlformats.org/drawingml/2006/main">
                  <a:graphicData uri="http://schemas.microsoft.com/office/word/2010/wordprocessingShape">
                    <wps:wsp>
                      <wps:cNvSpPr txBox="1"/>
                      <wps:spPr>
                        <a:xfrm>
                          <a:off x="0" y="0"/>
                          <a:ext cx="2956560" cy="688340"/>
                        </a:xfrm>
                        <a:prstGeom prst="rect">
                          <a:avLst/>
                        </a:prstGeom>
                        <a:solidFill>
                          <a:schemeClr val="lt1"/>
                        </a:solidFill>
                        <a:ln w="6350">
                          <a:solidFill>
                            <a:prstClr val="black"/>
                          </a:solidFill>
                        </a:ln>
                      </wps:spPr>
                      <wps:txbx>
                        <w:txbxContent>
                          <w:p w14:paraId="05C70E62" w14:textId="53905330" w:rsidR="006D00A0"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61EB197" w14:textId="77777777" w:rsidR="006D00A0" w:rsidRPr="00D35698" w:rsidRDefault="006D00A0" w:rsidP="00C610F8">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E2. Sosyal Eğilimler</w:t>
                            </w:r>
                          </w:p>
                          <w:p w14:paraId="028FA71B" w14:textId="77777777" w:rsidR="006D00A0" w:rsidRPr="00D35698" w:rsidRDefault="006D00A0" w:rsidP="00C610F8">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E2.5. Oyun severlik</w:t>
                            </w:r>
                          </w:p>
                          <w:p w14:paraId="5C0A6197" w14:textId="77777777" w:rsidR="006D00A0" w:rsidRPr="00D35698" w:rsidRDefault="006D00A0" w:rsidP="00C610F8">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E3. Entelektüel Eğilimler</w:t>
                            </w:r>
                          </w:p>
                          <w:p w14:paraId="154ED333" w14:textId="77777777" w:rsidR="006D00A0" w:rsidRPr="00D35698" w:rsidRDefault="006D00A0" w:rsidP="00C610F8">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E3.4. Analitik Düşünme</w:t>
                            </w:r>
                          </w:p>
                          <w:p w14:paraId="402D03E0" w14:textId="77777777" w:rsidR="006D00A0" w:rsidRPr="002B39D6"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2F1F" id="_x0000_s1070" type="#_x0000_t202" style="position:absolute;margin-left:252.65pt;margin-top:7.75pt;width:232.8pt;height:5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HCeOwIAAIQEAAAOAAAAZHJzL2Uyb0RvYy54bWysVE2PGjEMvVfqf4hyLwMsUHbEsKKsqCqh&#13;&#10;3ZXYas8hkzBRM3GaBGbor68Tvrc9Vb1k7Nh5tp/tmTy0tSY74bwCU9Bep0uJMBxKZTYF/f66+DSm&#13;&#10;xAdmSqbBiILuhacP048fJo3NRR8q0KVwBEGMzxtb0CoEm2eZ55Wome+AFQaNElzNAqpuk5WONYhe&#13;&#10;66zf7Y6yBlxpHXDhPd4+Hox0mvClFDw8S+lFILqgmFtIp0vnOp7ZdMLyjWO2UvyYBvuHLGqmDAY9&#13;&#10;Qz2ywMjWqT+gasUdeJChw6HOQErFRaoBq+l131WzqpgVqRYkx9szTf7/wfKn3cq+OBLaL9BiAyMh&#13;&#10;jfW5x8tYTytdHb+YKUE7Urg/0ybaQDhe9u+Ho+EITRxto/H4bpB4zS6vrfPhq4CaRKGgDtuS2GK7&#13;&#10;pQ8YEV1PLjGYB63KhdI6KXEUxFw7smPYRB1Sjvjixksb0mDwu2E3Ad/YIvT5/Voz/iNWeYuAmjZ4&#13;&#10;eak9SqFdt0SVBR0MTsSsodwjXw4Oo+QtXyjEXzIfXpjD2UEecB/CMx5SAyYFR4mSCtyvv91Hf2wp&#13;&#10;WilpcBYL6n9umROU6G8Gm33fGyClJCRlMPzcR8VdW9bXFrOt54BM9XDzLE9i9A/6JEoH9RuuzSxG&#13;&#10;RRMzHGMXNJzEeThsCK4dF7NZcsJxtSwszcryCB07E3l9bd+Ys8e+BpyIJzhNLcvftffgG18amG0D&#13;&#10;SJV6H4k+sHrkH0c9tee4lnGXrvXkdfl5TH8DAAD//wMAUEsDBBQABgAIAAAAIQBJNOPd4AAAAA8B&#13;&#10;AAAPAAAAZHJzL2Rvd25yZXYueG1sTE/LTsMwELwj8Q/WInGjNq0CSRqn4lG49ERBnLexa1vEdhS7&#13;&#10;afh7lhNcVtqd2Xk0m9n3bNJjcjFIuF0IYDp0UblgJHy8v9yUwFLGoLCPQUv41gk27eVFg7WK5/Cm&#13;&#10;p302jERCqlGCzXmoOU+d1R7TIg46EHaMo8dM62i4GvFM4r7nSyHuuEcXyMHioJ+s7r72Jy9h+2gq&#13;&#10;05U42m2pnJvmz+POvEp5fTU/r2k8rIFlPee/D/jtQPmhpWCHeAoqsV5CIYoVUQkoCmBEqO5FBexA&#13;&#10;h+WqAt42/H+P9gcAAP//AwBQSwECLQAUAAYACAAAACEAtoM4kv4AAADhAQAAEwAAAAAAAAAAAAAA&#13;&#10;AAAAAAAAW0NvbnRlbnRfVHlwZXNdLnhtbFBLAQItABQABgAIAAAAIQA4/SH/1gAAAJQBAAALAAAA&#13;&#10;AAAAAAAAAAAAAC8BAABfcmVscy8ucmVsc1BLAQItABQABgAIAAAAIQBXXHCeOwIAAIQEAAAOAAAA&#13;&#10;AAAAAAAAAAAAAC4CAABkcnMvZTJvRG9jLnhtbFBLAQItABQABgAIAAAAIQBJNOPd4AAAAA8BAAAP&#13;&#10;AAAAAAAAAAAAAAAAAJUEAABkcnMvZG93bnJldi54bWxQSwUGAAAAAAQABADzAAAAogUAAAAA&#13;&#10;" fillcolor="white [3201]" strokeweight=".5pt">
                <v:textbox>
                  <w:txbxContent>
                    <w:p w14:paraId="05C70E62" w14:textId="53905330" w:rsidR="006D00A0"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61EB197" w14:textId="77777777" w:rsidR="006D00A0" w:rsidRPr="00D35698" w:rsidRDefault="006D00A0" w:rsidP="00C610F8">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E2. Sosyal Eğilimler</w:t>
                      </w:r>
                    </w:p>
                    <w:p w14:paraId="028FA71B" w14:textId="77777777" w:rsidR="006D00A0" w:rsidRPr="00D35698" w:rsidRDefault="006D00A0" w:rsidP="00C610F8">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E2.5. Oyun severlik</w:t>
                      </w:r>
                    </w:p>
                    <w:p w14:paraId="5C0A6197" w14:textId="77777777" w:rsidR="006D00A0" w:rsidRPr="00D35698" w:rsidRDefault="006D00A0" w:rsidP="00C610F8">
                      <w:pPr>
                        <w:autoSpaceDE w:val="0"/>
                        <w:autoSpaceDN w:val="0"/>
                        <w:adjustRightInd w:val="0"/>
                        <w:spacing w:after="0" w:line="276"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E3. Entelektüel Eğilimler</w:t>
                      </w:r>
                    </w:p>
                    <w:p w14:paraId="154ED333" w14:textId="77777777" w:rsidR="006D00A0" w:rsidRPr="00D35698" w:rsidRDefault="006D00A0" w:rsidP="00C610F8">
                      <w:pPr>
                        <w:autoSpaceDE w:val="0"/>
                        <w:autoSpaceDN w:val="0"/>
                        <w:adjustRightInd w:val="0"/>
                        <w:spacing w:after="0" w:line="276" w:lineRule="auto"/>
                        <w:rPr>
                          <w:rFonts w:ascii="Times New Roman" w:hAnsi="Times New Roman" w:cs="Times New Roman"/>
                          <w:kern w:val="0"/>
                          <w:sz w:val="14"/>
                          <w:szCs w:val="16"/>
                        </w:rPr>
                      </w:pPr>
                      <w:r w:rsidRPr="00D35698">
                        <w:rPr>
                          <w:rFonts w:ascii="Times New Roman" w:hAnsi="Times New Roman" w:cs="Times New Roman"/>
                          <w:kern w:val="0"/>
                          <w:sz w:val="14"/>
                          <w:szCs w:val="16"/>
                        </w:rPr>
                        <w:t>E3.4. Analitik Düşünme</w:t>
                      </w:r>
                    </w:p>
                    <w:p w14:paraId="402D03E0" w14:textId="77777777" w:rsidR="006D00A0" w:rsidRPr="002B39D6"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55EFB188" w14:textId="2590C41D"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77A8176" w14:textId="21F1B98A"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1C5864C" w14:textId="16D0F6A0"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71BE0A2B" w14:textId="324DB6EA"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2298F76D"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52088A1C" w14:textId="1B2405D3" w:rsidR="00EE4717" w:rsidRPr="00780B3A" w:rsidRDefault="00C610F8"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18656" behindDoc="0" locked="0" layoutInCell="1" allowOverlap="1" wp14:anchorId="4359BD2F" wp14:editId="2B25BC9E">
                <wp:simplePos x="0" y="0"/>
                <wp:positionH relativeFrom="column">
                  <wp:posOffset>2540</wp:posOffset>
                </wp:positionH>
                <wp:positionV relativeFrom="paragraph">
                  <wp:posOffset>42100</wp:posOffset>
                </wp:positionV>
                <wp:extent cx="6203950" cy="3479470"/>
                <wp:effectExtent l="0" t="0" r="25400" b="26035"/>
                <wp:wrapNone/>
                <wp:docPr id="1646884941" name="Metin Kutusu 3"/>
                <wp:cNvGraphicFramePr/>
                <a:graphic xmlns:a="http://schemas.openxmlformats.org/drawingml/2006/main">
                  <a:graphicData uri="http://schemas.microsoft.com/office/word/2010/wordprocessingShape">
                    <wps:wsp>
                      <wps:cNvSpPr txBox="1"/>
                      <wps:spPr>
                        <a:xfrm>
                          <a:off x="0" y="0"/>
                          <a:ext cx="6203950" cy="3479470"/>
                        </a:xfrm>
                        <a:prstGeom prst="rect">
                          <a:avLst/>
                        </a:prstGeom>
                        <a:solidFill>
                          <a:schemeClr val="lt1"/>
                        </a:solidFill>
                        <a:ln w="6350">
                          <a:solidFill>
                            <a:prstClr val="black"/>
                          </a:solidFill>
                        </a:ln>
                      </wps:spPr>
                      <wps:txbx>
                        <w:txbxContent>
                          <w:p w14:paraId="395F954B"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22EF2AE6"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Türkçe Alanı</w:t>
                            </w:r>
                          </w:p>
                          <w:p w14:paraId="66556057"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5DFA2CE3"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Dinledikleri/izledikleri materyaller ile ön bilgileri arasında bağlantı kurar.</w:t>
                            </w:r>
                          </w:p>
                          <w:p w14:paraId="342ECDF4"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b) Dinledikleri/izledikleri materyaller hakkındaki tahminini söyler.</w:t>
                            </w:r>
                          </w:p>
                          <w:p w14:paraId="7FEB475B"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Matematik Alanı</w:t>
                            </w:r>
                          </w:p>
                          <w:p w14:paraId="21F1C325"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MAB.1. Ritmik ve algısal sayabilme</w:t>
                            </w:r>
                          </w:p>
                          <w:p w14:paraId="52D8188B"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b) 1 ile 20 arasında nesne/varlık sayısını söyler.</w:t>
                            </w:r>
                          </w:p>
                          <w:p w14:paraId="47A49C22" w14:textId="60A053E4"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MAB.3. Matematiksel olgu, olay ve nesneleri yorumlayabilme</w:t>
                            </w:r>
                          </w:p>
                          <w:p w14:paraId="1106A802"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Nesne/varlıkların konum, şekil gibi matematiksel özelliklerini farklı yollarla ifade eder.</w:t>
                            </w:r>
                          </w:p>
                          <w:p w14:paraId="10B4EB9F"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MAB.4. Matematiksel olgu, olay ve nesnelere ilişkin çıkarım yapabilme</w:t>
                            </w:r>
                          </w:p>
                          <w:p w14:paraId="07BFF501"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Nesne, olgu ve olayları karşılaştırır.</w:t>
                            </w:r>
                          </w:p>
                          <w:p w14:paraId="12A46D30"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Sanat Alanı</w:t>
                            </w:r>
                          </w:p>
                          <w:p w14:paraId="48FD84A8"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SNAB.1. Temel sanat kavramlarını ve türlerini anlayabilme</w:t>
                            </w:r>
                          </w:p>
                          <w:p w14:paraId="40D7000A"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Temel sanat materyallerini amacına uygun şekilde kullanır.</w:t>
                            </w:r>
                          </w:p>
                          <w:p w14:paraId="132965C3"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SNAB.4. Sanat etkinliği uygulayabilme</w:t>
                            </w:r>
                          </w:p>
                          <w:p w14:paraId="3631B36C"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proofErr w:type="gramStart"/>
                            <w:r w:rsidRPr="00D35698">
                              <w:rPr>
                                <w:rFonts w:ascii="Times New Roman" w:hAnsi="Times New Roman" w:cs="Times New Roman"/>
                                <w:kern w:val="0"/>
                                <w:sz w:val="14"/>
                                <w:szCs w:val="16"/>
                              </w:rPr>
                              <w:t>ç</w:t>
                            </w:r>
                            <w:proofErr w:type="gramEnd"/>
                            <w:r w:rsidRPr="00D35698">
                              <w:rPr>
                                <w:rFonts w:ascii="Times New Roman" w:hAnsi="Times New Roman" w:cs="Times New Roman"/>
                                <w:kern w:val="0"/>
                                <w:sz w:val="14"/>
                                <w:szCs w:val="16"/>
                              </w:rPr>
                              <w:t>) Yaratıcılığını geliştirecek bireysel veya grup sanat etkinliklerinde aktif rol alır.</w:t>
                            </w:r>
                          </w:p>
                          <w:p w14:paraId="2BBCF7F3"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bookmarkStart w:id="66" w:name="_Hlk172750430"/>
                            <w:r w:rsidRPr="00D35698">
                              <w:rPr>
                                <w:rFonts w:ascii="Times New Roman" w:hAnsi="Times New Roman" w:cs="Times New Roman"/>
                                <w:kern w:val="0"/>
                                <w:sz w:val="14"/>
                                <w:szCs w:val="16"/>
                              </w:rPr>
                              <w:t>d) Sanat etkinliklerinde yaratıcı ürünler oluşturur.</w:t>
                            </w:r>
                          </w:p>
                          <w:bookmarkEnd w:id="66"/>
                          <w:p w14:paraId="054A4BC9"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Hareket ve Sağlık Alanı:</w:t>
                            </w:r>
                          </w:p>
                          <w:p w14:paraId="0E4A1672"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HSAB.1. Farklı çevre ve fiziksel etkinliklerde büyük kas becerilerini etkin bir şekilde uygulayabilme</w:t>
                            </w:r>
                          </w:p>
                          <w:p w14:paraId="4B4BBE46"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Nesne kontrolü gerektiren hareketleri yapar.</w:t>
                            </w:r>
                          </w:p>
                          <w:p w14:paraId="33CF5960"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HSAB.2. Farklı ebat ve özellikteki nesneleri etkin bir şekilde kullanabilme</w:t>
                            </w:r>
                          </w:p>
                          <w:p w14:paraId="34A47877"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Farklı büyüklükteki nesneleri kavrar.</w:t>
                            </w:r>
                          </w:p>
                          <w:p w14:paraId="24AE36BD"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b. Nesneleri şekillendirir.</w:t>
                            </w:r>
                          </w:p>
                          <w:p w14:paraId="4A76AB67"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Farklı boyutlardaki nesneleri kullanır.</w:t>
                            </w:r>
                          </w:p>
                          <w:p w14:paraId="459A77D8"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bookmarkStart w:id="67" w:name="_Hlk171985161"/>
                            <w:r w:rsidRPr="00D35698">
                              <w:rPr>
                                <w:rFonts w:ascii="Times New Roman" w:hAnsi="Times New Roman" w:cs="Times New Roman"/>
                                <w:kern w:val="0"/>
                                <w:sz w:val="14"/>
                                <w:szCs w:val="16"/>
                              </w:rPr>
                              <w:t>ç. Çeşitli nesneleri kullanarak özgün ürünler oluşturur.</w:t>
                            </w:r>
                          </w:p>
                          <w:bookmarkEnd w:id="67"/>
                          <w:p w14:paraId="51F462BF"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HSAB.3. Jimnastik, dans ve hareket etkinliklerinde ritmik beceriler sergileyebilme</w:t>
                            </w:r>
                          </w:p>
                          <w:p w14:paraId="277D2BF4"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Hareketin ritmine ve temposuna uygun olarak farklı şekilde hareket eder.</w:t>
                            </w:r>
                          </w:p>
                          <w:p w14:paraId="080BFF11"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Bireysel/eşli dans etkinliklerine katılır.</w:t>
                            </w:r>
                          </w:p>
                          <w:p w14:paraId="4F44F755"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HSAB.9. Aktif ve sağlıklı yaşam için hareket edebilme</w:t>
                            </w:r>
                          </w:p>
                          <w:p w14:paraId="23D14EA6"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İç ve dış mekânda hareketli etkinliklere istekle katılır.</w:t>
                            </w:r>
                          </w:p>
                          <w:p w14:paraId="2FC2F6D2"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HSAB.10. Sağlıklı yaşam için temizliğe ve düzene dikkat edebilme</w:t>
                            </w:r>
                          </w:p>
                          <w:p w14:paraId="658398D3"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Kişisel temizliğini yardım almadan yapar.</w:t>
                            </w:r>
                          </w:p>
                          <w:p w14:paraId="6F6F9505" w14:textId="77777777" w:rsidR="006D00A0" w:rsidRPr="00C01C7F"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BD2F" id="_x0000_s1071" type="#_x0000_t202" style="position:absolute;margin-left:.2pt;margin-top:3.3pt;width:488.5pt;height:27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54cOgIAAIUEAAAOAAAAZHJzL2Uyb0RvYy54bWysVEtv2zAMvg/YfxB0X5xn2xhxiixFhgFB&#13;&#10;WyAdelZkKRYmi5qkxM5+/Sjl2XanYReZFKmP5EfSk/u21mQnnFdgCtrrdCkRhkOpzKagP14WX+4o&#13;&#10;8YGZkmkwoqB74en99POnSWNz0YcKdCkcQRDj88YWtArB5lnmeSVq5jtghUGjBFezgKrbZKVjDaLX&#13;&#10;Out3uzdZA660DrjwHm8fDkY6TfhSCh6epPQiEF1QzC2k06VzHc9sOmH5xjFbKX5Mg/1DFjVTBoOe&#13;&#10;oR5YYGTr1AeoWnEHHmTocKgzkFJxkWrAanrdd9WsKmZFqgXJ8fZMk/9/sPxxt7LPjoT2K7TYwEhI&#13;&#10;Y33u8TLW00pXxy9mStCOFO7PtIk2EI6XN/3uYDxCE0fbYHg7Ht4mYrPLc+t8+CagJlEoqMO+JLrY&#13;&#10;bukDhkTXk0uM5kGrcqG0TkqcBTHXjuwYdlGHlCS+eOOlDWkwlQHm8QEhQp/frzXjP2OZbxFQ0wYv&#13;&#10;L8VHKbTrlqiyoMPRiZk1lHskzMFhlrzlC4X4S+bDM3M4PEgELkR4wkNqwKTgKFFSgfv9t/vojz1F&#13;&#10;KyUNDmNB/a8tc4IS/d1gt8e94TBOb1KGo9s+Ku7asr62mG09B2Sqh6tneRKjf9AnUTqoX3FvZjEq&#13;&#10;mpjhGLug4STOw2FFcO+4mM2SE86rZWFpVpZH6Ehy5PWlfWXOHvsacCQe4TS2LH/X3oNvfGlgtg0g&#13;&#10;Vep9JPrA6pF/nPXUnuNexmW61pPX5e8x/QMAAP//AwBQSwMEFAAGAAgAAAAhAMKmebjeAAAACwEA&#13;&#10;AA8AAABkcnMvZG93bnJldi54bWxMT8tOwzAQvCPxD9YicaMOqEnTNJuKR+HCiYI4u7FrW8R2ZLtp&#13;&#10;+HuWE1xGGs3uPNrt7AY2qZhs8Ai3iwKY8n2Q1muEj/fnmxpYysJLMQSvEL5Vgm13edGKRoazf1PT&#13;&#10;PmtGJj41AsHkPDacp94oJ9IijMqTdgzRiUw0ai6jOJO5G/hdUVTcCespwYhRPRrVf+1PDmH3oNe6&#13;&#10;r0U0u1paO82fx1f9gnh9NT9tCO43wLKa898H/G6g/tBRsUM4eZnYgLCkO4SqAkbierUifkAoy2UJ&#13;&#10;vGv5/w3dDwAAAP//AwBQSwECLQAUAAYACAAAACEAtoM4kv4AAADhAQAAEwAAAAAAAAAAAAAAAAAA&#13;&#10;AAAAW0NvbnRlbnRfVHlwZXNdLnhtbFBLAQItABQABgAIAAAAIQA4/SH/1gAAAJQBAAALAAAAAAAA&#13;&#10;AAAAAAAAAC8BAABfcmVscy8ucmVsc1BLAQItABQABgAIAAAAIQBas54cOgIAAIUEAAAOAAAAAAAA&#13;&#10;AAAAAAAAAC4CAABkcnMvZTJvRG9jLnhtbFBLAQItABQABgAIAAAAIQDCpnm43gAAAAsBAAAPAAAA&#13;&#10;AAAAAAAAAAAAAJQEAABkcnMvZG93bnJldi54bWxQSwUGAAAAAAQABADzAAAAnwUAAAAA&#13;&#10;" fillcolor="white [3201]" strokeweight=".5pt">
                <v:textbox>
                  <w:txbxContent>
                    <w:p w14:paraId="395F954B"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22EF2AE6"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Türkçe Alanı</w:t>
                      </w:r>
                    </w:p>
                    <w:p w14:paraId="66556057"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5DFA2CE3"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Dinledikleri/izledikleri materyaller ile ön bilgileri arasında bağlantı kurar.</w:t>
                      </w:r>
                    </w:p>
                    <w:p w14:paraId="342ECDF4"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b) Dinledikleri/izledikleri materyaller hakkındaki tahminini söyler.</w:t>
                      </w:r>
                    </w:p>
                    <w:p w14:paraId="7FEB475B"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Matematik Alanı</w:t>
                      </w:r>
                    </w:p>
                    <w:p w14:paraId="21F1C325"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MAB.1. Ritmik ve algısal sayabilme</w:t>
                      </w:r>
                    </w:p>
                    <w:p w14:paraId="52D8188B"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b) 1 ile 20 arasında nesne/varlık sayısını söyler.</w:t>
                      </w:r>
                    </w:p>
                    <w:p w14:paraId="47A49C22" w14:textId="60A053E4"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MAB.3. Matematiksel olgu, olay ve nesneleri yorumlayabilme</w:t>
                      </w:r>
                    </w:p>
                    <w:p w14:paraId="1106A802"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Nesne/varlıkların konum, şekil gibi matematiksel özelliklerini farklı yollarla ifade eder.</w:t>
                      </w:r>
                    </w:p>
                    <w:p w14:paraId="10B4EB9F"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MAB.4. Matematiksel olgu, olay ve nesnelere ilişkin çıkarım yapabilme</w:t>
                      </w:r>
                    </w:p>
                    <w:p w14:paraId="07BFF501"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Nesne, olgu ve olayları karşılaştırır.</w:t>
                      </w:r>
                    </w:p>
                    <w:p w14:paraId="12A46D30"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Sanat Alanı</w:t>
                      </w:r>
                    </w:p>
                    <w:p w14:paraId="48FD84A8"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SNAB.1. Temel sanat kavramlarını ve türlerini anlayabilme</w:t>
                      </w:r>
                    </w:p>
                    <w:p w14:paraId="40D7000A"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Temel sanat materyallerini amacına uygun şekilde kullanır.</w:t>
                      </w:r>
                    </w:p>
                    <w:p w14:paraId="132965C3"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SNAB.4. Sanat etkinliği uygulayabilme</w:t>
                      </w:r>
                    </w:p>
                    <w:p w14:paraId="3631B36C"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proofErr w:type="gramStart"/>
                      <w:r w:rsidRPr="00D35698">
                        <w:rPr>
                          <w:rFonts w:ascii="Times New Roman" w:hAnsi="Times New Roman" w:cs="Times New Roman"/>
                          <w:kern w:val="0"/>
                          <w:sz w:val="14"/>
                          <w:szCs w:val="16"/>
                        </w:rPr>
                        <w:t>ç</w:t>
                      </w:r>
                      <w:proofErr w:type="gramEnd"/>
                      <w:r w:rsidRPr="00D35698">
                        <w:rPr>
                          <w:rFonts w:ascii="Times New Roman" w:hAnsi="Times New Roman" w:cs="Times New Roman"/>
                          <w:kern w:val="0"/>
                          <w:sz w:val="14"/>
                          <w:szCs w:val="16"/>
                        </w:rPr>
                        <w:t>) Yaratıcılığını geliştirecek bireysel veya grup sanat etkinliklerinde aktif rol alır.</w:t>
                      </w:r>
                    </w:p>
                    <w:p w14:paraId="2BBCF7F3"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bookmarkStart w:id="68" w:name="_Hlk172750430"/>
                      <w:r w:rsidRPr="00D35698">
                        <w:rPr>
                          <w:rFonts w:ascii="Times New Roman" w:hAnsi="Times New Roman" w:cs="Times New Roman"/>
                          <w:kern w:val="0"/>
                          <w:sz w:val="14"/>
                          <w:szCs w:val="16"/>
                        </w:rPr>
                        <w:t>d) Sanat etkinliklerinde yaratıcı ürünler oluşturur.</w:t>
                      </w:r>
                    </w:p>
                    <w:bookmarkEnd w:id="68"/>
                    <w:p w14:paraId="054A4BC9"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Hareket ve Sağlık Alanı:</w:t>
                      </w:r>
                    </w:p>
                    <w:p w14:paraId="0E4A1672"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HSAB.1. Farklı çevre ve fiziksel etkinliklerde büyük kas becerilerini etkin bir şekilde uygulayabilme</w:t>
                      </w:r>
                    </w:p>
                    <w:p w14:paraId="4B4BBE46"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Nesne kontrolü gerektiren hareketleri yapar.</w:t>
                      </w:r>
                    </w:p>
                    <w:p w14:paraId="33CF5960"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HSAB.2. Farklı ebat ve özellikteki nesneleri etkin bir şekilde kullanabilme</w:t>
                      </w:r>
                    </w:p>
                    <w:p w14:paraId="34A47877"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Farklı büyüklükteki nesneleri kavrar.</w:t>
                      </w:r>
                    </w:p>
                    <w:p w14:paraId="24AE36BD"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b. Nesneleri şekillendirir.</w:t>
                      </w:r>
                    </w:p>
                    <w:p w14:paraId="4A76AB67"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Farklı boyutlardaki nesneleri kullanır.</w:t>
                      </w:r>
                    </w:p>
                    <w:p w14:paraId="459A77D8"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bookmarkStart w:id="69" w:name="_Hlk171985161"/>
                      <w:r w:rsidRPr="00D35698">
                        <w:rPr>
                          <w:rFonts w:ascii="Times New Roman" w:hAnsi="Times New Roman" w:cs="Times New Roman"/>
                          <w:kern w:val="0"/>
                          <w:sz w:val="14"/>
                          <w:szCs w:val="16"/>
                        </w:rPr>
                        <w:t>ç. Çeşitli nesneleri kullanarak özgün ürünler oluşturur.</w:t>
                      </w:r>
                    </w:p>
                    <w:bookmarkEnd w:id="69"/>
                    <w:p w14:paraId="51F462BF"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HSAB.3. Jimnastik, dans ve hareket etkinliklerinde ritmik beceriler sergileyebilme</w:t>
                      </w:r>
                    </w:p>
                    <w:p w14:paraId="277D2BF4"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Hareketin ritmine ve temposuna uygun olarak farklı şekilde hareket eder.</w:t>
                      </w:r>
                    </w:p>
                    <w:p w14:paraId="080BFF11"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c) Bireysel/eşli dans etkinliklerine katılır.</w:t>
                      </w:r>
                    </w:p>
                    <w:p w14:paraId="4F44F755"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HSAB.9. Aktif ve sağlıklı yaşam için hareket edebilme</w:t>
                      </w:r>
                    </w:p>
                    <w:p w14:paraId="23D14EA6"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İç ve dış mekânda hareketli etkinliklere istekle katılır.</w:t>
                      </w:r>
                    </w:p>
                    <w:p w14:paraId="2FC2F6D2" w14:textId="77777777" w:rsidR="006D00A0" w:rsidRPr="00D35698" w:rsidRDefault="006D00A0" w:rsidP="00D35698">
                      <w:pPr>
                        <w:autoSpaceDE w:val="0"/>
                        <w:autoSpaceDN w:val="0"/>
                        <w:adjustRightInd w:val="0"/>
                        <w:spacing w:after="0" w:line="240" w:lineRule="auto"/>
                        <w:rPr>
                          <w:rFonts w:ascii="Times New Roman" w:hAnsi="Times New Roman" w:cs="Times New Roman"/>
                          <w:b/>
                          <w:bCs/>
                          <w:kern w:val="0"/>
                          <w:sz w:val="14"/>
                          <w:szCs w:val="16"/>
                        </w:rPr>
                      </w:pPr>
                      <w:r w:rsidRPr="00D35698">
                        <w:rPr>
                          <w:rFonts w:ascii="Times New Roman" w:hAnsi="Times New Roman" w:cs="Times New Roman"/>
                          <w:b/>
                          <w:bCs/>
                          <w:kern w:val="0"/>
                          <w:sz w:val="14"/>
                          <w:szCs w:val="16"/>
                        </w:rPr>
                        <w:t>HSAB.10. Sağlıklı yaşam için temizliğe ve düzene dikkat edebilme</w:t>
                      </w:r>
                    </w:p>
                    <w:p w14:paraId="658398D3" w14:textId="77777777" w:rsidR="006D00A0" w:rsidRPr="00D35698" w:rsidRDefault="006D00A0" w:rsidP="00D35698">
                      <w:pPr>
                        <w:autoSpaceDE w:val="0"/>
                        <w:autoSpaceDN w:val="0"/>
                        <w:adjustRightInd w:val="0"/>
                        <w:spacing w:after="0" w:line="240" w:lineRule="auto"/>
                        <w:rPr>
                          <w:rFonts w:ascii="Times New Roman" w:hAnsi="Times New Roman" w:cs="Times New Roman"/>
                          <w:kern w:val="0"/>
                          <w:sz w:val="14"/>
                          <w:szCs w:val="16"/>
                        </w:rPr>
                      </w:pPr>
                      <w:r w:rsidRPr="00D35698">
                        <w:rPr>
                          <w:rFonts w:ascii="Times New Roman" w:hAnsi="Times New Roman" w:cs="Times New Roman"/>
                          <w:kern w:val="0"/>
                          <w:sz w:val="14"/>
                          <w:szCs w:val="16"/>
                        </w:rPr>
                        <w:t>a) Kişisel temizliğini yardım almadan yapar.</w:t>
                      </w:r>
                    </w:p>
                    <w:p w14:paraId="6F6F9505" w14:textId="77777777" w:rsidR="006D00A0" w:rsidRPr="00C01C7F" w:rsidRDefault="006D00A0" w:rsidP="00EE4717">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2CA735CE" w14:textId="60F600A8"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25C7ED50" w14:textId="71F31AB8"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01E7E8DD" w14:textId="6592C5F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38DD0EBF" w14:textId="4367ACA5"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138B9287" w14:textId="5A293D93"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C81070D"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2CF87EE7" w14:textId="78FE74AF"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54291D16"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484DC589" w14:textId="7C7E7A3A"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A9FEBDD"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142867FC"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6D29FB32"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7E96A665"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747A6CFF"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17B459AA"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7CE09F4D"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504C574A"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1BBD97B7"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5371F530"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55D804A2"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5B369EA8"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59716AC5"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6F19FC4D"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52F11606"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05E6CE5B" w14:textId="77777777" w:rsidR="00EE4717" w:rsidRPr="00780B3A" w:rsidRDefault="00EE4717" w:rsidP="00EE4717">
      <w:pPr>
        <w:autoSpaceDE w:val="0"/>
        <w:autoSpaceDN w:val="0"/>
        <w:adjustRightInd w:val="0"/>
        <w:spacing w:after="0" w:line="276" w:lineRule="auto"/>
        <w:rPr>
          <w:rFonts w:ascii="Times New Roman" w:hAnsi="Times New Roman" w:cs="Times New Roman"/>
          <w:b/>
          <w:bCs/>
          <w:color w:val="000000"/>
          <w:kern w:val="0"/>
          <w:sz w:val="16"/>
          <w:szCs w:val="16"/>
        </w:rPr>
      </w:pPr>
    </w:p>
    <w:p w14:paraId="02873B4D" w14:textId="1D3F230B" w:rsidR="00EE4717" w:rsidRPr="00780B3A" w:rsidRDefault="00A9038C" w:rsidP="00EE4717">
      <w:pPr>
        <w:autoSpaceDE w:val="0"/>
        <w:autoSpaceDN w:val="0"/>
        <w:adjustRightInd w:val="0"/>
        <w:spacing w:after="0" w:line="276" w:lineRule="auto"/>
        <w:rPr>
          <w:rFonts w:ascii="Times New Roman" w:hAnsi="Times New Roman" w:cs="Times New Roman"/>
          <w:b/>
          <w:bCs/>
          <w:color w:val="000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19680" behindDoc="0" locked="0" layoutInCell="1" allowOverlap="1" wp14:anchorId="47B4E8B6" wp14:editId="1A301066">
                <wp:simplePos x="0" y="0"/>
                <wp:positionH relativeFrom="column">
                  <wp:posOffset>-5715</wp:posOffset>
                </wp:positionH>
                <wp:positionV relativeFrom="paragraph">
                  <wp:posOffset>129540</wp:posOffset>
                </wp:positionV>
                <wp:extent cx="6181725" cy="1223010"/>
                <wp:effectExtent l="0" t="0" r="28575" b="15240"/>
                <wp:wrapNone/>
                <wp:docPr id="815809911" name="Metin Kutusu 4"/>
                <wp:cNvGraphicFramePr/>
                <a:graphic xmlns:a="http://schemas.openxmlformats.org/drawingml/2006/main">
                  <a:graphicData uri="http://schemas.microsoft.com/office/word/2010/wordprocessingShape">
                    <wps:wsp>
                      <wps:cNvSpPr txBox="1"/>
                      <wps:spPr>
                        <a:xfrm>
                          <a:off x="0" y="0"/>
                          <a:ext cx="6181725" cy="1223010"/>
                        </a:xfrm>
                        <a:prstGeom prst="rect">
                          <a:avLst/>
                        </a:prstGeom>
                        <a:solidFill>
                          <a:schemeClr val="lt1"/>
                        </a:solidFill>
                        <a:ln w="6350">
                          <a:solidFill>
                            <a:prstClr val="black"/>
                          </a:solidFill>
                        </a:ln>
                      </wps:spPr>
                      <wps:txbx>
                        <w:txbxContent>
                          <w:p w14:paraId="0F4F3854"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6D30A8F5" w14:textId="513F0FC5" w:rsidR="006D00A0" w:rsidRPr="00D35698" w:rsidRDefault="006D00A0" w:rsidP="00EE4717">
                            <w:pPr>
                              <w:autoSpaceDE w:val="0"/>
                              <w:autoSpaceDN w:val="0"/>
                              <w:adjustRightInd w:val="0"/>
                              <w:spacing w:after="0" w:line="276" w:lineRule="auto"/>
                              <w:rPr>
                                <w:rFonts w:ascii="Times New Roman" w:hAnsi="Times New Roman" w:cs="Times New Roman"/>
                                <w:color w:val="000000"/>
                                <w:kern w:val="0"/>
                                <w:sz w:val="14"/>
                                <w:szCs w:val="16"/>
                              </w:rPr>
                            </w:pPr>
                            <w:r w:rsidRPr="00D35698">
                              <w:rPr>
                                <w:rFonts w:ascii="Times New Roman" w:hAnsi="Times New Roman" w:cs="Times New Roman"/>
                                <w:b/>
                                <w:bCs/>
                                <w:color w:val="4EA72E" w:themeColor="accent6"/>
                                <w:kern w:val="0"/>
                                <w:sz w:val="14"/>
                                <w:szCs w:val="16"/>
                              </w:rPr>
                              <w:t>Kavramlar:</w:t>
                            </w:r>
                            <w:r w:rsidRPr="00D35698">
                              <w:rPr>
                                <w:rFonts w:ascii="Times New Roman" w:hAnsi="Times New Roman" w:cs="Times New Roman"/>
                                <w:color w:val="4EA72E" w:themeColor="accent6"/>
                                <w:kern w:val="0"/>
                                <w:sz w:val="14"/>
                                <w:szCs w:val="16"/>
                              </w:rPr>
                              <w:t xml:space="preserve"> </w:t>
                            </w:r>
                            <w:r w:rsidRPr="00D35698">
                              <w:rPr>
                                <w:rFonts w:ascii="Times New Roman" w:hAnsi="Times New Roman" w:cs="Times New Roman"/>
                                <w:b/>
                                <w:bCs/>
                                <w:color w:val="000000"/>
                                <w:kern w:val="0"/>
                                <w:sz w:val="14"/>
                                <w:szCs w:val="16"/>
                              </w:rPr>
                              <w:t xml:space="preserve">Renk: </w:t>
                            </w:r>
                            <w:r w:rsidRPr="00D35698">
                              <w:rPr>
                                <w:rFonts w:ascii="Times New Roman" w:hAnsi="Times New Roman" w:cs="Times New Roman"/>
                                <w:bCs/>
                                <w:color w:val="000000"/>
                                <w:kern w:val="0"/>
                                <w:sz w:val="14"/>
                                <w:szCs w:val="16"/>
                              </w:rPr>
                              <w:t xml:space="preserve">Sarı – Kırmızı – Mavi – Yeşil – Turuncu – </w:t>
                            </w:r>
                            <w:proofErr w:type="gramStart"/>
                            <w:r w:rsidRPr="00D35698">
                              <w:rPr>
                                <w:rFonts w:ascii="Times New Roman" w:hAnsi="Times New Roman" w:cs="Times New Roman"/>
                                <w:bCs/>
                                <w:color w:val="000000"/>
                                <w:kern w:val="0"/>
                                <w:sz w:val="14"/>
                                <w:szCs w:val="16"/>
                              </w:rPr>
                              <w:t>Mor</w:t>
                            </w:r>
                            <w:r w:rsidRPr="00D35698">
                              <w:rPr>
                                <w:rFonts w:ascii="Times New Roman" w:hAnsi="Times New Roman" w:cs="Times New Roman"/>
                                <w:b/>
                                <w:bCs/>
                                <w:color w:val="000000"/>
                                <w:kern w:val="0"/>
                                <w:sz w:val="14"/>
                                <w:szCs w:val="16"/>
                              </w:rPr>
                              <w:t xml:space="preserve"> ,</w:t>
                            </w:r>
                            <w:proofErr w:type="gramEnd"/>
                            <w:r w:rsidRPr="00D35698">
                              <w:rPr>
                                <w:rFonts w:ascii="Times New Roman" w:hAnsi="Times New Roman" w:cs="Times New Roman"/>
                                <w:b/>
                                <w:bCs/>
                                <w:color w:val="000000"/>
                                <w:kern w:val="0"/>
                                <w:sz w:val="14"/>
                                <w:szCs w:val="16"/>
                              </w:rPr>
                              <w:t xml:space="preserve"> Yön/</w:t>
                            </w:r>
                            <w:proofErr w:type="gramStart"/>
                            <w:r w:rsidRPr="00D35698">
                              <w:rPr>
                                <w:rFonts w:ascii="Times New Roman" w:hAnsi="Times New Roman" w:cs="Times New Roman"/>
                                <w:b/>
                                <w:bCs/>
                                <w:color w:val="000000"/>
                                <w:kern w:val="0"/>
                                <w:sz w:val="14"/>
                                <w:szCs w:val="16"/>
                              </w:rPr>
                              <w:t>Mekanda</w:t>
                            </w:r>
                            <w:proofErr w:type="gramEnd"/>
                            <w:r w:rsidRPr="00D35698">
                              <w:rPr>
                                <w:rFonts w:ascii="Times New Roman" w:hAnsi="Times New Roman" w:cs="Times New Roman"/>
                                <w:b/>
                                <w:bCs/>
                                <w:color w:val="000000"/>
                                <w:kern w:val="0"/>
                                <w:sz w:val="14"/>
                                <w:szCs w:val="16"/>
                              </w:rPr>
                              <w:t xml:space="preserve"> Konum: </w:t>
                            </w:r>
                            <w:r w:rsidRPr="00D35698">
                              <w:rPr>
                                <w:rFonts w:ascii="Times New Roman" w:hAnsi="Times New Roman" w:cs="Times New Roman"/>
                                <w:color w:val="000000"/>
                                <w:kern w:val="0"/>
                                <w:sz w:val="14"/>
                                <w:szCs w:val="16"/>
                              </w:rPr>
                              <w:t>Uzak-yakın</w:t>
                            </w:r>
                          </w:p>
                          <w:p w14:paraId="7ECEB2EA" w14:textId="32FDC484" w:rsidR="006D00A0" w:rsidRPr="00D35698" w:rsidRDefault="006D00A0" w:rsidP="00EE4717">
                            <w:pPr>
                              <w:autoSpaceDE w:val="0"/>
                              <w:autoSpaceDN w:val="0"/>
                              <w:adjustRightInd w:val="0"/>
                              <w:spacing w:after="0" w:line="276" w:lineRule="auto"/>
                              <w:rPr>
                                <w:rFonts w:ascii="Times New Roman" w:hAnsi="Times New Roman" w:cs="Times New Roman"/>
                                <w:b/>
                                <w:bCs/>
                                <w:color w:val="000000"/>
                                <w:kern w:val="0"/>
                                <w:sz w:val="14"/>
                                <w:szCs w:val="16"/>
                              </w:rPr>
                            </w:pPr>
                            <w:r w:rsidRPr="00D35698">
                              <w:rPr>
                                <w:rFonts w:ascii="Times New Roman" w:hAnsi="Times New Roman" w:cs="Times New Roman"/>
                                <w:b/>
                                <w:bCs/>
                                <w:color w:val="4EA72E" w:themeColor="accent6"/>
                                <w:kern w:val="0"/>
                                <w:sz w:val="14"/>
                                <w:szCs w:val="16"/>
                              </w:rPr>
                              <w:t xml:space="preserve">Sözcükler: </w:t>
                            </w:r>
                            <w:r w:rsidRPr="00D35698">
                              <w:rPr>
                                <w:rFonts w:ascii="Times New Roman" w:hAnsi="Times New Roman" w:cs="Times New Roman"/>
                                <w:color w:val="000000"/>
                                <w:kern w:val="0"/>
                                <w:sz w:val="14"/>
                                <w:szCs w:val="16"/>
                              </w:rPr>
                              <w:t>Dürbün</w:t>
                            </w:r>
                          </w:p>
                          <w:p w14:paraId="5AB2BB35" w14:textId="153C0BDF" w:rsidR="006D00A0" w:rsidRPr="00D35698" w:rsidRDefault="006D00A0" w:rsidP="00EE4717">
                            <w:pPr>
                              <w:autoSpaceDE w:val="0"/>
                              <w:autoSpaceDN w:val="0"/>
                              <w:adjustRightInd w:val="0"/>
                              <w:spacing w:after="0" w:line="276" w:lineRule="auto"/>
                              <w:jc w:val="both"/>
                              <w:rPr>
                                <w:rFonts w:ascii="Times New Roman" w:hAnsi="Times New Roman" w:cs="Times New Roman"/>
                                <w:kern w:val="0"/>
                                <w:sz w:val="14"/>
                                <w:szCs w:val="16"/>
                              </w:rPr>
                            </w:pPr>
                            <w:r w:rsidRPr="00D35698">
                              <w:rPr>
                                <w:rFonts w:ascii="Times New Roman" w:hAnsi="Times New Roman" w:cs="Times New Roman"/>
                                <w:b/>
                                <w:bCs/>
                                <w:color w:val="4EA72E" w:themeColor="accent6"/>
                                <w:kern w:val="0"/>
                                <w:sz w:val="14"/>
                                <w:szCs w:val="16"/>
                              </w:rPr>
                              <w:t>Eğitim/Öğrenme Ortamları:</w:t>
                            </w:r>
                            <w:r w:rsidRPr="00D35698">
                              <w:rPr>
                                <w:rFonts w:ascii="Times New Roman" w:hAnsi="Times New Roman" w:cs="Times New Roman"/>
                                <w:color w:val="4EA72E" w:themeColor="accent6"/>
                                <w:kern w:val="0"/>
                                <w:sz w:val="14"/>
                                <w:szCs w:val="16"/>
                              </w:rPr>
                              <w:t xml:space="preserve"> </w:t>
                            </w:r>
                            <w:r w:rsidRPr="00D35698">
                              <w:rPr>
                                <w:rFonts w:ascii="Times New Roman" w:hAnsi="Times New Roman" w:cs="Times New Roman"/>
                                <w:kern w:val="0"/>
                                <w:sz w:val="14"/>
                                <w:szCs w:val="16"/>
                              </w:rPr>
                              <w:t>Dürbün yapımı için masalar ve sandalye düzenlemeleri yapılabilir. Oyuncağı saklama oyunu için geniş ve güvenli bir alan oluşturulabilir. Top atma etkinliği için açık bir alan sağlanabilir ve atış mesafesi belirlenebilir. Astronot başlığı ve gezegen resmi yapımı için sanat köşesi düzenlenebilir. Dokunsal özellikleri tanıma etkinliği için rahat bir oturma düzeni ve sessiz bir ortam sağlanabilir. Renkli dairelerle yapılan etkinlik için geniş bir alan ve renkli dairelerin kolayca görülebileceği bir zemin hazırlanabilir. Boncuk toplama etkinliği için renkli kaplar ve boncukların kolayca toplanabileceği bir alan düzenlenebilir.</w:t>
                            </w:r>
                          </w:p>
                          <w:p w14:paraId="15C4D85E" w14:textId="7F3AAD1D" w:rsidR="006D00A0" w:rsidRPr="00D35698" w:rsidRDefault="006D00A0" w:rsidP="00C610F8">
                            <w:pPr>
                              <w:tabs>
                                <w:tab w:val="num" w:pos="720"/>
                              </w:tabs>
                              <w:autoSpaceDE w:val="0"/>
                              <w:autoSpaceDN w:val="0"/>
                              <w:adjustRightInd w:val="0"/>
                              <w:spacing w:after="0" w:line="276" w:lineRule="auto"/>
                              <w:rPr>
                                <w:sz w:val="20"/>
                              </w:rPr>
                            </w:pPr>
                            <w:r w:rsidRPr="00D35698">
                              <w:rPr>
                                <w:rFonts w:ascii="Times New Roman" w:hAnsi="Times New Roman" w:cs="Times New Roman"/>
                                <w:b/>
                                <w:bCs/>
                                <w:color w:val="4EA72E" w:themeColor="accent6"/>
                                <w:kern w:val="0"/>
                                <w:sz w:val="14"/>
                                <w:szCs w:val="16"/>
                              </w:rPr>
                              <w:t>Materyaller:</w:t>
                            </w:r>
                            <w:r w:rsidRPr="00D35698">
                              <w:rPr>
                                <w:rFonts w:ascii="Times New Roman" w:hAnsi="Times New Roman" w:cs="Times New Roman"/>
                                <w:color w:val="4EA72E" w:themeColor="accent6"/>
                                <w:kern w:val="0"/>
                                <w:sz w:val="14"/>
                                <w:szCs w:val="16"/>
                              </w:rPr>
                              <w:t xml:space="preserve"> </w:t>
                            </w:r>
                            <w:r w:rsidRPr="00D35698">
                              <w:rPr>
                                <w:rFonts w:ascii="Times New Roman" w:hAnsi="Times New Roman" w:cs="Times New Roman"/>
                                <w:bCs/>
                                <w:kern w:val="0"/>
                                <w:sz w:val="14"/>
                                <w:szCs w:val="16"/>
                              </w:rPr>
                              <w:t xml:space="preserve">Sarı, kırmızı ve mavi renklerde üç tane kap, boncuklar, renkli karton, tuvalet </w:t>
                            </w:r>
                            <w:proofErr w:type="gramStart"/>
                            <w:r w:rsidRPr="00D35698">
                              <w:rPr>
                                <w:rFonts w:ascii="Times New Roman" w:hAnsi="Times New Roman" w:cs="Times New Roman"/>
                                <w:bCs/>
                                <w:kern w:val="0"/>
                                <w:sz w:val="14"/>
                                <w:szCs w:val="16"/>
                              </w:rPr>
                              <w:t>kağıdı</w:t>
                            </w:r>
                            <w:proofErr w:type="gramEnd"/>
                            <w:r w:rsidRPr="00D35698">
                              <w:rPr>
                                <w:rFonts w:ascii="Times New Roman" w:hAnsi="Times New Roman" w:cs="Times New Roman"/>
                                <w:bCs/>
                                <w:kern w:val="0"/>
                                <w:sz w:val="14"/>
                                <w:szCs w:val="16"/>
                              </w:rPr>
                              <w:t xml:space="preserve"> ruloları, kalın ip, guaş boyalar, bant ve zımba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4E8B6" id="_x0000_s1072" type="#_x0000_t202" style="position:absolute;margin-left:-.45pt;margin-top:10.2pt;width:486.75pt;height:9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9qPQIAAIUEAAAOAAAAZHJzL2Uyb0RvYy54bWysVE1v2zAMvQ/YfxB0Xxy7SdoFcYosRYYB&#13;&#10;QVsgHXpWZCk2JouapMTOfv0o2flot9Owi0yJ1BP5+OjZfVsrchDWVaBzmg6GlAjNoaj0LqffX1af&#13;&#10;7ihxnumCKdAip0fh6P3844dZY6YigxJUISxBEO2mjclp6b2ZJonjpaiZG4ARGp0SbM08bu0uKSxr&#13;&#10;EL1WSTYcTpIGbGEscOEcnj50TjqP+FIK7p+kdMITlVPMzcfVxnUb1mQ+Y9OdZaaseJ8G+4csalZp&#13;&#10;fPQM9cA8I3tb/QFVV9yCA+kHHOoEpKy4iDVgNenwXTWbkhkRa0FynDnT5P4fLH88bMyzJb79Ai02&#13;&#10;MBDSGDd1eBjqaaWtwxczJehHCo9n2kTrCcfDSXqX3mZjSjj60iy7wUoCTnK5bqzzXwXUJBg5tdiX&#13;&#10;SBc7rJ3vQk8h4TUHqipWlVJxE7QglsqSA8MuKh+TRPA3UUqTBlO5GQ8j8BtfgD7f3yrGf/TpXUUh&#13;&#10;ntKY86X4YPl225KqyOlocmJmC8URCbPQackZvqoQf82cf2YWxYMc4UD4J1ykAkwKeouSEuyvv52H&#13;&#10;eOwpeilpUIw5dT/3zApK1DeN3f6cjkZBvXEzGt9muLHXnu21R+/rJSBTKY6e4dEM8V6dTGmhfsW5&#13;&#10;WYRX0cU0x7dz6k/m0ncjgnPHxWIRg1Cvhvm13hgeoENnAq8v7Suzpu+rR0k8wkm2bPquvV1suKlh&#13;&#10;sfcgq9j7QHTHas8/aj2qp5/LMEzX+xh1+XvMfwMAAP//AwBQSwMEFAAGAAgAAAAhAM89FW7gAAAA&#13;&#10;DQEAAA8AAABkcnMvZG93bnJldi54bWxMT8tOwzAQvCPxD9YicWvtBlSSNE7Fo3DhREGc3XhrW8R2&#13;&#10;FLtp+HuWE1xW2p3ZeTTb2fdswjG5GCSslgIYhi5qF4yEj/fnRQksZRW06mNACd+YYNteXjSq1vEc&#13;&#10;3nDaZ8NIJKRaSbA5DzXnqbPoVVrGAQNhxzh6lWkdDdejOpO473khxJp75QI5WDXgo8Xua3/yEnYP&#13;&#10;pjJdqUa7K7Vz0/x5fDUvUl5fzU8bGvcbYBnn/PcBvx0oP7QU7BBPQSfWS1hURJRQiFtgBFd3xRrY&#13;&#10;gQ6rGwG8bfj/Fu0PAAAA//8DAFBLAQItABQABgAIAAAAIQC2gziS/gAAAOEBAAATAAAAAAAAAAAA&#13;&#10;AAAAAAAAAABbQ29udGVudF9UeXBlc10ueG1sUEsBAi0AFAAGAAgAAAAhADj9If/WAAAAlAEAAAsA&#13;&#10;AAAAAAAAAAAAAAAALwEAAF9yZWxzLy5yZWxzUEsBAi0AFAAGAAgAAAAhAJD+D2o9AgAAhQQAAA4A&#13;&#10;AAAAAAAAAAAAAAAALgIAAGRycy9lMm9Eb2MueG1sUEsBAi0AFAAGAAgAAAAhAM89FW7gAAAADQEA&#13;&#10;AA8AAAAAAAAAAAAAAAAAlwQAAGRycy9kb3ducmV2LnhtbFBLBQYAAAAABAAEAPMAAACkBQAAAAA=&#13;&#10;" fillcolor="white [3201]" strokeweight=".5pt">
                <v:textbox>
                  <w:txbxContent>
                    <w:p w14:paraId="0F4F3854" w14:textId="77777777" w:rsidR="006D00A0" w:rsidRPr="00D304E4" w:rsidRDefault="006D00A0" w:rsidP="00EE471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6D30A8F5" w14:textId="513F0FC5" w:rsidR="006D00A0" w:rsidRPr="00D35698" w:rsidRDefault="006D00A0" w:rsidP="00EE4717">
                      <w:pPr>
                        <w:autoSpaceDE w:val="0"/>
                        <w:autoSpaceDN w:val="0"/>
                        <w:adjustRightInd w:val="0"/>
                        <w:spacing w:after="0" w:line="276" w:lineRule="auto"/>
                        <w:rPr>
                          <w:rFonts w:ascii="Times New Roman" w:hAnsi="Times New Roman" w:cs="Times New Roman"/>
                          <w:color w:val="000000"/>
                          <w:kern w:val="0"/>
                          <w:sz w:val="14"/>
                          <w:szCs w:val="16"/>
                        </w:rPr>
                      </w:pPr>
                      <w:r w:rsidRPr="00D35698">
                        <w:rPr>
                          <w:rFonts w:ascii="Times New Roman" w:hAnsi="Times New Roman" w:cs="Times New Roman"/>
                          <w:b/>
                          <w:bCs/>
                          <w:color w:val="4EA72E" w:themeColor="accent6"/>
                          <w:kern w:val="0"/>
                          <w:sz w:val="14"/>
                          <w:szCs w:val="16"/>
                        </w:rPr>
                        <w:t>Kavramlar:</w:t>
                      </w:r>
                      <w:r w:rsidRPr="00D35698">
                        <w:rPr>
                          <w:rFonts w:ascii="Times New Roman" w:hAnsi="Times New Roman" w:cs="Times New Roman"/>
                          <w:color w:val="4EA72E" w:themeColor="accent6"/>
                          <w:kern w:val="0"/>
                          <w:sz w:val="14"/>
                          <w:szCs w:val="16"/>
                        </w:rPr>
                        <w:t xml:space="preserve"> </w:t>
                      </w:r>
                      <w:r w:rsidRPr="00D35698">
                        <w:rPr>
                          <w:rFonts w:ascii="Times New Roman" w:hAnsi="Times New Roman" w:cs="Times New Roman"/>
                          <w:b/>
                          <w:bCs/>
                          <w:color w:val="000000"/>
                          <w:kern w:val="0"/>
                          <w:sz w:val="14"/>
                          <w:szCs w:val="16"/>
                        </w:rPr>
                        <w:t xml:space="preserve">Renk: </w:t>
                      </w:r>
                      <w:r w:rsidRPr="00D35698">
                        <w:rPr>
                          <w:rFonts w:ascii="Times New Roman" w:hAnsi="Times New Roman" w:cs="Times New Roman"/>
                          <w:bCs/>
                          <w:color w:val="000000"/>
                          <w:kern w:val="0"/>
                          <w:sz w:val="14"/>
                          <w:szCs w:val="16"/>
                        </w:rPr>
                        <w:t xml:space="preserve">Sarı – Kırmızı – Mavi – Yeşil – Turuncu – </w:t>
                      </w:r>
                      <w:proofErr w:type="gramStart"/>
                      <w:r w:rsidRPr="00D35698">
                        <w:rPr>
                          <w:rFonts w:ascii="Times New Roman" w:hAnsi="Times New Roman" w:cs="Times New Roman"/>
                          <w:bCs/>
                          <w:color w:val="000000"/>
                          <w:kern w:val="0"/>
                          <w:sz w:val="14"/>
                          <w:szCs w:val="16"/>
                        </w:rPr>
                        <w:t>Mor</w:t>
                      </w:r>
                      <w:r w:rsidRPr="00D35698">
                        <w:rPr>
                          <w:rFonts w:ascii="Times New Roman" w:hAnsi="Times New Roman" w:cs="Times New Roman"/>
                          <w:b/>
                          <w:bCs/>
                          <w:color w:val="000000"/>
                          <w:kern w:val="0"/>
                          <w:sz w:val="14"/>
                          <w:szCs w:val="16"/>
                        </w:rPr>
                        <w:t xml:space="preserve"> ,</w:t>
                      </w:r>
                      <w:proofErr w:type="gramEnd"/>
                      <w:r w:rsidRPr="00D35698">
                        <w:rPr>
                          <w:rFonts w:ascii="Times New Roman" w:hAnsi="Times New Roman" w:cs="Times New Roman"/>
                          <w:b/>
                          <w:bCs/>
                          <w:color w:val="000000"/>
                          <w:kern w:val="0"/>
                          <w:sz w:val="14"/>
                          <w:szCs w:val="16"/>
                        </w:rPr>
                        <w:t xml:space="preserve"> Yön/</w:t>
                      </w:r>
                      <w:proofErr w:type="gramStart"/>
                      <w:r w:rsidRPr="00D35698">
                        <w:rPr>
                          <w:rFonts w:ascii="Times New Roman" w:hAnsi="Times New Roman" w:cs="Times New Roman"/>
                          <w:b/>
                          <w:bCs/>
                          <w:color w:val="000000"/>
                          <w:kern w:val="0"/>
                          <w:sz w:val="14"/>
                          <w:szCs w:val="16"/>
                        </w:rPr>
                        <w:t>Mekanda</w:t>
                      </w:r>
                      <w:proofErr w:type="gramEnd"/>
                      <w:r w:rsidRPr="00D35698">
                        <w:rPr>
                          <w:rFonts w:ascii="Times New Roman" w:hAnsi="Times New Roman" w:cs="Times New Roman"/>
                          <w:b/>
                          <w:bCs/>
                          <w:color w:val="000000"/>
                          <w:kern w:val="0"/>
                          <w:sz w:val="14"/>
                          <w:szCs w:val="16"/>
                        </w:rPr>
                        <w:t xml:space="preserve"> Konum: </w:t>
                      </w:r>
                      <w:r w:rsidRPr="00D35698">
                        <w:rPr>
                          <w:rFonts w:ascii="Times New Roman" w:hAnsi="Times New Roman" w:cs="Times New Roman"/>
                          <w:color w:val="000000"/>
                          <w:kern w:val="0"/>
                          <w:sz w:val="14"/>
                          <w:szCs w:val="16"/>
                        </w:rPr>
                        <w:t>Uzak-yakın</w:t>
                      </w:r>
                    </w:p>
                    <w:p w14:paraId="7ECEB2EA" w14:textId="32FDC484" w:rsidR="006D00A0" w:rsidRPr="00D35698" w:rsidRDefault="006D00A0" w:rsidP="00EE4717">
                      <w:pPr>
                        <w:autoSpaceDE w:val="0"/>
                        <w:autoSpaceDN w:val="0"/>
                        <w:adjustRightInd w:val="0"/>
                        <w:spacing w:after="0" w:line="276" w:lineRule="auto"/>
                        <w:rPr>
                          <w:rFonts w:ascii="Times New Roman" w:hAnsi="Times New Roman" w:cs="Times New Roman"/>
                          <w:b/>
                          <w:bCs/>
                          <w:color w:val="000000"/>
                          <w:kern w:val="0"/>
                          <w:sz w:val="14"/>
                          <w:szCs w:val="16"/>
                        </w:rPr>
                      </w:pPr>
                      <w:r w:rsidRPr="00D35698">
                        <w:rPr>
                          <w:rFonts w:ascii="Times New Roman" w:hAnsi="Times New Roman" w:cs="Times New Roman"/>
                          <w:b/>
                          <w:bCs/>
                          <w:color w:val="4EA72E" w:themeColor="accent6"/>
                          <w:kern w:val="0"/>
                          <w:sz w:val="14"/>
                          <w:szCs w:val="16"/>
                        </w:rPr>
                        <w:t xml:space="preserve">Sözcükler: </w:t>
                      </w:r>
                      <w:r w:rsidRPr="00D35698">
                        <w:rPr>
                          <w:rFonts w:ascii="Times New Roman" w:hAnsi="Times New Roman" w:cs="Times New Roman"/>
                          <w:color w:val="000000"/>
                          <w:kern w:val="0"/>
                          <w:sz w:val="14"/>
                          <w:szCs w:val="16"/>
                        </w:rPr>
                        <w:t>Dürbün</w:t>
                      </w:r>
                    </w:p>
                    <w:p w14:paraId="5AB2BB35" w14:textId="153C0BDF" w:rsidR="006D00A0" w:rsidRPr="00D35698" w:rsidRDefault="006D00A0" w:rsidP="00EE4717">
                      <w:pPr>
                        <w:autoSpaceDE w:val="0"/>
                        <w:autoSpaceDN w:val="0"/>
                        <w:adjustRightInd w:val="0"/>
                        <w:spacing w:after="0" w:line="276" w:lineRule="auto"/>
                        <w:jc w:val="both"/>
                        <w:rPr>
                          <w:rFonts w:ascii="Times New Roman" w:hAnsi="Times New Roman" w:cs="Times New Roman"/>
                          <w:kern w:val="0"/>
                          <w:sz w:val="14"/>
                          <w:szCs w:val="16"/>
                        </w:rPr>
                      </w:pPr>
                      <w:r w:rsidRPr="00D35698">
                        <w:rPr>
                          <w:rFonts w:ascii="Times New Roman" w:hAnsi="Times New Roman" w:cs="Times New Roman"/>
                          <w:b/>
                          <w:bCs/>
                          <w:color w:val="4EA72E" w:themeColor="accent6"/>
                          <w:kern w:val="0"/>
                          <w:sz w:val="14"/>
                          <w:szCs w:val="16"/>
                        </w:rPr>
                        <w:t>Eğitim/Öğrenme Ortamları:</w:t>
                      </w:r>
                      <w:r w:rsidRPr="00D35698">
                        <w:rPr>
                          <w:rFonts w:ascii="Times New Roman" w:hAnsi="Times New Roman" w:cs="Times New Roman"/>
                          <w:color w:val="4EA72E" w:themeColor="accent6"/>
                          <w:kern w:val="0"/>
                          <w:sz w:val="14"/>
                          <w:szCs w:val="16"/>
                        </w:rPr>
                        <w:t xml:space="preserve"> </w:t>
                      </w:r>
                      <w:r w:rsidRPr="00D35698">
                        <w:rPr>
                          <w:rFonts w:ascii="Times New Roman" w:hAnsi="Times New Roman" w:cs="Times New Roman"/>
                          <w:kern w:val="0"/>
                          <w:sz w:val="14"/>
                          <w:szCs w:val="16"/>
                        </w:rPr>
                        <w:t>Dürbün yapımı için masalar ve sandalye düzenlemeleri yapılabilir. Oyuncağı saklama oyunu için geniş ve güvenli bir alan oluşturulabilir. Top atma etkinliği için açık bir alan sağlanabilir ve atış mesafesi belirlenebilir. Astronot başlığı ve gezegen resmi yapımı için sanat köşesi düzenlenebilir. Dokunsal özellikleri tanıma etkinliği için rahat bir oturma düzeni ve sessiz bir ortam sağlanabilir. Renkli dairelerle yapılan etkinlik için geniş bir alan ve renkli dairelerin kolayca görülebileceği bir zemin hazırlanabilir. Boncuk toplama etkinliği için renkli kaplar ve boncukların kolayca toplanabileceği bir alan düzenlenebilir.</w:t>
                      </w:r>
                    </w:p>
                    <w:p w14:paraId="15C4D85E" w14:textId="7F3AAD1D" w:rsidR="006D00A0" w:rsidRPr="00D35698" w:rsidRDefault="006D00A0" w:rsidP="00C610F8">
                      <w:pPr>
                        <w:tabs>
                          <w:tab w:val="num" w:pos="720"/>
                        </w:tabs>
                        <w:autoSpaceDE w:val="0"/>
                        <w:autoSpaceDN w:val="0"/>
                        <w:adjustRightInd w:val="0"/>
                        <w:spacing w:after="0" w:line="276" w:lineRule="auto"/>
                        <w:rPr>
                          <w:sz w:val="20"/>
                        </w:rPr>
                      </w:pPr>
                      <w:r w:rsidRPr="00D35698">
                        <w:rPr>
                          <w:rFonts w:ascii="Times New Roman" w:hAnsi="Times New Roman" w:cs="Times New Roman"/>
                          <w:b/>
                          <w:bCs/>
                          <w:color w:val="4EA72E" w:themeColor="accent6"/>
                          <w:kern w:val="0"/>
                          <w:sz w:val="14"/>
                          <w:szCs w:val="16"/>
                        </w:rPr>
                        <w:t>Materyaller:</w:t>
                      </w:r>
                      <w:r w:rsidRPr="00D35698">
                        <w:rPr>
                          <w:rFonts w:ascii="Times New Roman" w:hAnsi="Times New Roman" w:cs="Times New Roman"/>
                          <w:color w:val="4EA72E" w:themeColor="accent6"/>
                          <w:kern w:val="0"/>
                          <w:sz w:val="14"/>
                          <w:szCs w:val="16"/>
                        </w:rPr>
                        <w:t xml:space="preserve"> </w:t>
                      </w:r>
                      <w:r w:rsidRPr="00D35698">
                        <w:rPr>
                          <w:rFonts w:ascii="Times New Roman" w:hAnsi="Times New Roman" w:cs="Times New Roman"/>
                          <w:bCs/>
                          <w:kern w:val="0"/>
                          <w:sz w:val="14"/>
                          <w:szCs w:val="16"/>
                        </w:rPr>
                        <w:t xml:space="preserve">Sarı, kırmızı ve mavi renklerde üç tane kap, boncuklar, renkli karton, tuvalet </w:t>
                      </w:r>
                      <w:proofErr w:type="gramStart"/>
                      <w:r w:rsidRPr="00D35698">
                        <w:rPr>
                          <w:rFonts w:ascii="Times New Roman" w:hAnsi="Times New Roman" w:cs="Times New Roman"/>
                          <w:bCs/>
                          <w:kern w:val="0"/>
                          <w:sz w:val="14"/>
                          <w:szCs w:val="16"/>
                        </w:rPr>
                        <w:t>kağıdı</w:t>
                      </w:r>
                      <w:proofErr w:type="gramEnd"/>
                      <w:r w:rsidRPr="00D35698">
                        <w:rPr>
                          <w:rFonts w:ascii="Times New Roman" w:hAnsi="Times New Roman" w:cs="Times New Roman"/>
                          <w:bCs/>
                          <w:kern w:val="0"/>
                          <w:sz w:val="14"/>
                          <w:szCs w:val="16"/>
                        </w:rPr>
                        <w:t xml:space="preserve"> ruloları, kalın ip, guaş boyalar, bant ve zımba</w:t>
                      </w:r>
                    </w:p>
                  </w:txbxContent>
                </v:textbox>
              </v:shape>
            </w:pict>
          </mc:Fallback>
        </mc:AlternateContent>
      </w:r>
    </w:p>
    <w:p w14:paraId="7C7544D6" w14:textId="37D5B9A1" w:rsidR="00EE4717" w:rsidRPr="00780B3A" w:rsidRDefault="00EE4717" w:rsidP="00EE4717">
      <w:pPr>
        <w:autoSpaceDE w:val="0"/>
        <w:autoSpaceDN w:val="0"/>
        <w:adjustRightInd w:val="0"/>
        <w:spacing w:after="0" w:line="276" w:lineRule="auto"/>
        <w:rPr>
          <w:rFonts w:ascii="Times New Roman" w:hAnsi="Times New Roman" w:cs="Times New Roman"/>
          <w:b/>
          <w:bCs/>
          <w:color w:val="FF4000"/>
          <w:kern w:val="0"/>
          <w:sz w:val="16"/>
          <w:szCs w:val="16"/>
        </w:rPr>
      </w:pPr>
    </w:p>
    <w:p w14:paraId="39DEBE4D" w14:textId="42F846BE" w:rsidR="00EE4717" w:rsidRPr="00780B3A" w:rsidRDefault="00EE4717" w:rsidP="00EE4717">
      <w:pPr>
        <w:spacing w:after="0" w:line="276" w:lineRule="auto"/>
        <w:rPr>
          <w:rFonts w:ascii="Times New Roman" w:hAnsi="Times New Roman" w:cs="Times New Roman"/>
          <w:b/>
          <w:bCs/>
          <w:color w:val="FF4000"/>
          <w:kern w:val="0"/>
          <w:sz w:val="16"/>
          <w:szCs w:val="16"/>
        </w:rPr>
      </w:pPr>
    </w:p>
    <w:p w14:paraId="313773DA" w14:textId="3F00B78A" w:rsidR="00EE4717" w:rsidRPr="00780B3A" w:rsidRDefault="00EE4717" w:rsidP="00EE4717">
      <w:pPr>
        <w:spacing w:after="0" w:line="276" w:lineRule="auto"/>
        <w:rPr>
          <w:rFonts w:ascii="Times New Roman" w:hAnsi="Times New Roman" w:cs="Times New Roman"/>
          <w:b/>
          <w:bCs/>
          <w:color w:val="FF4000"/>
          <w:kern w:val="0"/>
          <w:sz w:val="16"/>
          <w:szCs w:val="16"/>
        </w:rPr>
      </w:pPr>
    </w:p>
    <w:p w14:paraId="376450E8" w14:textId="74078057" w:rsidR="00EE4717" w:rsidRPr="00780B3A" w:rsidRDefault="00EE4717" w:rsidP="00EE4717">
      <w:pPr>
        <w:spacing w:after="0" w:line="276" w:lineRule="auto"/>
        <w:rPr>
          <w:rFonts w:ascii="Times New Roman" w:hAnsi="Times New Roman" w:cs="Times New Roman"/>
          <w:b/>
          <w:bCs/>
          <w:color w:val="FF4000"/>
          <w:kern w:val="0"/>
          <w:sz w:val="16"/>
          <w:szCs w:val="16"/>
        </w:rPr>
      </w:pPr>
    </w:p>
    <w:p w14:paraId="1E809E8A" w14:textId="2F556E77" w:rsidR="00EE4717" w:rsidRPr="00780B3A" w:rsidRDefault="00EE4717" w:rsidP="00EE4717">
      <w:pPr>
        <w:spacing w:after="0" w:line="276" w:lineRule="auto"/>
        <w:rPr>
          <w:rFonts w:ascii="Times New Roman" w:hAnsi="Times New Roman" w:cs="Times New Roman"/>
          <w:b/>
          <w:bCs/>
          <w:color w:val="FF4000"/>
          <w:kern w:val="0"/>
          <w:sz w:val="16"/>
          <w:szCs w:val="16"/>
        </w:rPr>
      </w:pPr>
    </w:p>
    <w:p w14:paraId="474EC7D5" w14:textId="3231AE49" w:rsidR="00EE4717" w:rsidRPr="00780B3A" w:rsidRDefault="00EE4717" w:rsidP="00EE4717">
      <w:pPr>
        <w:spacing w:after="0" w:line="276" w:lineRule="auto"/>
        <w:rPr>
          <w:rFonts w:ascii="Times New Roman" w:hAnsi="Times New Roman" w:cs="Times New Roman"/>
          <w:b/>
          <w:bCs/>
          <w:color w:val="FF4000"/>
          <w:kern w:val="0"/>
          <w:sz w:val="16"/>
          <w:szCs w:val="16"/>
        </w:rPr>
      </w:pPr>
    </w:p>
    <w:p w14:paraId="34551CF5" w14:textId="5B7FB2F9" w:rsidR="00EE4717" w:rsidRPr="00780B3A" w:rsidRDefault="00EE4717" w:rsidP="00EE4717">
      <w:pPr>
        <w:spacing w:after="0" w:line="276" w:lineRule="auto"/>
        <w:rPr>
          <w:rFonts w:ascii="Times New Roman" w:hAnsi="Times New Roman" w:cs="Times New Roman"/>
          <w:b/>
          <w:bCs/>
          <w:color w:val="FF4000"/>
          <w:kern w:val="0"/>
          <w:sz w:val="16"/>
          <w:szCs w:val="16"/>
        </w:rPr>
      </w:pPr>
    </w:p>
    <w:p w14:paraId="4044B008" w14:textId="60D00FE5" w:rsidR="00EE4717" w:rsidRPr="00780B3A" w:rsidRDefault="00EE4717" w:rsidP="00EE4717">
      <w:pPr>
        <w:spacing w:after="0" w:line="276" w:lineRule="auto"/>
        <w:rPr>
          <w:rFonts w:ascii="Times New Roman" w:hAnsi="Times New Roman" w:cs="Times New Roman"/>
          <w:b/>
          <w:bCs/>
          <w:color w:val="FF4000"/>
          <w:kern w:val="0"/>
          <w:sz w:val="16"/>
          <w:szCs w:val="16"/>
        </w:rPr>
      </w:pPr>
    </w:p>
    <w:p w14:paraId="5D493F87" w14:textId="77777777" w:rsidR="00EE4717" w:rsidRPr="00780B3A" w:rsidRDefault="00EE4717" w:rsidP="00EE4717">
      <w:pPr>
        <w:spacing w:after="0" w:line="276" w:lineRule="auto"/>
        <w:rPr>
          <w:rFonts w:ascii="Times New Roman" w:hAnsi="Times New Roman" w:cs="Times New Roman"/>
          <w:b/>
          <w:bCs/>
          <w:color w:val="FF4000"/>
          <w:kern w:val="0"/>
          <w:sz w:val="16"/>
          <w:szCs w:val="16"/>
        </w:rPr>
        <w:sectPr w:rsidR="00EE4717" w:rsidRPr="00780B3A" w:rsidSect="00EE4717">
          <w:type w:val="continuous"/>
          <w:pgSz w:w="11906" w:h="16838"/>
          <w:pgMar w:top="1417" w:right="1417" w:bottom="1417" w:left="1417" w:header="708" w:footer="708" w:gutter="0"/>
          <w:cols w:space="708"/>
          <w:docGrid w:linePitch="360"/>
        </w:sectPr>
      </w:pPr>
    </w:p>
    <w:p w14:paraId="5E1711F5" w14:textId="77777777" w:rsidR="00EE4717" w:rsidRPr="00780B3A" w:rsidRDefault="00EE4717" w:rsidP="00EE4717">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EE4717" w:rsidRPr="00780B3A" w14:paraId="014BA995" w14:textId="77777777" w:rsidTr="002F7F25">
        <w:trPr>
          <w:trHeight w:val="850"/>
        </w:trPr>
        <w:tc>
          <w:tcPr>
            <w:tcW w:w="1702" w:type="dxa"/>
            <w:shd w:val="clear" w:color="auto" w:fill="F6C5AC" w:themeFill="accent2" w:themeFillTint="66"/>
            <w:vAlign w:val="center"/>
          </w:tcPr>
          <w:p w14:paraId="3618BDC5" w14:textId="77777777" w:rsidR="00EE4717" w:rsidRPr="00780B3A" w:rsidRDefault="00EE4717"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6E34F944" w14:textId="21C1C2F2" w:rsidR="00EE4717" w:rsidRPr="00A9038C" w:rsidRDefault="00EE4717" w:rsidP="002F7F25">
            <w:pPr>
              <w:spacing w:line="276" w:lineRule="auto"/>
              <w:ind w:left="34"/>
              <w:jc w:val="both"/>
              <w:rPr>
                <w:rFonts w:ascii="Times New Roman" w:hAnsi="Times New Roman" w:cs="Times New Roman"/>
                <w:sz w:val="14"/>
                <w:szCs w:val="16"/>
              </w:rPr>
            </w:pPr>
            <w:r w:rsidRPr="00A9038C">
              <w:rPr>
                <w:rFonts w:ascii="Times New Roman" w:eastAsia="Calibri" w:hAnsi="Times New Roman" w:cs="Times New Roman"/>
                <w:sz w:val="14"/>
                <w:szCs w:val="16"/>
                <w14:ligatures w14:val="none"/>
              </w:rPr>
              <w:t xml:space="preserve">Güne başlama zamanı etkinliği olarak çocuklarla halıya U şeklinde oturulur </w:t>
            </w:r>
            <w:r w:rsidRPr="00A9038C">
              <w:rPr>
                <w:rFonts w:ascii="Times New Roman" w:eastAsia="Calibri" w:hAnsi="Times New Roman" w:cs="Times New Roman"/>
                <w:b/>
                <w:bCs/>
                <w:sz w:val="14"/>
                <w:szCs w:val="16"/>
                <w14:ligatures w14:val="none"/>
              </w:rPr>
              <w:t>(</w:t>
            </w:r>
            <w:r w:rsidRPr="00A9038C">
              <w:rPr>
                <w:rFonts w:ascii="Times New Roman" w:hAnsi="Times New Roman" w:cs="Times New Roman"/>
                <w:b/>
                <w:bCs/>
                <w:kern w:val="0"/>
                <w:sz w:val="14"/>
                <w:szCs w:val="16"/>
              </w:rPr>
              <w:t>SDB2.1.SB1.G1.)</w:t>
            </w:r>
            <w:r w:rsidRPr="00A9038C">
              <w:rPr>
                <w:rFonts w:ascii="Times New Roman" w:eastAsia="Calibri" w:hAnsi="Times New Roman" w:cs="Times New Roman"/>
                <w:b/>
                <w:bCs/>
                <w:sz w:val="14"/>
                <w:szCs w:val="16"/>
                <w14:ligatures w14:val="none"/>
              </w:rPr>
              <w:t>.</w:t>
            </w:r>
            <w:r w:rsidRPr="00A9038C">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A9038C">
              <w:rPr>
                <w:rFonts w:ascii="Times New Roman" w:eastAsia="Calibri" w:hAnsi="Times New Roman" w:cs="Times New Roman"/>
                <w:b/>
                <w:bCs/>
                <w:sz w:val="14"/>
                <w:szCs w:val="16"/>
                <w14:ligatures w14:val="none"/>
              </w:rPr>
              <w:t xml:space="preserve">(SDB2.2.SB2.G2., </w:t>
            </w:r>
            <w:r w:rsidRPr="00A9038C">
              <w:rPr>
                <w:rFonts w:ascii="Times New Roman" w:hAnsi="Times New Roman" w:cs="Times New Roman"/>
                <w:b/>
                <w:bCs/>
                <w:kern w:val="0"/>
                <w:sz w:val="14"/>
                <w:szCs w:val="16"/>
              </w:rPr>
              <w:t>SDB2.1.SB1.G3.)</w:t>
            </w:r>
            <w:r w:rsidRPr="00A9038C">
              <w:rPr>
                <w:rFonts w:ascii="Times New Roman" w:eastAsia="Calibri" w:hAnsi="Times New Roman" w:cs="Times New Roman"/>
                <w:b/>
                <w:bCs/>
                <w:sz w:val="14"/>
                <w:szCs w:val="16"/>
                <w14:ligatures w14:val="none"/>
              </w:rPr>
              <w:t>.</w:t>
            </w:r>
            <w:r w:rsidRPr="00A9038C">
              <w:rPr>
                <w:rFonts w:ascii="Times New Roman" w:eastAsia="Calibri" w:hAnsi="Times New Roman" w:cs="Times New Roman"/>
                <w:sz w:val="14"/>
                <w:szCs w:val="16"/>
                <w14:ligatures w14:val="none"/>
              </w:rPr>
              <w:t xml:space="preserve"> </w:t>
            </w:r>
            <w:r w:rsidR="007A003B" w:rsidRPr="00A9038C">
              <w:rPr>
                <w:rFonts w:ascii="Times New Roman" w:eastAsia="Calibri" w:hAnsi="Times New Roman" w:cs="Times New Roman"/>
                <w:bCs/>
                <w:sz w:val="14"/>
                <w:szCs w:val="16"/>
                <w14:ligatures w14:val="none"/>
              </w:rPr>
              <w:t>Ardından hareketli bir müzik açılır ve çocuklar dans eder (</w:t>
            </w:r>
            <w:r w:rsidR="007A003B" w:rsidRPr="00A9038C">
              <w:rPr>
                <w:rFonts w:ascii="Times New Roman" w:eastAsia="Calibri" w:hAnsi="Times New Roman" w:cs="Times New Roman"/>
                <w:b/>
                <w:bCs/>
                <w:sz w:val="14"/>
                <w:szCs w:val="16"/>
                <w14:ligatures w14:val="none"/>
              </w:rPr>
              <w:t>HSAB.3.c</w:t>
            </w:r>
            <w:r w:rsidR="007A003B" w:rsidRPr="00A9038C">
              <w:rPr>
                <w:rFonts w:ascii="Times New Roman" w:eastAsia="Calibri" w:hAnsi="Times New Roman" w:cs="Times New Roman"/>
                <w:bCs/>
                <w:sz w:val="14"/>
                <w:szCs w:val="16"/>
                <w14:ligatures w14:val="none"/>
              </w:rPr>
              <w:t>). Müzik bittiğinde çocuklardan birinin ismi söylenir. Adı söylenen çocuk en yakınındaki ve en uzağındaki arkadaşının adını söyler (</w:t>
            </w:r>
            <w:r w:rsidR="007A003B" w:rsidRPr="00A9038C">
              <w:rPr>
                <w:rFonts w:ascii="Times New Roman" w:eastAsia="Calibri" w:hAnsi="Times New Roman" w:cs="Times New Roman"/>
                <w:b/>
                <w:bCs/>
                <w:sz w:val="14"/>
                <w:szCs w:val="16"/>
                <w14:ligatures w14:val="none"/>
              </w:rPr>
              <w:t>SDB2.1.SB1.G3</w:t>
            </w:r>
            <w:r w:rsidR="007A003B" w:rsidRPr="00A9038C">
              <w:rPr>
                <w:rFonts w:ascii="Times New Roman" w:eastAsia="Calibri" w:hAnsi="Times New Roman" w:cs="Times New Roman"/>
                <w:bCs/>
                <w:sz w:val="14"/>
                <w:szCs w:val="16"/>
                <w14:ligatures w14:val="none"/>
              </w:rPr>
              <w:t>) ve selam verir (</w:t>
            </w:r>
            <w:r w:rsidR="007A003B" w:rsidRPr="00A9038C">
              <w:rPr>
                <w:rFonts w:ascii="Times New Roman" w:eastAsia="Calibri" w:hAnsi="Times New Roman" w:cs="Times New Roman"/>
                <w:b/>
                <w:bCs/>
                <w:sz w:val="14"/>
                <w:szCs w:val="16"/>
                <w14:ligatures w14:val="none"/>
              </w:rPr>
              <w:t>SDB2.1.SB3.G5., SDB2.1.SB3.G2.</w:t>
            </w:r>
            <w:r w:rsidR="007A003B" w:rsidRPr="00A9038C">
              <w:rPr>
                <w:rFonts w:ascii="Times New Roman" w:eastAsia="Calibri" w:hAnsi="Times New Roman" w:cs="Times New Roman"/>
                <w:bCs/>
                <w:sz w:val="14"/>
                <w:szCs w:val="16"/>
                <w14:ligatures w14:val="none"/>
              </w:rPr>
              <w:t>).</w:t>
            </w:r>
          </w:p>
        </w:tc>
      </w:tr>
      <w:tr w:rsidR="007A003B" w:rsidRPr="00780B3A" w14:paraId="36181E88" w14:textId="77777777" w:rsidTr="002F7F25">
        <w:trPr>
          <w:trHeight w:val="686"/>
        </w:trPr>
        <w:tc>
          <w:tcPr>
            <w:tcW w:w="1702" w:type="dxa"/>
            <w:shd w:val="clear" w:color="auto" w:fill="F6C5AC" w:themeFill="accent2" w:themeFillTint="66"/>
            <w:vAlign w:val="center"/>
          </w:tcPr>
          <w:p w14:paraId="4EB5609E" w14:textId="2AB2BF58" w:rsidR="007A003B" w:rsidRPr="00780B3A" w:rsidRDefault="007A003B" w:rsidP="007A003B">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1F485CAD" w14:textId="2663585B" w:rsidR="007A003B" w:rsidRPr="00A9038C" w:rsidRDefault="007A003B" w:rsidP="007A003B">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Çocuklar ilgileri doğrultusunda bahçe öğrenme merkezlerine yönlendirilir (</w:t>
            </w:r>
            <w:r w:rsidRPr="00A9038C">
              <w:rPr>
                <w:rFonts w:ascii="Times New Roman" w:hAnsi="Times New Roman" w:cs="Times New Roman"/>
                <w:b/>
                <w:bCs/>
                <w:sz w:val="14"/>
                <w:szCs w:val="16"/>
              </w:rPr>
              <w:t>SDB1.2.SB2.G1</w:t>
            </w:r>
            <w:r w:rsidRPr="00A9038C">
              <w:rPr>
                <w:rFonts w:ascii="Times New Roman" w:hAnsi="Times New Roman" w:cs="Times New Roman"/>
                <w:sz w:val="14"/>
                <w:szCs w:val="16"/>
              </w:rPr>
              <w:t xml:space="preserve">). </w:t>
            </w:r>
          </w:p>
        </w:tc>
      </w:tr>
      <w:tr w:rsidR="007A003B" w:rsidRPr="00780B3A" w14:paraId="5C1F727E" w14:textId="77777777" w:rsidTr="002F7F25">
        <w:trPr>
          <w:trHeight w:val="687"/>
        </w:trPr>
        <w:tc>
          <w:tcPr>
            <w:tcW w:w="1702" w:type="dxa"/>
            <w:shd w:val="clear" w:color="auto" w:fill="F6C5AC" w:themeFill="accent2" w:themeFillTint="66"/>
            <w:vAlign w:val="center"/>
          </w:tcPr>
          <w:p w14:paraId="56581E66" w14:textId="77777777" w:rsidR="007A003B" w:rsidRPr="00780B3A" w:rsidRDefault="007A003B" w:rsidP="007A003B">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0D93047A" w14:textId="77777777" w:rsidR="007A003B" w:rsidRPr="00A9038C" w:rsidRDefault="007A003B" w:rsidP="007A003B">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 xml:space="preserve">Çocuklarla sıra olunur. </w:t>
            </w:r>
            <w:r w:rsidRPr="00A9038C">
              <w:rPr>
                <w:rFonts w:ascii="Times New Roman" w:hAnsi="Times New Roman" w:cs="Times New Roman"/>
                <w:b/>
                <w:bCs/>
                <w:sz w:val="14"/>
                <w:szCs w:val="16"/>
              </w:rPr>
              <w:t xml:space="preserve">“Eller eller bellerde, gözler öğretmeninde, oyun saati bitti, şimdi toplanma vakti” </w:t>
            </w:r>
            <w:r w:rsidRPr="00A9038C">
              <w:rPr>
                <w:rFonts w:ascii="Times New Roman" w:hAnsi="Times New Roman" w:cs="Times New Roman"/>
                <w:sz w:val="14"/>
                <w:szCs w:val="16"/>
              </w:rPr>
              <w:t>tekerlemesi eşliğinde sınıf oyuncakları toplanır. Ardından çekilen kartlara göre sıra olunur ve lavaboya el yıkamaya geçilir (</w:t>
            </w:r>
            <w:r w:rsidRPr="00A9038C">
              <w:rPr>
                <w:rFonts w:ascii="Times New Roman" w:hAnsi="Times New Roman" w:cs="Times New Roman"/>
                <w:b/>
                <w:bCs/>
                <w:sz w:val="14"/>
                <w:szCs w:val="16"/>
              </w:rPr>
              <w:t>HSAB.10.a)</w:t>
            </w:r>
            <w:r w:rsidRPr="00A9038C">
              <w:rPr>
                <w:rFonts w:ascii="Times New Roman" w:hAnsi="Times New Roman" w:cs="Times New Roman"/>
                <w:sz w:val="14"/>
                <w:szCs w:val="16"/>
              </w:rPr>
              <w:t>.</w:t>
            </w:r>
          </w:p>
        </w:tc>
      </w:tr>
      <w:tr w:rsidR="007A003B" w:rsidRPr="00780B3A" w14:paraId="5657D01C" w14:textId="77777777" w:rsidTr="002F7F25">
        <w:trPr>
          <w:trHeight w:val="620"/>
        </w:trPr>
        <w:tc>
          <w:tcPr>
            <w:tcW w:w="1702" w:type="dxa"/>
            <w:shd w:val="clear" w:color="auto" w:fill="F6C5AC" w:themeFill="accent2" w:themeFillTint="66"/>
            <w:vAlign w:val="center"/>
          </w:tcPr>
          <w:p w14:paraId="3D783220" w14:textId="77777777" w:rsidR="007A003B" w:rsidRPr="00780B3A" w:rsidRDefault="007A003B" w:rsidP="007A003B">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7CAE66DD" w14:textId="77777777" w:rsidR="00351314" w:rsidRPr="00A9038C" w:rsidRDefault="00351314" w:rsidP="00351314">
            <w:pPr>
              <w:pStyle w:val="ListeParagraf"/>
              <w:numPr>
                <w:ilvl w:val="0"/>
                <w:numId w:val="33"/>
              </w:numPr>
              <w:spacing w:line="276" w:lineRule="auto"/>
              <w:ind w:left="29" w:hanging="124"/>
              <w:jc w:val="both"/>
              <w:rPr>
                <w:rFonts w:ascii="Times New Roman" w:hAnsi="Times New Roman" w:cs="Times New Roman"/>
                <w:bCs/>
                <w:noProof/>
                <w:sz w:val="14"/>
                <w:szCs w:val="16"/>
              </w:rPr>
            </w:pPr>
            <w:r w:rsidRPr="00A9038C">
              <w:rPr>
                <w:rFonts w:ascii="Times New Roman" w:hAnsi="Times New Roman" w:cs="Times New Roman"/>
                <w:bCs/>
                <w:noProof/>
                <w:sz w:val="14"/>
                <w:szCs w:val="16"/>
              </w:rPr>
              <w:t xml:space="preserve">Çocuklardan masalara oturmaları istenir. “Uzaktaki varlıkları nasıl görürüz? Ne gibi aletler bize bu konuda yardımcı olur?” soruları yöneltilir. “Dürbün ve teleskop” verilen cevaplar arasında beklenir </w:t>
            </w:r>
            <w:r w:rsidRPr="00A9038C">
              <w:rPr>
                <w:rFonts w:ascii="Times New Roman" w:hAnsi="Times New Roman" w:cs="Times New Roman"/>
                <w:b/>
                <w:noProof/>
                <w:sz w:val="14"/>
                <w:szCs w:val="16"/>
              </w:rPr>
              <w:t>(TADB.2.a).</w:t>
            </w:r>
            <w:r w:rsidRPr="00A9038C">
              <w:rPr>
                <w:rFonts w:ascii="Times New Roman" w:hAnsi="Times New Roman" w:cs="Times New Roman"/>
                <w:bCs/>
                <w:noProof/>
                <w:sz w:val="14"/>
                <w:szCs w:val="16"/>
              </w:rPr>
              <w:t xml:space="preserve"> Ardından dürbün yapacağımız söylenir. Çocuklara ikişer adet tuvalet kâğıdı rulosu, kalın bir ip ve guaş boyalar dağıtılır. İlk olarak çocuklardan ruloları guaş boyalar ile boyamaları istenir </w:t>
            </w:r>
            <w:r w:rsidRPr="00A9038C">
              <w:rPr>
                <w:rFonts w:ascii="Times New Roman" w:hAnsi="Times New Roman" w:cs="Times New Roman"/>
                <w:b/>
                <w:noProof/>
                <w:sz w:val="14"/>
                <w:szCs w:val="16"/>
              </w:rPr>
              <w:t>(SNAB.1.c).</w:t>
            </w:r>
            <w:r w:rsidRPr="00A9038C">
              <w:rPr>
                <w:rFonts w:ascii="Times New Roman" w:hAnsi="Times New Roman" w:cs="Times New Roman"/>
                <w:bCs/>
                <w:noProof/>
                <w:sz w:val="14"/>
                <w:szCs w:val="16"/>
              </w:rPr>
              <w:t xml:space="preserve"> Rulolar kuruduktan sonra ise ip her iki rulonun da içine bantlanır ve rulolar bir zımba yardımıyla iki uçtan tutturulur </w:t>
            </w:r>
            <w:r w:rsidRPr="00A9038C">
              <w:rPr>
                <w:rFonts w:ascii="Times New Roman" w:hAnsi="Times New Roman" w:cs="Times New Roman"/>
                <w:b/>
                <w:noProof/>
                <w:sz w:val="14"/>
                <w:szCs w:val="16"/>
              </w:rPr>
              <w:t>(HSAB.2.b., HSAB.2.c., HSAB.2.ç.).</w:t>
            </w:r>
          </w:p>
          <w:p w14:paraId="3285AAA6" w14:textId="762D1C95" w:rsidR="00351314" w:rsidRPr="00A9038C" w:rsidRDefault="00351314" w:rsidP="00351314">
            <w:pPr>
              <w:pStyle w:val="ListeParagraf"/>
              <w:numPr>
                <w:ilvl w:val="0"/>
                <w:numId w:val="2"/>
              </w:numPr>
              <w:spacing w:line="276" w:lineRule="auto"/>
              <w:ind w:left="29" w:hanging="124"/>
              <w:jc w:val="both"/>
              <w:rPr>
                <w:rFonts w:ascii="Times New Roman" w:hAnsi="Times New Roman" w:cs="Times New Roman"/>
                <w:bCs/>
                <w:noProof/>
                <w:sz w:val="14"/>
                <w:szCs w:val="16"/>
              </w:rPr>
            </w:pPr>
            <w:r w:rsidRPr="00A9038C">
              <w:rPr>
                <w:rFonts w:ascii="Times New Roman" w:hAnsi="Times New Roman" w:cs="Times New Roman"/>
                <w:bCs/>
                <w:noProof/>
                <w:sz w:val="14"/>
                <w:szCs w:val="16"/>
              </w:rPr>
              <w:t xml:space="preserve">Ardından çocuklardan halka şeklinde el ele tutuşmaları ve oturmaları istenir </w:t>
            </w:r>
            <w:r w:rsidRPr="00A9038C">
              <w:rPr>
                <w:rFonts w:ascii="Times New Roman" w:hAnsi="Times New Roman" w:cs="Times New Roman"/>
                <w:b/>
                <w:noProof/>
                <w:sz w:val="14"/>
                <w:szCs w:val="16"/>
              </w:rPr>
              <w:t>(HSAB.9.a).</w:t>
            </w:r>
            <w:r w:rsidRPr="00A9038C">
              <w:rPr>
                <w:rFonts w:ascii="Times New Roman" w:hAnsi="Times New Roman" w:cs="Times New Roman"/>
                <w:bCs/>
                <w:noProof/>
                <w:sz w:val="14"/>
                <w:szCs w:val="16"/>
              </w:rPr>
              <w:t xml:space="preserve"> İçlerinden bir tanesi sayışma yoluyla seçilir ve seçilen çocuk dışarı çıkarılır. Ardından sınıf oyuncaklarından biri seçilir ve seçilen oyuncak sınıf içinde bir yere saklanır. Daha sonra dışarı çıkan çocuk çağırılır ve saklanan oyuncağı bulması istenir. Çocuk oyuncağı ararken, saklanan oyuncağa yaklaştığında diğer çocuklar “yakın yakın” diye bağırırken, uzaklaştığında “uzak uzak” diye bağırırlar </w:t>
            </w:r>
            <w:r w:rsidRPr="00A9038C">
              <w:rPr>
                <w:rFonts w:ascii="Times New Roman" w:hAnsi="Times New Roman" w:cs="Times New Roman"/>
                <w:b/>
                <w:noProof/>
                <w:sz w:val="14"/>
                <w:szCs w:val="16"/>
              </w:rPr>
              <w:t>(KB2.15.SB1., KB2.15.SB2., KB2.11.SB1., TADB.2.b.</w:t>
            </w:r>
            <w:r w:rsidR="00C610F8" w:rsidRPr="00A9038C">
              <w:rPr>
                <w:rFonts w:ascii="Times New Roman" w:hAnsi="Times New Roman" w:cs="Times New Roman"/>
                <w:b/>
                <w:noProof/>
                <w:sz w:val="14"/>
                <w:szCs w:val="16"/>
              </w:rPr>
              <w:t>, E3.4., E2.5</w:t>
            </w:r>
            <w:r w:rsidRPr="00A9038C">
              <w:rPr>
                <w:rFonts w:ascii="Times New Roman" w:hAnsi="Times New Roman" w:cs="Times New Roman"/>
                <w:b/>
                <w:noProof/>
                <w:sz w:val="14"/>
                <w:szCs w:val="16"/>
              </w:rPr>
              <w:t>).</w:t>
            </w:r>
            <w:r w:rsidRPr="00A9038C">
              <w:rPr>
                <w:rFonts w:ascii="Times New Roman" w:hAnsi="Times New Roman" w:cs="Times New Roman"/>
                <w:bCs/>
                <w:noProof/>
                <w:sz w:val="14"/>
                <w:szCs w:val="16"/>
              </w:rPr>
              <w:t xml:space="preserve"> Oyun, çocuk saklanan oyuncağı bulana kadar devam eder. Oyuncağı bulduğunda ise başka bir çocuk dışarı çıkarılır ve oyun tekrar eder. </w:t>
            </w:r>
          </w:p>
          <w:p w14:paraId="2E60320A" w14:textId="74849E99" w:rsidR="00B77E09" w:rsidRPr="00A9038C" w:rsidRDefault="00B77E09" w:rsidP="00B77E09">
            <w:pPr>
              <w:pStyle w:val="ListeParagraf"/>
              <w:numPr>
                <w:ilvl w:val="0"/>
                <w:numId w:val="2"/>
              </w:numPr>
              <w:spacing w:line="276" w:lineRule="auto"/>
              <w:ind w:left="29" w:hanging="124"/>
              <w:jc w:val="both"/>
              <w:rPr>
                <w:rFonts w:ascii="Times New Roman" w:hAnsi="Times New Roman" w:cs="Times New Roman"/>
                <w:bCs/>
                <w:noProof/>
                <w:sz w:val="14"/>
                <w:szCs w:val="16"/>
              </w:rPr>
            </w:pPr>
            <w:r w:rsidRPr="00A9038C">
              <w:rPr>
                <w:rFonts w:ascii="Times New Roman" w:hAnsi="Times New Roman" w:cs="Times New Roman"/>
                <w:bCs/>
                <w:noProof/>
                <w:sz w:val="14"/>
                <w:szCs w:val="16"/>
              </w:rPr>
              <w:t xml:space="preserve">Ardından çocuklarla genişçe bir alana geçilir. Bir top alınır </w:t>
            </w:r>
            <w:r w:rsidRPr="00A9038C">
              <w:rPr>
                <w:rFonts w:ascii="Times New Roman" w:hAnsi="Times New Roman" w:cs="Times New Roman"/>
                <w:b/>
                <w:noProof/>
                <w:sz w:val="14"/>
                <w:szCs w:val="16"/>
              </w:rPr>
              <w:t>(HSAB.2.a.)</w:t>
            </w:r>
            <w:r w:rsidRPr="00A9038C">
              <w:rPr>
                <w:rFonts w:ascii="Times New Roman" w:hAnsi="Times New Roman" w:cs="Times New Roman"/>
                <w:bCs/>
                <w:noProof/>
                <w:sz w:val="14"/>
                <w:szCs w:val="16"/>
              </w:rPr>
              <w:t xml:space="preserve"> ve sırasıyla atış yapılır </w:t>
            </w:r>
            <w:r w:rsidRPr="00A9038C">
              <w:rPr>
                <w:rFonts w:ascii="Times New Roman" w:hAnsi="Times New Roman" w:cs="Times New Roman"/>
                <w:b/>
                <w:noProof/>
                <w:sz w:val="14"/>
                <w:szCs w:val="16"/>
              </w:rPr>
              <w:t>(HSAB.1.c.).</w:t>
            </w:r>
            <w:r w:rsidRPr="00A9038C">
              <w:rPr>
                <w:rFonts w:ascii="Times New Roman" w:hAnsi="Times New Roman" w:cs="Times New Roman"/>
                <w:bCs/>
                <w:noProof/>
                <w:sz w:val="14"/>
                <w:szCs w:val="16"/>
              </w:rPr>
              <w:t xml:space="preserve"> Çocuklardan toplarını atabildikleri kadar uzağa atması istenir. Her atılan top nerede durduysa işaretlenir </w:t>
            </w:r>
            <w:r w:rsidRPr="00A9038C">
              <w:rPr>
                <w:rFonts w:ascii="Times New Roman" w:hAnsi="Times New Roman" w:cs="Times New Roman"/>
                <w:b/>
                <w:noProof/>
                <w:sz w:val="14"/>
                <w:szCs w:val="16"/>
              </w:rPr>
              <w:t>(KB2.7.SB1.,  KB2.10.SB3.).</w:t>
            </w:r>
            <w:r w:rsidRPr="00A9038C">
              <w:rPr>
                <w:rFonts w:ascii="Times New Roman" w:hAnsi="Times New Roman" w:cs="Times New Roman"/>
                <w:bCs/>
                <w:noProof/>
                <w:sz w:val="14"/>
                <w:szCs w:val="16"/>
              </w:rPr>
              <w:t xml:space="preserve"> Sonrasında ise topun durduğu yer işaretlenir. Topu en uzağa atan alkışlanır. </w:t>
            </w:r>
          </w:p>
          <w:p w14:paraId="5281E3F5" w14:textId="7AAFB8A9" w:rsidR="00B77E09" w:rsidRPr="00A9038C" w:rsidRDefault="00B77E09" w:rsidP="00B77E09">
            <w:pPr>
              <w:pStyle w:val="ListeParagraf"/>
              <w:numPr>
                <w:ilvl w:val="0"/>
                <w:numId w:val="2"/>
              </w:numPr>
              <w:spacing w:line="276" w:lineRule="auto"/>
              <w:ind w:left="29" w:hanging="124"/>
              <w:jc w:val="both"/>
              <w:rPr>
                <w:rFonts w:ascii="Times New Roman" w:hAnsi="Times New Roman" w:cs="Times New Roman"/>
                <w:sz w:val="14"/>
                <w:szCs w:val="16"/>
              </w:rPr>
            </w:pPr>
            <w:r w:rsidRPr="00A9038C">
              <w:rPr>
                <w:rFonts w:ascii="Times New Roman" w:hAnsi="Times New Roman" w:cs="Times New Roman"/>
                <w:sz w:val="14"/>
                <w:szCs w:val="16"/>
              </w:rPr>
              <w:t xml:space="preserve">Ekteki </w:t>
            </w:r>
            <w:hyperlink r:id="rId18" w:history="1">
              <w:r w:rsidRPr="00A9038C">
                <w:rPr>
                  <w:rStyle w:val="Kpr"/>
                  <w:rFonts w:ascii="Times New Roman" w:hAnsi="Times New Roman" w:cs="Times New Roman"/>
                  <w:sz w:val="14"/>
                  <w:szCs w:val="16"/>
                </w:rPr>
                <w:t>bağlantıda</w:t>
              </w:r>
            </w:hyperlink>
            <w:r w:rsidRPr="00A9038C">
              <w:rPr>
                <w:rFonts w:ascii="Times New Roman" w:hAnsi="Times New Roman" w:cs="Times New Roman"/>
                <w:sz w:val="14"/>
                <w:szCs w:val="16"/>
              </w:rPr>
              <w:t xml:space="preserve"> verilen </w:t>
            </w:r>
            <w:hyperlink r:id="rId19" w:history="1">
              <w:r w:rsidRPr="00A9038C">
                <w:rPr>
                  <w:rStyle w:val="Kpr"/>
                  <w:rFonts w:ascii="Times New Roman" w:hAnsi="Times New Roman" w:cs="Times New Roman"/>
                  <w:sz w:val="14"/>
                  <w:szCs w:val="16"/>
                </w:rPr>
                <w:t>astronot başlığı çıktısı</w:t>
              </w:r>
            </w:hyperlink>
            <w:r w:rsidRPr="00A9038C">
              <w:rPr>
                <w:rFonts w:ascii="Times New Roman" w:hAnsi="Times New Roman" w:cs="Times New Roman"/>
                <w:sz w:val="14"/>
                <w:szCs w:val="16"/>
              </w:rPr>
              <w:t xml:space="preserve"> çocuklara dağıtılır. Önce diledikleri gibi boyamaları, ardından kenarlarından kesmeleri istenir</w:t>
            </w:r>
            <w:r w:rsidRPr="00A9038C">
              <w:rPr>
                <w:rFonts w:ascii="Times New Roman" w:hAnsi="Times New Roman" w:cs="Times New Roman"/>
                <w:b/>
                <w:bCs/>
                <w:sz w:val="14"/>
                <w:szCs w:val="16"/>
              </w:rPr>
              <w:t xml:space="preserve"> (HSAB.2.b., SNAB.1.c). </w:t>
            </w:r>
            <w:r w:rsidRPr="00A9038C">
              <w:rPr>
                <w:rFonts w:ascii="Times New Roman" w:hAnsi="Times New Roman" w:cs="Times New Roman"/>
                <w:sz w:val="14"/>
                <w:szCs w:val="16"/>
              </w:rPr>
              <w:t xml:space="preserve">Daha sonra orta kısmı kesilip alınır. Çocukların resimleri büyütülerek siyah kartonlara yerleştirilir. Başlıklar da üzerine yapıştırılır. Ardından çocuklara beyaz kağıtlar ve boya kalemleri dağıtılır. Gezegen resimleri yapmaları, boyamaları ve kesmeleri istenir. Gezegenleri kâğıtlarına diledikleri gibi yerleştirirler </w:t>
            </w:r>
            <w:r w:rsidRPr="00A9038C">
              <w:rPr>
                <w:rFonts w:ascii="Times New Roman" w:hAnsi="Times New Roman" w:cs="Times New Roman"/>
                <w:b/>
                <w:bCs/>
                <w:sz w:val="14"/>
                <w:szCs w:val="16"/>
              </w:rPr>
              <w:t xml:space="preserve">(SNAB.4.ç., SNAB.4.d.). </w:t>
            </w:r>
            <w:r w:rsidRPr="00A9038C">
              <w:rPr>
                <w:rFonts w:ascii="Times New Roman" w:hAnsi="Times New Roman" w:cs="Times New Roman"/>
                <w:sz w:val="14"/>
                <w:szCs w:val="16"/>
              </w:rPr>
              <w:t xml:space="preserve">Son olarak beyaz boyalar ve fırçalarla siyah fona yıldızlar yaparlar. </w:t>
            </w:r>
          </w:p>
          <w:p w14:paraId="13FFC5E6" w14:textId="1EC55702" w:rsidR="007A003B" w:rsidRPr="00A9038C" w:rsidRDefault="00A9038C" w:rsidP="007A003B">
            <w:pPr>
              <w:pStyle w:val="ListeParagraf"/>
              <w:numPr>
                <w:ilvl w:val="0"/>
                <w:numId w:val="2"/>
              </w:numPr>
              <w:spacing w:line="276" w:lineRule="auto"/>
              <w:ind w:left="29" w:hanging="124"/>
              <w:jc w:val="both"/>
              <w:rPr>
                <w:rFonts w:ascii="Times New Roman" w:hAnsi="Times New Roman" w:cs="Times New Roman"/>
                <w:sz w:val="14"/>
                <w:szCs w:val="16"/>
              </w:rPr>
            </w:pPr>
            <w:r w:rsidRPr="00A9038C">
              <w:rPr>
                <w:rFonts w:ascii="Times New Roman" w:hAnsi="Times New Roman" w:cs="Times New Roman"/>
                <w:noProof/>
                <w:sz w:val="14"/>
                <w:szCs w:val="16"/>
                <w:lang w:eastAsia="tr-TR"/>
              </w:rPr>
              <w:drawing>
                <wp:anchor distT="0" distB="0" distL="114300" distR="114300" simplePos="0" relativeHeight="251721728" behindDoc="1" locked="0" layoutInCell="1" allowOverlap="1" wp14:anchorId="0AE82617" wp14:editId="6ABE4FA8">
                  <wp:simplePos x="0" y="0"/>
                  <wp:positionH relativeFrom="column">
                    <wp:posOffset>3986530</wp:posOffset>
                  </wp:positionH>
                  <wp:positionV relativeFrom="paragraph">
                    <wp:posOffset>-579120</wp:posOffset>
                  </wp:positionV>
                  <wp:extent cx="895985" cy="1188720"/>
                  <wp:effectExtent l="0" t="0" r="0" b="0"/>
                  <wp:wrapTight wrapText="bothSides">
                    <wp:wrapPolygon edited="0">
                      <wp:start x="0" y="0"/>
                      <wp:lineTo x="0" y="21115"/>
                      <wp:lineTo x="21125" y="21115"/>
                      <wp:lineTo x="21125" y="0"/>
                      <wp:lineTo x="0" y="0"/>
                    </wp:wrapPolygon>
                  </wp:wrapTight>
                  <wp:docPr id="2114058513"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985" cy="1188720"/>
                          </a:xfrm>
                          <a:prstGeom prst="rect">
                            <a:avLst/>
                          </a:prstGeom>
                          <a:noFill/>
                        </pic:spPr>
                      </pic:pic>
                    </a:graphicData>
                  </a:graphic>
                </wp:anchor>
              </w:drawing>
            </w:r>
            <w:r w:rsidR="007A003B" w:rsidRPr="00A9038C">
              <w:rPr>
                <w:rFonts w:ascii="Times New Roman" w:hAnsi="Times New Roman" w:cs="Times New Roman"/>
                <w:bCs/>
                <w:sz w:val="14"/>
                <w:szCs w:val="16"/>
              </w:rPr>
              <w:t>Halı üzerine kalem, ritim aletleri, toka, lego, dolgu oyuncak, zil vb. sert–yumuşak oyuncaklar konur. Çocuklara bu nesnelerin dokunsal özellikleri sorulur (</w:t>
            </w:r>
            <w:r w:rsidR="007A003B" w:rsidRPr="00A9038C">
              <w:rPr>
                <w:rFonts w:ascii="Times New Roman" w:hAnsi="Times New Roman" w:cs="Times New Roman"/>
                <w:b/>
                <w:bCs/>
                <w:sz w:val="14"/>
                <w:szCs w:val="16"/>
              </w:rPr>
              <w:t>TADB.2.d.)</w:t>
            </w:r>
            <w:r w:rsidR="007A003B" w:rsidRPr="00A9038C">
              <w:rPr>
                <w:rFonts w:ascii="Times New Roman" w:hAnsi="Times New Roman" w:cs="Times New Roman"/>
                <w:bCs/>
                <w:sz w:val="14"/>
                <w:szCs w:val="16"/>
              </w:rPr>
              <w:t xml:space="preserve">. Çocuğun gözleri eşarpla bağlanır. Çocukların sessiz olmaları gerektiği vurgulanır. Nesnelere dokunarak ve sesleri dinletilerek hangi nesne olduğunu bulması istenir </w:t>
            </w:r>
            <w:r w:rsidR="007A003B" w:rsidRPr="00A9038C">
              <w:rPr>
                <w:rFonts w:ascii="Times New Roman" w:hAnsi="Times New Roman" w:cs="Times New Roman"/>
                <w:b/>
                <w:sz w:val="14"/>
                <w:szCs w:val="16"/>
              </w:rPr>
              <w:t>(KB1. Belirlemek,</w:t>
            </w:r>
            <w:r w:rsidR="007A003B" w:rsidRPr="00A9038C">
              <w:rPr>
                <w:rFonts w:ascii="Times New Roman" w:hAnsi="Times New Roman" w:cs="Times New Roman"/>
                <w:bCs/>
                <w:sz w:val="14"/>
                <w:szCs w:val="16"/>
              </w:rPr>
              <w:t xml:space="preserve"> </w:t>
            </w:r>
            <w:proofErr w:type="gramStart"/>
            <w:r w:rsidR="007A003B" w:rsidRPr="00A9038C">
              <w:rPr>
                <w:rFonts w:ascii="Times New Roman" w:hAnsi="Times New Roman" w:cs="Times New Roman"/>
                <w:b/>
                <w:bCs/>
                <w:sz w:val="14"/>
                <w:szCs w:val="16"/>
              </w:rPr>
              <w:t>FAB.</w:t>
            </w:r>
            <w:proofErr w:type="gramEnd"/>
            <w:r w:rsidR="007A003B" w:rsidRPr="00A9038C">
              <w:rPr>
                <w:rFonts w:ascii="Times New Roman" w:hAnsi="Times New Roman" w:cs="Times New Roman"/>
                <w:b/>
                <w:bCs/>
                <w:sz w:val="14"/>
                <w:szCs w:val="16"/>
              </w:rPr>
              <w:t xml:space="preserve">1.b., </w:t>
            </w:r>
            <w:proofErr w:type="gramStart"/>
            <w:r w:rsidR="007A003B" w:rsidRPr="00A9038C">
              <w:rPr>
                <w:rFonts w:ascii="Times New Roman" w:hAnsi="Times New Roman" w:cs="Times New Roman"/>
                <w:b/>
                <w:bCs/>
                <w:sz w:val="14"/>
                <w:szCs w:val="16"/>
              </w:rPr>
              <w:t>FAB.</w:t>
            </w:r>
            <w:proofErr w:type="gramEnd"/>
            <w:r w:rsidR="007A003B" w:rsidRPr="00A9038C">
              <w:rPr>
                <w:rFonts w:ascii="Times New Roman" w:hAnsi="Times New Roman" w:cs="Times New Roman"/>
                <w:b/>
                <w:bCs/>
                <w:sz w:val="14"/>
                <w:szCs w:val="16"/>
              </w:rPr>
              <w:t>5.b</w:t>
            </w:r>
            <w:r w:rsidR="007A003B" w:rsidRPr="00A9038C">
              <w:rPr>
                <w:rFonts w:ascii="Times New Roman" w:hAnsi="Times New Roman" w:cs="Times New Roman"/>
                <w:bCs/>
                <w:sz w:val="14"/>
                <w:szCs w:val="16"/>
              </w:rPr>
              <w:t xml:space="preserve">). Nesnelerin dokunsal özellikleri ile ilgili sorular sorularak yumuşak, sert, sesli, sessiz, sivri, küt kavramları üzerinde durulur </w:t>
            </w:r>
            <w:r w:rsidR="007A003B" w:rsidRPr="00A9038C">
              <w:rPr>
                <w:rFonts w:ascii="Times New Roman" w:hAnsi="Times New Roman" w:cs="Times New Roman"/>
                <w:b/>
                <w:sz w:val="14"/>
                <w:szCs w:val="16"/>
              </w:rPr>
              <w:t>(KB2.5.SB4.).</w:t>
            </w:r>
            <w:r w:rsidR="007A003B" w:rsidRPr="00A9038C">
              <w:rPr>
                <w:rFonts w:ascii="Times New Roman" w:hAnsi="Times New Roman" w:cs="Times New Roman"/>
                <w:bCs/>
                <w:sz w:val="14"/>
                <w:szCs w:val="16"/>
              </w:rPr>
              <w:t xml:space="preserve">  </w:t>
            </w:r>
          </w:p>
        </w:tc>
      </w:tr>
      <w:tr w:rsidR="007A003B" w:rsidRPr="00780B3A" w14:paraId="0B7D0ADC" w14:textId="77777777" w:rsidTr="002F7F25">
        <w:trPr>
          <w:trHeight w:val="296"/>
        </w:trPr>
        <w:tc>
          <w:tcPr>
            <w:tcW w:w="1702" w:type="dxa"/>
            <w:shd w:val="clear" w:color="auto" w:fill="F6C5AC" w:themeFill="accent2" w:themeFillTint="66"/>
            <w:vAlign w:val="center"/>
          </w:tcPr>
          <w:p w14:paraId="1FFD9720" w14:textId="77777777" w:rsidR="007A003B" w:rsidRPr="00780B3A" w:rsidRDefault="007A003B" w:rsidP="007A003B">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DİNLENME</w:t>
            </w:r>
          </w:p>
        </w:tc>
        <w:tc>
          <w:tcPr>
            <w:tcW w:w="7938" w:type="dxa"/>
          </w:tcPr>
          <w:p w14:paraId="5E9B6BA2" w14:textId="77777777" w:rsidR="007A003B" w:rsidRPr="00A9038C" w:rsidRDefault="007A003B" w:rsidP="007A003B">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Ardından dinlendirici bir müzik eşliğinde önce esneme-germe etkinlikleri yapılır, sonra dinlenme zamanı başlatılır.</w:t>
            </w:r>
          </w:p>
        </w:tc>
      </w:tr>
      <w:tr w:rsidR="007A003B" w:rsidRPr="00780B3A" w14:paraId="2DAE3045" w14:textId="77777777" w:rsidTr="002F7F25">
        <w:trPr>
          <w:trHeight w:val="296"/>
        </w:trPr>
        <w:tc>
          <w:tcPr>
            <w:tcW w:w="1702" w:type="dxa"/>
            <w:shd w:val="clear" w:color="auto" w:fill="F6C5AC" w:themeFill="accent2" w:themeFillTint="66"/>
            <w:vAlign w:val="center"/>
          </w:tcPr>
          <w:p w14:paraId="571647B4" w14:textId="70142A7A" w:rsidR="007A003B" w:rsidRPr="00780B3A" w:rsidRDefault="007A003B" w:rsidP="007A003B">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0CC99D8F" w14:textId="50AE8188" w:rsidR="007A003B" w:rsidRPr="00A9038C" w:rsidRDefault="007A003B" w:rsidP="007A003B">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Çocuklar ilgi ve ihtiyaçları doğrultusunda öğrenme merkezlerine yönlendirilir (</w:t>
            </w:r>
            <w:r w:rsidRPr="00A9038C">
              <w:rPr>
                <w:rFonts w:ascii="Times New Roman" w:hAnsi="Times New Roman" w:cs="Times New Roman"/>
                <w:b/>
                <w:bCs/>
                <w:sz w:val="14"/>
                <w:szCs w:val="16"/>
              </w:rPr>
              <w:t>SDB1.2.SB2.G1</w:t>
            </w:r>
            <w:r w:rsidRPr="00A9038C">
              <w:rPr>
                <w:rFonts w:ascii="Times New Roman" w:hAnsi="Times New Roman" w:cs="Times New Roman"/>
                <w:sz w:val="14"/>
                <w:szCs w:val="16"/>
              </w:rPr>
              <w:t>).</w:t>
            </w:r>
          </w:p>
        </w:tc>
      </w:tr>
      <w:tr w:rsidR="007A003B" w:rsidRPr="00780B3A" w14:paraId="3B8660B6" w14:textId="77777777" w:rsidTr="002F7F25">
        <w:trPr>
          <w:trHeight w:val="605"/>
        </w:trPr>
        <w:tc>
          <w:tcPr>
            <w:tcW w:w="1702" w:type="dxa"/>
            <w:shd w:val="clear" w:color="auto" w:fill="F6C5AC" w:themeFill="accent2" w:themeFillTint="66"/>
            <w:vAlign w:val="center"/>
          </w:tcPr>
          <w:p w14:paraId="0E7E9F2F" w14:textId="77777777" w:rsidR="007A003B" w:rsidRPr="00780B3A" w:rsidRDefault="007A003B" w:rsidP="007A003B">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586B8376" w14:textId="7FE4F242" w:rsidR="00A341D7" w:rsidRPr="00A9038C" w:rsidRDefault="00A341D7" w:rsidP="00A341D7">
            <w:pPr>
              <w:pStyle w:val="ListeParagraf"/>
              <w:numPr>
                <w:ilvl w:val="0"/>
                <w:numId w:val="2"/>
              </w:numPr>
              <w:spacing w:line="276" w:lineRule="auto"/>
              <w:ind w:left="29" w:hanging="124"/>
              <w:jc w:val="both"/>
              <w:rPr>
                <w:rFonts w:ascii="Times New Roman" w:hAnsi="Times New Roman" w:cs="Times New Roman"/>
                <w:bCs/>
                <w:sz w:val="14"/>
                <w:szCs w:val="16"/>
              </w:rPr>
            </w:pPr>
            <w:r w:rsidRPr="00A9038C">
              <w:rPr>
                <w:rFonts w:ascii="Times New Roman" w:hAnsi="Times New Roman" w:cs="Times New Roman"/>
                <w:bCs/>
                <w:sz w:val="14"/>
                <w:szCs w:val="16"/>
              </w:rPr>
              <w:t xml:space="preserve">Çocuklara müzik açılır ve müzikle birlikte herkesin dans etmesini istenir. Müzik kapanınca havaya bir sürü renkli daire atılır ve çocuklardan yerden bir tane daire almaları istenir. Herkes eline bir tane daire alınca: “Kırmızılar otursun.”, “Sarılar ellerini havaya kaldırsın.”, “Maviler yere yatsın.”, “Turuncular zıplasın.”, “Yeşiller kollarını sallasın.”, “Morlar olduğu yerde dönsün.” gibi yönergeler verilir </w:t>
            </w:r>
            <w:r w:rsidRPr="00A9038C">
              <w:rPr>
                <w:rFonts w:ascii="Times New Roman" w:hAnsi="Times New Roman" w:cs="Times New Roman"/>
                <w:b/>
                <w:sz w:val="14"/>
                <w:szCs w:val="16"/>
              </w:rPr>
              <w:t>(HSAB.3.a., MAB.3.c, MAB.4.c).</w:t>
            </w:r>
          </w:p>
          <w:p w14:paraId="7A9B8691" w14:textId="0D2ECD48" w:rsidR="007A003B" w:rsidRPr="00A9038C" w:rsidRDefault="00A341D7" w:rsidP="00A341D7">
            <w:pPr>
              <w:pStyle w:val="ListeParagraf"/>
              <w:numPr>
                <w:ilvl w:val="0"/>
                <w:numId w:val="2"/>
              </w:numPr>
              <w:spacing w:line="276" w:lineRule="auto"/>
              <w:ind w:left="29" w:hanging="124"/>
              <w:jc w:val="both"/>
              <w:rPr>
                <w:rFonts w:ascii="Times New Roman" w:hAnsi="Times New Roman" w:cs="Times New Roman"/>
                <w:bCs/>
                <w:sz w:val="14"/>
                <w:szCs w:val="16"/>
              </w:rPr>
            </w:pPr>
            <w:r w:rsidRPr="00A9038C">
              <w:rPr>
                <w:rFonts w:ascii="Times New Roman" w:hAnsi="Times New Roman" w:cs="Times New Roman"/>
                <w:bCs/>
                <w:sz w:val="14"/>
                <w:szCs w:val="16"/>
              </w:rPr>
              <w:t xml:space="preserve">Halı üzerine sarı, kırmızı ve mavi renklerde üç tane kap ve aynı renklerde boncuklar dökülür. Çocuklardan iki kişi seçileceği </w:t>
            </w:r>
            <w:r w:rsidRPr="00A9038C">
              <w:rPr>
                <w:rFonts w:ascii="Times New Roman" w:hAnsi="Times New Roman" w:cs="Times New Roman"/>
                <w:b/>
                <w:sz w:val="14"/>
                <w:szCs w:val="16"/>
              </w:rPr>
              <w:t>(SDB2.2.SB1.G2.)</w:t>
            </w:r>
            <w:r w:rsidRPr="00A9038C">
              <w:rPr>
                <w:rFonts w:ascii="Times New Roman" w:hAnsi="Times New Roman" w:cs="Times New Roman"/>
                <w:bCs/>
                <w:sz w:val="14"/>
                <w:szCs w:val="16"/>
              </w:rPr>
              <w:t xml:space="preserve"> ve müzikle birlikte halı üzerindeki boncukları müzik bitene kadar kendi renklerindeki kaplara toplayacakları söylenir </w:t>
            </w:r>
            <w:r w:rsidRPr="00A9038C">
              <w:rPr>
                <w:rFonts w:ascii="Times New Roman" w:hAnsi="Times New Roman" w:cs="Times New Roman"/>
                <w:b/>
                <w:sz w:val="14"/>
                <w:szCs w:val="16"/>
              </w:rPr>
              <w:t>(MAB.4.c.).</w:t>
            </w:r>
            <w:r w:rsidRPr="00A9038C">
              <w:rPr>
                <w:rFonts w:ascii="Times New Roman" w:hAnsi="Times New Roman" w:cs="Times New Roman"/>
                <w:bCs/>
                <w:sz w:val="14"/>
                <w:szCs w:val="16"/>
              </w:rPr>
              <w:t xml:space="preserve"> Müzik bittiğinde toplanan boncukların sayılır </w:t>
            </w:r>
            <w:r w:rsidRPr="00A9038C">
              <w:rPr>
                <w:rFonts w:ascii="Times New Roman" w:hAnsi="Times New Roman" w:cs="Times New Roman"/>
                <w:b/>
                <w:sz w:val="14"/>
                <w:szCs w:val="16"/>
              </w:rPr>
              <w:t>(MAB.1.b., KB1. Saymak)</w:t>
            </w:r>
            <w:r w:rsidRPr="00A9038C">
              <w:rPr>
                <w:rFonts w:ascii="Times New Roman" w:hAnsi="Times New Roman" w:cs="Times New Roman"/>
                <w:bCs/>
                <w:sz w:val="14"/>
                <w:szCs w:val="16"/>
              </w:rPr>
              <w:t xml:space="preserve"> ve en çok boncuk toplayan çocukların alkışlanır</w:t>
            </w:r>
            <w:r w:rsidRPr="00A9038C">
              <w:rPr>
                <w:rFonts w:ascii="Times New Roman" w:hAnsi="Times New Roman" w:cs="Times New Roman"/>
                <w:b/>
                <w:sz w:val="14"/>
                <w:szCs w:val="16"/>
              </w:rPr>
              <w:t xml:space="preserve"> (MAB.4.c.). </w:t>
            </w:r>
          </w:p>
        </w:tc>
      </w:tr>
      <w:tr w:rsidR="007A003B" w:rsidRPr="00780B3A" w14:paraId="49C8DE61" w14:textId="77777777" w:rsidTr="002F7F25">
        <w:trPr>
          <w:trHeight w:val="605"/>
        </w:trPr>
        <w:tc>
          <w:tcPr>
            <w:tcW w:w="1702" w:type="dxa"/>
            <w:shd w:val="clear" w:color="auto" w:fill="F6C5AC" w:themeFill="accent2" w:themeFillTint="66"/>
            <w:vAlign w:val="center"/>
          </w:tcPr>
          <w:p w14:paraId="2D38FFA8" w14:textId="77777777" w:rsidR="007A003B" w:rsidRPr="00780B3A" w:rsidRDefault="007A003B" w:rsidP="007A003B">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39BE0C4A" w14:textId="77777777" w:rsidR="00A341D7" w:rsidRPr="00A9038C" w:rsidRDefault="00A341D7" w:rsidP="00A341D7">
            <w:pPr>
              <w:numPr>
                <w:ilvl w:val="0"/>
                <w:numId w:val="1"/>
              </w:num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Bugün hangi etkinlikleri yaptık?</w:t>
            </w:r>
          </w:p>
          <w:p w14:paraId="4AEA3FD5" w14:textId="77777777" w:rsidR="00A341D7" w:rsidRPr="00A9038C" w:rsidRDefault="00A341D7" w:rsidP="00A341D7">
            <w:pPr>
              <w:numPr>
                <w:ilvl w:val="0"/>
                <w:numId w:val="1"/>
              </w:num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Sizce uzaktaki bir şey neden daha küçük görünür?</w:t>
            </w:r>
          </w:p>
          <w:p w14:paraId="179FBD20" w14:textId="77777777" w:rsidR="00A341D7" w:rsidRPr="00A9038C" w:rsidRDefault="00A341D7" w:rsidP="00A341D7">
            <w:pPr>
              <w:numPr>
                <w:ilvl w:val="0"/>
                <w:numId w:val="1"/>
              </w:num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Dürbün ne işe yarar? Dürbün yaparken hangi malzemelere ihtiyaç duyduk?</w:t>
            </w:r>
          </w:p>
          <w:p w14:paraId="662739EF" w14:textId="77777777" w:rsidR="00A341D7" w:rsidRPr="00A9038C" w:rsidRDefault="00A341D7" w:rsidP="00A341D7">
            <w:pPr>
              <w:numPr>
                <w:ilvl w:val="0"/>
                <w:numId w:val="1"/>
              </w:num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Yaptığımız etkinlikler arasında en çok hangisinden keyif aldın?</w:t>
            </w:r>
          </w:p>
          <w:p w14:paraId="7E3B788F" w14:textId="77777777" w:rsidR="00A341D7" w:rsidRPr="00A9038C" w:rsidRDefault="00A341D7" w:rsidP="00A341D7">
            <w:pPr>
              <w:pStyle w:val="ListeParagraf"/>
              <w:numPr>
                <w:ilvl w:val="0"/>
                <w:numId w:val="1"/>
              </w:numPr>
              <w:rPr>
                <w:rFonts w:ascii="Times New Roman" w:hAnsi="Times New Roman" w:cs="Times New Roman"/>
                <w:sz w:val="14"/>
                <w:szCs w:val="16"/>
              </w:rPr>
            </w:pPr>
            <w:r w:rsidRPr="00A9038C">
              <w:rPr>
                <w:rFonts w:ascii="Times New Roman" w:hAnsi="Times New Roman" w:cs="Times New Roman"/>
                <w:sz w:val="14"/>
                <w:szCs w:val="16"/>
              </w:rPr>
              <w:t>Değerlendirme etkinliği olarak çocuklara renkli kalemler verilir ve kalemleri renklerine göre gruplamaları istenir.</w:t>
            </w:r>
          </w:p>
          <w:p w14:paraId="533F9877" w14:textId="4B1EAD22" w:rsidR="007A003B" w:rsidRPr="00A9038C" w:rsidRDefault="007A003B" w:rsidP="007A003B">
            <w:pPr>
              <w:spacing w:line="276" w:lineRule="auto"/>
              <w:jc w:val="both"/>
              <w:rPr>
                <w:rFonts w:ascii="Times New Roman" w:hAnsi="Times New Roman" w:cs="Times New Roman"/>
                <w:sz w:val="14"/>
                <w:szCs w:val="16"/>
              </w:rPr>
            </w:pPr>
            <w:r w:rsidRPr="00A9038C">
              <w:rPr>
                <w:rFonts w:ascii="Times New Roman" w:hAnsi="Times New Roman" w:cs="Times New Roman"/>
                <w:b/>
                <w:sz w:val="14"/>
                <w:szCs w:val="16"/>
              </w:rPr>
              <w:t xml:space="preserve">Bunların haricinde: </w:t>
            </w:r>
            <w:r w:rsidR="00A341D7" w:rsidRPr="00A9038C">
              <w:rPr>
                <w:rFonts w:ascii="Times New Roman" w:hAnsi="Times New Roman" w:cs="Times New Roman"/>
                <w:bCs/>
                <w:sz w:val="14"/>
                <w:szCs w:val="16"/>
              </w:rPr>
              <w:t xml:space="preserve">Çocuklarla masalara yerleşilir. Gökcisimleri ile somut toplama, yakın-uzak kavram sayfası, Güneş Sistemi yakın-uzak çalışması ve astronot labirent çalışma sayfaları yapılır. </w:t>
            </w:r>
            <w:r w:rsidRPr="00A9038C">
              <w:rPr>
                <w:rFonts w:ascii="Times New Roman" w:hAnsi="Times New Roman" w:cs="Times New Roman"/>
                <w:bCs/>
                <w:sz w:val="14"/>
                <w:szCs w:val="16"/>
              </w:rPr>
              <w:t>.</w:t>
            </w:r>
          </w:p>
        </w:tc>
      </w:tr>
    </w:tbl>
    <w:p w14:paraId="3CED0363" w14:textId="77777777" w:rsidR="0037157A" w:rsidRPr="00A9038C" w:rsidRDefault="0037157A" w:rsidP="00EE4717">
      <w:pPr>
        <w:autoSpaceDE w:val="0"/>
        <w:autoSpaceDN w:val="0"/>
        <w:adjustRightInd w:val="0"/>
        <w:spacing w:after="0" w:line="276" w:lineRule="auto"/>
        <w:ind w:left="-142"/>
        <w:rPr>
          <w:rFonts w:ascii="Times New Roman" w:hAnsi="Times New Roman" w:cs="Times New Roman"/>
          <w:b/>
          <w:bCs/>
          <w:color w:val="FF4000"/>
          <w:kern w:val="0"/>
          <w:sz w:val="10"/>
          <w:szCs w:val="16"/>
        </w:rPr>
      </w:pPr>
    </w:p>
    <w:p w14:paraId="3A07FE37" w14:textId="77777777" w:rsidR="00EE4717" w:rsidRPr="00780B3A" w:rsidRDefault="00EE4717" w:rsidP="00EE4717">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5FB048B0" w14:textId="708324E9" w:rsidR="00EE4717" w:rsidRPr="00A9038C" w:rsidRDefault="00EE4717" w:rsidP="00EE4717">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9038C">
        <w:rPr>
          <w:rFonts w:ascii="Times New Roman" w:hAnsi="Times New Roman" w:cs="Times New Roman"/>
          <w:b/>
          <w:bCs/>
          <w:color w:val="000000"/>
          <w:kern w:val="0"/>
          <w:sz w:val="14"/>
          <w:szCs w:val="16"/>
        </w:rPr>
        <w:t xml:space="preserve">Zenginleştirme: </w:t>
      </w:r>
      <w:r w:rsidR="00C610F8" w:rsidRPr="00A9038C">
        <w:rPr>
          <w:rFonts w:ascii="Times New Roman" w:hAnsi="Times New Roman" w:cs="Times New Roman"/>
          <w:color w:val="000000"/>
          <w:kern w:val="0"/>
          <w:sz w:val="14"/>
          <w:szCs w:val="16"/>
        </w:rPr>
        <w:t>Dürbün yaparken çocuklara farklı malzemeler verilip, kendi tasarımlarını oluşturmaları istenebilir. Ayrıca, oyuncağı saklama oyununda ek ipuçları ve zorluk seviyeleri eklenerek oyun daha karmaşık hale getirilebilir. Top atma etkinliğinde ise farklı atış teknikleri öğretilip, hangi teknikle en uzağa atış yapılabileceği tartışılabilir. Astronot başlığı ve gezegen resmi yaparken çocuklara gezegenlerin özellikleri hakkında bilgi verilip, kendi gezegenlerini tasarlamaları istenebilir. Dokunsal özellikleri tanıma etkinliğinde ise daha fazla ve çeşitli nesneler eklenerek zorluk arttırılabilir.</w:t>
      </w:r>
    </w:p>
    <w:p w14:paraId="08E1776F" w14:textId="5E216624" w:rsidR="00EE4717" w:rsidRPr="00A9038C" w:rsidRDefault="00EE4717" w:rsidP="00EE4717">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9038C">
        <w:rPr>
          <w:rFonts w:ascii="Times New Roman" w:hAnsi="Times New Roman" w:cs="Times New Roman"/>
          <w:b/>
          <w:bCs/>
          <w:color w:val="000000"/>
          <w:kern w:val="0"/>
          <w:sz w:val="14"/>
          <w:szCs w:val="16"/>
        </w:rPr>
        <w:t xml:space="preserve">Destekleme: </w:t>
      </w:r>
      <w:r w:rsidR="00C610F8" w:rsidRPr="00A9038C">
        <w:rPr>
          <w:rFonts w:ascii="Times New Roman" w:hAnsi="Times New Roman" w:cs="Times New Roman"/>
          <w:color w:val="000000"/>
          <w:kern w:val="0"/>
          <w:sz w:val="14"/>
          <w:szCs w:val="16"/>
        </w:rPr>
        <w:t>Dürbün yaparken daha büyük ve kolay tutulan malzemeler kullanılabilir. Oyuncağı saklama oyununda daha basit ve belirgin ipuçları verilebilir. Top atma etkinliğinde ise çocuklara yardımcı olarak topu daha iyi kontrol etmeleri sağlanabilir. Astronot başlığı ve gezegen resmi yaparken çocuklara adım adım rehberlik edilerek görevler bölünebilir. Dokunsal özellikleri tanıma etkinliğinde ise nesneler daha belirgin ve tanıdık seçilerek çocukların tahmin yapmaları kolaylaştırılabilir. Renkli dairelerle yapılan etkinlikte çocuklara görsel ipuçları verilerek yönergeler daha anlaşılır hale getirilebilir.</w:t>
      </w:r>
    </w:p>
    <w:p w14:paraId="4CAF9B97" w14:textId="77777777" w:rsidR="00EE4717" w:rsidRPr="00A9038C" w:rsidRDefault="00EE4717" w:rsidP="00EE4717">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9038C">
        <w:rPr>
          <w:rFonts w:ascii="Times New Roman" w:hAnsi="Times New Roman" w:cs="Times New Roman"/>
          <w:b/>
          <w:bCs/>
          <w:color w:val="FF4000"/>
          <w:kern w:val="0"/>
          <w:sz w:val="14"/>
          <w:szCs w:val="16"/>
        </w:rPr>
        <w:t>AİLE/TOPLUM KATILIMI</w:t>
      </w:r>
      <w:proofErr w:type="gramStart"/>
      <w:r w:rsidRPr="00A9038C">
        <w:rPr>
          <w:rFonts w:ascii="Times New Roman" w:hAnsi="Times New Roman" w:cs="Times New Roman"/>
          <w:b/>
          <w:bCs/>
          <w:color w:val="FF4000"/>
          <w:kern w:val="0"/>
          <w:sz w:val="14"/>
          <w:szCs w:val="16"/>
        </w:rPr>
        <w:t xml:space="preserve">: </w:t>
      </w:r>
      <w:r w:rsidRPr="00A9038C">
        <w:rPr>
          <w:rFonts w:ascii="Times New Roman" w:hAnsi="Times New Roman" w:cs="Times New Roman"/>
          <w:color w:val="000000"/>
          <w:kern w:val="0"/>
          <w:sz w:val="14"/>
          <w:szCs w:val="16"/>
        </w:rPr>
        <w:t>-</w:t>
      </w:r>
      <w:proofErr w:type="gramEnd"/>
    </w:p>
    <w:p w14:paraId="61F5A4AE" w14:textId="77777777" w:rsidR="00F443F0" w:rsidRDefault="00F443F0" w:rsidP="00403559">
      <w:pPr>
        <w:spacing w:after="0" w:line="276" w:lineRule="auto"/>
        <w:jc w:val="center"/>
        <w:rPr>
          <w:rFonts w:ascii="Times New Roman" w:hAnsi="Times New Roman" w:cs="Times New Roman"/>
          <w:b/>
          <w:bCs/>
          <w:color w:val="0D0D0D" w:themeColor="text1" w:themeTint="F2"/>
          <w:kern w:val="0"/>
          <w:sz w:val="16"/>
          <w:szCs w:val="16"/>
        </w:rPr>
      </w:pPr>
    </w:p>
    <w:p w14:paraId="62971BC2" w14:textId="77777777" w:rsidR="00F443F0" w:rsidRDefault="00F443F0" w:rsidP="00403559">
      <w:pPr>
        <w:spacing w:after="0" w:line="276" w:lineRule="auto"/>
        <w:jc w:val="center"/>
        <w:rPr>
          <w:rFonts w:ascii="Times New Roman" w:hAnsi="Times New Roman" w:cs="Times New Roman"/>
          <w:b/>
          <w:bCs/>
          <w:color w:val="0D0D0D" w:themeColor="text1" w:themeTint="F2"/>
          <w:kern w:val="0"/>
          <w:sz w:val="16"/>
          <w:szCs w:val="16"/>
        </w:rPr>
      </w:pPr>
    </w:p>
    <w:p w14:paraId="531F13DC" w14:textId="77777777" w:rsidR="00F443F0" w:rsidRDefault="00F443F0" w:rsidP="00403559">
      <w:pPr>
        <w:spacing w:after="0" w:line="276" w:lineRule="auto"/>
        <w:jc w:val="center"/>
        <w:rPr>
          <w:rFonts w:ascii="Times New Roman" w:hAnsi="Times New Roman" w:cs="Times New Roman"/>
          <w:b/>
          <w:bCs/>
          <w:color w:val="0D0D0D" w:themeColor="text1" w:themeTint="F2"/>
          <w:kern w:val="0"/>
          <w:sz w:val="16"/>
          <w:szCs w:val="16"/>
        </w:rPr>
      </w:pPr>
    </w:p>
    <w:p w14:paraId="28CC07D1" w14:textId="77777777" w:rsidR="00F443F0" w:rsidRDefault="00F443F0" w:rsidP="00403559">
      <w:pPr>
        <w:spacing w:after="0" w:line="276" w:lineRule="auto"/>
        <w:jc w:val="center"/>
        <w:rPr>
          <w:rFonts w:ascii="Times New Roman" w:hAnsi="Times New Roman" w:cs="Times New Roman"/>
          <w:b/>
          <w:bCs/>
          <w:color w:val="0D0D0D" w:themeColor="text1" w:themeTint="F2"/>
          <w:kern w:val="0"/>
          <w:sz w:val="16"/>
          <w:szCs w:val="16"/>
        </w:rPr>
      </w:pPr>
    </w:p>
    <w:p w14:paraId="464CC633" w14:textId="6A49B5B0" w:rsidR="00403559" w:rsidRPr="00780B3A" w:rsidRDefault="00403559" w:rsidP="00403559">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0A5C5F68" w14:textId="77777777" w:rsidR="00403559" w:rsidRPr="00780B3A" w:rsidRDefault="00403559" w:rsidP="00403559">
      <w:pPr>
        <w:spacing w:after="0" w:line="276" w:lineRule="auto"/>
        <w:rPr>
          <w:rFonts w:ascii="Times New Roman" w:hAnsi="Times New Roman" w:cs="Times New Roman"/>
          <w:b/>
          <w:bCs/>
          <w:color w:val="0D0D0D" w:themeColor="text1" w:themeTint="F2"/>
          <w:kern w:val="0"/>
          <w:sz w:val="16"/>
          <w:szCs w:val="16"/>
        </w:rPr>
      </w:pPr>
    </w:p>
    <w:p w14:paraId="14C4DA32"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403559" w:rsidRPr="00780B3A" w:rsidSect="00403559">
          <w:type w:val="continuous"/>
          <w:pgSz w:w="11906" w:h="16838"/>
          <w:pgMar w:top="1276" w:right="1417" w:bottom="1417" w:left="1417" w:header="708" w:footer="708" w:gutter="0"/>
          <w:cols w:space="708"/>
          <w:docGrid w:linePitch="360"/>
        </w:sectPr>
      </w:pPr>
    </w:p>
    <w:p w14:paraId="5EF37998" w14:textId="5716F9D2" w:rsidR="00403559" w:rsidRPr="00780B3A" w:rsidRDefault="00403559" w:rsidP="00403559">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AB631A">
        <w:rPr>
          <w:rFonts w:ascii="Times New Roman" w:hAnsi="Times New Roman" w:cs="Times New Roman"/>
          <w:color w:val="0D0D0D" w:themeColor="text1" w:themeTint="F2"/>
          <w:kern w:val="0"/>
          <w:sz w:val="16"/>
          <w:szCs w:val="16"/>
        </w:rPr>
        <w:t>Türkçe,</w:t>
      </w:r>
      <w:r>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Matematik</w:t>
      </w:r>
      <w:r w:rsidRPr="00780B3A">
        <w:rPr>
          <w:rFonts w:ascii="Times New Roman" w:hAnsi="Times New Roman" w:cs="Times New Roman"/>
          <w:color w:val="0D0D0D" w:themeColor="text1" w:themeTint="F2"/>
          <w:kern w:val="0"/>
          <w:sz w:val="16"/>
          <w:szCs w:val="16"/>
        </w:rPr>
        <w:t>,</w:t>
      </w:r>
      <w:r w:rsidRPr="00780B3A">
        <w:rPr>
          <w:rFonts w:ascii="Times New Roman" w:hAnsi="Times New Roman" w:cs="Times New Roman"/>
          <w:b/>
          <w:bCs/>
          <w:color w:val="0D0D0D" w:themeColor="text1" w:themeTint="F2"/>
          <w:kern w:val="0"/>
          <w:sz w:val="16"/>
          <w:szCs w:val="16"/>
        </w:rPr>
        <w:t xml:space="preserve"> </w:t>
      </w:r>
      <w:r w:rsidR="00623A23">
        <w:rPr>
          <w:rFonts w:ascii="Times New Roman" w:hAnsi="Times New Roman" w:cs="Times New Roman"/>
          <w:color w:val="0D0D0D" w:themeColor="text1" w:themeTint="F2"/>
          <w:kern w:val="0"/>
          <w:sz w:val="16"/>
          <w:szCs w:val="16"/>
        </w:rPr>
        <w:t>Müzik</w:t>
      </w:r>
      <w:r>
        <w:rPr>
          <w:rFonts w:ascii="Times New Roman" w:hAnsi="Times New Roman" w:cs="Times New Roman"/>
          <w:color w:val="0D0D0D" w:themeColor="text1" w:themeTint="F2"/>
          <w:kern w:val="0"/>
          <w:sz w:val="16"/>
          <w:szCs w:val="16"/>
        </w:rPr>
        <w:t xml:space="preserve">, </w:t>
      </w:r>
      <w:r w:rsidRPr="00780B3A">
        <w:rPr>
          <w:rFonts w:ascii="Times New Roman" w:hAnsi="Times New Roman" w:cs="Times New Roman"/>
          <w:color w:val="0D0D0D" w:themeColor="text1" w:themeTint="F2"/>
          <w:kern w:val="0"/>
          <w:sz w:val="16"/>
          <w:szCs w:val="16"/>
        </w:rPr>
        <w:t>Hareket ve Sağlık Alanları</w:t>
      </w:r>
    </w:p>
    <w:p w14:paraId="3D8C965C" w14:textId="77777777" w:rsidR="00403559" w:rsidRPr="00780B3A" w:rsidRDefault="00403559" w:rsidP="00403559">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55710E9A" w14:textId="734EB62F" w:rsidR="00403559" w:rsidRPr="00780B3A" w:rsidRDefault="00A9038C" w:rsidP="00403559">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25824" behindDoc="0" locked="0" layoutInCell="1" allowOverlap="1" wp14:anchorId="18D18813" wp14:editId="763B40B1">
                <wp:simplePos x="0" y="0"/>
                <wp:positionH relativeFrom="column">
                  <wp:posOffset>3208655</wp:posOffset>
                </wp:positionH>
                <wp:positionV relativeFrom="paragraph">
                  <wp:posOffset>163195</wp:posOffset>
                </wp:positionV>
                <wp:extent cx="2956560" cy="1697990"/>
                <wp:effectExtent l="0" t="0" r="15240" b="16510"/>
                <wp:wrapNone/>
                <wp:docPr id="46588309" name="Metin Kutusu 1"/>
                <wp:cNvGraphicFramePr/>
                <a:graphic xmlns:a="http://schemas.openxmlformats.org/drawingml/2006/main">
                  <a:graphicData uri="http://schemas.microsoft.com/office/word/2010/wordprocessingShape">
                    <wps:wsp>
                      <wps:cNvSpPr txBox="1"/>
                      <wps:spPr>
                        <a:xfrm>
                          <a:off x="0" y="0"/>
                          <a:ext cx="2956560" cy="1697990"/>
                        </a:xfrm>
                        <a:prstGeom prst="rect">
                          <a:avLst/>
                        </a:prstGeom>
                        <a:solidFill>
                          <a:schemeClr val="lt1"/>
                        </a:solidFill>
                        <a:ln w="6350">
                          <a:solidFill>
                            <a:prstClr val="black"/>
                          </a:solidFill>
                        </a:ln>
                      </wps:spPr>
                      <wps:txbx>
                        <w:txbxContent>
                          <w:p w14:paraId="2BDD519C" w14:textId="77777777" w:rsidR="006D00A0" w:rsidRPr="00D304E4"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649095FA" w14:textId="77777777" w:rsidR="006D00A0" w:rsidRPr="00A9038C" w:rsidRDefault="006D00A0" w:rsidP="00403559">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9038C">
                              <w:rPr>
                                <w:rFonts w:ascii="Times New Roman" w:hAnsi="Times New Roman" w:cs="Times New Roman"/>
                                <w:b/>
                                <w:bCs/>
                                <w:color w:val="4EA72E" w:themeColor="accent6"/>
                                <w:kern w:val="0"/>
                                <w:sz w:val="14"/>
                                <w:szCs w:val="16"/>
                              </w:rPr>
                              <w:t>Sosyal Duygusal Öğrenme Becerileri:</w:t>
                            </w:r>
                          </w:p>
                          <w:p w14:paraId="19D67C87" w14:textId="77777777" w:rsidR="006D00A0" w:rsidRPr="00A9038C" w:rsidRDefault="006D00A0" w:rsidP="00403559">
                            <w:pPr>
                              <w:autoSpaceDE w:val="0"/>
                              <w:autoSpaceDN w:val="0"/>
                              <w:adjustRightInd w:val="0"/>
                              <w:spacing w:after="0" w:line="276" w:lineRule="auto"/>
                              <w:rPr>
                                <w:rFonts w:ascii="Times New Roman" w:hAnsi="Times New Roman" w:cs="Times New Roman"/>
                                <w:color w:val="4EA72E" w:themeColor="accent6"/>
                                <w:kern w:val="0"/>
                                <w:sz w:val="14"/>
                                <w:szCs w:val="16"/>
                              </w:rPr>
                            </w:pPr>
                            <w:r w:rsidRPr="00A9038C">
                              <w:rPr>
                                <w:rFonts w:ascii="Times New Roman" w:hAnsi="Times New Roman" w:cs="Times New Roman"/>
                                <w:color w:val="4EA72E" w:themeColor="accent6"/>
                                <w:kern w:val="0"/>
                                <w:sz w:val="14"/>
                                <w:szCs w:val="16"/>
                              </w:rPr>
                              <w:t>SDB2.1. İletişim Becerisi</w:t>
                            </w:r>
                          </w:p>
                          <w:p w14:paraId="5473FF50"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SDB2.1.SB1. Başkalarını etkin şekilde dinlemek</w:t>
                            </w:r>
                          </w:p>
                          <w:p w14:paraId="011689B7"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 xml:space="preserve">SDB2.1.SB1.G1. Dinlerken göz teması kurar. </w:t>
                            </w:r>
                          </w:p>
                          <w:p w14:paraId="58ADE94D"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SDB2.1.SB1.G3. Konuşmak için sırasını bekler.</w:t>
                            </w:r>
                          </w:p>
                          <w:p w14:paraId="7710E276" w14:textId="77777777" w:rsidR="006D00A0" w:rsidRPr="00A9038C" w:rsidRDefault="006D00A0" w:rsidP="00403559">
                            <w:pPr>
                              <w:autoSpaceDE w:val="0"/>
                              <w:autoSpaceDN w:val="0"/>
                              <w:adjustRightInd w:val="0"/>
                              <w:spacing w:after="0" w:line="276" w:lineRule="auto"/>
                              <w:rPr>
                                <w:rFonts w:ascii="Times New Roman" w:hAnsi="Times New Roman" w:cs="Times New Roman"/>
                                <w:color w:val="4EA72E" w:themeColor="accent6"/>
                                <w:kern w:val="0"/>
                                <w:sz w:val="14"/>
                                <w:szCs w:val="16"/>
                              </w:rPr>
                            </w:pPr>
                            <w:r w:rsidRPr="00A9038C">
                              <w:rPr>
                                <w:rFonts w:ascii="Times New Roman" w:hAnsi="Times New Roman" w:cs="Times New Roman"/>
                                <w:color w:val="4EA72E" w:themeColor="accent6"/>
                                <w:kern w:val="0"/>
                                <w:sz w:val="14"/>
                                <w:szCs w:val="16"/>
                              </w:rPr>
                              <w:t>SDB2.2. İş Birliği Becerisi</w:t>
                            </w:r>
                          </w:p>
                          <w:p w14:paraId="4B58CAAC"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SDB2.2.SB2.Düşüncelerini başkalarıyla tartışmak/ müzakere etmek</w:t>
                            </w:r>
                          </w:p>
                          <w:p w14:paraId="28640D90"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SDB2.2.SB2.G2. Akran grupları ile alınacak kararlarda konuyla ilgili düşüncelerini söyler.</w:t>
                            </w:r>
                          </w:p>
                          <w:p w14:paraId="2169286D" w14:textId="77777777" w:rsidR="006D00A0" w:rsidRPr="00A9038C" w:rsidRDefault="006D00A0" w:rsidP="00403559">
                            <w:pPr>
                              <w:autoSpaceDE w:val="0"/>
                              <w:autoSpaceDN w:val="0"/>
                              <w:adjustRightInd w:val="0"/>
                              <w:spacing w:after="0" w:line="276" w:lineRule="auto"/>
                              <w:rPr>
                                <w:rFonts w:ascii="Times New Roman" w:hAnsi="Times New Roman" w:cs="Times New Roman"/>
                                <w:color w:val="4EA72E" w:themeColor="accent6"/>
                                <w:kern w:val="0"/>
                                <w:sz w:val="14"/>
                                <w:szCs w:val="16"/>
                              </w:rPr>
                            </w:pPr>
                            <w:r w:rsidRPr="00A9038C">
                              <w:rPr>
                                <w:rFonts w:ascii="Times New Roman" w:hAnsi="Times New Roman" w:cs="Times New Roman"/>
                                <w:color w:val="4EA72E" w:themeColor="accent6"/>
                                <w:kern w:val="0"/>
                                <w:sz w:val="14"/>
                                <w:szCs w:val="16"/>
                              </w:rPr>
                              <w:t>SDB1.2. Kendini Düzenleme (Öz Düzenleme Becerisi)</w:t>
                            </w:r>
                          </w:p>
                          <w:p w14:paraId="5A40B2A4"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SDB1.2.SB2.Motivasyonunu ayarlamak</w:t>
                            </w:r>
                          </w:p>
                          <w:p w14:paraId="7F121DA2" w14:textId="77777777" w:rsidR="006D00A0" w:rsidRPr="00A9038C" w:rsidRDefault="006D00A0" w:rsidP="00403559">
                            <w:pPr>
                              <w:autoSpaceDE w:val="0"/>
                              <w:autoSpaceDN w:val="0"/>
                              <w:adjustRightInd w:val="0"/>
                              <w:spacing w:after="0" w:line="276" w:lineRule="auto"/>
                              <w:ind w:left="142"/>
                              <w:rPr>
                                <w:rFonts w:ascii="Times New Roman" w:hAnsi="Times New Roman" w:cs="Times New Roman"/>
                                <w:kern w:val="0"/>
                                <w:sz w:val="12"/>
                                <w:szCs w:val="16"/>
                              </w:rPr>
                            </w:pPr>
                            <w:r w:rsidRPr="00A9038C">
                              <w:rPr>
                                <w:rFonts w:ascii="Times New Roman" w:hAnsi="Times New Roman" w:cs="Times New Roman"/>
                                <w:kern w:val="0"/>
                                <w:sz w:val="12"/>
                                <w:szCs w:val="16"/>
                              </w:rPr>
                              <w:t xml:space="preserve">SDB1.2.SB2.G1. İlgisini çekecek bir etkinliğe katılmak için harekete geçer. </w:t>
                            </w:r>
                          </w:p>
                          <w:p w14:paraId="7507CACE" w14:textId="77777777" w:rsidR="006D00A0" w:rsidRPr="00AB631A" w:rsidRDefault="006D00A0" w:rsidP="00403559">
                            <w:pPr>
                              <w:autoSpaceDE w:val="0"/>
                              <w:autoSpaceDN w:val="0"/>
                              <w:adjustRightInd w:val="0"/>
                              <w:spacing w:after="0" w:line="276" w:lineRule="auto"/>
                              <w:ind w:left="142"/>
                              <w:rPr>
                                <w:rFonts w:ascii="Times New Roman" w:hAnsi="Times New Roman" w:cs="Times New Roman"/>
                                <w:kern w:val="0"/>
                                <w:sz w:val="16"/>
                                <w:szCs w:val="16"/>
                              </w:rPr>
                            </w:pPr>
                          </w:p>
                          <w:p w14:paraId="46FC43E3" w14:textId="77777777" w:rsidR="006D00A0" w:rsidRPr="007C3720"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6C52977" w14:textId="77777777" w:rsidR="006D00A0" w:rsidRPr="00CD6E31"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4D49770" w14:textId="77777777" w:rsidR="006D00A0" w:rsidRPr="00082600" w:rsidRDefault="006D00A0" w:rsidP="00403559">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4AC2A264" w14:textId="77777777" w:rsidR="006D00A0" w:rsidRPr="00CF6976" w:rsidRDefault="006D00A0" w:rsidP="00403559">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8813" id="_x0000_s1073" type="#_x0000_t202" style="position:absolute;margin-left:252.65pt;margin-top:12.85pt;width:232.8pt;height:13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ffFPQIAAIUEAAAOAAAAZHJzL2Uyb0RvYy54bWysVE2PGjEMvVfqf4hyLwMU2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7I+Ho+EITRxtvdH4bjxOxGaX59b58FVATaJQUId9SXSx&#13;&#10;3dIHDImuJ5cYzYNW5UJpnZQ4C2KuHdkx7KIOKUl8ceOlDWkKOvo87CbgG1uEPr9fa8Z/xDJvEVDT&#13;&#10;Bi8vxUcptOuWqLKgg7sTM2so90iYg8MsecsXCvGXzIcX5nB4kAhciPCMh9SAScFRoqQC9+tv99Ef&#13;&#10;e4pWShocxoL6n1vmBCX6m8Fuj3uDQZzepAyGd31U3LVlfW0x23oOyFQPV8/yJEb/oE+idFC/4d7M&#13;&#10;YlQ0McMxdkHDSZyHw4rg3nExmyUnnFfLwtKsLI/QsTOR19f2jTl77GvAkXiC09iy/F17D77xpYHZ&#13;&#10;NoBUqfeR6AOrR/5x1lN7jnsZl+laT16Xv8f0NwAAAP//AwBQSwMEFAAGAAgAAAAhAJ073LriAAAA&#13;&#10;DwEAAA8AAABkcnMvZG93bnJldi54bWxMT8tOwzAQvCPxD9ZW4kbttgpN0jgVj8KlJwri7MaubTW2&#13;&#10;I9tNw9+znOCy0u7MzqPZTq4no4rJBs9hMWdAlO+CtF5z+Px4vS+BpCy8FH3wisO3SrBtb28aUctw&#13;&#10;9e9qPGRNUMSnWnAwOQ81pakzyok0D4PyiJ1CdCLjGjWVUVxR3PV0ydgDdcJ6dDBiUM9GdefDxXHY&#13;&#10;PelKd6WIZldKa8fp67TXb5zfzaaXDY7HDZCspvz3Ab8dMD+0GOwYLl4m0nMoWLFCKodlsQaChGrN&#13;&#10;KiBHPFSrBdC2of97tD8AAAD//wMAUEsBAi0AFAAGAAgAAAAhALaDOJL+AAAA4QEAABMAAAAAAAAA&#13;&#10;AAAAAAAAAAAAAFtDb250ZW50X1R5cGVzXS54bWxQSwECLQAUAAYACAAAACEAOP0h/9YAAACUAQAA&#13;&#10;CwAAAAAAAAAAAAAAAAAvAQAAX3JlbHMvLnJlbHNQSwECLQAUAAYACAAAACEA0wX3xT0CAACFBAAA&#13;&#10;DgAAAAAAAAAAAAAAAAAuAgAAZHJzL2Uyb0RvYy54bWxQSwECLQAUAAYACAAAACEAnTvcuuIAAAAP&#13;&#10;AQAADwAAAAAAAAAAAAAAAACXBAAAZHJzL2Rvd25yZXYueG1sUEsFBgAAAAAEAAQA8wAAAKYFAAAA&#13;&#10;AA==&#13;&#10;" fillcolor="white [3201]" strokeweight=".5pt">
                <v:textbox>
                  <w:txbxContent>
                    <w:p w14:paraId="2BDD519C" w14:textId="77777777" w:rsidR="006D00A0" w:rsidRPr="00D304E4"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649095FA" w14:textId="77777777" w:rsidR="006D00A0" w:rsidRPr="00A9038C" w:rsidRDefault="006D00A0" w:rsidP="00403559">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9038C">
                        <w:rPr>
                          <w:rFonts w:ascii="Times New Roman" w:hAnsi="Times New Roman" w:cs="Times New Roman"/>
                          <w:b/>
                          <w:bCs/>
                          <w:color w:val="4EA72E" w:themeColor="accent6"/>
                          <w:kern w:val="0"/>
                          <w:sz w:val="14"/>
                          <w:szCs w:val="16"/>
                        </w:rPr>
                        <w:t>Sosyal Duygusal Öğrenme Becerileri:</w:t>
                      </w:r>
                    </w:p>
                    <w:p w14:paraId="19D67C87" w14:textId="77777777" w:rsidR="006D00A0" w:rsidRPr="00A9038C" w:rsidRDefault="006D00A0" w:rsidP="00403559">
                      <w:pPr>
                        <w:autoSpaceDE w:val="0"/>
                        <w:autoSpaceDN w:val="0"/>
                        <w:adjustRightInd w:val="0"/>
                        <w:spacing w:after="0" w:line="276" w:lineRule="auto"/>
                        <w:rPr>
                          <w:rFonts w:ascii="Times New Roman" w:hAnsi="Times New Roman" w:cs="Times New Roman"/>
                          <w:color w:val="4EA72E" w:themeColor="accent6"/>
                          <w:kern w:val="0"/>
                          <w:sz w:val="14"/>
                          <w:szCs w:val="16"/>
                        </w:rPr>
                      </w:pPr>
                      <w:r w:rsidRPr="00A9038C">
                        <w:rPr>
                          <w:rFonts w:ascii="Times New Roman" w:hAnsi="Times New Roman" w:cs="Times New Roman"/>
                          <w:color w:val="4EA72E" w:themeColor="accent6"/>
                          <w:kern w:val="0"/>
                          <w:sz w:val="14"/>
                          <w:szCs w:val="16"/>
                        </w:rPr>
                        <w:t>SDB2.1. İletişim Becerisi</w:t>
                      </w:r>
                    </w:p>
                    <w:p w14:paraId="5473FF50"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SDB2.1.SB1. Başkalarını etkin şekilde dinlemek</w:t>
                      </w:r>
                    </w:p>
                    <w:p w14:paraId="011689B7"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 xml:space="preserve">SDB2.1.SB1.G1. Dinlerken göz teması kurar. </w:t>
                      </w:r>
                    </w:p>
                    <w:p w14:paraId="58ADE94D"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SDB2.1.SB1.G3. Konuşmak için sırasını bekler.</w:t>
                      </w:r>
                    </w:p>
                    <w:p w14:paraId="7710E276" w14:textId="77777777" w:rsidR="006D00A0" w:rsidRPr="00A9038C" w:rsidRDefault="006D00A0" w:rsidP="00403559">
                      <w:pPr>
                        <w:autoSpaceDE w:val="0"/>
                        <w:autoSpaceDN w:val="0"/>
                        <w:adjustRightInd w:val="0"/>
                        <w:spacing w:after="0" w:line="276" w:lineRule="auto"/>
                        <w:rPr>
                          <w:rFonts w:ascii="Times New Roman" w:hAnsi="Times New Roman" w:cs="Times New Roman"/>
                          <w:color w:val="4EA72E" w:themeColor="accent6"/>
                          <w:kern w:val="0"/>
                          <w:sz w:val="14"/>
                          <w:szCs w:val="16"/>
                        </w:rPr>
                      </w:pPr>
                      <w:r w:rsidRPr="00A9038C">
                        <w:rPr>
                          <w:rFonts w:ascii="Times New Roman" w:hAnsi="Times New Roman" w:cs="Times New Roman"/>
                          <w:color w:val="4EA72E" w:themeColor="accent6"/>
                          <w:kern w:val="0"/>
                          <w:sz w:val="14"/>
                          <w:szCs w:val="16"/>
                        </w:rPr>
                        <w:t>SDB2.2. İş Birliği Becerisi</w:t>
                      </w:r>
                    </w:p>
                    <w:p w14:paraId="4B58CAAC"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SDB2.2.SB2.Düşüncelerini başkalarıyla tartışmak/ müzakere etmek</w:t>
                      </w:r>
                    </w:p>
                    <w:p w14:paraId="28640D90"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SDB2.2.SB2.G2. Akran grupları ile alınacak kararlarda konuyla ilgili düşüncelerini söyler.</w:t>
                      </w:r>
                    </w:p>
                    <w:p w14:paraId="2169286D" w14:textId="77777777" w:rsidR="006D00A0" w:rsidRPr="00A9038C" w:rsidRDefault="006D00A0" w:rsidP="00403559">
                      <w:pPr>
                        <w:autoSpaceDE w:val="0"/>
                        <w:autoSpaceDN w:val="0"/>
                        <w:adjustRightInd w:val="0"/>
                        <w:spacing w:after="0" w:line="276" w:lineRule="auto"/>
                        <w:rPr>
                          <w:rFonts w:ascii="Times New Roman" w:hAnsi="Times New Roman" w:cs="Times New Roman"/>
                          <w:color w:val="4EA72E" w:themeColor="accent6"/>
                          <w:kern w:val="0"/>
                          <w:sz w:val="14"/>
                          <w:szCs w:val="16"/>
                        </w:rPr>
                      </w:pPr>
                      <w:r w:rsidRPr="00A9038C">
                        <w:rPr>
                          <w:rFonts w:ascii="Times New Roman" w:hAnsi="Times New Roman" w:cs="Times New Roman"/>
                          <w:color w:val="4EA72E" w:themeColor="accent6"/>
                          <w:kern w:val="0"/>
                          <w:sz w:val="14"/>
                          <w:szCs w:val="16"/>
                        </w:rPr>
                        <w:t>SDB1.2. Kendini Düzenleme (Öz Düzenleme Becerisi)</w:t>
                      </w:r>
                    </w:p>
                    <w:p w14:paraId="5A40B2A4"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SDB1.2.SB2.Motivasyonunu ayarlamak</w:t>
                      </w:r>
                    </w:p>
                    <w:p w14:paraId="7F121DA2" w14:textId="77777777" w:rsidR="006D00A0" w:rsidRPr="00A9038C" w:rsidRDefault="006D00A0" w:rsidP="00403559">
                      <w:pPr>
                        <w:autoSpaceDE w:val="0"/>
                        <w:autoSpaceDN w:val="0"/>
                        <w:adjustRightInd w:val="0"/>
                        <w:spacing w:after="0" w:line="276" w:lineRule="auto"/>
                        <w:ind w:left="142"/>
                        <w:rPr>
                          <w:rFonts w:ascii="Times New Roman" w:hAnsi="Times New Roman" w:cs="Times New Roman"/>
                          <w:kern w:val="0"/>
                          <w:sz w:val="12"/>
                          <w:szCs w:val="16"/>
                        </w:rPr>
                      </w:pPr>
                      <w:r w:rsidRPr="00A9038C">
                        <w:rPr>
                          <w:rFonts w:ascii="Times New Roman" w:hAnsi="Times New Roman" w:cs="Times New Roman"/>
                          <w:kern w:val="0"/>
                          <w:sz w:val="12"/>
                          <w:szCs w:val="16"/>
                        </w:rPr>
                        <w:t xml:space="preserve">SDB1.2.SB2.G1. İlgisini çekecek bir etkinliğe katılmak için harekete geçer. </w:t>
                      </w:r>
                    </w:p>
                    <w:p w14:paraId="7507CACE" w14:textId="77777777" w:rsidR="006D00A0" w:rsidRPr="00AB631A" w:rsidRDefault="006D00A0" w:rsidP="00403559">
                      <w:pPr>
                        <w:autoSpaceDE w:val="0"/>
                        <w:autoSpaceDN w:val="0"/>
                        <w:adjustRightInd w:val="0"/>
                        <w:spacing w:after="0" w:line="276" w:lineRule="auto"/>
                        <w:ind w:left="142"/>
                        <w:rPr>
                          <w:rFonts w:ascii="Times New Roman" w:hAnsi="Times New Roman" w:cs="Times New Roman"/>
                          <w:kern w:val="0"/>
                          <w:sz w:val="16"/>
                          <w:szCs w:val="16"/>
                        </w:rPr>
                      </w:pPr>
                    </w:p>
                    <w:p w14:paraId="46FC43E3" w14:textId="77777777" w:rsidR="006D00A0" w:rsidRPr="007C3720"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6C52977" w14:textId="77777777" w:rsidR="006D00A0" w:rsidRPr="00CD6E31"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4D49770" w14:textId="77777777" w:rsidR="006D00A0" w:rsidRPr="00082600" w:rsidRDefault="006D00A0" w:rsidP="00403559">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4AC2A264" w14:textId="77777777" w:rsidR="006D00A0" w:rsidRPr="00CF6976" w:rsidRDefault="006D00A0" w:rsidP="00403559">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23776" behindDoc="0" locked="0" layoutInCell="1" allowOverlap="1" wp14:anchorId="1BD3AA94" wp14:editId="57FBDB44">
                <wp:simplePos x="0" y="0"/>
                <wp:positionH relativeFrom="column">
                  <wp:posOffset>-33020</wp:posOffset>
                </wp:positionH>
                <wp:positionV relativeFrom="paragraph">
                  <wp:posOffset>163640</wp:posOffset>
                </wp:positionV>
                <wp:extent cx="3188335" cy="2018665"/>
                <wp:effectExtent l="0" t="0" r="12065" b="19685"/>
                <wp:wrapNone/>
                <wp:docPr id="930005821" name="Metin Kutusu 1"/>
                <wp:cNvGraphicFramePr/>
                <a:graphic xmlns:a="http://schemas.openxmlformats.org/drawingml/2006/main">
                  <a:graphicData uri="http://schemas.microsoft.com/office/word/2010/wordprocessingShape">
                    <wps:wsp>
                      <wps:cNvSpPr txBox="1"/>
                      <wps:spPr>
                        <a:xfrm>
                          <a:off x="0" y="0"/>
                          <a:ext cx="3188335" cy="2018665"/>
                        </a:xfrm>
                        <a:prstGeom prst="rect">
                          <a:avLst/>
                        </a:prstGeom>
                        <a:solidFill>
                          <a:schemeClr val="lt1"/>
                        </a:solidFill>
                        <a:ln w="6350">
                          <a:solidFill>
                            <a:prstClr val="black"/>
                          </a:solidFill>
                        </a:ln>
                      </wps:spPr>
                      <wps:txbx>
                        <w:txbxContent>
                          <w:p w14:paraId="68C64E42" w14:textId="77777777" w:rsidR="006D00A0" w:rsidRPr="00D304E4"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1AB5225B"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578EF1FF" w14:textId="77777777" w:rsidR="006D00A0" w:rsidRPr="00A9038C" w:rsidRDefault="006D00A0" w:rsidP="004673EC">
                            <w:pPr>
                              <w:autoSpaceDE w:val="0"/>
                              <w:autoSpaceDN w:val="0"/>
                              <w:adjustRightInd w:val="0"/>
                              <w:spacing w:after="0" w:line="276" w:lineRule="auto"/>
                              <w:rPr>
                                <w:rFonts w:ascii="Times New Roman" w:hAnsi="Times New Roman" w:cs="Times New Roman"/>
                                <w:color w:val="000000"/>
                                <w:kern w:val="0"/>
                                <w:sz w:val="14"/>
                                <w:szCs w:val="16"/>
                              </w:rPr>
                            </w:pPr>
                            <w:r w:rsidRPr="00A9038C">
                              <w:rPr>
                                <w:rFonts w:ascii="Times New Roman" w:hAnsi="Times New Roman" w:cs="Times New Roman"/>
                                <w:color w:val="000000"/>
                                <w:kern w:val="0"/>
                                <w:sz w:val="14"/>
                                <w:szCs w:val="16"/>
                              </w:rPr>
                              <w:t>TADB. Dinleme</w:t>
                            </w:r>
                          </w:p>
                          <w:p w14:paraId="21E6A4F9" w14:textId="77777777" w:rsidR="006D00A0" w:rsidRPr="00A9038C" w:rsidRDefault="006D00A0" w:rsidP="004673EC">
                            <w:pPr>
                              <w:autoSpaceDE w:val="0"/>
                              <w:autoSpaceDN w:val="0"/>
                              <w:adjustRightInd w:val="0"/>
                              <w:spacing w:after="0" w:line="276" w:lineRule="auto"/>
                              <w:rPr>
                                <w:rFonts w:ascii="Times New Roman" w:hAnsi="Times New Roman" w:cs="Times New Roman"/>
                                <w:color w:val="000000"/>
                                <w:kern w:val="0"/>
                                <w:sz w:val="14"/>
                                <w:szCs w:val="16"/>
                              </w:rPr>
                            </w:pPr>
                            <w:r w:rsidRPr="00A9038C">
                              <w:rPr>
                                <w:rFonts w:ascii="Times New Roman" w:hAnsi="Times New Roman" w:cs="Times New Roman"/>
                                <w:color w:val="000000"/>
                                <w:kern w:val="0"/>
                                <w:sz w:val="14"/>
                                <w:szCs w:val="16"/>
                              </w:rPr>
                              <w:t>TAKB. Konuşma</w:t>
                            </w:r>
                          </w:p>
                          <w:p w14:paraId="6CEDA7C2" w14:textId="77777777" w:rsidR="006D00A0" w:rsidRPr="00A9038C" w:rsidRDefault="006D00A0" w:rsidP="00403559">
                            <w:pPr>
                              <w:autoSpaceDE w:val="0"/>
                              <w:autoSpaceDN w:val="0"/>
                              <w:adjustRightInd w:val="0"/>
                              <w:spacing w:after="0" w:line="276" w:lineRule="auto"/>
                              <w:rPr>
                                <w:rFonts w:ascii="Times New Roman" w:hAnsi="Times New Roman" w:cs="Times New Roman"/>
                                <w:b/>
                                <w:bCs/>
                                <w:color w:val="000000"/>
                                <w:kern w:val="0"/>
                                <w:sz w:val="14"/>
                                <w:szCs w:val="16"/>
                              </w:rPr>
                            </w:pPr>
                            <w:r w:rsidRPr="00A9038C">
                              <w:rPr>
                                <w:rFonts w:ascii="Times New Roman" w:hAnsi="Times New Roman" w:cs="Times New Roman"/>
                                <w:b/>
                                <w:bCs/>
                                <w:color w:val="000000"/>
                                <w:kern w:val="0"/>
                                <w:sz w:val="14"/>
                                <w:szCs w:val="16"/>
                              </w:rPr>
                              <w:t>Matematik Alanı</w:t>
                            </w:r>
                          </w:p>
                          <w:p w14:paraId="0928CC4B"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MAB2. Matematiksel Problem Çözme</w:t>
                            </w:r>
                          </w:p>
                          <w:p w14:paraId="7D320CDE" w14:textId="77777777" w:rsidR="006D00A0" w:rsidRPr="00A9038C" w:rsidRDefault="006D00A0" w:rsidP="004673EC">
                            <w:pPr>
                              <w:autoSpaceDE w:val="0"/>
                              <w:autoSpaceDN w:val="0"/>
                              <w:adjustRightInd w:val="0"/>
                              <w:spacing w:after="0" w:line="276" w:lineRule="auto"/>
                              <w:rPr>
                                <w:rFonts w:ascii="Times New Roman" w:hAnsi="Times New Roman" w:cs="Times New Roman"/>
                                <w:bCs/>
                                <w:kern w:val="0"/>
                                <w:sz w:val="14"/>
                                <w:szCs w:val="16"/>
                              </w:rPr>
                            </w:pPr>
                            <w:r w:rsidRPr="00A9038C">
                              <w:rPr>
                                <w:rFonts w:ascii="Times New Roman" w:hAnsi="Times New Roman" w:cs="Times New Roman"/>
                                <w:bCs/>
                                <w:kern w:val="0"/>
                                <w:sz w:val="14"/>
                                <w:szCs w:val="16"/>
                              </w:rPr>
                              <w:t xml:space="preserve">MAB3. Matematiksel Temsil </w:t>
                            </w:r>
                          </w:p>
                          <w:p w14:paraId="0424A6A0"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MAB6. Sayma</w:t>
                            </w:r>
                          </w:p>
                          <w:p w14:paraId="781F3D28" w14:textId="16D7ACCC"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Müzik Alanı</w:t>
                            </w:r>
                          </w:p>
                          <w:p w14:paraId="60271572"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 xml:space="preserve">MDB1. Müziksel Dinleme </w:t>
                            </w:r>
                          </w:p>
                          <w:p w14:paraId="566E93A0"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bCs/>
                                <w:kern w:val="0"/>
                                <w:sz w:val="14"/>
                                <w:szCs w:val="16"/>
                              </w:rPr>
                              <w:t>MSB2. Müziksel Söyleme</w:t>
                            </w:r>
                            <w:r w:rsidRPr="00A9038C">
                              <w:rPr>
                                <w:rFonts w:ascii="Times New Roman" w:hAnsi="Times New Roman" w:cs="Times New Roman"/>
                                <w:kern w:val="0"/>
                                <w:sz w:val="14"/>
                                <w:szCs w:val="16"/>
                              </w:rPr>
                              <w:t xml:space="preserve"> </w:t>
                            </w:r>
                          </w:p>
                          <w:p w14:paraId="6B223977"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MÇB3. Müziksel Çalma</w:t>
                            </w:r>
                          </w:p>
                          <w:p w14:paraId="2442FE80" w14:textId="77777777" w:rsidR="006D00A0" w:rsidRPr="00A9038C" w:rsidRDefault="006D00A0" w:rsidP="00403559">
                            <w:pPr>
                              <w:autoSpaceDE w:val="0"/>
                              <w:autoSpaceDN w:val="0"/>
                              <w:adjustRightInd w:val="0"/>
                              <w:spacing w:after="0" w:line="276" w:lineRule="auto"/>
                              <w:rPr>
                                <w:rFonts w:ascii="Times New Roman" w:hAnsi="Times New Roman" w:cs="Times New Roman"/>
                                <w:bCs/>
                                <w:kern w:val="0"/>
                                <w:sz w:val="14"/>
                                <w:szCs w:val="16"/>
                              </w:rPr>
                            </w:pPr>
                            <w:r w:rsidRPr="00A9038C">
                              <w:rPr>
                                <w:rFonts w:ascii="Times New Roman" w:hAnsi="Times New Roman" w:cs="Times New Roman"/>
                                <w:bCs/>
                                <w:kern w:val="0"/>
                                <w:sz w:val="14"/>
                                <w:szCs w:val="16"/>
                              </w:rPr>
                              <w:t>MYB5. Müziksel Yaratıcılık</w:t>
                            </w:r>
                          </w:p>
                          <w:p w14:paraId="3C477654" w14:textId="59DD9250" w:rsidR="006D00A0" w:rsidRPr="00A9038C" w:rsidRDefault="006D00A0" w:rsidP="00403559">
                            <w:pPr>
                              <w:autoSpaceDE w:val="0"/>
                              <w:autoSpaceDN w:val="0"/>
                              <w:adjustRightInd w:val="0"/>
                              <w:spacing w:after="0" w:line="276" w:lineRule="auto"/>
                              <w:rPr>
                                <w:rFonts w:ascii="Times New Roman" w:hAnsi="Times New Roman" w:cs="Times New Roman"/>
                                <w:b/>
                                <w:bCs/>
                                <w:color w:val="000000"/>
                                <w:kern w:val="0"/>
                                <w:sz w:val="14"/>
                                <w:szCs w:val="16"/>
                              </w:rPr>
                            </w:pPr>
                            <w:r w:rsidRPr="00A9038C">
                              <w:rPr>
                                <w:rFonts w:ascii="Times New Roman" w:hAnsi="Times New Roman" w:cs="Times New Roman"/>
                                <w:b/>
                                <w:bCs/>
                                <w:color w:val="000000"/>
                                <w:kern w:val="0"/>
                                <w:sz w:val="14"/>
                                <w:szCs w:val="16"/>
                              </w:rPr>
                              <w:t>Hareket ve Sağlık Alanı:</w:t>
                            </w:r>
                          </w:p>
                          <w:p w14:paraId="1C933EEC" w14:textId="77777777" w:rsidR="006D00A0" w:rsidRPr="00A9038C" w:rsidRDefault="006D00A0" w:rsidP="00403559">
                            <w:pPr>
                              <w:autoSpaceDE w:val="0"/>
                              <w:autoSpaceDN w:val="0"/>
                              <w:adjustRightInd w:val="0"/>
                              <w:spacing w:after="0" w:line="276" w:lineRule="auto"/>
                              <w:rPr>
                                <w:rFonts w:ascii="Times New Roman" w:hAnsi="Times New Roman" w:cs="Times New Roman"/>
                                <w:bCs/>
                                <w:color w:val="000000"/>
                                <w:kern w:val="0"/>
                                <w:sz w:val="14"/>
                                <w:szCs w:val="16"/>
                              </w:rPr>
                            </w:pPr>
                            <w:r w:rsidRPr="00A9038C">
                              <w:rPr>
                                <w:rFonts w:ascii="Times New Roman" w:hAnsi="Times New Roman" w:cs="Times New Roman"/>
                                <w:bCs/>
                                <w:color w:val="000000"/>
                                <w:kern w:val="0"/>
                                <w:sz w:val="14"/>
                                <w:szCs w:val="16"/>
                              </w:rPr>
                              <w:t>HSAB1. Aktif Yaşam İçin Psikomotor Beceriler</w:t>
                            </w:r>
                          </w:p>
                          <w:p w14:paraId="57E1A55F" w14:textId="77777777" w:rsidR="006D00A0" w:rsidRPr="00A9038C" w:rsidRDefault="006D00A0" w:rsidP="00403559">
                            <w:pPr>
                              <w:autoSpaceDE w:val="0"/>
                              <w:autoSpaceDN w:val="0"/>
                              <w:adjustRightInd w:val="0"/>
                              <w:spacing w:after="0" w:line="276" w:lineRule="auto"/>
                              <w:rPr>
                                <w:rFonts w:ascii="Times New Roman" w:hAnsi="Times New Roman" w:cs="Times New Roman"/>
                                <w:bCs/>
                                <w:color w:val="000000"/>
                                <w:kern w:val="0"/>
                                <w:sz w:val="14"/>
                                <w:szCs w:val="16"/>
                              </w:rPr>
                            </w:pPr>
                            <w:r w:rsidRPr="00A9038C">
                              <w:rPr>
                                <w:rFonts w:ascii="Times New Roman" w:hAnsi="Times New Roman" w:cs="Times New Roman"/>
                                <w:bCs/>
                                <w:color w:val="000000"/>
                                <w:kern w:val="0"/>
                                <w:sz w:val="14"/>
                                <w:szCs w:val="16"/>
                              </w:rPr>
                              <w:t xml:space="preserve">HSAB2. Aktif ve Zinde Yaşam İçin Sağlık Becerileri </w:t>
                            </w:r>
                          </w:p>
                          <w:p w14:paraId="06920BDA" w14:textId="77777777" w:rsidR="006D00A0" w:rsidRPr="002F5A74" w:rsidRDefault="006D00A0" w:rsidP="00403559">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AA94" id="_x0000_s1074" type="#_x0000_t202" style="position:absolute;margin-left:-2.6pt;margin-top:12.9pt;width:251.05pt;height:158.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ICxPQIAAIUEAAAOAAAAZHJzL2Uyb0RvYy54bWysVE1v2zAMvQ/YfxB0X5zvpUacIkuRYUDQ&#13;&#10;FkiHnhVZjoXJoiYpsbNfP0p2PtrtNOwiUyL1RD4+en7fVIochXUSdEYHvT4lQnPIpd5n9PvL+tOM&#13;&#10;EueZzpkCLTJ6Eo7eLz5+mNcmFUMoQeXCEgTRLq1NRkvvTZokjpeiYq4HRmh0FmAr5nFr90luWY3o&#13;&#10;lUqG/f40qcHmxgIXzuHpQ+uki4hfFIL7p6JwwhOVUczNx9XGdRfWZDFn6d4yU0repcH+IYuKSY2P&#13;&#10;XqAemGfkYOUfUJXkFhwUvsehSqAoJBexBqxm0H9XzbZkRsRakBxnLjS5/wfLH49b82yJb75Agw0M&#13;&#10;hNTGpQ4PQz1NYavwxUwJ+pHC04U20XjC8XA0mM1GowklHH1Yxmw6nQSc5HrdWOe/CqhIMDJqsS+R&#13;&#10;LnbcON+GnkPCaw6UzNdSqbgJWhArZcmRYReVj0ki+JsopUmd0elo0o/Ab3wB+nJ/pxj/0aV3E4V4&#13;&#10;SmPO1+KD5ZtdQ2Se0fHszMwO8hMSZqHVkjN8LRF/w5x/ZhbFgxzhQPgnXAoFmBR0FiUl2F9/Ow/x&#13;&#10;2FP0UlKjGDPqfh6YFZSobxq7fTcYj4N642Y8+TzEjb317G49+lCtAJka4OgZHs0Q79XZLCxUrzg3&#13;&#10;y/Aqupjm+HZG/dlc+XZEcO64WC5jEOrVML/RW8MDdOhM4PWleWXWdH31KIlHOMuWpe/a28aGmxqW&#13;&#10;Bw+FjL0PRLesdvyj1qN6urkMw3S7j1HXv8fiNwAAAP//AwBQSwMEFAAGAAgAAAAhACFJEZ/jAAAA&#13;&#10;DgEAAA8AAABkcnMvZG93bnJldi54bWxMj0tPwzAQhO9I/Adrkbi1DumDJI1T8Si9cKIgzm7s2hbx&#13;&#10;OordNPx7lhNcVlrN7Ox89XbyHRv1EF1AAXfzDJjGNiiHRsDH+8usABaTRCW7gFrAt46wba6valmp&#13;&#10;cME3PR6SYRSCsZICbEp9xXlsrfYyzkOvkbRTGLxMtA6Gq0FeKNx3PM+yNffSIX2wstdPVrdfh7MX&#13;&#10;sHs0pWkLOdhdoZwbp8/Tq9kLcXszPW9oPGyAJT2lvwv4ZaD+0FCxYzijiqwTMFvl5BSQrwiD9GW5&#13;&#10;LoEdBSyWi3vgTc3/YzQ/AAAA//8DAFBLAQItABQABgAIAAAAIQC2gziS/gAAAOEBAAATAAAAAAAA&#13;&#10;AAAAAAAAAAAAAABbQ29udGVudF9UeXBlc10ueG1sUEsBAi0AFAAGAAgAAAAhADj9If/WAAAAlAEA&#13;&#10;AAsAAAAAAAAAAAAAAAAALwEAAF9yZWxzLy5yZWxzUEsBAi0AFAAGAAgAAAAhAO7cgLE9AgAAhQQA&#13;&#10;AA4AAAAAAAAAAAAAAAAALgIAAGRycy9lMm9Eb2MueG1sUEsBAi0AFAAGAAgAAAAhACFJEZ/jAAAA&#13;&#10;DgEAAA8AAAAAAAAAAAAAAAAAlwQAAGRycy9kb3ducmV2LnhtbFBLBQYAAAAABAAEAPMAAACnBQAA&#13;&#10;AAA=&#13;&#10;" fillcolor="white [3201]" strokeweight=".5pt">
                <v:textbox>
                  <w:txbxContent>
                    <w:p w14:paraId="68C64E42" w14:textId="77777777" w:rsidR="006D00A0" w:rsidRPr="00D304E4"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1AB5225B"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578EF1FF" w14:textId="77777777" w:rsidR="006D00A0" w:rsidRPr="00A9038C" w:rsidRDefault="006D00A0" w:rsidP="004673EC">
                      <w:pPr>
                        <w:autoSpaceDE w:val="0"/>
                        <w:autoSpaceDN w:val="0"/>
                        <w:adjustRightInd w:val="0"/>
                        <w:spacing w:after="0" w:line="276" w:lineRule="auto"/>
                        <w:rPr>
                          <w:rFonts w:ascii="Times New Roman" w:hAnsi="Times New Roman" w:cs="Times New Roman"/>
                          <w:color w:val="000000"/>
                          <w:kern w:val="0"/>
                          <w:sz w:val="14"/>
                          <w:szCs w:val="16"/>
                        </w:rPr>
                      </w:pPr>
                      <w:r w:rsidRPr="00A9038C">
                        <w:rPr>
                          <w:rFonts w:ascii="Times New Roman" w:hAnsi="Times New Roman" w:cs="Times New Roman"/>
                          <w:color w:val="000000"/>
                          <w:kern w:val="0"/>
                          <w:sz w:val="14"/>
                          <w:szCs w:val="16"/>
                        </w:rPr>
                        <w:t>TADB. Dinleme</w:t>
                      </w:r>
                    </w:p>
                    <w:p w14:paraId="21E6A4F9" w14:textId="77777777" w:rsidR="006D00A0" w:rsidRPr="00A9038C" w:rsidRDefault="006D00A0" w:rsidP="004673EC">
                      <w:pPr>
                        <w:autoSpaceDE w:val="0"/>
                        <w:autoSpaceDN w:val="0"/>
                        <w:adjustRightInd w:val="0"/>
                        <w:spacing w:after="0" w:line="276" w:lineRule="auto"/>
                        <w:rPr>
                          <w:rFonts w:ascii="Times New Roman" w:hAnsi="Times New Roman" w:cs="Times New Roman"/>
                          <w:color w:val="000000"/>
                          <w:kern w:val="0"/>
                          <w:sz w:val="14"/>
                          <w:szCs w:val="16"/>
                        </w:rPr>
                      </w:pPr>
                      <w:r w:rsidRPr="00A9038C">
                        <w:rPr>
                          <w:rFonts w:ascii="Times New Roman" w:hAnsi="Times New Roman" w:cs="Times New Roman"/>
                          <w:color w:val="000000"/>
                          <w:kern w:val="0"/>
                          <w:sz w:val="14"/>
                          <w:szCs w:val="16"/>
                        </w:rPr>
                        <w:t>TAKB. Konuşma</w:t>
                      </w:r>
                    </w:p>
                    <w:p w14:paraId="6CEDA7C2" w14:textId="77777777" w:rsidR="006D00A0" w:rsidRPr="00A9038C" w:rsidRDefault="006D00A0" w:rsidP="00403559">
                      <w:pPr>
                        <w:autoSpaceDE w:val="0"/>
                        <w:autoSpaceDN w:val="0"/>
                        <w:adjustRightInd w:val="0"/>
                        <w:spacing w:after="0" w:line="276" w:lineRule="auto"/>
                        <w:rPr>
                          <w:rFonts w:ascii="Times New Roman" w:hAnsi="Times New Roman" w:cs="Times New Roman"/>
                          <w:b/>
                          <w:bCs/>
                          <w:color w:val="000000"/>
                          <w:kern w:val="0"/>
                          <w:sz w:val="14"/>
                          <w:szCs w:val="16"/>
                        </w:rPr>
                      </w:pPr>
                      <w:r w:rsidRPr="00A9038C">
                        <w:rPr>
                          <w:rFonts w:ascii="Times New Roman" w:hAnsi="Times New Roman" w:cs="Times New Roman"/>
                          <w:b/>
                          <w:bCs/>
                          <w:color w:val="000000"/>
                          <w:kern w:val="0"/>
                          <w:sz w:val="14"/>
                          <w:szCs w:val="16"/>
                        </w:rPr>
                        <w:t>Matematik Alanı</w:t>
                      </w:r>
                    </w:p>
                    <w:p w14:paraId="0928CC4B"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MAB2. Matematiksel Problem Çözme</w:t>
                      </w:r>
                    </w:p>
                    <w:p w14:paraId="7D320CDE" w14:textId="77777777" w:rsidR="006D00A0" w:rsidRPr="00A9038C" w:rsidRDefault="006D00A0" w:rsidP="004673EC">
                      <w:pPr>
                        <w:autoSpaceDE w:val="0"/>
                        <w:autoSpaceDN w:val="0"/>
                        <w:adjustRightInd w:val="0"/>
                        <w:spacing w:after="0" w:line="276" w:lineRule="auto"/>
                        <w:rPr>
                          <w:rFonts w:ascii="Times New Roman" w:hAnsi="Times New Roman" w:cs="Times New Roman"/>
                          <w:bCs/>
                          <w:kern w:val="0"/>
                          <w:sz w:val="14"/>
                          <w:szCs w:val="16"/>
                        </w:rPr>
                      </w:pPr>
                      <w:r w:rsidRPr="00A9038C">
                        <w:rPr>
                          <w:rFonts w:ascii="Times New Roman" w:hAnsi="Times New Roman" w:cs="Times New Roman"/>
                          <w:bCs/>
                          <w:kern w:val="0"/>
                          <w:sz w:val="14"/>
                          <w:szCs w:val="16"/>
                        </w:rPr>
                        <w:t xml:space="preserve">MAB3. Matematiksel Temsil </w:t>
                      </w:r>
                    </w:p>
                    <w:p w14:paraId="0424A6A0"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MAB6. Sayma</w:t>
                      </w:r>
                    </w:p>
                    <w:p w14:paraId="781F3D28" w14:textId="16D7ACCC"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Müzik Alanı</w:t>
                      </w:r>
                    </w:p>
                    <w:p w14:paraId="60271572"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 xml:space="preserve">MDB1. Müziksel Dinleme </w:t>
                      </w:r>
                    </w:p>
                    <w:p w14:paraId="566E93A0"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bCs/>
                          <w:kern w:val="0"/>
                          <w:sz w:val="14"/>
                          <w:szCs w:val="16"/>
                        </w:rPr>
                        <w:t>MSB2. Müziksel Söyleme</w:t>
                      </w:r>
                      <w:r w:rsidRPr="00A9038C">
                        <w:rPr>
                          <w:rFonts w:ascii="Times New Roman" w:hAnsi="Times New Roman" w:cs="Times New Roman"/>
                          <w:kern w:val="0"/>
                          <w:sz w:val="14"/>
                          <w:szCs w:val="16"/>
                        </w:rPr>
                        <w:t xml:space="preserve"> </w:t>
                      </w:r>
                    </w:p>
                    <w:p w14:paraId="6B223977" w14:textId="77777777" w:rsidR="006D00A0" w:rsidRPr="00A9038C" w:rsidRDefault="006D00A0" w:rsidP="004673EC">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MÇB3. Müziksel Çalma</w:t>
                      </w:r>
                    </w:p>
                    <w:p w14:paraId="2442FE80" w14:textId="77777777" w:rsidR="006D00A0" w:rsidRPr="00A9038C" w:rsidRDefault="006D00A0" w:rsidP="00403559">
                      <w:pPr>
                        <w:autoSpaceDE w:val="0"/>
                        <w:autoSpaceDN w:val="0"/>
                        <w:adjustRightInd w:val="0"/>
                        <w:spacing w:after="0" w:line="276" w:lineRule="auto"/>
                        <w:rPr>
                          <w:rFonts w:ascii="Times New Roman" w:hAnsi="Times New Roman" w:cs="Times New Roman"/>
                          <w:bCs/>
                          <w:kern w:val="0"/>
                          <w:sz w:val="14"/>
                          <w:szCs w:val="16"/>
                        </w:rPr>
                      </w:pPr>
                      <w:r w:rsidRPr="00A9038C">
                        <w:rPr>
                          <w:rFonts w:ascii="Times New Roman" w:hAnsi="Times New Roman" w:cs="Times New Roman"/>
                          <w:bCs/>
                          <w:kern w:val="0"/>
                          <w:sz w:val="14"/>
                          <w:szCs w:val="16"/>
                        </w:rPr>
                        <w:t>MYB5. Müziksel Yaratıcılık</w:t>
                      </w:r>
                    </w:p>
                    <w:p w14:paraId="3C477654" w14:textId="59DD9250" w:rsidR="006D00A0" w:rsidRPr="00A9038C" w:rsidRDefault="006D00A0" w:rsidP="00403559">
                      <w:pPr>
                        <w:autoSpaceDE w:val="0"/>
                        <w:autoSpaceDN w:val="0"/>
                        <w:adjustRightInd w:val="0"/>
                        <w:spacing w:after="0" w:line="276" w:lineRule="auto"/>
                        <w:rPr>
                          <w:rFonts w:ascii="Times New Roman" w:hAnsi="Times New Roman" w:cs="Times New Roman"/>
                          <w:b/>
                          <w:bCs/>
                          <w:color w:val="000000"/>
                          <w:kern w:val="0"/>
                          <w:sz w:val="14"/>
                          <w:szCs w:val="16"/>
                        </w:rPr>
                      </w:pPr>
                      <w:r w:rsidRPr="00A9038C">
                        <w:rPr>
                          <w:rFonts w:ascii="Times New Roman" w:hAnsi="Times New Roman" w:cs="Times New Roman"/>
                          <w:b/>
                          <w:bCs/>
                          <w:color w:val="000000"/>
                          <w:kern w:val="0"/>
                          <w:sz w:val="14"/>
                          <w:szCs w:val="16"/>
                        </w:rPr>
                        <w:t>Hareket ve Sağlık Alanı:</w:t>
                      </w:r>
                    </w:p>
                    <w:p w14:paraId="1C933EEC" w14:textId="77777777" w:rsidR="006D00A0" w:rsidRPr="00A9038C" w:rsidRDefault="006D00A0" w:rsidP="00403559">
                      <w:pPr>
                        <w:autoSpaceDE w:val="0"/>
                        <w:autoSpaceDN w:val="0"/>
                        <w:adjustRightInd w:val="0"/>
                        <w:spacing w:after="0" w:line="276" w:lineRule="auto"/>
                        <w:rPr>
                          <w:rFonts w:ascii="Times New Roman" w:hAnsi="Times New Roman" w:cs="Times New Roman"/>
                          <w:bCs/>
                          <w:color w:val="000000"/>
                          <w:kern w:val="0"/>
                          <w:sz w:val="14"/>
                          <w:szCs w:val="16"/>
                        </w:rPr>
                      </w:pPr>
                      <w:r w:rsidRPr="00A9038C">
                        <w:rPr>
                          <w:rFonts w:ascii="Times New Roman" w:hAnsi="Times New Roman" w:cs="Times New Roman"/>
                          <w:bCs/>
                          <w:color w:val="000000"/>
                          <w:kern w:val="0"/>
                          <w:sz w:val="14"/>
                          <w:szCs w:val="16"/>
                        </w:rPr>
                        <w:t>HSAB1. Aktif Yaşam İçin Psikomotor Beceriler</w:t>
                      </w:r>
                    </w:p>
                    <w:p w14:paraId="57E1A55F" w14:textId="77777777" w:rsidR="006D00A0" w:rsidRPr="00A9038C" w:rsidRDefault="006D00A0" w:rsidP="00403559">
                      <w:pPr>
                        <w:autoSpaceDE w:val="0"/>
                        <w:autoSpaceDN w:val="0"/>
                        <w:adjustRightInd w:val="0"/>
                        <w:spacing w:after="0" w:line="276" w:lineRule="auto"/>
                        <w:rPr>
                          <w:rFonts w:ascii="Times New Roman" w:hAnsi="Times New Roman" w:cs="Times New Roman"/>
                          <w:bCs/>
                          <w:color w:val="000000"/>
                          <w:kern w:val="0"/>
                          <w:sz w:val="14"/>
                          <w:szCs w:val="16"/>
                        </w:rPr>
                      </w:pPr>
                      <w:r w:rsidRPr="00A9038C">
                        <w:rPr>
                          <w:rFonts w:ascii="Times New Roman" w:hAnsi="Times New Roman" w:cs="Times New Roman"/>
                          <w:bCs/>
                          <w:color w:val="000000"/>
                          <w:kern w:val="0"/>
                          <w:sz w:val="14"/>
                          <w:szCs w:val="16"/>
                        </w:rPr>
                        <w:t xml:space="preserve">HSAB2. Aktif ve Zinde Yaşam İçin Sağlık Becerileri </w:t>
                      </w:r>
                    </w:p>
                    <w:p w14:paraId="06920BDA" w14:textId="77777777" w:rsidR="006D00A0" w:rsidRPr="002F5A74" w:rsidRDefault="006D00A0" w:rsidP="00403559">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403559" w:rsidRPr="00780B3A">
        <w:rPr>
          <w:rFonts w:ascii="Times New Roman" w:hAnsi="Times New Roman" w:cs="Times New Roman"/>
          <w:b/>
          <w:bCs/>
          <w:color w:val="0D0D0D" w:themeColor="text1" w:themeTint="F2"/>
          <w:kern w:val="0"/>
          <w:sz w:val="16"/>
          <w:szCs w:val="16"/>
        </w:rPr>
        <w:t>TARİH</w:t>
      </w:r>
      <w:r w:rsidR="00403559" w:rsidRPr="00780B3A">
        <w:rPr>
          <w:rFonts w:ascii="Times New Roman" w:hAnsi="Times New Roman" w:cs="Times New Roman"/>
          <w:b/>
          <w:bCs/>
          <w:color w:val="0D0D0D" w:themeColor="text1" w:themeTint="F2"/>
          <w:kern w:val="0"/>
          <w:sz w:val="16"/>
          <w:szCs w:val="16"/>
        </w:rPr>
        <w:tab/>
      </w:r>
      <w:r w:rsidR="00403559" w:rsidRPr="00780B3A">
        <w:rPr>
          <w:rFonts w:ascii="Times New Roman" w:hAnsi="Times New Roman" w:cs="Times New Roman"/>
          <w:b/>
          <w:bCs/>
          <w:color w:val="0D0D0D" w:themeColor="text1" w:themeTint="F2"/>
          <w:kern w:val="0"/>
          <w:sz w:val="16"/>
          <w:szCs w:val="16"/>
        </w:rPr>
        <w:tab/>
        <w:t>:</w:t>
      </w:r>
      <w:r w:rsidR="00403559">
        <w:rPr>
          <w:rFonts w:ascii="Times New Roman" w:hAnsi="Times New Roman" w:cs="Times New Roman"/>
          <w:color w:val="0D0D0D" w:themeColor="text1" w:themeTint="F2"/>
          <w:kern w:val="0"/>
          <w:sz w:val="16"/>
          <w:szCs w:val="16"/>
        </w:rPr>
        <w:t>1</w:t>
      </w:r>
      <w:r w:rsidR="00F443F0">
        <w:rPr>
          <w:rFonts w:ascii="Times New Roman" w:hAnsi="Times New Roman" w:cs="Times New Roman"/>
          <w:color w:val="0D0D0D" w:themeColor="text1" w:themeTint="F2"/>
          <w:kern w:val="0"/>
          <w:sz w:val="16"/>
          <w:szCs w:val="16"/>
        </w:rPr>
        <w:t>1</w:t>
      </w:r>
      <w:r w:rsidR="00403559" w:rsidRPr="00780B3A">
        <w:rPr>
          <w:rFonts w:ascii="Times New Roman" w:hAnsi="Times New Roman" w:cs="Times New Roman"/>
          <w:color w:val="0D0D0D" w:themeColor="text1" w:themeTint="F2"/>
          <w:kern w:val="0"/>
          <w:sz w:val="16"/>
          <w:szCs w:val="16"/>
        </w:rPr>
        <w:t>/</w:t>
      </w:r>
      <w:r w:rsidR="00403559">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6D4A1936" w14:textId="77777777" w:rsidR="00403559" w:rsidRPr="00780B3A" w:rsidRDefault="00403559" w:rsidP="00403559">
      <w:pPr>
        <w:spacing w:after="0" w:line="276" w:lineRule="auto"/>
        <w:rPr>
          <w:rFonts w:ascii="Times New Roman" w:hAnsi="Times New Roman" w:cs="Times New Roman"/>
          <w:b/>
          <w:bCs/>
          <w:color w:val="FF4000"/>
          <w:kern w:val="0"/>
          <w:sz w:val="16"/>
          <w:szCs w:val="16"/>
        </w:rPr>
      </w:pPr>
    </w:p>
    <w:p w14:paraId="4EB622B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3C5E376C"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0580F085"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3E97E05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6385D15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1FBC630D"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1930B3E8"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7C727803"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4E72F5CA"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2B4C1309"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2083132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5F8221DF" w14:textId="4971F08E" w:rsidR="00403559" w:rsidRPr="00780B3A" w:rsidRDefault="00A9038C"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26848" behindDoc="0" locked="0" layoutInCell="1" allowOverlap="1" wp14:anchorId="465A175B" wp14:editId="2D86E727">
                <wp:simplePos x="0" y="0"/>
                <wp:positionH relativeFrom="column">
                  <wp:posOffset>3212465</wp:posOffset>
                </wp:positionH>
                <wp:positionV relativeFrom="paragraph">
                  <wp:posOffset>63055</wp:posOffset>
                </wp:positionV>
                <wp:extent cx="2956560" cy="742315"/>
                <wp:effectExtent l="0" t="0" r="15240" b="19685"/>
                <wp:wrapNone/>
                <wp:docPr id="1575346409" name="Metin Kutusu 1"/>
                <wp:cNvGraphicFramePr/>
                <a:graphic xmlns:a="http://schemas.openxmlformats.org/drawingml/2006/main">
                  <a:graphicData uri="http://schemas.microsoft.com/office/word/2010/wordprocessingShape">
                    <wps:wsp>
                      <wps:cNvSpPr txBox="1"/>
                      <wps:spPr>
                        <a:xfrm>
                          <a:off x="0" y="0"/>
                          <a:ext cx="2956560" cy="742315"/>
                        </a:xfrm>
                        <a:prstGeom prst="rect">
                          <a:avLst/>
                        </a:prstGeom>
                        <a:solidFill>
                          <a:schemeClr val="lt1"/>
                        </a:solidFill>
                        <a:ln w="6350">
                          <a:solidFill>
                            <a:prstClr val="black"/>
                          </a:solidFill>
                        </a:ln>
                      </wps:spPr>
                      <wps:txbx>
                        <w:txbxContent>
                          <w:p w14:paraId="7851CB11" w14:textId="77777777" w:rsidR="006D00A0"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B1310C4"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E3. Entelektüel Eğilimler</w:t>
                            </w:r>
                          </w:p>
                          <w:p w14:paraId="1576F018"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E3.4. Analitik Düşünme</w:t>
                            </w:r>
                          </w:p>
                          <w:p w14:paraId="0EE587BD" w14:textId="77777777" w:rsidR="006D00A0" w:rsidRPr="002B39D6"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175B" id="_x0000_s1075" type="#_x0000_t202" style="position:absolute;margin-left:252.95pt;margin-top:4.95pt;width:232.8pt;height:5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UalPQIAAIQEAAAOAAAAZHJzL2Uyb0RvYy54bWysVE1vGjEQvVfqf7B8LwsESEEsESWiqhQl&#13;&#10;kUiVs/HarFWvx7UNu/TXd+xdPpL2VPXiHXvGzzNv3uz8rqk0OQjnFZicDnp9SoThUCizy+n3l/Wn&#13;&#10;z5T4wEzBNBiR06Pw9G7x8cO8tjMxhBJ0IRxBEONntc1pGYKdZZnnpaiY74EVBp0SXMUCbt0uKxyr&#13;&#10;Eb3S2bDfn2Q1uMI64MJ7PL1vnXSR8KUUPDxJ6UUgOqeYW0irS+s2rtlizmY7x2ypeJcG+4csKqYM&#13;&#10;PnqGumeBkb1Tf0BVijvwIEOPQ5WBlIqLVANWM+i/q2ZTMitSLUiOt2ea/P+D5Y+HjX12JDRfoMEG&#13;&#10;RkJq62ceD2M9jXRV/GKmBP1I4fFMm2gC4Xg4nI4n4wm6OPpuR8ObwTjCZJfb1vnwVUBFopFTh21J&#13;&#10;bLHDgw9t6CkkPuZBq2KttE6bKAWx0o4cGDZRh5Qjgr+J0obUOZ3cjPsJ+I0vQp/vbzXjP7r0rqIQ&#13;&#10;TxvM+VJ7tEKzbYgqcjqanojZQnFEvhy0UvKWrxXiPzAfnplD7SAPOA/hCRepAZOCzqKkBPfrb+cx&#13;&#10;HluKXkpq1GJO/c89c4IS/c1gs6eD0SiKN21G49shbty1Z3vtMftqBcjUACfP8mTG+KBPpnRQveLY&#13;&#10;LOOr6GKG49s5DSdzFdoJwbHjYrlMQShXy8KD2VgeoWNnIq8vzStztutrQEU8wkm1bPauvW1svGlg&#13;&#10;uQ8gVep9JLplteMfpZ7U041lnKXrfYq6/DwWvwEAAP//AwBQSwMEFAAGAAgAAAAhAL1KlCPfAAAA&#13;&#10;DgEAAA8AAABkcnMvZG93bnJldi54bWxMT8tOwzAQvCPxD9YicaNOK6UkaZyKR+HCiYI4b2PXtojt&#13;&#10;yHbT8PcsJ3rZ1Wpm59FuZzewScVkgxewXBTAlO+DtF4L+Px4uauApYxe4hC8EvCjEmy766sWGxnO&#13;&#10;/l1N+6wZifjUoACT89hwnnqjHKZFGJUn7Biiw0xn1FxGPJO4G/iqKNbcofXkYHBUT0b13/uTE7B7&#13;&#10;1LXuK4xmV0lrp/nr+KZfhbi9mZ83NB42wLKa8/8H/HWg/NBRsEM4eZnYIKAsypqoAmpahNf3yxLY&#13;&#10;gYirdQW8a/llje4XAAD//wMAUEsBAi0AFAAGAAgAAAAhALaDOJL+AAAA4QEAABMAAAAAAAAAAAAA&#13;&#10;AAAAAAAAAFtDb250ZW50X1R5cGVzXS54bWxQSwECLQAUAAYACAAAACEAOP0h/9YAAACUAQAACwAA&#13;&#10;AAAAAAAAAAAAAAAvAQAAX3JlbHMvLnJlbHNQSwECLQAUAAYACAAAACEA1a1GpT0CAACEBAAADgAA&#13;&#10;AAAAAAAAAAAAAAAuAgAAZHJzL2Uyb0RvYy54bWxQSwECLQAUAAYACAAAACEAvUqUI98AAAAOAQAA&#13;&#10;DwAAAAAAAAAAAAAAAACXBAAAZHJzL2Rvd25yZXYueG1sUEsFBgAAAAAEAAQA8wAAAKMFAAAAAA==&#13;&#10;" fillcolor="white [3201]" strokeweight=".5pt">
                <v:textbox>
                  <w:txbxContent>
                    <w:p w14:paraId="7851CB11" w14:textId="77777777" w:rsidR="006D00A0"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B1310C4" w14:textId="77777777" w:rsidR="006D00A0" w:rsidRPr="00A9038C" w:rsidRDefault="006D00A0" w:rsidP="0040355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E3. Entelektüel Eğilimler</w:t>
                      </w:r>
                    </w:p>
                    <w:p w14:paraId="1576F018" w14:textId="77777777" w:rsidR="006D00A0" w:rsidRPr="00A9038C" w:rsidRDefault="006D00A0" w:rsidP="0040355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E3.4. Analitik Düşünme</w:t>
                      </w:r>
                    </w:p>
                    <w:p w14:paraId="0EE587BD" w14:textId="77777777" w:rsidR="006D00A0" w:rsidRPr="002B39D6"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1E5A4107" w14:textId="25911226"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077D7B4B" w14:textId="269459E6" w:rsidR="00403559" w:rsidRPr="00780B3A" w:rsidRDefault="00A9038C"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24800" behindDoc="0" locked="0" layoutInCell="1" allowOverlap="1" wp14:anchorId="68C4CD3F" wp14:editId="36617E88">
                <wp:simplePos x="0" y="0"/>
                <wp:positionH relativeFrom="column">
                  <wp:posOffset>-9525</wp:posOffset>
                </wp:positionH>
                <wp:positionV relativeFrom="paragraph">
                  <wp:posOffset>115125</wp:posOffset>
                </wp:positionV>
                <wp:extent cx="3188335" cy="427355"/>
                <wp:effectExtent l="0" t="0" r="12065" b="10795"/>
                <wp:wrapNone/>
                <wp:docPr id="1922352017" name="Metin Kutusu 1"/>
                <wp:cNvGraphicFramePr/>
                <a:graphic xmlns:a="http://schemas.openxmlformats.org/drawingml/2006/main">
                  <a:graphicData uri="http://schemas.microsoft.com/office/word/2010/wordprocessingShape">
                    <wps:wsp>
                      <wps:cNvSpPr txBox="1"/>
                      <wps:spPr>
                        <a:xfrm>
                          <a:off x="0" y="0"/>
                          <a:ext cx="3188335" cy="427355"/>
                        </a:xfrm>
                        <a:prstGeom prst="rect">
                          <a:avLst/>
                        </a:prstGeom>
                        <a:solidFill>
                          <a:schemeClr val="lt1"/>
                        </a:solidFill>
                        <a:ln w="6350">
                          <a:solidFill>
                            <a:prstClr val="black"/>
                          </a:solidFill>
                        </a:ln>
                      </wps:spPr>
                      <wps:txbx>
                        <w:txbxContent>
                          <w:p w14:paraId="59424913" w14:textId="77777777" w:rsidR="006D00A0"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2DB1F65F" w14:textId="77777777" w:rsidR="006D00A0" w:rsidRPr="00A9038C" w:rsidRDefault="006D00A0" w:rsidP="00403559">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9038C">
                              <w:rPr>
                                <w:rFonts w:ascii="Times New Roman" w:hAnsi="Times New Roman" w:cs="Times New Roman"/>
                                <w:b/>
                                <w:bCs/>
                                <w:color w:val="4EA72E" w:themeColor="accent6"/>
                                <w:kern w:val="0"/>
                                <w:sz w:val="14"/>
                                <w:szCs w:val="16"/>
                              </w:rPr>
                              <w:t>Temel Beceriler (KB1)</w:t>
                            </w:r>
                          </w:p>
                          <w:p w14:paraId="5EFA4AFF" w14:textId="1F4555EF" w:rsidR="006D00A0" w:rsidRPr="00A9038C" w:rsidRDefault="006D00A0" w:rsidP="00403559">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9038C">
                              <w:rPr>
                                <w:rFonts w:ascii="Times New Roman" w:hAnsi="Times New Roman" w:cs="Times New Roman"/>
                                <w:kern w:val="0"/>
                                <w:sz w:val="14"/>
                                <w:szCs w:val="16"/>
                              </w:rPr>
                              <w:t>Saymak</w:t>
                            </w:r>
                          </w:p>
                          <w:p w14:paraId="58D6FE59" w14:textId="77777777" w:rsidR="006D00A0" w:rsidRPr="00FF6421"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AE88921" w14:textId="77777777" w:rsidR="006D00A0" w:rsidRPr="00597D40" w:rsidRDefault="006D00A0" w:rsidP="00403559">
                            <w:pPr>
                              <w:autoSpaceDE w:val="0"/>
                              <w:autoSpaceDN w:val="0"/>
                              <w:adjustRightInd w:val="0"/>
                              <w:spacing w:after="0" w:line="276" w:lineRule="auto"/>
                              <w:ind w:firstLine="142"/>
                              <w:rPr>
                                <w:rFonts w:ascii="Times New Roman" w:hAnsi="Times New Roman" w:cs="Times New Roman"/>
                                <w:kern w:val="0"/>
                                <w:sz w:val="16"/>
                                <w:szCs w:val="16"/>
                              </w:rPr>
                            </w:pPr>
                          </w:p>
                          <w:p w14:paraId="55E186F0" w14:textId="77777777" w:rsidR="006D00A0" w:rsidRPr="00DB7902"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80277C2" w14:textId="77777777" w:rsidR="006D00A0" w:rsidRPr="00D304E4"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21B92DC3" w14:textId="77777777" w:rsidR="006D00A0" w:rsidRPr="00D304E4" w:rsidRDefault="006D00A0" w:rsidP="0040355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4CD3F" id="_x0000_s1076" type="#_x0000_t202" style="position:absolute;margin-left:-.75pt;margin-top:9.05pt;width:251.05pt;height:3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6ePQIAAIQEAAAOAAAAZHJzL2Uyb0RvYy54bWysVE1v2zAMvQ/YfxB0X5zPNjPiFFmKDAOK&#13;&#10;tkA69KzIUiJMFjVJiZ39+lGy89Fup2EXmRKpJ/Lx0bO7ptLkIJxXYAo66PUpEYZDqcy2oN9fVp+m&#13;&#10;lPjATMk0GFHQo/D0bv7xw6y2uRjCDnQpHEEQ4/PaFnQXgs2zzPOdqJjvgRUGnRJcxQJu3TYrHasR&#13;&#10;vdLZsN+/yWpwpXXAhfd4et866TzhSyl4eJLSi0B0QTG3kFaX1k1cs/mM5VvH7E7xLg32D1lUTBl8&#13;&#10;9Ax1zwIje6f+gKoUd+BBhh6HKgMpFRepBqxm0H9XzXrHrEi1IDnenmny/w+WPx7W9tmR0HyBBhsY&#13;&#10;Camtzz0exnoa6ar4xUwJ+pHC45k20QTC8XA0mE5HowklHH3j4e1oMokw2eW2dT58FVCRaBTUYVsS&#13;&#10;W+zw4EMbegqJj3nQqlwprdMmSkEstSMHhk3UIeWI4G+itCF1QW9Gk34CfuOL0Of7G834jy69qyjE&#13;&#10;0wZzvtQerdBsGqLKgiJsR8wGyiPy5aCVkrd8pRD/gfnwzBxqBynCeQhPuEgNmBR0FiU7cL/+dh7j&#13;&#10;saXopaRGLRbU/9wzJyjR3ww2+/NgPI7iTZvx5HaIG3ft2Vx7zL5aAjI1wMmzPJkxPuiTKR1Urzg2&#13;&#10;i/gqupjh+HZBw8lchnZCcOy4WCxSEMrVsvBg1pZH6NiZyOtL88qc7foaUBGPcFIty9+1t42NNw0s&#13;&#10;9gGkSr2PRLesdvyj1JN6urGMs3S9T1GXn8f8NwAAAP//AwBQSwMEFAAGAAgAAAAhAH6q/Z3eAAAA&#13;&#10;DQEAAA8AAABkcnMvZG93bnJldi54bWxMT8tOwzAQvCPxD9YicWudIIJMGqfiUbhwoqCe3XhrW43t&#13;&#10;KHbT8PcsJ3pZaXdm59GsZ9+zCcfkYpBQLgtgGLqoXTASvr/eFgJYyipo1ceAEn4wwbq9vmpUreM5&#13;&#10;fOK0zYaRSEi1kmBzHmrOU2fRq7SMAwbCDnH0KtM6Gq5HdSZx3/O7onjgXrlADlYN+GKxO25PXsLm&#13;&#10;2TyaTqjRboR2bpp3hw/zLuXtzfy6ovG0ApZxzv8f8NeB8kNLwfbxFHRivYRFWRGT7qIERnhFlsD2&#13;&#10;EkR1D7xt+GWL9hcAAP//AwBQSwECLQAUAAYACAAAACEAtoM4kv4AAADhAQAAEwAAAAAAAAAAAAAA&#13;&#10;AAAAAAAAW0NvbnRlbnRfVHlwZXNdLnhtbFBLAQItABQABgAIAAAAIQA4/SH/1gAAAJQBAAALAAAA&#13;&#10;AAAAAAAAAAAAAC8BAABfcmVscy8ucmVsc1BLAQItABQABgAIAAAAIQB/JN6ePQIAAIQEAAAOAAAA&#13;&#10;AAAAAAAAAAAAAC4CAABkcnMvZTJvRG9jLnhtbFBLAQItABQABgAIAAAAIQB+qv2d3gAAAA0BAAAP&#13;&#10;AAAAAAAAAAAAAAAAAJcEAABkcnMvZG93bnJldi54bWxQSwUGAAAAAAQABADzAAAAogUAAAAA&#13;&#10;" fillcolor="white [3201]" strokeweight=".5pt">
                <v:textbox>
                  <w:txbxContent>
                    <w:p w14:paraId="59424913" w14:textId="77777777" w:rsidR="006D00A0"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2DB1F65F" w14:textId="77777777" w:rsidR="006D00A0" w:rsidRPr="00A9038C" w:rsidRDefault="006D00A0" w:rsidP="00403559">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9038C">
                        <w:rPr>
                          <w:rFonts w:ascii="Times New Roman" w:hAnsi="Times New Roman" w:cs="Times New Roman"/>
                          <w:b/>
                          <w:bCs/>
                          <w:color w:val="4EA72E" w:themeColor="accent6"/>
                          <w:kern w:val="0"/>
                          <w:sz w:val="14"/>
                          <w:szCs w:val="16"/>
                        </w:rPr>
                        <w:t>Temel Beceriler (KB1)</w:t>
                      </w:r>
                    </w:p>
                    <w:p w14:paraId="5EFA4AFF" w14:textId="1F4555EF" w:rsidR="006D00A0" w:rsidRPr="00A9038C" w:rsidRDefault="006D00A0" w:rsidP="00403559">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9038C">
                        <w:rPr>
                          <w:rFonts w:ascii="Times New Roman" w:hAnsi="Times New Roman" w:cs="Times New Roman"/>
                          <w:kern w:val="0"/>
                          <w:sz w:val="14"/>
                          <w:szCs w:val="16"/>
                        </w:rPr>
                        <w:t>Saymak</w:t>
                      </w:r>
                    </w:p>
                    <w:p w14:paraId="58D6FE59" w14:textId="77777777" w:rsidR="006D00A0" w:rsidRPr="00FF6421"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AE88921" w14:textId="77777777" w:rsidR="006D00A0" w:rsidRPr="00597D40" w:rsidRDefault="006D00A0" w:rsidP="00403559">
                      <w:pPr>
                        <w:autoSpaceDE w:val="0"/>
                        <w:autoSpaceDN w:val="0"/>
                        <w:adjustRightInd w:val="0"/>
                        <w:spacing w:after="0" w:line="276" w:lineRule="auto"/>
                        <w:ind w:firstLine="142"/>
                        <w:rPr>
                          <w:rFonts w:ascii="Times New Roman" w:hAnsi="Times New Roman" w:cs="Times New Roman"/>
                          <w:kern w:val="0"/>
                          <w:sz w:val="16"/>
                          <w:szCs w:val="16"/>
                        </w:rPr>
                      </w:pPr>
                    </w:p>
                    <w:p w14:paraId="55E186F0" w14:textId="77777777" w:rsidR="006D00A0" w:rsidRPr="00DB7902"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80277C2" w14:textId="77777777" w:rsidR="006D00A0" w:rsidRPr="00D304E4" w:rsidRDefault="006D00A0"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21B92DC3" w14:textId="77777777" w:rsidR="006D00A0" w:rsidRPr="00D304E4" w:rsidRDefault="006D00A0" w:rsidP="00403559">
                      <w:pPr>
                        <w:rPr>
                          <w:rFonts w:ascii="Times New Roman" w:hAnsi="Times New Roman" w:cs="Times New Roman"/>
                        </w:rPr>
                      </w:pPr>
                    </w:p>
                  </w:txbxContent>
                </v:textbox>
              </v:shape>
            </w:pict>
          </mc:Fallback>
        </mc:AlternateContent>
      </w:r>
    </w:p>
    <w:p w14:paraId="73EFA63D" w14:textId="2A3DF95E"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4BC962A1" w14:textId="51224B01"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07D986B2" w14:textId="57F921A1"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71CB161E" w14:textId="398EFF95" w:rsidR="00403559" w:rsidRPr="00780B3A" w:rsidRDefault="00815D53" w:rsidP="00403559">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27872" behindDoc="0" locked="0" layoutInCell="1" allowOverlap="1" wp14:anchorId="4D20CAE1" wp14:editId="4E09EAE9">
                <wp:simplePos x="0" y="0"/>
                <wp:positionH relativeFrom="column">
                  <wp:posOffset>2730</wp:posOffset>
                </wp:positionH>
                <wp:positionV relativeFrom="paragraph">
                  <wp:posOffset>52747</wp:posOffset>
                </wp:positionV>
                <wp:extent cx="6203950" cy="4536374"/>
                <wp:effectExtent l="0" t="0" r="25400" b="17145"/>
                <wp:wrapNone/>
                <wp:docPr id="1775492249" name="Metin Kutusu 3"/>
                <wp:cNvGraphicFramePr/>
                <a:graphic xmlns:a="http://schemas.openxmlformats.org/drawingml/2006/main">
                  <a:graphicData uri="http://schemas.microsoft.com/office/word/2010/wordprocessingShape">
                    <wps:wsp>
                      <wps:cNvSpPr txBox="1"/>
                      <wps:spPr>
                        <a:xfrm>
                          <a:off x="0" y="0"/>
                          <a:ext cx="6203950" cy="4536374"/>
                        </a:xfrm>
                        <a:prstGeom prst="rect">
                          <a:avLst/>
                        </a:prstGeom>
                        <a:solidFill>
                          <a:schemeClr val="lt1"/>
                        </a:solidFill>
                        <a:ln w="6350">
                          <a:solidFill>
                            <a:prstClr val="black"/>
                          </a:solidFill>
                        </a:ln>
                      </wps:spPr>
                      <wps:txbx>
                        <w:txbxContent>
                          <w:p w14:paraId="6E5DAD4B" w14:textId="77777777" w:rsidR="006D00A0" w:rsidRPr="00D304E4" w:rsidRDefault="006D00A0" w:rsidP="00A9038C">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ACDF7CE"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7F465C07"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TADB.1. Dinleyecekleri/izleyecekleri şiir, hikâye, tekerleme, video, tiyatro, animasyon gibi materyalleri yönetebilme</w:t>
                            </w:r>
                          </w:p>
                          <w:p w14:paraId="49457D9E"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Seçilen materyalleri dinler/izler.</w:t>
                            </w:r>
                          </w:p>
                          <w:p w14:paraId="264AF210"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TAKB.2. Konuşma sürecinin içeriğini oluşturabilme</w:t>
                            </w:r>
                          </w:p>
                          <w:p w14:paraId="243512CD"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Konuşacağı konu ile ön bilgileri arasında bağlantı kurar.</w:t>
                            </w:r>
                          </w:p>
                          <w:p w14:paraId="2D1D7213"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Matematik Alanı</w:t>
                            </w:r>
                          </w:p>
                          <w:p w14:paraId="5DADFB79"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MAB.1. Ritmik ve algısal sayabilme</w:t>
                            </w:r>
                          </w:p>
                          <w:p w14:paraId="580BAE01"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1 ile 20 arasında birer ritmik sayar.</w:t>
                            </w:r>
                          </w:p>
                          <w:p w14:paraId="7695301D"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1 ile 20 arasında nesne/varlık sayısını söyler.</w:t>
                            </w:r>
                          </w:p>
                          <w:p w14:paraId="3D2820FB"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MAB.5. Matematiksel problemleri çözümleyebilme</w:t>
                            </w:r>
                          </w:p>
                          <w:p w14:paraId="4786117A"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Artma/azalma sonucunda nesne grubunu oluşturan yeni nesne sayısını söyler.</w:t>
                            </w:r>
                          </w:p>
                          <w:p w14:paraId="06B8FA18" w14:textId="2247A72C"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MAB.9. Farklı matematiksel temsillerden yararlanabilme</w:t>
                            </w:r>
                          </w:p>
                          <w:p w14:paraId="015F271D"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Çeşitli semboller arasından belirtilen matematiksel temsilleri/sembolleri gösterir.</w:t>
                            </w:r>
                          </w:p>
                          <w:p w14:paraId="3A6C4672"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Ele alınan/ulaşılan duruma uygun olan matematiksel temsili/sembolü gösterir.</w:t>
                            </w:r>
                          </w:p>
                          <w:p w14:paraId="66D7651F"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Ele alınan/ulaşılan duruma uygun matematiksel temsili/sembolü kullanır.</w:t>
                            </w:r>
                          </w:p>
                          <w:p w14:paraId="704F362B"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MAB.10. Farklı matematiksel temsilleri değerlendirebilme</w:t>
                            </w:r>
                          </w:p>
                          <w:p w14:paraId="29DDFCA5"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Matematiksel temsillerin özelliklerini/anlamlarını açıklar.</w:t>
                            </w:r>
                          </w:p>
                          <w:p w14:paraId="44320482"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bookmarkStart w:id="70" w:name="_Hlk174029320"/>
                            <w:r w:rsidRPr="00A9038C">
                              <w:rPr>
                                <w:rFonts w:ascii="Times New Roman" w:hAnsi="Times New Roman" w:cs="Times New Roman"/>
                                <w:kern w:val="0"/>
                                <w:sz w:val="14"/>
                                <w:szCs w:val="16"/>
                              </w:rPr>
                              <w:t>b) Matematiksel temsillerin özelliklerini/anlamlarını karşılaştırır.</w:t>
                            </w:r>
                          </w:p>
                          <w:bookmarkEnd w:id="70"/>
                          <w:p w14:paraId="2B334280" w14:textId="5863BC69"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Müzik Alanı</w:t>
                            </w:r>
                          </w:p>
                          <w:p w14:paraId="0688645A"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MDB.1. Çeşitli çocuk şarkılarını/çocuk şarkısı formlarını dinleyebilme</w:t>
                            </w:r>
                          </w:p>
                          <w:p w14:paraId="397E8632"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Seçtiği çocuk şarkılarını/çocuk şarkısı formlarını dinler.</w:t>
                            </w:r>
                          </w:p>
                          <w:p w14:paraId="74A183BF"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MDB.2. Dinlediği çocuk şarkılarına/çocuk şarkısı formlarına dair duygu ve düşüncelerini ifade edebilme</w:t>
                            </w:r>
                          </w:p>
                          <w:p w14:paraId="73481A6A"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Dinlediği çocuk şarkılarına/çocuk şarkısı formlarına dair duygu ve düşüncelerini ifade eder.</w:t>
                            </w:r>
                          </w:p>
                          <w:p w14:paraId="28CAB65D"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MSB.2. Çocuk şarkılarındaki/çocuk şarkısı formlarındaki özellikleri fark ederek söyleyebilme</w:t>
                            </w:r>
                          </w:p>
                          <w:p w14:paraId="03C2E4C8"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4724E5CF"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MÇB.3. Çaldığı ritimlerdeki/ezgilerdeki/çocuk şarkılarındaki/çocuk şarkısı formlarındaki özellikleri fark edebilme</w:t>
                            </w:r>
                          </w:p>
                          <w:p w14:paraId="6D910326"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Ritimleri/ ezgileri kuvvetli ve hafif ses farklılıklarına/yavaş ve hızlı tempo farklılıklarına göre çalar.</w:t>
                            </w:r>
                          </w:p>
                          <w:p w14:paraId="6F32B78C"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Çocuk şarkılarını/çocuk şarkısı formlarını kuvvetli ve hafif ses farklılıklarına/yavaş ve hızlı tempo farklılıklarına göre çalar.</w:t>
                            </w:r>
                          </w:p>
                          <w:p w14:paraId="07B861AF"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MÇB.4. Müziksel çalma becerilerini sergileyebilme</w:t>
                            </w:r>
                          </w:p>
                          <w:p w14:paraId="4FF56D0C" w14:textId="51C44A0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 xml:space="preserve">b) Artık materyallerden yapılmış çalgıları ve </w:t>
                            </w:r>
                            <w:proofErr w:type="spellStart"/>
                            <w:r w:rsidRPr="00A9038C">
                              <w:rPr>
                                <w:rFonts w:ascii="Times New Roman" w:hAnsi="Times New Roman" w:cs="Times New Roman"/>
                                <w:kern w:val="0"/>
                                <w:sz w:val="14"/>
                                <w:szCs w:val="16"/>
                              </w:rPr>
                              <w:t>Orff</w:t>
                            </w:r>
                            <w:proofErr w:type="spellEnd"/>
                            <w:r w:rsidRPr="00A9038C">
                              <w:rPr>
                                <w:rFonts w:ascii="Times New Roman" w:hAnsi="Times New Roman" w:cs="Times New Roman"/>
                                <w:kern w:val="0"/>
                                <w:sz w:val="14"/>
                                <w:szCs w:val="16"/>
                              </w:rPr>
                              <w:t xml:space="preserve"> çalgılarını bireysel olarak/grupla birlikte uyum içerisinde çalar.</w:t>
                            </w:r>
                          </w:p>
                          <w:p w14:paraId="053FEDAD" w14:textId="748B0550"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MYB.1. Müziksel deneyimlerinden yola çıkarak müziksel ürün ortaya koyabilme</w:t>
                            </w:r>
                          </w:p>
                          <w:p w14:paraId="008DBE0C"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d) Artık materyallerle çalgılar üretir.</w:t>
                            </w:r>
                          </w:p>
                          <w:p w14:paraId="17C0531E"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Hareket ve Sağlık Alanı:</w:t>
                            </w:r>
                          </w:p>
                          <w:p w14:paraId="48415374"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 Farklı çevre ve fiziksel etkinliklerde büyük kas becerilerini etkin bir şekilde uygulayabilme</w:t>
                            </w:r>
                          </w:p>
                          <w:p w14:paraId="0D2B73C4"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Farklı ortam ve koşullarda yer değiştirme hareketlerini yapar.</w:t>
                            </w:r>
                          </w:p>
                          <w:p w14:paraId="4388DAFC" w14:textId="77777777" w:rsidR="00A9038C" w:rsidRPr="00A9038C" w:rsidRDefault="00A9038C"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HSAB.2. Farklı ebat ve özellikteki nesneleri etkin bir şekilde kullanabilme</w:t>
                            </w:r>
                          </w:p>
                          <w:p w14:paraId="7445D634"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Farklı büyüklükteki nesneleri kavrar.</w:t>
                            </w:r>
                          </w:p>
                          <w:p w14:paraId="36376EDE"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Nesneleri şekillendirir.</w:t>
                            </w:r>
                          </w:p>
                          <w:p w14:paraId="07A51CBC"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c. Farklı boyutlardaki nesneleri kullanır.</w:t>
                            </w:r>
                          </w:p>
                          <w:p w14:paraId="644C02DB"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ç. Çeşitli nesneleri kullanarak özgün ürünler oluşturur.</w:t>
                            </w:r>
                          </w:p>
                          <w:p w14:paraId="53166BFE" w14:textId="77777777" w:rsidR="00A9038C" w:rsidRPr="00A9038C" w:rsidRDefault="00A9038C"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HSAB.10. Sağlıklı yaşam için temizliğe ve düzene dikkat edebilme</w:t>
                            </w:r>
                          </w:p>
                          <w:p w14:paraId="1E39C059"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Kişisel temizliğini yardım almadan yapar.</w:t>
                            </w:r>
                          </w:p>
                          <w:p w14:paraId="584C3A5D" w14:textId="77777777" w:rsidR="006D00A0" w:rsidRPr="00C01C7F"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CAE1" id="_x0000_s1077" type="#_x0000_t202" style="position:absolute;margin-left:.2pt;margin-top:4.15pt;width:488.5pt;height:35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qzdOgIAAIUEAAAOAAAAZHJzL2Uyb0RvYy54bWysVE1v2zAMvQ/YfxB0X5zvrkacIkuRYUDR&#13;&#10;FkiHnhVZSoTJoiYpsbNfP0p2PtbuNOwiUyL1RD4+enbXVJochPMKTEEHvT4lwnAoldkW9PvL6tNn&#13;&#10;SnxgpmQajCjoUXh6N//4YVbbXAxhB7oUjiCI8XltC7oLweZZ5vlOVMz3wAqDTgmuYgG3bpuVjtWI&#13;&#10;Xuls2O9PsxpcaR1w4T2e3rdOOk/4UgoenqT0IhBdUMwtpNWldRPXbD5j+dYxu1O8S4P9QxYVUwYf&#13;&#10;PUPds8DI3ql3UJXiDjzI0ONQZSCl4iLVgNUM+m+qWe+YFakWJMfbM03+/8Hyx8PaPjsSmi/QYAMj&#13;&#10;IbX1ucfDWE8jXRW/mClBP1J4PNMmmkA4Hk6H/dHtBF0cfePJaDq6GUec7HLdOh++CqhINArqsC+J&#13;&#10;LnZ48KENPYXE1zxoVa6U1mkTtSCW2pEDwy7qkJJE8D+itCE1pjLCPN4hROjz/Y1m/EeX3hUC4mmD&#13;&#10;OV+Kj1ZoNg1RZUEnZ2Y2UB6RMAetlrzlK4X4D8yHZ+ZQPEgEDkR4wkVqwKSgsyjZgfv1t/MYjz1F&#13;&#10;LyU1irGg/ueeOUGJ/maw27eD8TiqN23Gk5shbty1Z3PtMftqCcjUAEfP8mTG+KBPpnRQveLcLOKr&#13;&#10;6GKG49sFDSdzGdoRwbnjYrFIQahXy8KDWVseoSPJkdeX5pU52/U1oCQe4SRblr9pbxsbbxpY7ANI&#13;&#10;lXofiW5Z7fhHrSf1dHMZh+l6n6Iuf4/5bwAAAP//AwBQSwMEFAAGAAgAAAAhAMbJS83dAAAACwEA&#13;&#10;AA8AAABkcnMvZG93bnJldi54bWxMT8tOwzAQvCPxD9YicaMOAZE0jVPxKFw4UVDPbuzaVuN1ZLtp&#13;&#10;+HuWE1xGGs3uPNr17Ac26ZhcQAG3iwKYxj4oh0bA1+frTQ0sZYlKDgG1gG+dYN1dXrSyUeGMH3ra&#13;&#10;ZsPIBFMjBdicx4bz1FvtZVqEUSNphxC9zESj4SrKM5n7gZdF8cC9dEgJVo762er+uD15AZsnszR9&#13;&#10;LaPd1Mq5ad4d3s2bENdX88uK4HEFLOs5/33A7wbqDx0V24cTqsQGAfd0J6C+A0bisqqI7wVUZVkB&#13;&#10;71r+f0P3AwAA//8DAFBLAQItABQABgAIAAAAIQC2gziS/gAAAOEBAAATAAAAAAAAAAAAAAAAAAAA&#13;&#10;AABbQ29udGVudF9UeXBlc10ueG1sUEsBAi0AFAAGAAgAAAAhADj9If/WAAAAlAEAAAsAAAAAAAAA&#13;&#10;AAAAAAAALwEAAF9yZWxzLy5yZWxzUEsBAi0AFAAGAAgAAAAhAOkurN06AgAAhQQAAA4AAAAAAAAA&#13;&#10;AAAAAAAALgIAAGRycy9lMm9Eb2MueG1sUEsBAi0AFAAGAAgAAAAhAMbJS83dAAAACwEAAA8AAAAA&#13;&#10;AAAAAAAAAAAAlAQAAGRycy9kb3ducmV2LnhtbFBLBQYAAAAABAAEAPMAAACeBQAAAAA=&#13;&#10;" fillcolor="white [3201]" strokeweight=".5pt">
                <v:textbox>
                  <w:txbxContent>
                    <w:p w14:paraId="6E5DAD4B" w14:textId="77777777" w:rsidR="006D00A0" w:rsidRPr="00D304E4" w:rsidRDefault="006D00A0" w:rsidP="00A9038C">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ACDF7CE"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7F465C07"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TADB.1. Dinleyecekleri/izleyecekleri şiir, hikâye, tekerleme, video, tiyatro, animasyon gibi materyalleri yönetebilme</w:t>
                      </w:r>
                    </w:p>
                    <w:p w14:paraId="49457D9E"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Seçilen materyalleri dinler/izler.</w:t>
                      </w:r>
                    </w:p>
                    <w:p w14:paraId="264AF210"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TAKB.2. Konuşma sürecinin içeriğini oluşturabilme</w:t>
                      </w:r>
                    </w:p>
                    <w:p w14:paraId="243512CD"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Konuşacağı konu ile ön bilgileri arasında bağlantı kurar.</w:t>
                      </w:r>
                    </w:p>
                    <w:p w14:paraId="2D1D7213"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Matematik Alanı</w:t>
                      </w:r>
                    </w:p>
                    <w:p w14:paraId="5DADFB79"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MAB.1. Ritmik ve algısal sayabilme</w:t>
                      </w:r>
                    </w:p>
                    <w:p w14:paraId="580BAE01"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1 ile 20 arasında birer ritmik sayar.</w:t>
                      </w:r>
                    </w:p>
                    <w:p w14:paraId="7695301D"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1 ile 20 arasında nesne/varlık sayısını söyler.</w:t>
                      </w:r>
                    </w:p>
                    <w:p w14:paraId="3D2820FB"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MAB.5. Matematiksel problemleri çözümleyebilme</w:t>
                      </w:r>
                    </w:p>
                    <w:p w14:paraId="4786117A"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Artma/azalma sonucunda nesne grubunu oluşturan yeni nesne sayısını söyler.</w:t>
                      </w:r>
                    </w:p>
                    <w:p w14:paraId="06B8FA18" w14:textId="2247A72C"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MAB.9. Farklı matematiksel temsillerden yararlanabilme</w:t>
                      </w:r>
                    </w:p>
                    <w:p w14:paraId="015F271D"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Çeşitli semboller arasından belirtilen matematiksel temsilleri/sembolleri gösterir.</w:t>
                      </w:r>
                    </w:p>
                    <w:p w14:paraId="3A6C4672"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Ele alınan/ulaşılan duruma uygun olan matematiksel temsili/sembolü gösterir.</w:t>
                      </w:r>
                    </w:p>
                    <w:p w14:paraId="66D7651F"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Ele alınan/ulaşılan duruma uygun matematiksel temsili/sembolü kullanır.</w:t>
                      </w:r>
                    </w:p>
                    <w:p w14:paraId="704F362B"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MAB.10. Farklı matematiksel temsilleri değerlendirebilme</w:t>
                      </w:r>
                    </w:p>
                    <w:p w14:paraId="29DDFCA5"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Matematiksel temsillerin özelliklerini/anlamlarını açıklar.</w:t>
                      </w:r>
                    </w:p>
                    <w:p w14:paraId="44320482"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bookmarkStart w:id="71" w:name="_Hlk174029320"/>
                      <w:r w:rsidRPr="00A9038C">
                        <w:rPr>
                          <w:rFonts w:ascii="Times New Roman" w:hAnsi="Times New Roman" w:cs="Times New Roman"/>
                          <w:kern w:val="0"/>
                          <w:sz w:val="14"/>
                          <w:szCs w:val="16"/>
                        </w:rPr>
                        <w:t>b) Matematiksel temsillerin özelliklerini/anlamlarını karşılaştırır.</w:t>
                      </w:r>
                    </w:p>
                    <w:bookmarkEnd w:id="71"/>
                    <w:p w14:paraId="2B334280" w14:textId="5863BC69"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Müzik Alanı</w:t>
                      </w:r>
                    </w:p>
                    <w:p w14:paraId="0688645A"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MDB.1. Çeşitli çocuk şarkılarını/çocuk şarkısı formlarını dinleyebilme</w:t>
                      </w:r>
                    </w:p>
                    <w:p w14:paraId="397E8632"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Seçtiği çocuk şarkılarını/çocuk şarkısı formlarını dinler.</w:t>
                      </w:r>
                    </w:p>
                    <w:p w14:paraId="74A183BF"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MDB.2. Dinlediği çocuk şarkılarına/çocuk şarkısı formlarına dair duygu ve düşüncelerini ifade edebilme</w:t>
                      </w:r>
                    </w:p>
                    <w:p w14:paraId="73481A6A"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Dinlediği çocuk şarkılarına/çocuk şarkısı formlarına dair duygu ve düşüncelerini ifade eder.</w:t>
                      </w:r>
                    </w:p>
                    <w:p w14:paraId="28CAB65D"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MSB.2. Çocuk şarkılarındaki/çocuk şarkısı formlarındaki özellikleri fark ederek söyleyebilme</w:t>
                      </w:r>
                    </w:p>
                    <w:p w14:paraId="03C2E4C8"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4724E5CF"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MÇB.3. Çaldığı ritimlerdeki/ezgilerdeki/çocuk şarkılarındaki/çocuk şarkısı formlarındaki özellikleri fark edebilme</w:t>
                      </w:r>
                    </w:p>
                    <w:p w14:paraId="6D910326"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Ritimleri/ ezgileri kuvvetli ve hafif ses farklılıklarına/yavaş ve hızlı tempo farklılıklarına göre çalar.</w:t>
                      </w:r>
                    </w:p>
                    <w:p w14:paraId="6F32B78C"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Çocuk şarkılarını/çocuk şarkısı formlarını kuvvetli ve hafif ses farklılıklarına/yavaş ve hızlı tempo farklılıklarına göre çalar.</w:t>
                      </w:r>
                    </w:p>
                    <w:p w14:paraId="07B861AF"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MÇB.4. Müziksel çalma becerilerini sergileyebilme</w:t>
                      </w:r>
                    </w:p>
                    <w:p w14:paraId="4FF56D0C" w14:textId="51C44A0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 xml:space="preserve">b) Artık materyallerden yapılmış çalgıları ve </w:t>
                      </w:r>
                      <w:proofErr w:type="spellStart"/>
                      <w:r w:rsidRPr="00A9038C">
                        <w:rPr>
                          <w:rFonts w:ascii="Times New Roman" w:hAnsi="Times New Roman" w:cs="Times New Roman"/>
                          <w:kern w:val="0"/>
                          <w:sz w:val="14"/>
                          <w:szCs w:val="16"/>
                        </w:rPr>
                        <w:t>Orff</w:t>
                      </w:r>
                      <w:proofErr w:type="spellEnd"/>
                      <w:r w:rsidRPr="00A9038C">
                        <w:rPr>
                          <w:rFonts w:ascii="Times New Roman" w:hAnsi="Times New Roman" w:cs="Times New Roman"/>
                          <w:kern w:val="0"/>
                          <w:sz w:val="14"/>
                          <w:szCs w:val="16"/>
                        </w:rPr>
                        <w:t xml:space="preserve"> çalgılarını bireysel olarak/grupla birlikte uyum içerisinde çalar.</w:t>
                      </w:r>
                    </w:p>
                    <w:p w14:paraId="053FEDAD" w14:textId="748B0550"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MYB.1. Müziksel deneyimlerinden yola çıkarak müziksel ürün ortaya koyabilme</w:t>
                      </w:r>
                    </w:p>
                    <w:p w14:paraId="008DBE0C"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d) Artık materyallerle çalgılar üretir.</w:t>
                      </w:r>
                    </w:p>
                    <w:p w14:paraId="17C0531E"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Hareket ve Sağlık Alanı:</w:t>
                      </w:r>
                    </w:p>
                    <w:p w14:paraId="48415374" w14:textId="77777777" w:rsidR="006D00A0" w:rsidRPr="00A9038C" w:rsidRDefault="006D00A0"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 Farklı çevre ve fiziksel etkinliklerde büyük kas becerilerini etkin bir şekilde uygulayabilme</w:t>
                      </w:r>
                    </w:p>
                    <w:p w14:paraId="0D2B73C4" w14:textId="77777777" w:rsidR="006D00A0" w:rsidRPr="00A9038C" w:rsidRDefault="006D00A0"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Farklı ortam ve koşullarda yer değiştirme hareketlerini yapar.</w:t>
                      </w:r>
                    </w:p>
                    <w:p w14:paraId="4388DAFC" w14:textId="77777777" w:rsidR="00A9038C" w:rsidRPr="00A9038C" w:rsidRDefault="00A9038C"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HSAB.2. Farklı ebat ve özellikteki nesneleri etkin bir şekilde kullanabilme</w:t>
                      </w:r>
                    </w:p>
                    <w:p w14:paraId="7445D634"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Farklı büyüklükteki nesneleri kavrar.</w:t>
                      </w:r>
                    </w:p>
                    <w:p w14:paraId="36376EDE"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b. Nesneleri şekillendirir.</w:t>
                      </w:r>
                    </w:p>
                    <w:p w14:paraId="07A51CBC"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c. Farklı boyutlardaki nesneleri kullanır.</w:t>
                      </w:r>
                    </w:p>
                    <w:p w14:paraId="644C02DB"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ç. Çeşitli nesneleri kullanarak özgün ürünler oluşturur.</w:t>
                      </w:r>
                    </w:p>
                    <w:p w14:paraId="53166BFE" w14:textId="77777777" w:rsidR="00A9038C" w:rsidRPr="00A9038C" w:rsidRDefault="00A9038C" w:rsidP="00A9038C">
                      <w:pPr>
                        <w:autoSpaceDE w:val="0"/>
                        <w:autoSpaceDN w:val="0"/>
                        <w:adjustRightInd w:val="0"/>
                        <w:spacing w:after="0" w:line="240"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HSAB.10. Sağlıklı yaşam için temizliğe ve düzene dikkat edebilme</w:t>
                      </w:r>
                    </w:p>
                    <w:p w14:paraId="1E39C059" w14:textId="77777777" w:rsidR="00A9038C" w:rsidRPr="00A9038C" w:rsidRDefault="00A9038C" w:rsidP="00A9038C">
                      <w:pPr>
                        <w:autoSpaceDE w:val="0"/>
                        <w:autoSpaceDN w:val="0"/>
                        <w:adjustRightInd w:val="0"/>
                        <w:spacing w:after="0" w:line="240" w:lineRule="auto"/>
                        <w:rPr>
                          <w:rFonts w:ascii="Times New Roman" w:hAnsi="Times New Roman" w:cs="Times New Roman"/>
                          <w:kern w:val="0"/>
                          <w:sz w:val="14"/>
                          <w:szCs w:val="16"/>
                        </w:rPr>
                      </w:pPr>
                      <w:r w:rsidRPr="00A9038C">
                        <w:rPr>
                          <w:rFonts w:ascii="Times New Roman" w:hAnsi="Times New Roman" w:cs="Times New Roman"/>
                          <w:kern w:val="0"/>
                          <w:sz w:val="14"/>
                          <w:szCs w:val="16"/>
                        </w:rPr>
                        <w:t>a) Kişisel temizliğini yardım almadan yapar.</w:t>
                      </w:r>
                    </w:p>
                    <w:p w14:paraId="584C3A5D" w14:textId="77777777" w:rsidR="006D00A0" w:rsidRPr="00C01C7F" w:rsidRDefault="006D00A0" w:rsidP="00403559">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171C65CD" w14:textId="424E1D9C"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377A2857" w14:textId="5118A56C"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646A544A" w14:textId="0D24CF6B"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5E308E0C" w14:textId="1D5225B8"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07C6432C" w14:textId="3624059C"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5C0B962C" w14:textId="2DC5DA46"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438CEFC0"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10D66375"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0BB236A8"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4EE77285"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20212798"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32F8AC70"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08FC23B3"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4BF249CA"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2905BA5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5BC9EA3A"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6C2B985F"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FF4000"/>
          <w:kern w:val="0"/>
          <w:sz w:val="16"/>
          <w:szCs w:val="16"/>
        </w:rPr>
      </w:pPr>
    </w:p>
    <w:p w14:paraId="5F816487"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01FA7E2A"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01C6D30D"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439B3945"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34F0E899"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1918144B"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4BCF4B80"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6A904790"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3C1645E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3D8408DB"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0D5488E9"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7F1513D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66A6AD44" w14:textId="77777777" w:rsidR="00403559" w:rsidRPr="00780B3A" w:rsidRDefault="00403559" w:rsidP="00403559">
      <w:pPr>
        <w:autoSpaceDE w:val="0"/>
        <w:autoSpaceDN w:val="0"/>
        <w:adjustRightInd w:val="0"/>
        <w:spacing w:after="0" w:line="276" w:lineRule="auto"/>
        <w:rPr>
          <w:rFonts w:ascii="Times New Roman" w:hAnsi="Times New Roman" w:cs="Times New Roman"/>
          <w:b/>
          <w:bCs/>
          <w:color w:val="000000"/>
          <w:kern w:val="0"/>
          <w:sz w:val="16"/>
          <w:szCs w:val="16"/>
        </w:rPr>
      </w:pPr>
    </w:p>
    <w:p w14:paraId="65C891BC" w14:textId="468F454E" w:rsidR="00403559" w:rsidRPr="00780B3A" w:rsidRDefault="00403559" w:rsidP="00403559">
      <w:pPr>
        <w:spacing w:after="0" w:line="276" w:lineRule="auto"/>
        <w:rPr>
          <w:rFonts w:ascii="Times New Roman" w:hAnsi="Times New Roman" w:cs="Times New Roman"/>
          <w:b/>
          <w:bCs/>
          <w:color w:val="FF4000"/>
          <w:kern w:val="0"/>
          <w:sz w:val="16"/>
          <w:szCs w:val="16"/>
        </w:rPr>
      </w:pPr>
    </w:p>
    <w:p w14:paraId="5A8BC079" w14:textId="22041386" w:rsidR="00403559" w:rsidRPr="00780B3A" w:rsidRDefault="00403559" w:rsidP="00403559">
      <w:pPr>
        <w:spacing w:after="0" w:line="276" w:lineRule="auto"/>
        <w:rPr>
          <w:rFonts w:ascii="Times New Roman" w:hAnsi="Times New Roman" w:cs="Times New Roman"/>
          <w:b/>
          <w:bCs/>
          <w:color w:val="FF4000"/>
          <w:kern w:val="0"/>
          <w:sz w:val="16"/>
          <w:szCs w:val="16"/>
        </w:rPr>
      </w:pPr>
    </w:p>
    <w:p w14:paraId="3E63C05E" w14:textId="62360FC6" w:rsidR="00403559" w:rsidRPr="00780B3A" w:rsidRDefault="00403559" w:rsidP="00403559">
      <w:pPr>
        <w:spacing w:after="0" w:line="276" w:lineRule="auto"/>
        <w:rPr>
          <w:rFonts w:ascii="Times New Roman" w:hAnsi="Times New Roman" w:cs="Times New Roman"/>
          <w:b/>
          <w:bCs/>
          <w:color w:val="FF4000"/>
          <w:kern w:val="0"/>
          <w:sz w:val="16"/>
          <w:szCs w:val="16"/>
        </w:rPr>
      </w:pPr>
    </w:p>
    <w:p w14:paraId="442305C1" w14:textId="044E55B9" w:rsidR="00403559" w:rsidRPr="00780B3A" w:rsidRDefault="00A9038C" w:rsidP="00403559">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28896" behindDoc="0" locked="0" layoutInCell="1" allowOverlap="1" wp14:anchorId="5E128AD5" wp14:editId="6F764099">
                <wp:simplePos x="0" y="0"/>
                <wp:positionH relativeFrom="column">
                  <wp:posOffset>38356</wp:posOffset>
                </wp:positionH>
                <wp:positionV relativeFrom="paragraph">
                  <wp:posOffset>45316</wp:posOffset>
                </wp:positionV>
                <wp:extent cx="6168324" cy="961901"/>
                <wp:effectExtent l="0" t="0" r="23495" b="10160"/>
                <wp:wrapNone/>
                <wp:docPr id="172282043" name="Metin Kutusu 4"/>
                <wp:cNvGraphicFramePr/>
                <a:graphic xmlns:a="http://schemas.openxmlformats.org/drawingml/2006/main">
                  <a:graphicData uri="http://schemas.microsoft.com/office/word/2010/wordprocessingShape">
                    <wps:wsp>
                      <wps:cNvSpPr txBox="1"/>
                      <wps:spPr>
                        <a:xfrm>
                          <a:off x="0" y="0"/>
                          <a:ext cx="6168324" cy="961901"/>
                        </a:xfrm>
                        <a:prstGeom prst="rect">
                          <a:avLst/>
                        </a:prstGeom>
                        <a:solidFill>
                          <a:schemeClr val="lt1"/>
                        </a:solidFill>
                        <a:ln w="6350">
                          <a:solidFill>
                            <a:prstClr val="black"/>
                          </a:solidFill>
                        </a:ln>
                      </wps:spPr>
                      <wps:txbx>
                        <w:txbxContent>
                          <w:p w14:paraId="52A5A9A7" w14:textId="77777777" w:rsidR="006D00A0" w:rsidRPr="00D304E4" w:rsidRDefault="006D00A0" w:rsidP="0037157A">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86A4C1A" w14:textId="2DF8AB61" w:rsidR="006D00A0" w:rsidRPr="00A9038C" w:rsidRDefault="006D00A0" w:rsidP="0037157A">
                            <w:pPr>
                              <w:autoSpaceDE w:val="0"/>
                              <w:autoSpaceDN w:val="0"/>
                              <w:adjustRightInd w:val="0"/>
                              <w:spacing w:after="0" w:line="240" w:lineRule="auto"/>
                              <w:rPr>
                                <w:rFonts w:ascii="Times New Roman" w:hAnsi="Times New Roman" w:cs="Times New Roman"/>
                                <w:color w:val="000000"/>
                                <w:kern w:val="0"/>
                                <w:sz w:val="14"/>
                                <w:szCs w:val="16"/>
                              </w:rPr>
                            </w:pPr>
                            <w:r w:rsidRPr="00A9038C">
                              <w:rPr>
                                <w:rFonts w:ascii="Times New Roman" w:hAnsi="Times New Roman" w:cs="Times New Roman"/>
                                <w:b/>
                                <w:bCs/>
                                <w:color w:val="4EA72E" w:themeColor="accent6"/>
                                <w:kern w:val="0"/>
                                <w:sz w:val="14"/>
                                <w:szCs w:val="16"/>
                              </w:rPr>
                              <w:t>Kavramlar:</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
                                <w:bCs/>
                                <w:color w:val="000000"/>
                                <w:kern w:val="0"/>
                                <w:sz w:val="14"/>
                                <w:szCs w:val="16"/>
                              </w:rPr>
                              <w:t xml:space="preserve">Sayı/Sayma: </w:t>
                            </w:r>
                            <w:r w:rsidRPr="00A9038C">
                              <w:rPr>
                                <w:rFonts w:ascii="Times New Roman" w:hAnsi="Times New Roman" w:cs="Times New Roman"/>
                                <w:bCs/>
                                <w:color w:val="000000"/>
                                <w:kern w:val="0"/>
                                <w:sz w:val="14"/>
                                <w:szCs w:val="16"/>
                              </w:rPr>
                              <w:t>1-20 arası sayılar, Önceki-Sonraki</w:t>
                            </w:r>
                          </w:p>
                          <w:p w14:paraId="60F65284" w14:textId="32788022" w:rsidR="006D00A0" w:rsidRPr="00A9038C" w:rsidRDefault="006D00A0" w:rsidP="0037157A">
                            <w:pPr>
                              <w:autoSpaceDE w:val="0"/>
                              <w:autoSpaceDN w:val="0"/>
                              <w:adjustRightInd w:val="0"/>
                              <w:spacing w:after="0" w:line="240" w:lineRule="auto"/>
                              <w:rPr>
                                <w:rFonts w:ascii="Times New Roman" w:hAnsi="Times New Roman" w:cs="Times New Roman"/>
                                <w:b/>
                                <w:bCs/>
                                <w:color w:val="000000"/>
                                <w:kern w:val="0"/>
                                <w:sz w:val="14"/>
                                <w:szCs w:val="16"/>
                              </w:rPr>
                            </w:pPr>
                            <w:r w:rsidRPr="00A9038C">
                              <w:rPr>
                                <w:rFonts w:ascii="Times New Roman" w:hAnsi="Times New Roman" w:cs="Times New Roman"/>
                                <w:b/>
                                <w:bCs/>
                                <w:color w:val="4EA72E" w:themeColor="accent6"/>
                                <w:kern w:val="0"/>
                                <w:sz w:val="14"/>
                                <w:szCs w:val="16"/>
                              </w:rPr>
                              <w:t xml:space="preserve">Sözcükler: </w:t>
                            </w:r>
                            <w:r w:rsidRPr="00A9038C">
                              <w:rPr>
                                <w:rFonts w:ascii="Times New Roman" w:hAnsi="Times New Roman" w:cs="Times New Roman"/>
                                <w:color w:val="000000"/>
                                <w:kern w:val="0"/>
                                <w:sz w:val="14"/>
                                <w:szCs w:val="16"/>
                              </w:rPr>
                              <w:t>Kastanyet</w:t>
                            </w:r>
                          </w:p>
                          <w:p w14:paraId="64C88052" w14:textId="66A0AAF6" w:rsidR="006D00A0" w:rsidRPr="00A9038C" w:rsidRDefault="006D00A0" w:rsidP="0037157A">
                            <w:pPr>
                              <w:autoSpaceDE w:val="0"/>
                              <w:autoSpaceDN w:val="0"/>
                              <w:adjustRightInd w:val="0"/>
                              <w:spacing w:after="0" w:line="240" w:lineRule="auto"/>
                              <w:jc w:val="both"/>
                              <w:rPr>
                                <w:rFonts w:ascii="Times New Roman" w:hAnsi="Times New Roman" w:cs="Times New Roman"/>
                                <w:kern w:val="0"/>
                                <w:sz w:val="14"/>
                                <w:szCs w:val="16"/>
                              </w:rPr>
                            </w:pPr>
                            <w:r w:rsidRPr="00A9038C">
                              <w:rPr>
                                <w:rFonts w:ascii="Times New Roman" w:hAnsi="Times New Roman" w:cs="Times New Roman"/>
                                <w:b/>
                                <w:bCs/>
                                <w:color w:val="4EA72E" w:themeColor="accent6"/>
                                <w:kern w:val="0"/>
                                <w:sz w:val="14"/>
                                <w:szCs w:val="16"/>
                              </w:rPr>
                              <w:t>Eğitim/Öğrenme Ortamları:</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kern w:val="0"/>
                                <w:sz w:val="14"/>
                                <w:szCs w:val="16"/>
                              </w:rPr>
                              <w:t>Sınıf, geniş ve düzenli bir şekilde düzenlenerek çocukların serbestçe hareket edebileceği alanlar oluşturulmalıdır. Etkinlikler sırasında kullanılan materyaller kolayca erişilebilir ve düzenli bir şekilde saklanmalıdır. Görsel materyaller, çocukların dikkatini çekmek ve öğrenmelerini desteklemek için renkli ve çekici şekilde sunulmalıdır. Ayrıca, sınıfta çocukların duygusal ve sosyal ihtiyaçlarını karşılamak için rahat oturma alanları, bireysel çalışma köşeleri ve grup etkinlikleri için ortak alanlar bulunmalıdır.</w:t>
                            </w:r>
                          </w:p>
                          <w:p w14:paraId="7AEFB8FB" w14:textId="02ACEB22" w:rsidR="006D00A0" w:rsidRPr="00A9038C" w:rsidRDefault="006D00A0" w:rsidP="0037157A">
                            <w:pPr>
                              <w:tabs>
                                <w:tab w:val="num" w:pos="720"/>
                              </w:tabs>
                              <w:autoSpaceDE w:val="0"/>
                              <w:autoSpaceDN w:val="0"/>
                              <w:adjustRightInd w:val="0"/>
                              <w:spacing w:after="0" w:line="240" w:lineRule="auto"/>
                              <w:rPr>
                                <w:sz w:val="20"/>
                              </w:rPr>
                            </w:pPr>
                            <w:r w:rsidRPr="00A9038C">
                              <w:rPr>
                                <w:rFonts w:ascii="Times New Roman" w:hAnsi="Times New Roman" w:cs="Times New Roman"/>
                                <w:b/>
                                <w:bCs/>
                                <w:color w:val="4EA72E" w:themeColor="accent6"/>
                                <w:kern w:val="0"/>
                                <w:sz w:val="14"/>
                                <w:szCs w:val="16"/>
                              </w:rPr>
                              <w:t>Materyaller:</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Cs/>
                                <w:kern w:val="0"/>
                                <w:sz w:val="14"/>
                                <w:szCs w:val="16"/>
                              </w:rPr>
                              <w:t>Nesne grubu kartları, 1-9 arası rakam kartları, oyuncaklar, 9 kartonu, el işi kâğıtları, ceviz kabuğu, mukavva karton, yapıştırıcı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8AD5" id="_x0000_s1078" type="#_x0000_t202" style="position:absolute;margin-left:3pt;margin-top:3.55pt;width:485.7pt;height:7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pPRPQIAAIQEAAAOAAAAZHJzL2Uyb0RvYy54bWysVFFv2jAQfp+0/2D5fSShwEpEqBgV06Sq&#13;&#10;rUSnPhvHJtEcn2cbEvbrdzYEaLenaS/One/83d13d5nddY0ie2FdDbqg2SClRGgOZa23Bf3+svp0&#13;&#10;S4nzTJdMgRYFPQhH7+YfP8xak4shVKBKYQmCaJe3pqCV9yZPEscr0TA3ACM0GiXYhnlU7TYpLWsR&#13;&#10;vVHJME0nSQu2NBa4cA5v749GOo/4Ugrun6R0whNVUMzNx9PGcxPOZD5j+dYyU9X8lAb7hywaVmsM&#13;&#10;eoa6Z56Rna3/gGpqbsGB9AMOTQJS1lzEGrCaLH1XzbpiRsRakBxnzjS5/wfLH/dr82yJ775Ahw0M&#13;&#10;hLTG5Q4vQz2dtE34YqYE7Ujh4Uyb6DzheDnJJrc3wxElHG3TSTZNI0xyeW2s818FNCQIBbXYlsgW&#13;&#10;2z84jxHRtXcJwRyoulzVSkUljIJYKkv2DJuofA/+xktp0mImN+M0Ar+xBejz+41i/EeoEmNeeaGm&#13;&#10;NF5eag+S7zYdqcuCjoc9MRsoD8iXheMoOcNXNeI/MOefmcXZQYpwH/wTHlIBJgUniZIK7K+/3Qd/&#13;&#10;bClaKWlxFgvqfu6YFZSobxqbPc1GozC8URmNPw9RsdeWzbVF75olIFMZbp7hUQz+XvWitNC84tos&#13;&#10;QlQ0Mc0xdkF9Ly79cUNw7bhYLKITjqth/kGvDQ/QoTOB15fulVlz6qvHiXiEfmpZ/q69R9/wUsNi&#13;&#10;50HWsfeB6COrJ/5x1GN7TmsZdulaj16Xn8f8NwAAAP//AwBQSwMEFAAGAAgAAAAhADSvbFrgAAAA&#13;&#10;DAEAAA8AAABkcnMvZG93bnJldi54bWxMj81OwzAQhO9IvIO1SNyoUwRJmsap+ClceqIgztvYtS1i&#13;&#10;O7LdNLw9ywkuK61mdna+djO7gU0qJhu8gOWiAKZ8H6T1WsDH+8tNDSxl9BKH4JWAb5Vg011etNjI&#13;&#10;cPZvatpnzSjEpwYFmJzHhvPUG+UwLcKoPGnHEB1mWqPmMuKZwt3Ab4ui5A6tpw8GR/VkVP+1PzkB&#13;&#10;20e90n2N0Wxrae00fx53+lWI66v5eU3jYQ0sqzn/XcAvA/WHjoodwsnLxAYBJeFkAdUSGKmrqroD&#13;&#10;diDbfV0C71r+H6L7AQAA//8DAFBLAQItABQABgAIAAAAIQC2gziS/gAAAOEBAAATAAAAAAAAAAAA&#13;&#10;AAAAAAAAAABbQ29udGVudF9UeXBlc10ueG1sUEsBAi0AFAAGAAgAAAAhADj9If/WAAAAlAEAAAsA&#13;&#10;AAAAAAAAAAAAAAAALwEAAF9yZWxzLy5yZWxzUEsBAi0AFAAGAAgAAAAhALRek9E9AgAAhAQAAA4A&#13;&#10;AAAAAAAAAAAAAAAALgIAAGRycy9lMm9Eb2MueG1sUEsBAi0AFAAGAAgAAAAhADSvbFrgAAAADAEA&#13;&#10;AA8AAAAAAAAAAAAAAAAAlwQAAGRycy9kb3ducmV2LnhtbFBLBQYAAAAABAAEAPMAAACkBQAAAAA=&#13;&#10;" fillcolor="white [3201]" strokeweight=".5pt">
                <v:textbox>
                  <w:txbxContent>
                    <w:p w14:paraId="52A5A9A7" w14:textId="77777777" w:rsidR="006D00A0" w:rsidRPr="00D304E4" w:rsidRDefault="006D00A0" w:rsidP="0037157A">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86A4C1A" w14:textId="2DF8AB61" w:rsidR="006D00A0" w:rsidRPr="00A9038C" w:rsidRDefault="006D00A0" w:rsidP="0037157A">
                      <w:pPr>
                        <w:autoSpaceDE w:val="0"/>
                        <w:autoSpaceDN w:val="0"/>
                        <w:adjustRightInd w:val="0"/>
                        <w:spacing w:after="0" w:line="240" w:lineRule="auto"/>
                        <w:rPr>
                          <w:rFonts w:ascii="Times New Roman" w:hAnsi="Times New Roman" w:cs="Times New Roman"/>
                          <w:color w:val="000000"/>
                          <w:kern w:val="0"/>
                          <w:sz w:val="14"/>
                          <w:szCs w:val="16"/>
                        </w:rPr>
                      </w:pPr>
                      <w:r w:rsidRPr="00A9038C">
                        <w:rPr>
                          <w:rFonts w:ascii="Times New Roman" w:hAnsi="Times New Roman" w:cs="Times New Roman"/>
                          <w:b/>
                          <w:bCs/>
                          <w:color w:val="4EA72E" w:themeColor="accent6"/>
                          <w:kern w:val="0"/>
                          <w:sz w:val="14"/>
                          <w:szCs w:val="16"/>
                        </w:rPr>
                        <w:t>Kavramlar:</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
                          <w:bCs/>
                          <w:color w:val="000000"/>
                          <w:kern w:val="0"/>
                          <w:sz w:val="14"/>
                          <w:szCs w:val="16"/>
                        </w:rPr>
                        <w:t xml:space="preserve">Sayı/Sayma: </w:t>
                      </w:r>
                      <w:r w:rsidRPr="00A9038C">
                        <w:rPr>
                          <w:rFonts w:ascii="Times New Roman" w:hAnsi="Times New Roman" w:cs="Times New Roman"/>
                          <w:bCs/>
                          <w:color w:val="000000"/>
                          <w:kern w:val="0"/>
                          <w:sz w:val="14"/>
                          <w:szCs w:val="16"/>
                        </w:rPr>
                        <w:t>1-20 arası sayılar, Önceki-Sonraki</w:t>
                      </w:r>
                    </w:p>
                    <w:p w14:paraId="60F65284" w14:textId="32788022" w:rsidR="006D00A0" w:rsidRPr="00A9038C" w:rsidRDefault="006D00A0" w:rsidP="0037157A">
                      <w:pPr>
                        <w:autoSpaceDE w:val="0"/>
                        <w:autoSpaceDN w:val="0"/>
                        <w:adjustRightInd w:val="0"/>
                        <w:spacing w:after="0" w:line="240" w:lineRule="auto"/>
                        <w:rPr>
                          <w:rFonts w:ascii="Times New Roman" w:hAnsi="Times New Roman" w:cs="Times New Roman"/>
                          <w:b/>
                          <w:bCs/>
                          <w:color w:val="000000"/>
                          <w:kern w:val="0"/>
                          <w:sz w:val="14"/>
                          <w:szCs w:val="16"/>
                        </w:rPr>
                      </w:pPr>
                      <w:r w:rsidRPr="00A9038C">
                        <w:rPr>
                          <w:rFonts w:ascii="Times New Roman" w:hAnsi="Times New Roman" w:cs="Times New Roman"/>
                          <w:b/>
                          <w:bCs/>
                          <w:color w:val="4EA72E" w:themeColor="accent6"/>
                          <w:kern w:val="0"/>
                          <w:sz w:val="14"/>
                          <w:szCs w:val="16"/>
                        </w:rPr>
                        <w:t xml:space="preserve">Sözcükler: </w:t>
                      </w:r>
                      <w:r w:rsidRPr="00A9038C">
                        <w:rPr>
                          <w:rFonts w:ascii="Times New Roman" w:hAnsi="Times New Roman" w:cs="Times New Roman"/>
                          <w:color w:val="000000"/>
                          <w:kern w:val="0"/>
                          <w:sz w:val="14"/>
                          <w:szCs w:val="16"/>
                        </w:rPr>
                        <w:t>Kastanyet</w:t>
                      </w:r>
                    </w:p>
                    <w:p w14:paraId="64C88052" w14:textId="66A0AAF6" w:rsidR="006D00A0" w:rsidRPr="00A9038C" w:rsidRDefault="006D00A0" w:rsidP="0037157A">
                      <w:pPr>
                        <w:autoSpaceDE w:val="0"/>
                        <w:autoSpaceDN w:val="0"/>
                        <w:adjustRightInd w:val="0"/>
                        <w:spacing w:after="0" w:line="240" w:lineRule="auto"/>
                        <w:jc w:val="both"/>
                        <w:rPr>
                          <w:rFonts w:ascii="Times New Roman" w:hAnsi="Times New Roman" w:cs="Times New Roman"/>
                          <w:kern w:val="0"/>
                          <w:sz w:val="14"/>
                          <w:szCs w:val="16"/>
                        </w:rPr>
                      </w:pPr>
                      <w:r w:rsidRPr="00A9038C">
                        <w:rPr>
                          <w:rFonts w:ascii="Times New Roman" w:hAnsi="Times New Roman" w:cs="Times New Roman"/>
                          <w:b/>
                          <w:bCs/>
                          <w:color w:val="4EA72E" w:themeColor="accent6"/>
                          <w:kern w:val="0"/>
                          <w:sz w:val="14"/>
                          <w:szCs w:val="16"/>
                        </w:rPr>
                        <w:t>Eğitim/Öğrenme Ortamları:</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kern w:val="0"/>
                          <w:sz w:val="14"/>
                          <w:szCs w:val="16"/>
                        </w:rPr>
                        <w:t>Sınıf, geniş ve düzenli bir şekilde düzenlenerek çocukların serbestçe hareket edebileceği alanlar oluşturulmalıdır. Etkinlikler sırasında kullanılan materyaller kolayca erişilebilir ve düzenli bir şekilde saklanmalıdır. Görsel materyaller, çocukların dikkatini çekmek ve öğrenmelerini desteklemek için renkli ve çekici şekilde sunulmalıdır. Ayrıca, sınıfta çocukların duygusal ve sosyal ihtiyaçlarını karşılamak için rahat oturma alanları, bireysel çalışma köşeleri ve grup etkinlikleri için ortak alanlar bulunmalıdır.</w:t>
                      </w:r>
                    </w:p>
                    <w:p w14:paraId="7AEFB8FB" w14:textId="02ACEB22" w:rsidR="006D00A0" w:rsidRPr="00A9038C" w:rsidRDefault="006D00A0" w:rsidP="0037157A">
                      <w:pPr>
                        <w:tabs>
                          <w:tab w:val="num" w:pos="720"/>
                        </w:tabs>
                        <w:autoSpaceDE w:val="0"/>
                        <w:autoSpaceDN w:val="0"/>
                        <w:adjustRightInd w:val="0"/>
                        <w:spacing w:after="0" w:line="240" w:lineRule="auto"/>
                        <w:rPr>
                          <w:sz w:val="20"/>
                        </w:rPr>
                      </w:pPr>
                      <w:r w:rsidRPr="00A9038C">
                        <w:rPr>
                          <w:rFonts w:ascii="Times New Roman" w:hAnsi="Times New Roman" w:cs="Times New Roman"/>
                          <w:b/>
                          <w:bCs/>
                          <w:color w:val="4EA72E" w:themeColor="accent6"/>
                          <w:kern w:val="0"/>
                          <w:sz w:val="14"/>
                          <w:szCs w:val="16"/>
                        </w:rPr>
                        <w:t>Materyaller:</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Cs/>
                          <w:kern w:val="0"/>
                          <w:sz w:val="14"/>
                          <w:szCs w:val="16"/>
                        </w:rPr>
                        <w:t>Nesne grubu kartları, 1-9 arası rakam kartları, oyuncaklar, 9 kartonu, el işi kâğıtları, ceviz kabuğu, mukavva karton, yapıştırıcı</w:t>
                      </w:r>
                    </w:p>
                  </w:txbxContent>
                </v:textbox>
              </v:shape>
            </w:pict>
          </mc:Fallback>
        </mc:AlternateContent>
      </w:r>
    </w:p>
    <w:p w14:paraId="0EA09229" w14:textId="0A6FF673" w:rsidR="00403559" w:rsidRPr="00780B3A" w:rsidRDefault="00403559" w:rsidP="00403559">
      <w:pPr>
        <w:spacing w:after="0" w:line="276" w:lineRule="auto"/>
        <w:rPr>
          <w:rFonts w:ascii="Times New Roman" w:hAnsi="Times New Roman" w:cs="Times New Roman"/>
          <w:b/>
          <w:bCs/>
          <w:color w:val="FF4000"/>
          <w:kern w:val="0"/>
          <w:sz w:val="16"/>
          <w:szCs w:val="16"/>
        </w:rPr>
      </w:pPr>
    </w:p>
    <w:p w14:paraId="4113E897" w14:textId="1735B26A" w:rsidR="00403559" w:rsidRPr="00780B3A" w:rsidRDefault="00403559" w:rsidP="00403559">
      <w:pPr>
        <w:spacing w:after="0" w:line="276" w:lineRule="auto"/>
        <w:rPr>
          <w:rFonts w:ascii="Times New Roman" w:hAnsi="Times New Roman" w:cs="Times New Roman"/>
          <w:b/>
          <w:bCs/>
          <w:color w:val="FF4000"/>
          <w:kern w:val="0"/>
          <w:sz w:val="16"/>
          <w:szCs w:val="16"/>
        </w:rPr>
      </w:pPr>
    </w:p>
    <w:p w14:paraId="33CEBD73" w14:textId="2C139BE4" w:rsidR="00403559" w:rsidRPr="00780B3A" w:rsidRDefault="00403559" w:rsidP="00403559">
      <w:pPr>
        <w:spacing w:after="0" w:line="276" w:lineRule="auto"/>
        <w:rPr>
          <w:rFonts w:ascii="Times New Roman" w:hAnsi="Times New Roman" w:cs="Times New Roman"/>
          <w:b/>
          <w:bCs/>
          <w:color w:val="FF4000"/>
          <w:kern w:val="0"/>
          <w:sz w:val="16"/>
          <w:szCs w:val="16"/>
        </w:rPr>
      </w:pPr>
    </w:p>
    <w:p w14:paraId="1D46C164" w14:textId="77777777" w:rsidR="00403559" w:rsidRDefault="00403559" w:rsidP="00403559">
      <w:pPr>
        <w:spacing w:after="0" w:line="276" w:lineRule="auto"/>
        <w:rPr>
          <w:rFonts w:ascii="Times New Roman" w:hAnsi="Times New Roman" w:cs="Times New Roman"/>
          <w:b/>
          <w:bCs/>
          <w:color w:val="FF4000"/>
          <w:kern w:val="0"/>
          <w:sz w:val="16"/>
          <w:szCs w:val="16"/>
        </w:rPr>
      </w:pPr>
    </w:p>
    <w:p w14:paraId="08C2F483" w14:textId="77777777" w:rsidR="00403559" w:rsidRDefault="00403559" w:rsidP="00403559">
      <w:pPr>
        <w:spacing w:after="0" w:line="276" w:lineRule="auto"/>
        <w:rPr>
          <w:rFonts w:ascii="Times New Roman" w:hAnsi="Times New Roman" w:cs="Times New Roman"/>
          <w:b/>
          <w:bCs/>
          <w:color w:val="FF4000"/>
          <w:kern w:val="0"/>
          <w:sz w:val="16"/>
          <w:szCs w:val="16"/>
        </w:rPr>
      </w:pPr>
    </w:p>
    <w:p w14:paraId="3AFDD163" w14:textId="77777777" w:rsidR="004673EC" w:rsidRDefault="004673EC" w:rsidP="00403559">
      <w:pPr>
        <w:spacing w:after="0" w:line="276" w:lineRule="auto"/>
        <w:rPr>
          <w:rFonts w:ascii="Times New Roman" w:hAnsi="Times New Roman" w:cs="Times New Roman"/>
          <w:b/>
          <w:bCs/>
          <w:color w:val="FF4000"/>
          <w:kern w:val="0"/>
          <w:sz w:val="16"/>
          <w:szCs w:val="16"/>
        </w:rPr>
      </w:pPr>
    </w:p>
    <w:p w14:paraId="3E75E049" w14:textId="77777777" w:rsidR="004673EC" w:rsidRPr="00780B3A" w:rsidRDefault="004673EC" w:rsidP="00403559">
      <w:pPr>
        <w:spacing w:after="0" w:line="276" w:lineRule="auto"/>
        <w:rPr>
          <w:rFonts w:ascii="Times New Roman" w:hAnsi="Times New Roman" w:cs="Times New Roman"/>
          <w:b/>
          <w:bCs/>
          <w:color w:val="FF4000"/>
          <w:kern w:val="0"/>
          <w:sz w:val="16"/>
          <w:szCs w:val="16"/>
        </w:rPr>
        <w:sectPr w:rsidR="004673EC" w:rsidRPr="00780B3A" w:rsidSect="00403559">
          <w:type w:val="continuous"/>
          <w:pgSz w:w="11906" w:h="16838"/>
          <w:pgMar w:top="1417" w:right="1417" w:bottom="1417" w:left="1417" w:header="708" w:footer="708" w:gutter="0"/>
          <w:cols w:space="708"/>
          <w:docGrid w:linePitch="360"/>
        </w:sectPr>
      </w:pPr>
    </w:p>
    <w:p w14:paraId="4B2A2AE2" w14:textId="77777777" w:rsidR="00403559" w:rsidRPr="00780B3A" w:rsidRDefault="00403559" w:rsidP="00403559">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92"/>
        <w:gridCol w:w="7848"/>
      </w:tblGrid>
      <w:tr w:rsidR="00403559" w:rsidRPr="00780B3A" w14:paraId="100220D2" w14:textId="77777777" w:rsidTr="00FA7C8E">
        <w:trPr>
          <w:trHeight w:val="850"/>
        </w:trPr>
        <w:tc>
          <w:tcPr>
            <w:tcW w:w="1792" w:type="dxa"/>
            <w:shd w:val="clear" w:color="auto" w:fill="F6C5AC" w:themeFill="accent2" w:themeFillTint="66"/>
            <w:vAlign w:val="center"/>
          </w:tcPr>
          <w:p w14:paraId="2BBBFC31" w14:textId="77777777" w:rsidR="00403559" w:rsidRPr="00780B3A" w:rsidRDefault="00403559"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848" w:type="dxa"/>
          </w:tcPr>
          <w:p w14:paraId="65C6A057" w14:textId="64E8D7AC" w:rsidR="00403559" w:rsidRPr="00A9038C" w:rsidRDefault="00403559" w:rsidP="002F7F25">
            <w:pPr>
              <w:spacing w:line="276" w:lineRule="auto"/>
              <w:ind w:left="34"/>
              <w:jc w:val="both"/>
              <w:rPr>
                <w:rFonts w:ascii="Times New Roman" w:hAnsi="Times New Roman" w:cs="Times New Roman"/>
                <w:sz w:val="14"/>
                <w:szCs w:val="16"/>
              </w:rPr>
            </w:pPr>
            <w:r w:rsidRPr="00A9038C">
              <w:rPr>
                <w:rFonts w:ascii="Times New Roman" w:eastAsia="Calibri" w:hAnsi="Times New Roman" w:cs="Times New Roman"/>
                <w:sz w:val="14"/>
                <w:szCs w:val="16"/>
                <w14:ligatures w14:val="none"/>
              </w:rPr>
              <w:t xml:space="preserve">Güne başlama zamanı etkinliği olarak çocuklarla halıya U şeklinde oturulur </w:t>
            </w:r>
            <w:r w:rsidRPr="00A9038C">
              <w:rPr>
                <w:rFonts w:ascii="Times New Roman" w:eastAsia="Calibri" w:hAnsi="Times New Roman" w:cs="Times New Roman"/>
                <w:b/>
                <w:bCs/>
                <w:sz w:val="14"/>
                <w:szCs w:val="16"/>
                <w14:ligatures w14:val="none"/>
              </w:rPr>
              <w:t>(</w:t>
            </w:r>
            <w:r w:rsidRPr="00A9038C">
              <w:rPr>
                <w:rFonts w:ascii="Times New Roman" w:hAnsi="Times New Roman" w:cs="Times New Roman"/>
                <w:b/>
                <w:bCs/>
                <w:kern w:val="0"/>
                <w:sz w:val="14"/>
                <w:szCs w:val="16"/>
              </w:rPr>
              <w:t>SDB2.1.SB1.G1.)</w:t>
            </w:r>
            <w:r w:rsidRPr="00A9038C">
              <w:rPr>
                <w:rFonts w:ascii="Times New Roman" w:eastAsia="Calibri" w:hAnsi="Times New Roman" w:cs="Times New Roman"/>
                <w:b/>
                <w:bCs/>
                <w:sz w:val="14"/>
                <w:szCs w:val="16"/>
                <w14:ligatures w14:val="none"/>
              </w:rPr>
              <w:t>.</w:t>
            </w:r>
            <w:r w:rsidRPr="00A9038C">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A9038C">
              <w:rPr>
                <w:rFonts w:ascii="Times New Roman" w:eastAsia="Calibri" w:hAnsi="Times New Roman" w:cs="Times New Roman"/>
                <w:b/>
                <w:bCs/>
                <w:sz w:val="14"/>
                <w:szCs w:val="16"/>
                <w14:ligatures w14:val="none"/>
              </w:rPr>
              <w:t xml:space="preserve">(SDB2.2.SB2.G2., </w:t>
            </w:r>
            <w:r w:rsidRPr="00A9038C">
              <w:rPr>
                <w:rFonts w:ascii="Times New Roman" w:hAnsi="Times New Roman" w:cs="Times New Roman"/>
                <w:b/>
                <w:bCs/>
                <w:kern w:val="0"/>
                <w:sz w:val="14"/>
                <w:szCs w:val="16"/>
              </w:rPr>
              <w:t>SDB2.1.SB1.G3.)</w:t>
            </w:r>
            <w:r w:rsidRPr="00A9038C">
              <w:rPr>
                <w:rFonts w:ascii="Times New Roman" w:eastAsia="Calibri" w:hAnsi="Times New Roman" w:cs="Times New Roman"/>
                <w:b/>
                <w:bCs/>
                <w:sz w:val="14"/>
                <w:szCs w:val="16"/>
                <w14:ligatures w14:val="none"/>
              </w:rPr>
              <w:t>.</w:t>
            </w:r>
            <w:r w:rsidRPr="00A9038C">
              <w:rPr>
                <w:rFonts w:ascii="Times New Roman" w:eastAsia="Calibri" w:hAnsi="Times New Roman" w:cs="Times New Roman"/>
                <w:sz w:val="14"/>
                <w:szCs w:val="16"/>
                <w14:ligatures w14:val="none"/>
              </w:rPr>
              <w:t xml:space="preserve"> </w:t>
            </w:r>
            <w:r w:rsidRPr="00A9038C">
              <w:rPr>
                <w:rFonts w:ascii="Times New Roman" w:eastAsia="Calibri" w:hAnsi="Times New Roman" w:cs="Times New Roman"/>
                <w:bCs/>
                <w:sz w:val="14"/>
                <w:szCs w:val="16"/>
                <w14:ligatures w14:val="none"/>
              </w:rPr>
              <w:t>Çocuklara üzerinde farklı nesne gruplarından dokuzar tane bulunan kartlar dağıtılır. Ortaya halı üzerine üzerinde dokuz tane elma bulunan oyun kartı konulur. İlk olarak kart üzerindeki dokuz elma dokunularak yüksek sesle sayılır (</w:t>
            </w:r>
            <w:r w:rsidRPr="00A9038C">
              <w:rPr>
                <w:rFonts w:ascii="Times New Roman" w:eastAsia="Calibri" w:hAnsi="Times New Roman" w:cs="Times New Roman"/>
                <w:b/>
                <w:bCs/>
                <w:sz w:val="14"/>
                <w:szCs w:val="16"/>
                <w14:ligatures w14:val="none"/>
              </w:rPr>
              <w:t>MAB.1.b, KB1.Saymak</w:t>
            </w:r>
            <w:r w:rsidRPr="00A9038C">
              <w:rPr>
                <w:rFonts w:ascii="Times New Roman" w:eastAsia="Calibri" w:hAnsi="Times New Roman" w:cs="Times New Roman"/>
                <w:bCs/>
                <w:sz w:val="14"/>
                <w:szCs w:val="16"/>
                <w14:ligatures w14:val="none"/>
              </w:rPr>
              <w:t>). Ardından çocuklardan da sırasıyla nesneleri dokunarak ve yüksek sesle saymaları istenir (</w:t>
            </w:r>
            <w:r w:rsidRPr="00A9038C">
              <w:rPr>
                <w:rFonts w:ascii="Times New Roman" w:eastAsia="Calibri" w:hAnsi="Times New Roman" w:cs="Times New Roman"/>
                <w:b/>
                <w:bCs/>
                <w:sz w:val="14"/>
                <w:szCs w:val="16"/>
                <w14:ligatures w14:val="none"/>
              </w:rPr>
              <w:t>MAB.1.b, KB1.Saymak</w:t>
            </w:r>
            <w:r w:rsidRPr="00A9038C">
              <w:rPr>
                <w:rFonts w:ascii="Times New Roman" w:eastAsia="Calibri" w:hAnsi="Times New Roman" w:cs="Times New Roman"/>
                <w:bCs/>
                <w:sz w:val="14"/>
                <w:szCs w:val="16"/>
                <w14:ligatures w14:val="none"/>
              </w:rPr>
              <w:t>). Ardından boş bir duvara büyükçe bir “9” rakamı yapıştırılır. Çocuklardan ellerindeki kartların arkalarına bant yapıştırarak duvardaki “9” rakamının etrafına yapıştırmaları istenir (</w:t>
            </w:r>
            <w:r w:rsidRPr="00A9038C">
              <w:rPr>
                <w:rFonts w:ascii="Times New Roman" w:eastAsia="Calibri" w:hAnsi="Times New Roman" w:cs="Times New Roman"/>
                <w:b/>
                <w:bCs/>
                <w:sz w:val="14"/>
                <w:szCs w:val="16"/>
                <w14:ligatures w14:val="none"/>
              </w:rPr>
              <w:t>MAB.9.ç</w:t>
            </w:r>
            <w:r w:rsidRPr="00A9038C">
              <w:rPr>
                <w:rFonts w:ascii="Times New Roman" w:eastAsia="Calibri" w:hAnsi="Times New Roman" w:cs="Times New Roman"/>
                <w:bCs/>
                <w:sz w:val="14"/>
                <w:szCs w:val="16"/>
                <w14:ligatures w14:val="none"/>
              </w:rPr>
              <w:t>).</w:t>
            </w:r>
          </w:p>
        </w:tc>
      </w:tr>
      <w:tr w:rsidR="00403559" w:rsidRPr="00780B3A" w14:paraId="74B92C4F" w14:textId="77777777" w:rsidTr="00FA7C8E">
        <w:trPr>
          <w:trHeight w:val="319"/>
        </w:trPr>
        <w:tc>
          <w:tcPr>
            <w:tcW w:w="1792" w:type="dxa"/>
            <w:shd w:val="clear" w:color="auto" w:fill="F6C5AC" w:themeFill="accent2" w:themeFillTint="66"/>
            <w:vAlign w:val="center"/>
          </w:tcPr>
          <w:p w14:paraId="3CB1CB64" w14:textId="77777777" w:rsidR="00403559" w:rsidRPr="00A9038C" w:rsidRDefault="00403559" w:rsidP="002F7F25">
            <w:pPr>
              <w:spacing w:line="276" w:lineRule="auto"/>
              <w:jc w:val="center"/>
              <w:rPr>
                <w:rFonts w:ascii="Times New Roman" w:hAnsi="Times New Roman" w:cs="Times New Roman"/>
                <w:b/>
                <w:bCs/>
                <w:sz w:val="14"/>
                <w:szCs w:val="16"/>
              </w:rPr>
            </w:pPr>
            <w:r w:rsidRPr="00A9038C">
              <w:rPr>
                <w:rFonts w:ascii="Times New Roman" w:hAnsi="Times New Roman" w:cs="Times New Roman"/>
                <w:b/>
                <w:bCs/>
                <w:color w:val="BF4E14" w:themeColor="accent2" w:themeShade="BF"/>
                <w:kern w:val="0"/>
                <w:sz w:val="14"/>
                <w:szCs w:val="16"/>
              </w:rPr>
              <w:t>AÇIK HAVADA OYUN</w:t>
            </w:r>
          </w:p>
        </w:tc>
        <w:tc>
          <w:tcPr>
            <w:tcW w:w="7848" w:type="dxa"/>
          </w:tcPr>
          <w:p w14:paraId="0BD49086" w14:textId="77777777" w:rsidR="00403559" w:rsidRPr="00A9038C" w:rsidRDefault="00403559" w:rsidP="002F7F25">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Çocuklar ilgileri doğrultusunda bahçe öğrenme merkezlerine yönlendirilir (</w:t>
            </w:r>
            <w:r w:rsidRPr="00A9038C">
              <w:rPr>
                <w:rFonts w:ascii="Times New Roman" w:hAnsi="Times New Roman" w:cs="Times New Roman"/>
                <w:b/>
                <w:bCs/>
                <w:sz w:val="14"/>
                <w:szCs w:val="16"/>
              </w:rPr>
              <w:t>SDB1.2.SB2.G1</w:t>
            </w:r>
            <w:r w:rsidRPr="00A9038C">
              <w:rPr>
                <w:rFonts w:ascii="Times New Roman" w:hAnsi="Times New Roman" w:cs="Times New Roman"/>
                <w:sz w:val="14"/>
                <w:szCs w:val="16"/>
              </w:rPr>
              <w:t xml:space="preserve">). </w:t>
            </w:r>
          </w:p>
        </w:tc>
      </w:tr>
      <w:tr w:rsidR="00403559" w:rsidRPr="00780B3A" w14:paraId="78D51ADE" w14:textId="77777777" w:rsidTr="00FA7C8E">
        <w:trPr>
          <w:trHeight w:val="409"/>
        </w:trPr>
        <w:tc>
          <w:tcPr>
            <w:tcW w:w="1792" w:type="dxa"/>
            <w:shd w:val="clear" w:color="auto" w:fill="F6C5AC" w:themeFill="accent2" w:themeFillTint="66"/>
            <w:vAlign w:val="center"/>
          </w:tcPr>
          <w:p w14:paraId="7EE5C569" w14:textId="59EA169A" w:rsidR="00403559" w:rsidRPr="00A9038C" w:rsidRDefault="00A9038C" w:rsidP="002F7F25">
            <w:pPr>
              <w:spacing w:line="276" w:lineRule="auto"/>
              <w:jc w:val="center"/>
              <w:rPr>
                <w:rFonts w:ascii="Times New Roman" w:hAnsi="Times New Roman" w:cs="Times New Roman"/>
                <w:b/>
                <w:bCs/>
                <w:sz w:val="14"/>
                <w:szCs w:val="16"/>
              </w:rPr>
            </w:pPr>
            <w:r>
              <w:rPr>
                <w:rFonts w:ascii="Times New Roman" w:hAnsi="Times New Roman" w:cs="Times New Roman"/>
                <w:b/>
                <w:bCs/>
                <w:color w:val="BF4E14" w:themeColor="accent2" w:themeShade="BF"/>
                <w:kern w:val="0"/>
                <w:sz w:val="14"/>
                <w:szCs w:val="16"/>
              </w:rPr>
              <w:t xml:space="preserve">BESLENME, </w:t>
            </w:r>
            <w:proofErr w:type="gramStart"/>
            <w:r>
              <w:rPr>
                <w:rFonts w:ascii="Times New Roman" w:hAnsi="Times New Roman" w:cs="Times New Roman"/>
                <w:b/>
                <w:bCs/>
                <w:color w:val="BF4E14" w:themeColor="accent2" w:themeShade="BF"/>
                <w:kern w:val="0"/>
                <w:sz w:val="14"/>
                <w:szCs w:val="16"/>
              </w:rPr>
              <w:t>TOPLANMA,</w:t>
            </w:r>
            <w:r w:rsidR="00403559" w:rsidRPr="00A9038C">
              <w:rPr>
                <w:rFonts w:ascii="Times New Roman" w:hAnsi="Times New Roman" w:cs="Times New Roman"/>
                <w:b/>
                <w:bCs/>
                <w:color w:val="BF4E14" w:themeColor="accent2" w:themeShade="BF"/>
                <w:kern w:val="0"/>
                <w:sz w:val="14"/>
                <w:szCs w:val="16"/>
              </w:rPr>
              <w:t>TEMİZLİK</w:t>
            </w:r>
            <w:proofErr w:type="gramEnd"/>
          </w:p>
        </w:tc>
        <w:tc>
          <w:tcPr>
            <w:tcW w:w="7848" w:type="dxa"/>
          </w:tcPr>
          <w:p w14:paraId="4FD350F1" w14:textId="77777777" w:rsidR="00403559" w:rsidRPr="00A9038C" w:rsidRDefault="00403559" w:rsidP="002F7F25">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 xml:space="preserve">Çocuklarla sıra olunur. </w:t>
            </w:r>
            <w:r w:rsidRPr="00A9038C">
              <w:rPr>
                <w:rFonts w:ascii="Times New Roman" w:hAnsi="Times New Roman" w:cs="Times New Roman"/>
                <w:b/>
                <w:bCs/>
                <w:sz w:val="14"/>
                <w:szCs w:val="16"/>
              </w:rPr>
              <w:t xml:space="preserve">“Eller eller bellerde, gözler öğretmeninde, oyun saati bitti, şimdi toplanma vakti” </w:t>
            </w:r>
            <w:r w:rsidRPr="00A9038C">
              <w:rPr>
                <w:rFonts w:ascii="Times New Roman" w:hAnsi="Times New Roman" w:cs="Times New Roman"/>
                <w:sz w:val="14"/>
                <w:szCs w:val="16"/>
              </w:rPr>
              <w:t>tekerlemesi eşliğinde sınıf oyuncakları toplanır. Ardından çekilen kartlara göre sıra olunur ve lavaboya el yıkamaya geçilir (</w:t>
            </w:r>
            <w:r w:rsidRPr="00A9038C">
              <w:rPr>
                <w:rFonts w:ascii="Times New Roman" w:hAnsi="Times New Roman" w:cs="Times New Roman"/>
                <w:b/>
                <w:bCs/>
                <w:sz w:val="14"/>
                <w:szCs w:val="16"/>
              </w:rPr>
              <w:t>HSAB.10.a)</w:t>
            </w:r>
            <w:r w:rsidRPr="00A9038C">
              <w:rPr>
                <w:rFonts w:ascii="Times New Roman" w:hAnsi="Times New Roman" w:cs="Times New Roman"/>
                <w:sz w:val="14"/>
                <w:szCs w:val="16"/>
              </w:rPr>
              <w:t>.</w:t>
            </w:r>
          </w:p>
        </w:tc>
      </w:tr>
      <w:tr w:rsidR="00403559" w:rsidRPr="00780B3A" w14:paraId="0A026AD6" w14:textId="77777777" w:rsidTr="00FA7C8E">
        <w:trPr>
          <w:trHeight w:val="620"/>
        </w:trPr>
        <w:tc>
          <w:tcPr>
            <w:tcW w:w="1792" w:type="dxa"/>
            <w:shd w:val="clear" w:color="auto" w:fill="F6C5AC" w:themeFill="accent2" w:themeFillTint="66"/>
            <w:vAlign w:val="center"/>
          </w:tcPr>
          <w:p w14:paraId="2274B761" w14:textId="77777777" w:rsidR="00403559" w:rsidRPr="00780B3A" w:rsidRDefault="00403559"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848" w:type="dxa"/>
          </w:tcPr>
          <w:p w14:paraId="01532127" w14:textId="77777777" w:rsidR="00403559" w:rsidRPr="00A9038C" w:rsidRDefault="00403559" w:rsidP="00403559">
            <w:pPr>
              <w:pStyle w:val="ListeParagraf"/>
              <w:numPr>
                <w:ilvl w:val="0"/>
                <w:numId w:val="33"/>
              </w:numPr>
              <w:spacing w:line="276" w:lineRule="auto"/>
              <w:ind w:left="0" w:hanging="124"/>
              <w:jc w:val="both"/>
              <w:rPr>
                <w:rFonts w:ascii="Times New Roman" w:hAnsi="Times New Roman" w:cs="Times New Roman"/>
                <w:bCs/>
                <w:noProof/>
                <w:sz w:val="14"/>
                <w:szCs w:val="16"/>
              </w:rPr>
            </w:pPr>
            <w:r w:rsidRPr="00A9038C">
              <w:rPr>
                <w:rFonts w:ascii="Times New Roman" w:hAnsi="Times New Roman" w:cs="Times New Roman"/>
                <w:bCs/>
                <w:noProof/>
                <w:sz w:val="14"/>
                <w:szCs w:val="16"/>
              </w:rPr>
              <w:t xml:space="preserve">1–9 arası rakam kartları tek tek gösterilerek hangi sayıyı ifade ettikleri sorulur </w:t>
            </w:r>
            <w:r w:rsidRPr="00A9038C">
              <w:rPr>
                <w:rFonts w:ascii="Times New Roman" w:hAnsi="Times New Roman" w:cs="Times New Roman"/>
                <w:b/>
                <w:noProof/>
                <w:sz w:val="14"/>
                <w:szCs w:val="16"/>
              </w:rPr>
              <w:t>(MAB.10.a.).</w:t>
            </w:r>
            <w:r w:rsidRPr="00A9038C">
              <w:rPr>
                <w:rFonts w:ascii="Times New Roman" w:hAnsi="Times New Roman" w:cs="Times New Roman"/>
                <w:bCs/>
                <w:noProof/>
                <w:sz w:val="14"/>
                <w:szCs w:val="16"/>
              </w:rPr>
              <w:t xml:space="preserve"> Ardından rakam kartları sıralı olarak yere yan yana dizilir. Sonrasında çocuklardan biri seçilerek 1 rakamı kartı gösterilir ve kaç olduğu sorulur </w:t>
            </w:r>
            <w:r w:rsidRPr="00A9038C">
              <w:rPr>
                <w:rFonts w:ascii="Times New Roman" w:hAnsi="Times New Roman" w:cs="Times New Roman"/>
                <w:b/>
                <w:noProof/>
                <w:sz w:val="14"/>
                <w:szCs w:val="16"/>
              </w:rPr>
              <w:t>(MAB.10.a., MAB.10.b.).</w:t>
            </w:r>
            <w:r w:rsidRPr="00A9038C">
              <w:rPr>
                <w:rFonts w:ascii="Times New Roman" w:hAnsi="Times New Roman" w:cs="Times New Roman"/>
                <w:bCs/>
                <w:noProof/>
                <w:sz w:val="14"/>
                <w:szCs w:val="16"/>
              </w:rPr>
              <w:t xml:space="preserve"> Ardından ondan sınıftaki kutu oyuncaklardan 1 tane alarak getirmesi ve 1 rakamı kartının önüne koyması istenir. Tüm rakam kartlarının önüne ifade ettikleri sayı kadar aynı türde oyuncak dizildiğinde, çocuklara hangi kartın önünde en az, hangi kartın önünde en çok oyuncak olduğu sorulur. Ardından kartlar toplanır. Sonra oyuna daha önce katılmamış 9 çocuğa kartlar tek tek verilir ve onlardan da kartları, oyuncak dizilerini sayarak doğru yerlerine yerleştirmeleri istenir </w:t>
            </w:r>
            <w:r w:rsidRPr="00A9038C">
              <w:rPr>
                <w:rFonts w:ascii="Times New Roman" w:hAnsi="Times New Roman" w:cs="Times New Roman"/>
                <w:b/>
                <w:noProof/>
                <w:sz w:val="14"/>
                <w:szCs w:val="16"/>
              </w:rPr>
              <w:t xml:space="preserve">(MAB.1.b., MAB.9.a., MAB.9.b., MAB.9.ç.). </w:t>
            </w:r>
            <w:r w:rsidRPr="00A9038C">
              <w:rPr>
                <w:rFonts w:ascii="Times New Roman" w:hAnsi="Times New Roman" w:cs="Times New Roman"/>
                <w:bCs/>
                <w:noProof/>
                <w:sz w:val="14"/>
                <w:szCs w:val="16"/>
              </w:rPr>
              <w:t xml:space="preserve">Tüm kartlar yerleştirildiğinde ise bu kez kartların yerleri değiştirilir ve çocuklardan kartları doğru yerlerine yerleştirmeleri istenir. </w:t>
            </w:r>
          </w:p>
          <w:p w14:paraId="6F38C6D6" w14:textId="18C6A610" w:rsidR="00C25CC7" w:rsidRPr="00A9038C" w:rsidRDefault="00C25CC7" w:rsidP="00C25CC7">
            <w:pPr>
              <w:pStyle w:val="ListeParagraf"/>
              <w:numPr>
                <w:ilvl w:val="0"/>
                <w:numId w:val="2"/>
              </w:numPr>
              <w:spacing w:line="276" w:lineRule="auto"/>
              <w:ind w:left="29" w:hanging="124"/>
              <w:jc w:val="both"/>
              <w:rPr>
                <w:rFonts w:ascii="Times New Roman" w:hAnsi="Times New Roman" w:cs="Times New Roman"/>
                <w:bCs/>
                <w:noProof/>
                <w:sz w:val="14"/>
                <w:szCs w:val="16"/>
              </w:rPr>
            </w:pPr>
            <w:r w:rsidRPr="00A9038C">
              <w:rPr>
                <w:rFonts w:ascii="Times New Roman" w:hAnsi="Times New Roman" w:cs="Times New Roman"/>
                <w:bCs/>
                <w:noProof/>
                <w:sz w:val="14"/>
                <w:szCs w:val="16"/>
              </w:rPr>
              <w:t xml:space="preserve">Ardından 1’den 20’ye kadar grupça ritmik sayma çalışması yapılır </w:t>
            </w:r>
            <w:r w:rsidRPr="00A9038C">
              <w:rPr>
                <w:rFonts w:ascii="Times New Roman" w:hAnsi="Times New Roman" w:cs="Times New Roman"/>
                <w:b/>
                <w:noProof/>
                <w:sz w:val="14"/>
                <w:szCs w:val="16"/>
              </w:rPr>
              <w:t>(MAB.1.a.).</w:t>
            </w:r>
            <w:r w:rsidRPr="00A9038C">
              <w:rPr>
                <w:rFonts w:ascii="Times New Roman" w:hAnsi="Times New Roman" w:cs="Times New Roman"/>
                <w:bCs/>
                <w:noProof/>
                <w:sz w:val="14"/>
                <w:szCs w:val="16"/>
              </w:rPr>
              <w:t xml:space="preserve"> Daha sonra çocuklara sırasıyla bir sayı söylenir. İlk turda çocuklardan söylenen sayının bir sonrasındaki sayıyı söylemeleri istenir </w:t>
            </w:r>
            <w:r w:rsidRPr="00A9038C">
              <w:rPr>
                <w:rFonts w:ascii="Times New Roman" w:hAnsi="Times New Roman" w:cs="Times New Roman"/>
                <w:b/>
                <w:noProof/>
                <w:sz w:val="14"/>
                <w:szCs w:val="16"/>
              </w:rPr>
              <w:t xml:space="preserve">(MAB.5.ç). </w:t>
            </w:r>
            <w:r w:rsidRPr="00A9038C">
              <w:rPr>
                <w:rFonts w:ascii="Times New Roman" w:hAnsi="Times New Roman" w:cs="Times New Roman"/>
                <w:bCs/>
                <w:noProof/>
                <w:sz w:val="14"/>
                <w:szCs w:val="16"/>
              </w:rPr>
              <w:t xml:space="preserve">Tüm çocuklar, kendilerine söylenen 1–20 arası sayıdan bir sonra gelen sayıyı söyledikten sonra, bu kez de söylenen sayının bir öncesindeki sayıyı söylemeleri istenir </w:t>
            </w:r>
            <w:r w:rsidRPr="00A9038C">
              <w:rPr>
                <w:rFonts w:ascii="Times New Roman" w:hAnsi="Times New Roman" w:cs="Times New Roman"/>
                <w:b/>
                <w:noProof/>
                <w:sz w:val="14"/>
                <w:szCs w:val="16"/>
              </w:rPr>
              <w:t>(MAB.5.ç</w:t>
            </w:r>
            <w:r w:rsidR="004673EC" w:rsidRPr="00A9038C">
              <w:rPr>
                <w:rFonts w:ascii="Times New Roman" w:hAnsi="Times New Roman" w:cs="Times New Roman"/>
                <w:b/>
                <w:noProof/>
                <w:sz w:val="14"/>
                <w:szCs w:val="16"/>
              </w:rPr>
              <w:t xml:space="preserve">, </w:t>
            </w:r>
            <w:r w:rsidR="004673EC" w:rsidRPr="00A9038C">
              <w:rPr>
                <w:rFonts w:ascii="Times New Roman" w:hAnsi="Times New Roman" w:cs="Times New Roman"/>
                <w:b/>
                <w:kern w:val="0"/>
                <w:sz w:val="14"/>
                <w:szCs w:val="16"/>
              </w:rPr>
              <w:t>E3.4.</w:t>
            </w:r>
            <w:r w:rsidRPr="00A9038C">
              <w:rPr>
                <w:rFonts w:ascii="Times New Roman" w:hAnsi="Times New Roman" w:cs="Times New Roman"/>
                <w:b/>
                <w:noProof/>
                <w:sz w:val="14"/>
                <w:szCs w:val="16"/>
              </w:rPr>
              <w:t>).</w:t>
            </w:r>
            <w:r w:rsidRPr="00A9038C">
              <w:rPr>
                <w:rFonts w:ascii="Times New Roman" w:hAnsi="Times New Roman" w:cs="Times New Roman"/>
                <w:bCs/>
                <w:noProof/>
                <w:sz w:val="14"/>
                <w:szCs w:val="16"/>
              </w:rPr>
              <w:t xml:space="preserve"> Yine sırasıyla gruptaki tüm çocuklara tek tek söz hakkı verilir.</w:t>
            </w:r>
          </w:p>
          <w:p w14:paraId="4F30A996" w14:textId="10024776" w:rsidR="00C25CC7" w:rsidRPr="00A9038C" w:rsidRDefault="00C25CC7" w:rsidP="00C25CC7">
            <w:pPr>
              <w:pStyle w:val="ListeParagraf"/>
              <w:numPr>
                <w:ilvl w:val="0"/>
                <w:numId w:val="2"/>
              </w:numPr>
              <w:spacing w:line="276" w:lineRule="auto"/>
              <w:ind w:left="29" w:hanging="124"/>
              <w:jc w:val="both"/>
              <w:rPr>
                <w:rFonts w:ascii="Times New Roman" w:hAnsi="Times New Roman" w:cs="Times New Roman"/>
                <w:noProof/>
                <w:sz w:val="14"/>
                <w:szCs w:val="16"/>
              </w:rPr>
            </w:pPr>
            <w:r w:rsidRPr="00A9038C">
              <w:rPr>
                <w:rFonts w:ascii="Times New Roman" w:hAnsi="Times New Roman" w:cs="Times New Roman"/>
                <w:noProof/>
                <w:sz w:val="14"/>
                <w:szCs w:val="16"/>
              </w:rPr>
              <w:t xml:space="preserve">Ardından çocuklardan masalara yerleşmeleri istenir. Sonrasında her birine öncesinde 9 şeklinde kesilerek hazırlanan kartonlar </w:t>
            </w:r>
            <w:hyperlink r:id="rId21" w:history="1">
              <w:r w:rsidRPr="00A9038C">
                <w:rPr>
                  <w:rStyle w:val="Kpr"/>
                  <w:rFonts w:ascii="Times New Roman" w:hAnsi="Times New Roman" w:cs="Times New Roman"/>
                  <w:noProof/>
                  <w:sz w:val="14"/>
                  <w:szCs w:val="16"/>
                </w:rPr>
                <w:t>(burada)</w:t>
              </w:r>
            </w:hyperlink>
            <w:r w:rsidRPr="00A9038C">
              <w:rPr>
                <w:rFonts w:ascii="Times New Roman" w:hAnsi="Times New Roman" w:cs="Times New Roman"/>
                <w:noProof/>
                <w:sz w:val="14"/>
                <w:szCs w:val="16"/>
              </w:rPr>
              <w:t xml:space="preserve"> ve küçük küçük kareler hâlinde kesilmiş el işi kâğıtları çocuklara dağıtılır. Çocuklardan renkli el işi kâğıtlarını 9 şeklindeki kartonun üzerine boşluk kalmayacak şekilde yapıştırmaları istenir </w:t>
            </w:r>
            <w:r w:rsidRPr="00A9038C">
              <w:rPr>
                <w:rFonts w:ascii="Times New Roman" w:hAnsi="Times New Roman" w:cs="Times New Roman"/>
                <w:b/>
                <w:bCs/>
                <w:noProof/>
                <w:sz w:val="14"/>
                <w:szCs w:val="16"/>
              </w:rPr>
              <w:t>(HSAB.2.a., HSAB.2.b).</w:t>
            </w:r>
          </w:p>
          <w:p w14:paraId="0077ABB2" w14:textId="739C9B3B" w:rsidR="00403559" w:rsidRPr="00A9038C" w:rsidRDefault="00C25CC7" w:rsidP="002F7F25">
            <w:pPr>
              <w:pStyle w:val="ListeParagraf"/>
              <w:numPr>
                <w:ilvl w:val="0"/>
                <w:numId w:val="2"/>
              </w:numPr>
              <w:spacing w:line="276" w:lineRule="auto"/>
              <w:ind w:left="29" w:hanging="124"/>
              <w:jc w:val="both"/>
              <w:rPr>
                <w:rFonts w:ascii="Times New Roman" w:hAnsi="Times New Roman" w:cs="Times New Roman"/>
                <w:sz w:val="14"/>
                <w:szCs w:val="16"/>
              </w:rPr>
            </w:pPr>
            <w:r w:rsidRPr="00A9038C">
              <w:rPr>
                <w:rFonts w:ascii="Times New Roman" w:hAnsi="Times New Roman" w:cs="Times New Roman"/>
                <w:bCs/>
                <w:sz w:val="14"/>
                <w:szCs w:val="16"/>
              </w:rPr>
              <w:t xml:space="preserve">Çocuklardan yan yana dizilip el ele tutuşmaları istenir. "Bir" dendiği zaman öğrenciler ellerini bırakmadan bir kere öne doğru zıplarlar </w:t>
            </w:r>
            <w:r w:rsidRPr="00A9038C">
              <w:rPr>
                <w:rFonts w:ascii="Times New Roman" w:hAnsi="Times New Roman" w:cs="Times New Roman"/>
                <w:b/>
                <w:sz w:val="14"/>
                <w:szCs w:val="16"/>
              </w:rPr>
              <w:t>(MAB.1.b., HSAB.1.a.).</w:t>
            </w:r>
            <w:r w:rsidRPr="00A9038C">
              <w:rPr>
                <w:rFonts w:ascii="Times New Roman" w:hAnsi="Times New Roman" w:cs="Times New Roman"/>
                <w:bCs/>
                <w:sz w:val="14"/>
                <w:szCs w:val="16"/>
              </w:rPr>
              <w:t xml:space="preserve"> "İki" dediğinde iki kere öne doğru zıplarlar. "Üç" dediğinde üç kere geriye doğru zıplarlar. Bu oyunda öğrencilerin dikkat etmesi gereken kesinlikle ellerini bırakmamalarıdır. Ellerini bırakan öğrenciler oyundan çıkar.</w:t>
            </w:r>
          </w:p>
        </w:tc>
      </w:tr>
      <w:tr w:rsidR="00403559" w:rsidRPr="00780B3A" w14:paraId="50B560BB" w14:textId="77777777" w:rsidTr="00FA7C8E">
        <w:trPr>
          <w:trHeight w:val="296"/>
        </w:trPr>
        <w:tc>
          <w:tcPr>
            <w:tcW w:w="1792" w:type="dxa"/>
            <w:shd w:val="clear" w:color="auto" w:fill="F6C5AC" w:themeFill="accent2" w:themeFillTint="66"/>
            <w:vAlign w:val="center"/>
          </w:tcPr>
          <w:p w14:paraId="3EFA1858" w14:textId="77777777" w:rsidR="00403559" w:rsidRPr="00A9038C" w:rsidRDefault="00403559" w:rsidP="002F7F25">
            <w:pPr>
              <w:spacing w:line="276" w:lineRule="auto"/>
              <w:jc w:val="center"/>
              <w:rPr>
                <w:rFonts w:ascii="Times New Roman" w:hAnsi="Times New Roman" w:cs="Times New Roman"/>
                <w:b/>
                <w:bCs/>
                <w:kern w:val="0"/>
                <w:sz w:val="14"/>
                <w:szCs w:val="16"/>
              </w:rPr>
            </w:pPr>
            <w:r w:rsidRPr="00A9038C">
              <w:rPr>
                <w:rFonts w:ascii="Times New Roman" w:hAnsi="Times New Roman" w:cs="Times New Roman"/>
                <w:b/>
                <w:bCs/>
                <w:color w:val="BF4E14" w:themeColor="accent2" w:themeShade="BF"/>
                <w:kern w:val="0"/>
                <w:sz w:val="14"/>
                <w:szCs w:val="16"/>
              </w:rPr>
              <w:t>DİNLENME</w:t>
            </w:r>
          </w:p>
        </w:tc>
        <w:tc>
          <w:tcPr>
            <w:tcW w:w="7848" w:type="dxa"/>
          </w:tcPr>
          <w:p w14:paraId="1B84CCE6" w14:textId="77777777" w:rsidR="00403559" w:rsidRPr="00A9038C" w:rsidRDefault="00403559" w:rsidP="002F7F25">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Ardından dinlendirici bir müzik eşliğinde önce esneme-germe etkinlikleri yapılır, sonra dinlenme zamanı başlatılır.</w:t>
            </w:r>
          </w:p>
        </w:tc>
      </w:tr>
      <w:tr w:rsidR="00403559" w:rsidRPr="00780B3A" w14:paraId="600D544E" w14:textId="77777777" w:rsidTr="00FA7C8E">
        <w:trPr>
          <w:trHeight w:val="296"/>
        </w:trPr>
        <w:tc>
          <w:tcPr>
            <w:tcW w:w="1792" w:type="dxa"/>
            <w:shd w:val="clear" w:color="auto" w:fill="F6C5AC" w:themeFill="accent2" w:themeFillTint="66"/>
            <w:vAlign w:val="center"/>
          </w:tcPr>
          <w:p w14:paraId="594CC338" w14:textId="77777777" w:rsidR="00403559" w:rsidRPr="00780B3A" w:rsidRDefault="00403559" w:rsidP="002F7F25">
            <w:pPr>
              <w:spacing w:line="276" w:lineRule="auto"/>
              <w:jc w:val="center"/>
              <w:rPr>
                <w:rFonts w:ascii="Times New Roman" w:hAnsi="Times New Roman" w:cs="Times New Roman"/>
                <w:b/>
                <w:bCs/>
                <w:color w:val="BF4E14" w:themeColor="accent2" w:themeShade="BF"/>
                <w:kern w:val="0"/>
                <w:sz w:val="16"/>
                <w:szCs w:val="16"/>
              </w:rPr>
            </w:pPr>
            <w:r w:rsidRPr="00A9038C">
              <w:rPr>
                <w:rFonts w:ascii="Times New Roman" w:hAnsi="Times New Roman" w:cs="Times New Roman"/>
                <w:b/>
                <w:bCs/>
                <w:color w:val="BF4E14" w:themeColor="accent2" w:themeShade="BF"/>
                <w:kern w:val="0"/>
                <w:sz w:val="14"/>
                <w:szCs w:val="16"/>
              </w:rPr>
              <w:t>ÖĞRENME MERKEZİNDE OYUN</w:t>
            </w:r>
          </w:p>
        </w:tc>
        <w:tc>
          <w:tcPr>
            <w:tcW w:w="7848" w:type="dxa"/>
          </w:tcPr>
          <w:p w14:paraId="70EA1AA6" w14:textId="77777777" w:rsidR="00403559" w:rsidRPr="00A9038C" w:rsidRDefault="00403559" w:rsidP="002F7F25">
            <w:pPr>
              <w:spacing w:line="276" w:lineRule="auto"/>
              <w:jc w:val="both"/>
              <w:rPr>
                <w:rFonts w:ascii="Times New Roman" w:hAnsi="Times New Roman" w:cs="Times New Roman"/>
                <w:sz w:val="14"/>
                <w:szCs w:val="16"/>
              </w:rPr>
            </w:pPr>
            <w:r w:rsidRPr="00A9038C">
              <w:rPr>
                <w:rFonts w:ascii="Times New Roman" w:hAnsi="Times New Roman" w:cs="Times New Roman"/>
                <w:sz w:val="14"/>
                <w:szCs w:val="16"/>
              </w:rPr>
              <w:t>Çocuklar ilgi ve ihtiyaçları doğrultusunda öğrenme merkezlerine yönlendirilir (</w:t>
            </w:r>
            <w:r w:rsidRPr="00A9038C">
              <w:rPr>
                <w:rFonts w:ascii="Times New Roman" w:hAnsi="Times New Roman" w:cs="Times New Roman"/>
                <w:b/>
                <w:bCs/>
                <w:sz w:val="14"/>
                <w:szCs w:val="16"/>
              </w:rPr>
              <w:t>SDB1.2.SB2.G1</w:t>
            </w:r>
            <w:r w:rsidRPr="00A9038C">
              <w:rPr>
                <w:rFonts w:ascii="Times New Roman" w:hAnsi="Times New Roman" w:cs="Times New Roman"/>
                <w:sz w:val="14"/>
                <w:szCs w:val="16"/>
              </w:rPr>
              <w:t>).</w:t>
            </w:r>
          </w:p>
        </w:tc>
      </w:tr>
      <w:tr w:rsidR="00403559" w:rsidRPr="00780B3A" w14:paraId="4B0D39A1" w14:textId="77777777" w:rsidTr="00FA7C8E">
        <w:trPr>
          <w:trHeight w:val="605"/>
        </w:trPr>
        <w:tc>
          <w:tcPr>
            <w:tcW w:w="1792" w:type="dxa"/>
            <w:shd w:val="clear" w:color="auto" w:fill="F6C5AC" w:themeFill="accent2" w:themeFillTint="66"/>
            <w:vAlign w:val="center"/>
          </w:tcPr>
          <w:p w14:paraId="7A6813DE" w14:textId="77777777" w:rsidR="00403559" w:rsidRPr="00780B3A" w:rsidRDefault="00403559"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848" w:type="dxa"/>
          </w:tcPr>
          <w:p w14:paraId="60E384FB" w14:textId="3155AF36" w:rsidR="006B69EF" w:rsidRPr="00A9038C" w:rsidRDefault="006B69EF" w:rsidP="00A9038C">
            <w:pPr>
              <w:pStyle w:val="ListeParagraf"/>
              <w:numPr>
                <w:ilvl w:val="0"/>
                <w:numId w:val="2"/>
              </w:numPr>
              <w:ind w:left="29" w:hanging="124"/>
              <w:jc w:val="both"/>
              <w:rPr>
                <w:rFonts w:ascii="Times New Roman" w:hAnsi="Times New Roman" w:cs="Times New Roman"/>
                <w:bCs/>
                <w:sz w:val="14"/>
                <w:szCs w:val="16"/>
              </w:rPr>
            </w:pPr>
            <w:r w:rsidRPr="00A9038C">
              <w:rPr>
                <w:rFonts w:ascii="Times New Roman" w:hAnsi="Times New Roman" w:cs="Times New Roman"/>
                <w:bCs/>
                <w:sz w:val="14"/>
                <w:szCs w:val="16"/>
              </w:rPr>
              <w:t xml:space="preserve">Çocuklardan masalara yerleşmeleri istenir.  Her birine yapıştırıcıları, ceviz kabukları ve dikdörtgen şeklinde kesilmiş mukavvaları dağıtılır. Çocuklardan dikdörtgenin kısa olan iki kenarına ceviz kabuklarını kırılan kenarlarına yapıştırıcı sürerek yapıştırmaları istenir.  Yapıştırıcı kuruduktan sonra mukavva karton tam ortadan (ceviz kabukları katlandığında birbirine çarpacak şekilde) ikiye katlanır. Kat yerine de bir adet paket lastiği takılır </w:t>
            </w:r>
            <w:r w:rsidRPr="00A9038C">
              <w:rPr>
                <w:rFonts w:ascii="Times New Roman" w:hAnsi="Times New Roman" w:cs="Times New Roman"/>
                <w:b/>
                <w:sz w:val="14"/>
                <w:szCs w:val="16"/>
              </w:rPr>
              <w:t xml:space="preserve">(HSAB.2.a., HSAB.2.b., HSAB.2.c., </w:t>
            </w:r>
            <w:proofErr w:type="spellStart"/>
            <w:r w:rsidRPr="00A9038C">
              <w:rPr>
                <w:rFonts w:ascii="Times New Roman" w:hAnsi="Times New Roman" w:cs="Times New Roman"/>
                <w:b/>
                <w:sz w:val="14"/>
                <w:szCs w:val="16"/>
              </w:rPr>
              <w:t>HSAB.ç</w:t>
            </w:r>
            <w:proofErr w:type="spellEnd"/>
            <w:r w:rsidRPr="00A9038C">
              <w:rPr>
                <w:rFonts w:ascii="Times New Roman" w:hAnsi="Times New Roman" w:cs="Times New Roman"/>
                <w:b/>
                <w:sz w:val="14"/>
                <w:szCs w:val="16"/>
              </w:rPr>
              <w:t>., MYB.1.d.).</w:t>
            </w:r>
          </w:p>
          <w:p w14:paraId="13717BA9" w14:textId="79E7C8AB" w:rsidR="006B69EF" w:rsidRPr="00A9038C" w:rsidRDefault="006B69EF" w:rsidP="00A9038C">
            <w:pPr>
              <w:pStyle w:val="ListeParagraf"/>
              <w:numPr>
                <w:ilvl w:val="0"/>
                <w:numId w:val="2"/>
              </w:numPr>
              <w:ind w:left="29" w:hanging="124"/>
              <w:jc w:val="both"/>
              <w:rPr>
                <w:rFonts w:ascii="Times New Roman" w:hAnsi="Times New Roman" w:cs="Times New Roman"/>
                <w:bCs/>
                <w:sz w:val="14"/>
                <w:szCs w:val="16"/>
              </w:rPr>
            </w:pPr>
            <w:r w:rsidRPr="00A9038C">
              <w:rPr>
                <w:rFonts w:ascii="Times New Roman" w:hAnsi="Times New Roman" w:cs="Times New Roman"/>
                <w:bCs/>
                <w:sz w:val="14"/>
                <w:szCs w:val="16"/>
              </w:rPr>
              <w:t xml:space="preserve">Daha sonra çocuklardan halıya geçerek ekranı görebilecekleri şekilde oturmaları istenir. </w:t>
            </w:r>
            <w:r w:rsidR="004B3178" w:rsidRPr="00A9038C">
              <w:rPr>
                <w:rFonts w:ascii="Times New Roman" w:hAnsi="Times New Roman" w:cs="Times New Roman"/>
                <w:bCs/>
                <w:sz w:val="14"/>
                <w:szCs w:val="16"/>
              </w:rPr>
              <w:t xml:space="preserve">Bu </w:t>
            </w:r>
            <w:hyperlink r:id="rId22" w:history="1">
              <w:r w:rsidRPr="00A9038C">
                <w:rPr>
                  <w:rStyle w:val="Kpr"/>
                  <w:rFonts w:ascii="Times New Roman" w:hAnsi="Times New Roman" w:cs="Times New Roman"/>
                  <w:bCs/>
                  <w:sz w:val="14"/>
                  <w:szCs w:val="16"/>
                </w:rPr>
                <w:t>bağlantıya</w:t>
              </w:r>
            </w:hyperlink>
            <w:r w:rsidRPr="00A9038C">
              <w:rPr>
                <w:rFonts w:ascii="Times New Roman" w:hAnsi="Times New Roman" w:cs="Times New Roman"/>
                <w:bCs/>
                <w:sz w:val="14"/>
                <w:szCs w:val="16"/>
              </w:rPr>
              <w:t xml:space="preserve"> tıklanarak ya da karekod okutularak “Meyve ve Sebzeleri Tanıyalım-Ceviz” isimli video izlenir </w:t>
            </w:r>
            <w:r w:rsidRPr="00A9038C">
              <w:rPr>
                <w:rFonts w:ascii="Times New Roman" w:hAnsi="Times New Roman" w:cs="Times New Roman"/>
                <w:b/>
                <w:sz w:val="14"/>
                <w:szCs w:val="16"/>
              </w:rPr>
              <w:t>(TADB.1.b.).</w:t>
            </w:r>
            <w:r w:rsidRPr="00A9038C">
              <w:rPr>
                <w:rFonts w:ascii="Times New Roman" w:hAnsi="Times New Roman" w:cs="Times New Roman"/>
                <w:bCs/>
                <w:sz w:val="14"/>
                <w:szCs w:val="16"/>
              </w:rPr>
              <w:t xml:space="preserve"> Ardından izlenen video ile ilgili çocuklarla sohbet edilir </w:t>
            </w:r>
            <w:r w:rsidRPr="00A9038C">
              <w:rPr>
                <w:rFonts w:ascii="Times New Roman" w:hAnsi="Times New Roman" w:cs="Times New Roman"/>
                <w:b/>
                <w:sz w:val="14"/>
                <w:szCs w:val="16"/>
              </w:rPr>
              <w:t>(TAKB.2.a.).</w:t>
            </w:r>
            <w:r w:rsidRPr="00A9038C">
              <w:rPr>
                <w:rFonts w:ascii="Times New Roman" w:hAnsi="Times New Roman" w:cs="Times New Roman"/>
                <w:bCs/>
                <w:sz w:val="14"/>
                <w:szCs w:val="16"/>
              </w:rPr>
              <w:t xml:space="preserve"> </w:t>
            </w:r>
          </w:p>
          <w:p w14:paraId="03A1BA25" w14:textId="290CABB0" w:rsidR="006B69EF" w:rsidRPr="00A9038C" w:rsidRDefault="006B69EF" w:rsidP="00A9038C">
            <w:pPr>
              <w:pStyle w:val="ListeParagraf"/>
              <w:numPr>
                <w:ilvl w:val="0"/>
                <w:numId w:val="2"/>
              </w:numPr>
              <w:ind w:left="29" w:hanging="124"/>
              <w:jc w:val="both"/>
              <w:rPr>
                <w:rFonts w:ascii="Times New Roman" w:hAnsi="Times New Roman" w:cs="Times New Roman"/>
                <w:bCs/>
                <w:sz w:val="14"/>
                <w:szCs w:val="16"/>
              </w:rPr>
            </w:pPr>
            <w:r w:rsidRPr="00A9038C">
              <w:rPr>
                <w:rFonts w:ascii="Times New Roman" w:hAnsi="Times New Roman" w:cs="Times New Roman"/>
                <w:bCs/>
                <w:sz w:val="14"/>
                <w:szCs w:val="16"/>
              </w:rPr>
              <w:t>Ardından çocuklardan halıya geçmeleri istenir. Yaptıkları cevizli</w:t>
            </w:r>
            <w:r w:rsidR="004B3178" w:rsidRPr="00A9038C">
              <w:rPr>
                <w:rFonts w:ascii="Times New Roman" w:hAnsi="Times New Roman" w:cs="Times New Roman"/>
                <w:bCs/>
                <w:sz w:val="14"/>
                <w:szCs w:val="16"/>
              </w:rPr>
              <w:t xml:space="preserve"> kastanyetler</w:t>
            </w:r>
            <w:r w:rsidRPr="00A9038C">
              <w:rPr>
                <w:rFonts w:ascii="Times New Roman" w:hAnsi="Times New Roman" w:cs="Times New Roman"/>
                <w:bCs/>
                <w:sz w:val="14"/>
                <w:szCs w:val="16"/>
              </w:rPr>
              <w:t xml:space="preserve"> paket lastikleri yardımıyla ellerine geçirilir. Ardından aşağıdaki </w:t>
            </w:r>
            <w:hyperlink r:id="rId23" w:history="1">
              <w:r w:rsidR="004B3178" w:rsidRPr="00A9038C">
                <w:rPr>
                  <w:rStyle w:val="Kpr"/>
                  <w:rFonts w:ascii="Times New Roman" w:hAnsi="Times New Roman" w:cs="Times New Roman"/>
                  <w:bCs/>
                  <w:sz w:val="14"/>
                  <w:szCs w:val="16"/>
                </w:rPr>
                <w:t>buradaki</w:t>
              </w:r>
            </w:hyperlink>
            <w:r w:rsidR="004B3178" w:rsidRPr="00A9038C">
              <w:rPr>
                <w:rFonts w:ascii="Times New Roman" w:hAnsi="Times New Roman" w:cs="Times New Roman"/>
                <w:bCs/>
                <w:sz w:val="14"/>
                <w:szCs w:val="16"/>
              </w:rPr>
              <w:t xml:space="preserve"> </w:t>
            </w:r>
            <w:r w:rsidRPr="00A9038C">
              <w:rPr>
                <w:rFonts w:ascii="Times New Roman" w:hAnsi="Times New Roman" w:cs="Times New Roman"/>
                <w:bCs/>
                <w:sz w:val="14"/>
                <w:szCs w:val="16"/>
              </w:rPr>
              <w:t xml:space="preserve">şarkı önce birkaç kez bizim tarafımızdan söylenir </w:t>
            </w:r>
            <w:r w:rsidRPr="00A9038C">
              <w:rPr>
                <w:rFonts w:ascii="Times New Roman" w:hAnsi="Times New Roman" w:cs="Times New Roman"/>
                <w:b/>
                <w:sz w:val="14"/>
                <w:szCs w:val="16"/>
              </w:rPr>
              <w:t>(MDB.1.b.).</w:t>
            </w:r>
            <w:r w:rsidRPr="00A9038C">
              <w:rPr>
                <w:rFonts w:ascii="Times New Roman" w:hAnsi="Times New Roman" w:cs="Times New Roman"/>
                <w:bCs/>
                <w:sz w:val="14"/>
                <w:szCs w:val="16"/>
              </w:rPr>
              <w:t xml:space="preserve"> Çocuklara şarkıyı beğenip beğenmedikleri sorulur </w:t>
            </w:r>
            <w:r w:rsidRPr="00A9038C">
              <w:rPr>
                <w:rFonts w:ascii="Times New Roman" w:hAnsi="Times New Roman" w:cs="Times New Roman"/>
                <w:b/>
                <w:sz w:val="14"/>
                <w:szCs w:val="16"/>
              </w:rPr>
              <w:t>(MDB.2.b.).</w:t>
            </w:r>
            <w:r w:rsidRPr="00A9038C">
              <w:rPr>
                <w:rFonts w:ascii="Times New Roman" w:hAnsi="Times New Roman" w:cs="Times New Roman"/>
                <w:bCs/>
                <w:sz w:val="14"/>
                <w:szCs w:val="16"/>
              </w:rPr>
              <w:t xml:space="preserve"> Sonra çocuklardan cevizli zilleriyle ritimli bir şekilde şarkıya eşlik etmeleri istenir (</w:t>
            </w:r>
            <w:r w:rsidRPr="00A9038C">
              <w:rPr>
                <w:rFonts w:ascii="Times New Roman" w:hAnsi="Times New Roman" w:cs="Times New Roman"/>
                <w:b/>
                <w:sz w:val="14"/>
                <w:szCs w:val="16"/>
              </w:rPr>
              <w:t>MSB.2.b., MÇB.3.a., MÇB.3.b., MÇB.4.b.).</w:t>
            </w:r>
          </w:p>
          <w:p w14:paraId="6E6ED64F" w14:textId="77777777" w:rsidR="006B69EF" w:rsidRPr="00A9038C" w:rsidRDefault="006B69EF" w:rsidP="00A9038C">
            <w:pPr>
              <w:ind w:left="360"/>
              <w:jc w:val="both"/>
              <w:rPr>
                <w:rFonts w:ascii="Times New Roman" w:hAnsi="Times New Roman" w:cs="Times New Roman"/>
                <w:bCs/>
                <w:sz w:val="14"/>
                <w:szCs w:val="16"/>
              </w:rPr>
            </w:pPr>
            <w:r w:rsidRPr="00A9038C">
              <w:rPr>
                <w:rFonts w:ascii="Times New Roman" w:hAnsi="Times New Roman" w:cs="Times New Roman"/>
                <w:bCs/>
                <w:sz w:val="14"/>
                <w:szCs w:val="16"/>
              </w:rPr>
              <w:t xml:space="preserve">Ceviz adam </w:t>
            </w:r>
            <w:proofErr w:type="spellStart"/>
            <w:r w:rsidRPr="00A9038C">
              <w:rPr>
                <w:rFonts w:ascii="Times New Roman" w:hAnsi="Times New Roman" w:cs="Times New Roman"/>
                <w:bCs/>
                <w:sz w:val="14"/>
                <w:szCs w:val="16"/>
              </w:rPr>
              <w:t>şip</w:t>
            </w:r>
            <w:proofErr w:type="spellEnd"/>
            <w:r w:rsidRPr="00A9038C">
              <w:rPr>
                <w:rFonts w:ascii="Times New Roman" w:hAnsi="Times New Roman" w:cs="Times New Roman"/>
                <w:bCs/>
                <w:sz w:val="14"/>
                <w:szCs w:val="16"/>
              </w:rPr>
              <w:t xml:space="preserve">, şap, </w:t>
            </w:r>
            <w:proofErr w:type="spellStart"/>
            <w:r w:rsidRPr="00A9038C">
              <w:rPr>
                <w:rFonts w:ascii="Times New Roman" w:hAnsi="Times New Roman" w:cs="Times New Roman"/>
                <w:bCs/>
                <w:sz w:val="14"/>
                <w:szCs w:val="16"/>
              </w:rPr>
              <w:t>şup</w:t>
            </w:r>
            <w:proofErr w:type="spellEnd"/>
            <w:r w:rsidRPr="00A9038C">
              <w:rPr>
                <w:rFonts w:ascii="Times New Roman" w:hAnsi="Times New Roman" w:cs="Times New Roman"/>
                <w:bCs/>
                <w:sz w:val="14"/>
                <w:szCs w:val="16"/>
              </w:rPr>
              <w:t>,</w:t>
            </w:r>
          </w:p>
          <w:p w14:paraId="2D208FBC" w14:textId="77777777" w:rsidR="006B69EF" w:rsidRPr="00A9038C" w:rsidRDefault="006B69EF" w:rsidP="00A9038C">
            <w:pPr>
              <w:ind w:left="360"/>
              <w:jc w:val="both"/>
              <w:rPr>
                <w:rFonts w:ascii="Times New Roman" w:hAnsi="Times New Roman" w:cs="Times New Roman"/>
                <w:bCs/>
                <w:sz w:val="14"/>
                <w:szCs w:val="16"/>
              </w:rPr>
            </w:pPr>
            <w:r w:rsidRPr="00A9038C">
              <w:rPr>
                <w:rFonts w:ascii="Times New Roman" w:hAnsi="Times New Roman" w:cs="Times New Roman"/>
                <w:bCs/>
                <w:sz w:val="14"/>
                <w:szCs w:val="16"/>
              </w:rPr>
              <w:t xml:space="preserve">Burnu uzun </w:t>
            </w:r>
            <w:proofErr w:type="spellStart"/>
            <w:r w:rsidRPr="00A9038C">
              <w:rPr>
                <w:rFonts w:ascii="Times New Roman" w:hAnsi="Times New Roman" w:cs="Times New Roman"/>
                <w:bCs/>
                <w:sz w:val="14"/>
                <w:szCs w:val="16"/>
              </w:rPr>
              <w:t>lu</w:t>
            </w:r>
            <w:proofErr w:type="spellEnd"/>
            <w:r w:rsidRPr="00A9038C">
              <w:rPr>
                <w:rFonts w:ascii="Times New Roman" w:hAnsi="Times New Roman" w:cs="Times New Roman"/>
                <w:bCs/>
                <w:sz w:val="14"/>
                <w:szCs w:val="16"/>
              </w:rPr>
              <w:t xml:space="preserve"> </w:t>
            </w:r>
            <w:proofErr w:type="spellStart"/>
            <w:r w:rsidRPr="00A9038C">
              <w:rPr>
                <w:rFonts w:ascii="Times New Roman" w:hAnsi="Times New Roman" w:cs="Times New Roman"/>
                <w:bCs/>
                <w:sz w:val="14"/>
                <w:szCs w:val="16"/>
              </w:rPr>
              <w:t>lu</w:t>
            </w:r>
            <w:proofErr w:type="spellEnd"/>
            <w:r w:rsidRPr="00A9038C">
              <w:rPr>
                <w:rFonts w:ascii="Times New Roman" w:hAnsi="Times New Roman" w:cs="Times New Roman"/>
                <w:bCs/>
                <w:sz w:val="14"/>
                <w:szCs w:val="16"/>
              </w:rPr>
              <w:t xml:space="preserve"> </w:t>
            </w:r>
            <w:proofErr w:type="spellStart"/>
            <w:r w:rsidRPr="00A9038C">
              <w:rPr>
                <w:rFonts w:ascii="Times New Roman" w:hAnsi="Times New Roman" w:cs="Times New Roman"/>
                <w:bCs/>
                <w:sz w:val="14"/>
                <w:szCs w:val="16"/>
              </w:rPr>
              <w:t>lu</w:t>
            </w:r>
            <w:proofErr w:type="spellEnd"/>
            <w:r w:rsidRPr="00A9038C">
              <w:rPr>
                <w:rFonts w:ascii="Times New Roman" w:hAnsi="Times New Roman" w:cs="Times New Roman"/>
                <w:bCs/>
                <w:sz w:val="14"/>
                <w:szCs w:val="16"/>
              </w:rPr>
              <w:t>,</w:t>
            </w:r>
          </w:p>
          <w:p w14:paraId="5536DCAA" w14:textId="77777777" w:rsidR="006B69EF" w:rsidRPr="00A9038C" w:rsidRDefault="006B69EF" w:rsidP="00A9038C">
            <w:pPr>
              <w:ind w:left="360"/>
              <w:jc w:val="both"/>
              <w:rPr>
                <w:rFonts w:ascii="Times New Roman" w:hAnsi="Times New Roman" w:cs="Times New Roman"/>
                <w:bCs/>
                <w:sz w:val="14"/>
                <w:szCs w:val="16"/>
              </w:rPr>
            </w:pPr>
            <w:r w:rsidRPr="00A9038C">
              <w:rPr>
                <w:rFonts w:ascii="Times New Roman" w:hAnsi="Times New Roman" w:cs="Times New Roman"/>
                <w:bCs/>
                <w:sz w:val="14"/>
                <w:szCs w:val="16"/>
              </w:rPr>
              <w:t>Kaşı keman gıy gıy gıy,</w:t>
            </w:r>
          </w:p>
          <w:p w14:paraId="34BC3688" w14:textId="77777777" w:rsidR="006B69EF" w:rsidRPr="00A9038C" w:rsidRDefault="006B69EF" w:rsidP="00A9038C">
            <w:pPr>
              <w:ind w:left="360"/>
              <w:jc w:val="both"/>
              <w:rPr>
                <w:rFonts w:ascii="Times New Roman" w:hAnsi="Times New Roman" w:cs="Times New Roman"/>
                <w:bCs/>
                <w:sz w:val="14"/>
                <w:szCs w:val="16"/>
              </w:rPr>
            </w:pPr>
            <w:r w:rsidRPr="00A9038C">
              <w:rPr>
                <w:rFonts w:ascii="Times New Roman" w:hAnsi="Times New Roman" w:cs="Times New Roman"/>
                <w:bCs/>
                <w:sz w:val="14"/>
                <w:szCs w:val="16"/>
              </w:rPr>
              <w:t xml:space="preserve">Saçı rüzgâr </w:t>
            </w:r>
            <w:proofErr w:type="spellStart"/>
            <w:r w:rsidRPr="00A9038C">
              <w:rPr>
                <w:rFonts w:ascii="Times New Roman" w:hAnsi="Times New Roman" w:cs="Times New Roman"/>
                <w:bCs/>
                <w:sz w:val="14"/>
                <w:szCs w:val="16"/>
              </w:rPr>
              <w:t>vu</w:t>
            </w:r>
            <w:proofErr w:type="spellEnd"/>
            <w:r w:rsidRPr="00A9038C">
              <w:rPr>
                <w:rFonts w:ascii="Times New Roman" w:hAnsi="Times New Roman" w:cs="Times New Roman"/>
                <w:bCs/>
                <w:sz w:val="14"/>
                <w:szCs w:val="16"/>
              </w:rPr>
              <w:t xml:space="preserve"> </w:t>
            </w:r>
            <w:proofErr w:type="spellStart"/>
            <w:r w:rsidRPr="00A9038C">
              <w:rPr>
                <w:rFonts w:ascii="Times New Roman" w:hAnsi="Times New Roman" w:cs="Times New Roman"/>
                <w:bCs/>
                <w:sz w:val="14"/>
                <w:szCs w:val="16"/>
              </w:rPr>
              <w:t>vu</w:t>
            </w:r>
            <w:proofErr w:type="spellEnd"/>
            <w:r w:rsidRPr="00A9038C">
              <w:rPr>
                <w:rFonts w:ascii="Times New Roman" w:hAnsi="Times New Roman" w:cs="Times New Roman"/>
                <w:bCs/>
                <w:sz w:val="14"/>
                <w:szCs w:val="16"/>
              </w:rPr>
              <w:t xml:space="preserve"> </w:t>
            </w:r>
            <w:proofErr w:type="spellStart"/>
            <w:r w:rsidRPr="00A9038C">
              <w:rPr>
                <w:rFonts w:ascii="Times New Roman" w:hAnsi="Times New Roman" w:cs="Times New Roman"/>
                <w:bCs/>
                <w:sz w:val="14"/>
                <w:szCs w:val="16"/>
              </w:rPr>
              <w:t>vu</w:t>
            </w:r>
            <w:proofErr w:type="spellEnd"/>
            <w:r w:rsidRPr="00A9038C">
              <w:rPr>
                <w:rFonts w:ascii="Times New Roman" w:hAnsi="Times New Roman" w:cs="Times New Roman"/>
                <w:bCs/>
                <w:sz w:val="14"/>
                <w:szCs w:val="16"/>
              </w:rPr>
              <w:t>,</w:t>
            </w:r>
          </w:p>
          <w:p w14:paraId="3384D1E7" w14:textId="77777777" w:rsidR="006B69EF" w:rsidRPr="00A9038C" w:rsidRDefault="006B69EF" w:rsidP="00A9038C">
            <w:pPr>
              <w:ind w:left="360"/>
              <w:jc w:val="both"/>
              <w:rPr>
                <w:rFonts w:ascii="Times New Roman" w:hAnsi="Times New Roman" w:cs="Times New Roman"/>
                <w:bCs/>
                <w:sz w:val="14"/>
                <w:szCs w:val="16"/>
              </w:rPr>
            </w:pPr>
            <w:r w:rsidRPr="00A9038C">
              <w:rPr>
                <w:rFonts w:ascii="Times New Roman" w:hAnsi="Times New Roman" w:cs="Times New Roman"/>
                <w:bCs/>
                <w:sz w:val="14"/>
                <w:szCs w:val="16"/>
              </w:rPr>
              <w:t xml:space="preserve">Karnı davul güm </w:t>
            </w:r>
            <w:proofErr w:type="spellStart"/>
            <w:r w:rsidRPr="00A9038C">
              <w:rPr>
                <w:rFonts w:ascii="Times New Roman" w:hAnsi="Times New Roman" w:cs="Times New Roman"/>
                <w:bCs/>
                <w:sz w:val="14"/>
                <w:szCs w:val="16"/>
              </w:rPr>
              <w:t>güm</w:t>
            </w:r>
            <w:proofErr w:type="spellEnd"/>
            <w:r w:rsidRPr="00A9038C">
              <w:rPr>
                <w:rFonts w:ascii="Times New Roman" w:hAnsi="Times New Roman" w:cs="Times New Roman"/>
                <w:bCs/>
                <w:sz w:val="14"/>
                <w:szCs w:val="16"/>
              </w:rPr>
              <w:t xml:space="preserve"> </w:t>
            </w:r>
            <w:proofErr w:type="spellStart"/>
            <w:r w:rsidRPr="00A9038C">
              <w:rPr>
                <w:rFonts w:ascii="Times New Roman" w:hAnsi="Times New Roman" w:cs="Times New Roman"/>
                <w:bCs/>
                <w:sz w:val="14"/>
                <w:szCs w:val="16"/>
              </w:rPr>
              <w:t>güm</w:t>
            </w:r>
            <w:proofErr w:type="spellEnd"/>
          </w:p>
          <w:p w14:paraId="7579570B" w14:textId="78097B9A" w:rsidR="00403559" w:rsidRPr="00A9038C" w:rsidRDefault="006B69EF" w:rsidP="00A9038C">
            <w:pPr>
              <w:ind w:left="360"/>
              <w:jc w:val="both"/>
              <w:rPr>
                <w:rFonts w:ascii="Times New Roman" w:hAnsi="Times New Roman" w:cs="Times New Roman"/>
                <w:bCs/>
                <w:sz w:val="14"/>
                <w:szCs w:val="16"/>
              </w:rPr>
            </w:pPr>
            <w:r w:rsidRPr="00A9038C">
              <w:rPr>
                <w:rFonts w:ascii="Times New Roman" w:hAnsi="Times New Roman" w:cs="Times New Roman"/>
                <w:bCs/>
                <w:sz w:val="14"/>
                <w:szCs w:val="16"/>
              </w:rPr>
              <w:t>Bize güler hah hah hah…</w:t>
            </w:r>
          </w:p>
        </w:tc>
      </w:tr>
      <w:tr w:rsidR="00403559" w:rsidRPr="00780B3A" w14:paraId="21977DC4" w14:textId="77777777" w:rsidTr="00FA7C8E">
        <w:trPr>
          <w:trHeight w:val="605"/>
        </w:trPr>
        <w:tc>
          <w:tcPr>
            <w:tcW w:w="1792" w:type="dxa"/>
            <w:shd w:val="clear" w:color="auto" w:fill="F6C5AC" w:themeFill="accent2" w:themeFillTint="66"/>
            <w:vAlign w:val="center"/>
          </w:tcPr>
          <w:p w14:paraId="5568C069" w14:textId="77777777" w:rsidR="00403559" w:rsidRPr="00780B3A" w:rsidRDefault="00403559"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848" w:type="dxa"/>
          </w:tcPr>
          <w:p w14:paraId="627422C4" w14:textId="77777777"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 xml:space="preserve">Bugün öğrendiğimiz sayı hangisiydi? </w:t>
            </w:r>
          </w:p>
          <w:p w14:paraId="1C66A301" w14:textId="77777777"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 xml:space="preserve">Kartlarla ne yaptık? </w:t>
            </w:r>
          </w:p>
          <w:p w14:paraId="28882320" w14:textId="77777777"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 xml:space="preserve">Sence 9 rakamını krepon kâğıtlarıyla süslemek eğlenceli miydi? </w:t>
            </w:r>
          </w:p>
          <w:p w14:paraId="09B83A3A" w14:textId="77777777"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 xml:space="preserve">Şimdi havaya parmağınla </w:t>
            </w:r>
            <w:proofErr w:type="spellStart"/>
            <w:r w:rsidRPr="00A9038C">
              <w:rPr>
                <w:rFonts w:ascii="Times New Roman" w:hAnsi="Times New Roman" w:cs="Times New Roman"/>
                <w:sz w:val="14"/>
                <w:szCs w:val="16"/>
              </w:rPr>
              <w:t>koooocaman</w:t>
            </w:r>
            <w:proofErr w:type="spellEnd"/>
            <w:r w:rsidRPr="00A9038C">
              <w:rPr>
                <w:rFonts w:ascii="Times New Roman" w:hAnsi="Times New Roman" w:cs="Times New Roman"/>
                <w:sz w:val="14"/>
                <w:szCs w:val="16"/>
              </w:rPr>
              <w:t xml:space="preserve"> bir “9” çizer misin?</w:t>
            </w:r>
          </w:p>
          <w:p w14:paraId="06A4109F" w14:textId="07248F83"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Bugün hangi malzemeyi kullanarak kastanyet yaptık?</w:t>
            </w:r>
          </w:p>
          <w:p w14:paraId="5F1E5BCE" w14:textId="77777777"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Başka hangi müzik aletlerini tanıyorsun?</w:t>
            </w:r>
          </w:p>
          <w:p w14:paraId="2AB4E8F2" w14:textId="77777777"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Cevizle başka neler yapılabilir?</w:t>
            </w:r>
          </w:p>
          <w:p w14:paraId="79595018" w14:textId="77E93CF2" w:rsidR="004B3178" w:rsidRPr="00A9038C" w:rsidRDefault="004B3178" w:rsidP="00A9038C">
            <w:pPr>
              <w:numPr>
                <w:ilvl w:val="0"/>
                <w:numId w:val="1"/>
              </w:numPr>
              <w:jc w:val="both"/>
              <w:rPr>
                <w:rFonts w:ascii="Times New Roman" w:hAnsi="Times New Roman" w:cs="Times New Roman"/>
                <w:sz w:val="14"/>
                <w:szCs w:val="16"/>
              </w:rPr>
            </w:pPr>
            <w:r w:rsidRPr="00A9038C">
              <w:rPr>
                <w:rFonts w:ascii="Times New Roman" w:hAnsi="Times New Roman" w:cs="Times New Roman"/>
                <w:sz w:val="14"/>
                <w:szCs w:val="16"/>
              </w:rPr>
              <w:t>Cevizden kastanyeti nasıl yaptığımızı anlatır mısın?</w:t>
            </w:r>
          </w:p>
          <w:p w14:paraId="369F8AAA" w14:textId="342D2EED" w:rsidR="00403559" w:rsidRPr="00A9038C" w:rsidRDefault="00403559" w:rsidP="00A9038C">
            <w:pPr>
              <w:jc w:val="both"/>
              <w:rPr>
                <w:rFonts w:ascii="Times New Roman" w:hAnsi="Times New Roman" w:cs="Times New Roman"/>
                <w:sz w:val="14"/>
                <w:szCs w:val="16"/>
              </w:rPr>
            </w:pPr>
            <w:r w:rsidRPr="00A9038C">
              <w:rPr>
                <w:rFonts w:ascii="Times New Roman" w:hAnsi="Times New Roman" w:cs="Times New Roman"/>
                <w:b/>
                <w:sz w:val="14"/>
                <w:szCs w:val="16"/>
              </w:rPr>
              <w:t xml:space="preserve">Bunların haricinde: </w:t>
            </w:r>
            <w:r w:rsidR="004B3178" w:rsidRPr="00A9038C">
              <w:rPr>
                <w:rFonts w:ascii="Times New Roman" w:hAnsi="Times New Roman" w:cs="Times New Roman"/>
                <w:bCs/>
                <w:sz w:val="14"/>
                <w:szCs w:val="16"/>
              </w:rPr>
              <w:t xml:space="preserve">Çocuklarla masalara yerleşilir. </w:t>
            </w:r>
            <w:proofErr w:type="spellStart"/>
            <w:r w:rsidR="004B3178" w:rsidRPr="00A9038C">
              <w:rPr>
                <w:rFonts w:ascii="Times New Roman" w:hAnsi="Times New Roman" w:cs="Times New Roman"/>
                <w:bCs/>
                <w:sz w:val="14"/>
                <w:szCs w:val="16"/>
              </w:rPr>
              <w:t>Dokuzarlı</w:t>
            </w:r>
            <w:proofErr w:type="spellEnd"/>
            <w:r w:rsidR="004B3178" w:rsidRPr="00A9038C">
              <w:rPr>
                <w:rFonts w:ascii="Times New Roman" w:hAnsi="Times New Roman" w:cs="Times New Roman"/>
                <w:bCs/>
                <w:sz w:val="14"/>
                <w:szCs w:val="16"/>
              </w:rPr>
              <w:t xml:space="preserve"> gruplama, 9 rakamı ve sayısal değeri, takım yıldızlarla nokta birleştirme, </w:t>
            </w:r>
            <w:r w:rsidR="004673EC" w:rsidRPr="00A9038C">
              <w:rPr>
                <w:rFonts w:ascii="Times New Roman" w:hAnsi="Times New Roman" w:cs="Times New Roman"/>
                <w:bCs/>
                <w:sz w:val="14"/>
                <w:szCs w:val="16"/>
              </w:rPr>
              <w:t>uzay araçları</w:t>
            </w:r>
            <w:r w:rsidR="004B3178" w:rsidRPr="00A9038C">
              <w:rPr>
                <w:rFonts w:ascii="Times New Roman" w:hAnsi="Times New Roman" w:cs="Times New Roman"/>
                <w:bCs/>
                <w:sz w:val="14"/>
                <w:szCs w:val="16"/>
              </w:rPr>
              <w:t xml:space="preserve"> ile sayma çalışma sayfaları yapılır. </w:t>
            </w:r>
            <w:r w:rsidR="004B3178" w:rsidRPr="00A9038C">
              <w:rPr>
                <w:rFonts w:ascii="Times New Roman" w:hAnsi="Times New Roman" w:cs="Times New Roman"/>
                <w:b/>
                <w:bCs/>
                <w:sz w:val="14"/>
                <w:szCs w:val="16"/>
              </w:rPr>
              <w:t xml:space="preserve"> </w:t>
            </w:r>
          </w:p>
        </w:tc>
      </w:tr>
    </w:tbl>
    <w:p w14:paraId="780C291F" w14:textId="77777777" w:rsidR="0037157A" w:rsidRPr="00A9038C" w:rsidRDefault="0037157A" w:rsidP="00403559">
      <w:pPr>
        <w:autoSpaceDE w:val="0"/>
        <w:autoSpaceDN w:val="0"/>
        <w:adjustRightInd w:val="0"/>
        <w:spacing w:after="0" w:line="276" w:lineRule="auto"/>
        <w:ind w:left="-142"/>
        <w:rPr>
          <w:rFonts w:ascii="Times New Roman" w:hAnsi="Times New Roman" w:cs="Times New Roman"/>
          <w:b/>
          <w:bCs/>
          <w:color w:val="FF4000"/>
          <w:kern w:val="0"/>
          <w:sz w:val="8"/>
          <w:szCs w:val="16"/>
        </w:rPr>
      </w:pPr>
    </w:p>
    <w:p w14:paraId="4BC09228" w14:textId="77777777" w:rsidR="00403559" w:rsidRPr="00780B3A" w:rsidRDefault="00403559" w:rsidP="00403559">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35B3ED16" w14:textId="58562A23" w:rsidR="00403559" w:rsidRPr="00A9038C" w:rsidRDefault="00403559" w:rsidP="00A9038C">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A9038C">
        <w:rPr>
          <w:rFonts w:ascii="Times New Roman" w:hAnsi="Times New Roman" w:cs="Times New Roman"/>
          <w:b/>
          <w:bCs/>
          <w:color w:val="000000"/>
          <w:kern w:val="0"/>
          <w:sz w:val="14"/>
          <w:szCs w:val="16"/>
        </w:rPr>
        <w:t xml:space="preserve">Zenginleştirme: </w:t>
      </w:r>
      <w:r w:rsidR="004B3178" w:rsidRPr="00A9038C">
        <w:rPr>
          <w:rFonts w:ascii="Times New Roman" w:hAnsi="Times New Roman" w:cs="Times New Roman"/>
          <w:color w:val="000000"/>
          <w:kern w:val="0"/>
          <w:sz w:val="14"/>
          <w:szCs w:val="16"/>
        </w:rPr>
        <w:t>Sayma ve sıralama etkinliklerinde çocuklara daha büyük sayılar ve karmaşık nesne grupları verilebilir. Rakam kartlarının önüne dizilecek oyuncaklar, çocukların hayal gücünü ve yaratıcılığını kullanarak farklı kategorilerde seçilebilir. Cevizli kastanyetle yapılan müzik etkinliğinde, çocuklardan kendi ritimlerini oluşturmaları ve farklı müzik aletlerini kullanarak mini konserler düzenlemeleri istenebilir. Ayrıca, yapılan etkinliklerin bilimsel yönleri üzerine tartışmalar yapılabilir, çocuklardan gözlem ve çıkarımlarını paylaşmaları teşvik edilebilir.</w:t>
      </w:r>
    </w:p>
    <w:p w14:paraId="529B35B0" w14:textId="62644FBE" w:rsidR="00403559" w:rsidRPr="00A9038C" w:rsidRDefault="00403559" w:rsidP="00A9038C">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A9038C">
        <w:rPr>
          <w:rFonts w:ascii="Times New Roman" w:hAnsi="Times New Roman" w:cs="Times New Roman"/>
          <w:b/>
          <w:bCs/>
          <w:color w:val="000000"/>
          <w:kern w:val="0"/>
          <w:sz w:val="14"/>
          <w:szCs w:val="16"/>
        </w:rPr>
        <w:t xml:space="preserve">Destekleme: </w:t>
      </w:r>
      <w:r w:rsidR="004B3178" w:rsidRPr="00A9038C">
        <w:rPr>
          <w:rFonts w:ascii="Times New Roman" w:hAnsi="Times New Roman" w:cs="Times New Roman"/>
          <w:color w:val="000000"/>
          <w:kern w:val="0"/>
          <w:sz w:val="14"/>
          <w:szCs w:val="16"/>
        </w:rPr>
        <w:t>Sayma ve sıralama etkinliklerinde çocuklara daha az nesne verilerek adım adım ilerlemeleri sağlanabilir. Rakam kartlarıyla yapılan etkinlikte, çocuklara daha fazla zaman tanınarak ve gerektiğinde rehberlik edilerek görevler tamamlatılabilir. Cevizli kastanyetle yapılan müzik etkinliğinde, çocuklara ritmi hissetmeleri ve müzikle uyum sağlamaları için basit ve tekrarlayan ritim kalıpları verilebilir. Ayrıca, çocukların dikkatlerini toplamak ve ilgilerini canlı tutmak için etkinlikler arasında kısa dinlenme molaları verilmesi faydalı olabilir.</w:t>
      </w:r>
    </w:p>
    <w:p w14:paraId="276792D5" w14:textId="77777777" w:rsidR="00403559" w:rsidRPr="00A9038C" w:rsidRDefault="00403559" w:rsidP="00A9038C">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A9038C">
        <w:rPr>
          <w:rFonts w:ascii="Times New Roman" w:hAnsi="Times New Roman" w:cs="Times New Roman"/>
          <w:b/>
          <w:bCs/>
          <w:color w:val="FF4000"/>
          <w:kern w:val="0"/>
          <w:sz w:val="14"/>
          <w:szCs w:val="16"/>
        </w:rPr>
        <w:t>AİLE/TOPLUM KATILIMI</w:t>
      </w:r>
      <w:proofErr w:type="gramStart"/>
      <w:r w:rsidRPr="00A9038C">
        <w:rPr>
          <w:rFonts w:ascii="Times New Roman" w:hAnsi="Times New Roman" w:cs="Times New Roman"/>
          <w:b/>
          <w:bCs/>
          <w:color w:val="FF4000"/>
          <w:kern w:val="0"/>
          <w:sz w:val="14"/>
          <w:szCs w:val="16"/>
        </w:rPr>
        <w:t xml:space="preserve">: </w:t>
      </w:r>
      <w:r w:rsidRPr="00A9038C">
        <w:rPr>
          <w:rFonts w:ascii="Times New Roman" w:hAnsi="Times New Roman" w:cs="Times New Roman"/>
          <w:color w:val="000000"/>
          <w:kern w:val="0"/>
          <w:sz w:val="14"/>
          <w:szCs w:val="16"/>
        </w:rPr>
        <w:t>-</w:t>
      </w:r>
      <w:proofErr w:type="gramEnd"/>
    </w:p>
    <w:p w14:paraId="4B78AC73" w14:textId="77777777" w:rsidR="00403559" w:rsidRPr="00780B3A" w:rsidRDefault="00403559" w:rsidP="00403559">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6F7CA505" w14:textId="77777777" w:rsidR="00403559" w:rsidRDefault="00403559" w:rsidP="00403559">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32AB80AE" w14:textId="77777777" w:rsidR="00815D53" w:rsidRPr="00780B3A" w:rsidRDefault="00815D53" w:rsidP="00815D53">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78746960" w14:textId="77777777" w:rsidR="00815D53" w:rsidRPr="00780B3A" w:rsidRDefault="00815D53" w:rsidP="00815D53">
      <w:pPr>
        <w:spacing w:after="0" w:line="276" w:lineRule="auto"/>
        <w:rPr>
          <w:rFonts w:ascii="Times New Roman" w:hAnsi="Times New Roman" w:cs="Times New Roman"/>
          <w:b/>
          <w:bCs/>
          <w:color w:val="0D0D0D" w:themeColor="text1" w:themeTint="F2"/>
          <w:kern w:val="0"/>
          <w:sz w:val="16"/>
          <w:szCs w:val="16"/>
        </w:rPr>
      </w:pPr>
    </w:p>
    <w:p w14:paraId="24FB83BC"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815D53" w:rsidRPr="00780B3A" w:rsidSect="00815D53">
          <w:type w:val="continuous"/>
          <w:pgSz w:w="11906" w:h="16838"/>
          <w:pgMar w:top="1276" w:right="1417" w:bottom="1417" w:left="1417" w:header="708" w:footer="708" w:gutter="0"/>
          <w:cols w:space="708"/>
          <w:docGrid w:linePitch="360"/>
        </w:sectPr>
      </w:pPr>
    </w:p>
    <w:p w14:paraId="5FF98083" w14:textId="113EE919" w:rsidR="00815D53" w:rsidRPr="00780B3A" w:rsidRDefault="00815D53" w:rsidP="00815D53">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097967">
        <w:rPr>
          <w:rFonts w:ascii="Times New Roman" w:hAnsi="Times New Roman" w:cs="Times New Roman"/>
          <w:color w:val="0D0D0D" w:themeColor="text1" w:themeTint="F2"/>
          <w:kern w:val="0"/>
          <w:sz w:val="16"/>
          <w:szCs w:val="16"/>
        </w:rPr>
        <w:t xml:space="preserve">Türkçe, Matematik, </w:t>
      </w:r>
      <w:r w:rsidR="00097967" w:rsidRPr="00097967">
        <w:rPr>
          <w:rFonts w:ascii="Times New Roman" w:hAnsi="Times New Roman" w:cs="Times New Roman"/>
          <w:color w:val="0D0D0D" w:themeColor="text1" w:themeTint="F2"/>
          <w:kern w:val="0"/>
          <w:sz w:val="16"/>
          <w:szCs w:val="16"/>
        </w:rPr>
        <w:t xml:space="preserve">Fen, </w:t>
      </w:r>
      <w:r w:rsidRPr="00097967">
        <w:rPr>
          <w:rFonts w:ascii="Times New Roman" w:hAnsi="Times New Roman" w:cs="Times New Roman"/>
          <w:color w:val="0D0D0D" w:themeColor="text1" w:themeTint="F2"/>
          <w:kern w:val="0"/>
          <w:sz w:val="16"/>
          <w:szCs w:val="16"/>
        </w:rPr>
        <w:t xml:space="preserve">Müzik, </w:t>
      </w:r>
      <w:r w:rsidR="00097967">
        <w:rPr>
          <w:rFonts w:ascii="Times New Roman" w:hAnsi="Times New Roman" w:cs="Times New Roman"/>
          <w:color w:val="0D0D0D" w:themeColor="text1" w:themeTint="F2"/>
          <w:kern w:val="0"/>
          <w:sz w:val="16"/>
          <w:szCs w:val="16"/>
        </w:rPr>
        <w:t xml:space="preserve">Sanat, </w:t>
      </w:r>
      <w:r w:rsidRPr="00097967">
        <w:rPr>
          <w:rFonts w:ascii="Times New Roman" w:hAnsi="Times New Roman" w:cs="Times New Roman"/>
          <w:color w:val="0D0D0D" w:themeColor="text1" w:themeTint="F2"/>
          <w:kern w:val="0"/>
          <w:sz w:val="16"/>
          <w:szCs w:val="16"/>
        </w:rPr>
        <w:t>Hareket ve Sağlık Alanları</w:t>
      </w:r>
    </w:p>
    <w:p w14:paraId="01C40ACB" w14:textId="77777777" w:rsidR="00815D53" w:rsidRPr="00780B3A" w:rsidRDefault="00815D53" w:rsidP="00815D53">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58DEC21F" w14:textId="58AE0BD0" w:rsidR="00815D53" w:rsidRPr="00780B3A" w:rsidRDefault="00A72F9B" w:rsidP="00815D53">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35040" behindDoc="0" locked="0" layoutInCell="1" allowOverlap="1" wp14:anchorId="49D1F081" wp14:editId="2C1B83D5">
                <wp:simplePos x="0" y="0"/>
                <wp:positionH relativeFrom="column">
                  <wp:posOffset>3215005</wp:posOffset>
                </wp:positionH>
                <wp:positionV relativeFrom="paragraph">
                  <wp:posOffset>155354</wp:posOffset>
                </wp:positionV>
                <wp:extent cx="2956560" cy="3192449"/>
                <wp:effectExtent l="0" t="0" r="15240" b="27305"/>
                <wp:wrapNone/>
                <wp:docPr id="1553400486" name="Metin Kutusu 1"/>
                <wp:cNvGraphicFramePr/>
                <a:graphic xmlns:a="http://schemas.openxmlformats.org/drawingml/2006/main">
                  <a:graphicData uri="http://schemas.microsoft.com/office/word/2010/wordprocessingShape">
                    <wps:wsp>
                      <wps:cNvSpPr txBox="1"/>
                      <wps:spPr>
                        <a:xfrm>
                          <a:off x="0" y="0"/>
                          <a:ext cx="2956560" cy="3192449"/>
                        </a:xfrm>
                        <a:prstGeom prst="rect">
                          <a:avLst/>
                        </a:prstGeom>
                        <a:solidFill>
                          <a:schemeClr val="lt1"/>
                        </a:solidFill>
                        <a:ln w="6350">
                          <a:solidFill>
                            <a:prstClr val="black"/>
                          </a:solidFill>
                        </a:ln>
                      </wps:spPr>
                      <wps:txbx>
                        <w:txbxContent>
                          <w:p w14:paraId="7BC9B5CD"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4507C74" w14:textId="77777777" w:rsidR="006D00A0" w:rsidRPr="0058501D" w:rsidRDefault="006D00A0" w:rsidP="00815D53">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EC30EBD" w14:textId="77777777" w:rsidR="006D00A0" w:rsidRPr="007C3720" w:rsidRDefault="006D00A0" w:rsidP="00815D53">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C191CA9" w14:textId="77777777" w:rsidR="006D00A0" w:rsidRPr="00EA494D" w:rsidRDefault="006D00A0" w:rsidP="00815D53">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SDB2.1.SB1. Başkalarını etkin şekilde dinlemek</w:t>
                            </w:r>
                          </w:p>
                          <w:p w14:paraId="2A6D5B7C" w14:textId="77777777" w:rsidR="006D00A0" w:rsidRPr="00EA494D" w:rsidRDefault="006D00A0" w:rsidP="00815D53">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SDB2.1.SB1.G1. Dinlerken göz teması kurar. </w:t>
                            </w:r>
                          </w:p>
                          <w:p w14:paraId="405B6097" w14:textId="77777777" w:rsidR="006D00A0" w:rsidRDefault="006D00A0" w:rsidP="00815D53">
                            <w:pPr>
                              <w:autoSpaceDE w:val="0"/>
                              <w:autoSpaceDN w:val="0"/>
                              <w:adjustRightInd w:val="0"/>
                              <w:spacing w:after="0" w:line="276" w:lineRule="auto"/>
                              <w:rPr>
                                <w:rFonts w:ascii="Times New Roman" w:hAnsi="Times New Roman" w:cs="Times New Roman"/>
                                <w:kern w:val="0"/>
                                <w:sz w:val="16"/>
                                <w:szCs w:val="16"/>
                              </w:rPr>
                            </w:pPr>
                            <w:r w:rsidRPr="00C610F8">
                              <w:rPr>
                                <w:rFonts w:ascii="Times New Roman" w:hAnsi="Times New Roman" w:cs="Times New Roman"/>
                                <w:kern w:val="0"/>
                                <w:sz w:val="16"/>
                                <w:szCs w:val="16"/>
                              </w:rPr>
                              <w:t>SDB2.1.SB1.G3. Konuşmak için sırasını bekler.</w:t>
                            </w:r>
                          </w:p>
                          <w:p w14:paraId="08AAE230"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SDB2.1.SB2. Duygu, düşünceleri ifade etmek</w:t>
                            </w:r>
                          </w:p>
                          <w:p w14:paraId="1EB3F3FA"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SDB2.1.SB2.G1. Duygu ve düşüncelerini fark eder.</w:t>
                            </w:r>
                          </w:p>
                          <w:p w14:paraId="50E378BE" w14:textId="77777777" w:rsidR="006D00A0" w:rsidRPr="00A57C79" w:rsidRDefault="006D00A0" w:rsidP="00815D5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04D97119" w14:textId="77777777" w:rsidR="006D00A0" w:rsidRPr="00EA494D" w:rsidRDefault="006D00A0" w:rsidP="00815D53">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SDB2.2.SB2.Düşüncelerini başkalarıyla tartışmak/ müzakere etmek</w:t>
                            </w:r>
                          </w:p>
                          <w:p w14:paraId="24D47D3D" w14:textId="77777777" w:rsidR="006D00A0" w:rsidRPr="00EA494D" w:rsidRDefault="006D00A0" w:rsidP="00815D53">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SDB2.2.SB2.G2. Akran grupları ile alınacak kararlarda konuyla ilgili düşüncelerini söyler.</w:t>
                            </w:r>
                          </w:p>
                          <w:p w14:paraId="06D546A2" w14:textId="77777777" w:rsidR="006D00A0" w:rsidRPr="00A57C79" w:rsidRDefault="006D00A0" w:rsidP="00815D5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F03748A" w14:textId="77777777" w:rsidR="006D00A0" w:rsidRPr="00EA494D" w:rsidRDefault="006D00A0" w:rsidP="00815D53">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SDB1.2.SB2.Motivasyonunu ayarlamak</w:t>
                            </w:r>
                          </w:p>
                          <w:p w14:paraId="029ABB1D" w14:textId="77777777" w:rsidR="006D00A0" w:rsidRPr="00EA494D" w:rsidRDefault="006D00A0" w:rsidP="00815D53">
                            <w:pPr>
                              <w:autoSpaceDE w:val="0"/>
                              <w:autoSpaceDN w:val="0"/>
                              <w:adjustRightInd w:val="0"/>
                              <w:spacing w:after="0" w:line="276" w:lineRule="auto"/>
                              <w:ind w:left="142"/>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SDB1.2.SB2.G1. İlgisini çekecek bir etkinliğe katılmak için harekete geçer. </w:t>
                            </w:r>
                          </w:p>
                          <w:p w14:paraId="0508E702" w14:textId="77777777" w:rsidR="006D00A0" w:rsidRPr="00AB631A" w:rsidRDefault="006D00A0" w:rsidP="00815D53">
                            <w:pPr>
                              <w:autoSpaceDE w:val="0"/>
                              <w:autoSpaceDN w:val="0"/>
                              <w:adjustRightInd w:val="0"/>
                              <w:spacing w:after="0" w:line="276" w:lineRule="auto"/>
                              <w:ind w:left="142"/>
                              <w:rPr>
                                <w:rFonts w:ascii="Times New Roman" w:hAnsi="Times New Roman" w:cs="Times New Roman"/>
                                <w:kern w:val="0"/>
                                <w:sz w:val="16"/>
                                <w:szCs w:val="16"/>
                              </w:rPr>
                            </w:pPr>
                          </w:p>
                          <w:p w14:paraId="4192F64B" w14:textId="77777777" w:rsidR="006D00A0" w:rsidRPr="007C3720"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DFF7F6B" w14:textId="77777777" w:rsidR="006D00A0" w:rsidRPr="00CD6E31"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DC7F0CF" w14:textId="77777777" w:rsidR="006D00A0" w:rsidRPr="00082600" w:rsidRDefault="006D00A0" w:rsidP="00815D53">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4A6DECDF" w14:textId="77777777" w:rsidR="006D00A0" w:rsidRPr="00CF6976" w:rsidRDefault="006D00A0" w:rsidP="00815D53">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1F081" id="_x0000_s1079" type="#_x0000_t202" style="position:absolute;margin-left:253.15pt;margin-top:12.25pt;width:232.8pt;height:25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6W9PQIAAIUEAAAOAAAAZHJzL2Uyb0RvYy54bWysVE1v2zAMvQ/YfxB0X5zvNUacIkuRYUDQ&#13;&#10;FkiHnhVZjoXJoiYpsbNfP0p2PtrtNOwiUyL1RD4+en7fVIochXUSdEYHvT4lQnPIpd5n9PvL+tMd&#13;&#10;Jc4znTMFWmT0JBy9X3z8MK9NKoZQgsqFJQiiXVqbjJbemzRJHC9FxVwPjNDoLMBWzOPW7pPcshrR&#13;&#10;K5UM+/1pUoPNjQUunMPTh9ZJFxG/KAT3T0XhhCcqo5ibj6uN6y6syWLO0r1lppS8S4P9QxYVkxof&#13;&#10;vUA9MM/Iwco/oCrJLTgofI9DlUBRSC5iDVjNoP+umm3JjIi1IDnOXGhy/w+WPx635tkS33yBBhsY&#13;&#10;CKmNSx0ehnqawlbhi5kS9COFpwttovGE4+FwNplOpuji6BsNZsPxeBZwkut1Y53/KqAiwcioxb5E&#13;&#10;uthx43wbeg4JrzlQMl9LpeImaEGslCVHhl1UPiaJ4G+ilCZ1RqejST8Cv/EF6Mv9nWL8R5feTRTi&#13;&#10;KY05X4sPlm92DZF5RiejMzM7yE9ImIVWS87wtUT8DXP+mVkUDxKBA+GfcCkUYFLQWZSUYH/97TzE&#13;&#10;Y0/RS0mNYsyo+3lgVlCivmns9mwwHgf1xs148nmIG3vr2d169KFaATI1wNEzPJoh3quzWVioXnFu&#13;&#10;luFVdDHN8e2M+rO58u2I4NxxsVzGINSrYX6jt4YH6NCZwOtL88qs6frqURKPcJYtS9+1t40NNzUs&#13;&#10;Dx4KGXsfiG5Z7fhHrUf1dHMZhul2H6Ouf4/FbwAAAP//AwBQSwMEFAAGAAgAAAAhALRDFtjiAAAA&#13;&#10;DwEAAA8AAABkcnMvZG93bnJldi54bWxMT8tOwzAQvCPxD9YicaNOA22TNE7Fo3DhREGc3di1LeJ1&#13;&#10;FLtp+PtuT3AZaTWz86g3k+/YqIfoAgqYzzJgGtugHBoBX5+vdwWwmCQq2QXUAn51hE1zfVXLSoUT&#13;&#10;fuhxlwwjE4yVFGBT6ivOY2u1l3EWeo3EHcLgZaJzMFwN8kTmvuN5li25lw4pwcpeP1vd/uyOXsD2&#13;&#10;yZSmLeRgt4Vybpy+D+/mTYjbm+llTfC4Bpb0lP4+4LKB+kNDxfbhiCqyTsAiW96TVED+sABGgnI1&#13;&#10;L4HticlXOfCm5v93NGcAAAD//wMAUEsBAi0AFAAGAAgAAAAhALaDOJL+AAAA4QEAABMAAAAAAAAA&#13;&#10;AAAAAAAAAAAAAFtDb250ZW50X1R5cGVzXS54bWxQSwECLQAUAAYACAAAACEAOP0h/9YAAACUAQAA&#13;&#10;CwAAAAAAAAAAAAAAAAAvAQAAX3JlbHMvLnJlbHNQSwECLQAUAAYACAAAACEAw1ulvT0CAACFBAAA&#13;&#10;DgAAAAAAAAAAAAAAAAAuAgAAZHJzL2Uyb0RvYy54bWxQSwECLQAUAAYACAAAACEAtEMW2OIAAAAP&#13;&#10;AQAADwAAAAAAAAAAAAAAAACXBAAAZHJzL2Rvd25yZXYueG1sUEsFBgAAAAAEAAQA8wAAAKYFAAAA&#13;&#10;AA==&#13;&#10;" fillcolor="white [3201]" strokeweight=".5pt">
                <v:textbox>
                  <w:txbxContent>
                    <w:p w14:paraId="7BC9B5CD"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4507C74" w14:textId="77777777" w:rsidR="006D00A0" w:rsidRPr="0058501D" w:rsidRDefault="006D00A0" w:rsidP="00815D53">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EC30EBD" w14:textId="77777777" w:rsidR="006D00A0" w:rsidRPr="007C3720" w:rsidRDefault="006D00A0" w:rsidP="00815D53">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C191CA9" w14:textId="77777777" w:rsidR="006D00A0" w:rsidRPr="00EA494D" w:rsidRDefault="006D00A0" w:rsidP="00815D53">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SDB2.1.SB1. Başkalarını etkin şekilde dinlemek</w:t>
                      </w:r>
                    </w:p>
                    <w:p w14:paraId="2A6D5B7C" w14:textId="77777777" w:rsidR="006D00A0" w:rsidRPr="00EA494D" w:rsidRDefault="006D00A0" w:rsidP="00815D53">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SDB2.1.SB1.G1. Dinlerken göz teması kurar. </w:t>
                      </w:r>
                    </w:p>
                    <w:p w14:paraId="405B6097" w14:textId="77777777" w:rsidR="006D00A0" w:rsidRDefault="006D00A0" w:rsidP="00815D53">
                      <w:pPr>
                        <w:autoSpaceDE w:val="0"/>
                        <w:autoSpaceDN w:val="0"/>
                        <w:adjustRightInd w:val="0"/>
                        <w:spacing w:after="0" w:line="276" w:lineRule="auto"/>
                        <w:rPr>
                          <w:rFonts w:ascii="Times New Roman" w:hAnsi="Times New Roman" w:cs="Times New Roman"/>
                          <w:kern w:val="0"/>
                          <w:sz w:val="16"/>
                          <w:szCs w:val="16"/>
                        </w:rPr>
                      </w:pPr>
                      <w:r w:rsidRPr="00C610F8">
                        <w:rPr>
                          <w:rFonts w:ascii="Times New Roman" w:hAnsi="Times New Roman" w:cs="Times New Roman"/>
                          <w:kern w:val="0"/>
                          <w:sz w:val="16"/>
                          <w:szCs w:val="16"/>
                        </w:rPr>
                        <w:t>SDB2.1.SB1.G3. Konuşmak için sırasını bekler.</w:t>
                      </w:r>
                    </w:p>
                    <w:p w14:paraId="08AAE230"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SDB2.1.SB2. Duygu, düşünceleri ifade etmek</w:t>
                      </w:r>
                    </w:p>
                    <w:p w14:paraId="1EB3F3FA"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SDB2.1.SB2.G1. Duygu ve düşüncelerini fark eder.</w:t>
                      </w:r>
                    </w:p>
                    <w:p w14:paraId="50E378BE" w14:textId="77777777" w:rsidR="006D00A0" w:rsidRPr="00A57C79" w:rsidRDefault="006D00A0" w:rsidP="00815D5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04D97119" w14:textId="77777777" w:rsidR="006D00A0" w:rsidRPr="00EA494D" w:rsidRDefault="006D00A0" w:rsidP="00815D53">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SDB2.2.SB2.Düşüncelerini başkalarıyla tartışmak/ müzakere etmek</w:t>
                      </w:r>
                    </w:p>
                    <w:p w14:paraId="24D47D3D" w14:textId="77777777" w:rsidR="006D00A0" w:rsidRPr="00EA494D" w:rsidRDefault="006D00A0" w:rsidP="00815D53">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SDB2.2.SB2.G2. Akran grupları ile alınacak kararlarda konuyla ilgili düşüncelerini söyler.</w:t>
                      </w:r>
                    </w:p>
                    <w:p w14:paraId="06D546A2" w14:textId="77777777" w:rsidR="006D00A0" w:rsidRPr="00A57C79" w:rsidRDefault="006D00A0" w:rsidP="00815D5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F03748A" w14:textId="77777777" w:rsidR="006D00A0" w:rsidRPr="00EA494D" w:rsidRDefault="006D00A0" w:rsidP="00815D53">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SDB1.2.SB2.Motivasyonunu ayarlamak</w:t>
                      </w:r>
                    </w:p>
                    <w:p w14:paraId="029ABB1D" w14:textId="77777777" w:rsidR="006D00A0" w:rsidRPr="00EA494D" w:rsidRDefault="006D00A0" w:rsidP="00815D53">
                      <w:pPr>
                        <w:autoSpaceDE w:val="0"/>
                        <w:autoSpaceDN w:val="0"/>
                        <w:adjustRightInd w:val="0"/>
                        <w:spacing w:after="0" w:line="276" w:lineRule="auto"/>
                        <w:ind w:left="142"/>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SDB1.2.SB2.G1. İlgisini çekecek bir etkinliğe katılmak için harekete geçer. </w:t>
                      </w:r>
                    </w:p>
                    <w:p w14:paraId="0508E702" w14:textId="77777777" w:rsidR="006D00A0" w:rsidRPr="00AB631A" w:rsidRDefault="006D00A0" w:rsidP="00815D53">
                      <w:pPr>
                        <w:autoSpaceDE w:val="0"/>
                        <w:autoSpaceDN w:val="0"/>
                        <w:adjustRightInd w:val="0"/>
                        <w:spacing w:after="0" w:line="276" w:lineRule="auto"/>
                        <w:ind w:left="142"/>
                        <w:rPr>
                          <w:rFonts w:ascii="Times New Roman" w:hAnsi="Times New Roman" w:cs="Times New Roman"/>
                          <w:kern w:val="0"/>
                          <w:sz w:val="16"/>
                          <w:szCs w:val="16"/>
                        </w:rPr>
                      </w:pPr>
                    </w:p>
                    <w:p w14:paraId="4192F64B" w14:textId="77777777" w:rsidR="006D00A0" w:rsidRPr="007C3720"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DFF7F6B" w14:textId="77777777" w:rsidR="006D00A0" w:rsidRPr="00CD6E31"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DC7F0CF" w14:textId="77777777" w:rsidR="006D00A0" w:rsidRPr="00082600" w:rsidRDefault="006D00A0" w:rsidP="00815D53">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4A6DECDF" w14:textId="77777777" w:rsidR="006D00A0" w:rsidRPr="00CF6976" w:rsidRDefault="006D00A0" w:rsidP="00815D53">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32992" behindDoc="0" locked="0" layoutInCell="1" allowOverlap="1" wp14:anchorId="183D606F" wp14:editId="3E1BDC3A">
                <wp:simplePos x="0" y="0"/>
                <wp:positionH relativeFrom="column">
                  <wp:posOffset>-28575</wp:posOffset>
                </wp:positionH>
                <wp:positionV relativeFrom="paragraph">
                  <wp:posOffset>154940</wp:posOffset>
                </wp:positionV>
                <wp:extent cx="3188335" cy="2372995"/>
                <wp:effectExtent l="0" t="0" r="12065" b="27305"/>
                <wp:wrapNone/>
                <wp:docPr id="793970632" name="Metin Kutusu 1"/>
                <wp:cNvGraphicFramePr/>
                <a:graphic xmlns:a="http://schemas.openxmlformats.org/drawingml/2006/main">
                  <a:graphicData uri="http://schemas.microsoft.com/office/word/2010/wordprocessingShape">
                    <wps:wsp>
                      <wps:cNvSpPr txBox="1"/>
                      <wps:spPr>
                        <a:xfrm>
                          <a:off x="0" y="0"/>
                          <a:ext cx="3188335" cy="2372995"/>
                        </a:xfrm>
                        <a:prstGeom prst="rect">
                          <a:avLst/>
                        </a:prstGeom>
                        <a:solidFill>
                          <a:schemeClr val="lt1"/>
                        </a:solidFill>
                        <a:ln w="6350">
                          <a:solidFill>
                            <a:prstClr val="black"/>
                          </a:solidFill>
                        </a:ln>
                      </wps:spPr>
                      <wps:txbx>
                        <w:txbxContent>
                          <w:p w14:paraId="44F6E67A"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4EF4BA59" w14:textId="77777777" w:rsidR="006D00A0" w:rsidRDefault="006D00A0" w:rsidP="00815D53">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1D9DD4FB" w14:textId="77777777" w:rsidR="006D00A0" w:rsidRPr="004673EC" w:rsidRDefault="006D00A0" w:rsidP="00815D53">
                            <w:pPr>
                              <w:autoSpaceDE w:val="0"/>
                              <w:autoSpaceDN w:val="0"/>
                              <w:adjustRightInd w:val="0"/>
                              <w:spacing w:after="0" w:line="276" w:lineRule="auto"/>
                              <w:rPr>
                                <w:rFonts w:ascii="Times New Roman" w:hAnsi="Times New Roman" w:cs="Times New Roman"/>
                                <w:color w:val="000000"/>
                                <w:kern w:val="0"/>
                                <w:sz w:val="16"/>
                                <w:szCs w:val="16"/>
                              </w:rPr>
                            </w:pPr>
                            <w:r w:rsidRPr="004673EC">
                              <w:rPr>
                                <w:rFonts w:ascii="Times New Roman" w:hAnsi="Times New Roman" w:cs="Times New Roman"/>
                                <w:color w:val="000000"/>
                                <w:kern w:val="0"/>
                                <w:sz w:val="16"/>
                                <w:szCs w:val="16"/>
                              </w:rPr>
                              <w:t>TADB. Dinleme</w:t>
                            </w:r>
                          </w:p>
                          <w:p w14:paraId="68EA4FFA" w14:textId="77777777" w:rsidR="006D00A0" w:rsidRDefault="006D00A0" w:rsidP="00815D53">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26CB4790"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MAB1. Matematiksel Muhakeme</w:t>
                            </w:r>
                          </w:p>
                          <w:p w14:paraId="452CA142" w14:textId="77777777" w:rsidR="006D00A0" w:rsidRPr="004673EC" w:rsidRDefault="006D00A0" w:rsidP="00815D53">
                            <w:pPr>
                              <w:autoSpaceDE w:val="0"/>
                              <w:autoSpaceDN w:val="0"/>
                              <w:adjustRightInd w:val="0"/>
                              <w:spacing w:after="0" w:line="276" w:lineRule="auto"/>
                              <w:rPr>
                                <w:rFonts w:ascii="Times New Roman" w:hAnsi="Times New Roman" w:cs="Times New Roman"/>
                                <w:kern w:val="0"/>
                                <w:sz w:val="16"/>
                                <w:szCs w:val="16"/>
                              </w:rPr>
                            </w:pPr>
                            <w:r w:rsidRPr="004673EC">
                              <w:rPr>
                                <w:rFonts w:ascii="Times New Roman" w:hAnsi="Times New Roman" w:cs="Times New Roman"/>
                                <w:kern w:val="0"/>
                                <w:sz w:val="16"/>
                                <w:szCs w:val="16"/>
                              </w:rPr>
                              <w:t>MAB6. Sayma</w:t>
                            </w:r>
                          </w:p>
                          <w:p w14:paraId="3D8C20D1"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Fen Alanı</w:t>
                            </w:r>
                          </w:p>
                          <w:p w14:paraId="43D3D49C"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FBAB1. Bilimsel Gözlem Yapma</w:t>
                            </w:r>
                          </w:p>
                          <w:p w14:paraId="3090379E"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FBAB3. Bilimsel Gözleme Dayalı Tahmin Etme</w:t>
                            </w:r>
                          </w:p>
                          <w:p w14:paraId="27B28529"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kern w:val="0"/>
                                <w:sz w:val="16"/>
                                <w:szCs w:val="16"/>
                              </w:rPr>
                              <w:t>FBAB6. Deney Yapma</w:t>
                            </w:r>
                            <w:r w:rsidRPr="00A72F9B">
                              <w:rPr>
                                <w:rFonts w:ascii="Times New Roman" w:hAnsi="Times New Roman" w:cs="Times New Roman"/>
                                <w:b/>
                                <w:bCs/>
                                <w:kern w:val="0"/>
                                <w:sz w:val="16"/>
                                <w:szCs w:val="16"/>
                              </w:rPr>
                              <w:t xml:space="preserve"> </w:t>
                            </w:r>
                          </w:p>
                          <w:p w14:paraId="5C3332F2" w14:textId="21CAF400" w:rsidR="006D00A0" w:rsidRDefault="006D00A0" w:rsidP="00815D53">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48879974" w14:textId="77777777" w:rsidR="006D00A0" w:rsidRPr="004673EC" w:rsidRDefault="006D00A0" w:rsidP="00815D53">
                            <w:pPr>
                              <w:autoSpaceDE w:val="0"/>
                              <w:autoSpaceDN w:val="0"/>
                              <w:adjustRightInd w:val="0"/>
                              <w:spacing w:after="0" w:line="276" w:lineRule="auto"/>
                              <w:rPr>
                                <w:rFonts w:ascii="Times New Roman" w:hAnsi="Times New Roman" w:cs="Times New Roman"/>
                                <w:kern w:val="0"/>
                                <w:sz w:val="16"/>
                                <w:szCs w:val="16"/>
                              </w:rPr>
                            </w:pPr>
                            <w:r w:rsidRPr="004673EC">
                              <w:rPr>
                                <w:rFonts w:ascii="Times New Roman" w:hAnsi="Times New Roman" w:cs="Times New Roman"/>
                                <w:bCs/>
                                <w:kern w:val="0"/>
                                <w:sz w:val="16"/>
                                <w:szCs w:val="16"/>
                              </w:rPr>
                              <w:t>MSB2. Müziksel Söyleme</w:t>
                            </w:r>
                            <w:r w:rsidRPr="004673EC">
                              <w:rPr>
                                <w:rFonts w:ascii="Times New Roman" w:hAnsi="Times New Roman" w:cs="Times New Roman"/>
                                <w:kern w:val="0"/>
                                <w:sz w:val="16"/>
                                <w:szCs w:val="16"/>
                              </w:rPr>
                              <w:t xml:space="preserve"> </w:t>
                            </w:r>
                          </w:p>
                          <w:p w14:paraId="7A566BEA" w14:textId="77777777" w:rsidR="006D00A0" w:rsidRPr="00A72F9B" w:rsidRDefault="006D00A0" w:rsidP="00A72F9B">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6076D742" w14:textId="77777777" w:rsidR="006D00A0" w:rsidRPr="00A72F9B" w:rsidRDefault="006D00A0" w:rsidP="00A72F9B">
                            <w:pPr>
                              <w:autoSpaceDE w:val="0"/>
                              <w:autoSpaceDN w:val="0"/>
                              <w:adjustRightInd w:val="0"/>
                              <w:spacing w:after="0" w:line="276" w:lineRule="auto"/>
                              <w:rPr>
                                <w:rFonts w:ascii="Times New Roman" w:hAnsi="Times New Roman" w:cs="Times New Roman"/>
                                <w:color w:val="000000"/>
                                <w:kern w:val="0"/>
                                <w:sz w:val="16"/>
                                <w:szCs w:val="16"/>
                              </w:rPr>
                            </w:pPr>
                            <w:r w:rsidRPr="00A72F9B">
                              <w:rPr>
                                <w:rFonts w:ascii="Times New Roman" w:hAnsi="Times New Roman" w:cs="Times New Roman"/>
                                <w:color w:val="000000"/>
                                <w:kern w:val="0"/>
                                <w:sz w:val="16"/>
                                <w:szCs w:val="16"/>
                              </w:rPr>
                              <w:t>SNAB2. Sanat Eseri İnceleme</w:t>
                            </w:r>
                          </w:p>
                          <w:p w14:paraId="31177351" w14:textId="7392521E" w:rsidR="006D00A0" w:rsidRPr="00D304E4" w:rsidRDefault="006D00A0" w:rsidP="00815D53">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6BAFC66F" w14:textId="77777777" w:rsidR="006D00A0" w:rsidRPr="00072EE7" w:rsidRDefault="006D00A0" w:rsidP="00815D53">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515C92A0" w14:textId="77777777" w:rsidR="006D00A0" w:rsidRPr="00072EE7" w:rsidRDefault="006D00A0" w:rsidP="00815D53">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6771D92B" w14:textId="77777777" w:rsidR="006D00A0" w:rsidRPr="002F5A74" w:rsidRDefault="006D00A0" w:rsidP="00815D53">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606F" id="_x0000_s1080" type="#_x0000_t202" style="position:absolute;margin-left:-2.25pt;margin-top:12.2pt;width:251.05pt;height:18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GdPgIAAIUEAAAOAAAAZHJzL2Uyb0RvYy54bWysVE1v2zAMvQ/YfxB0X5zPNjHiFFmKDAOK&#13;&#10;tkBa9KzIUmxMFjVJiZ39+lGy89Fup2EXmRKpJ/Lx0fO7plLkIKwrQWd00OtTIjSHvNS7jL6+rL9M&#13;&#10;KXGe6Zwp0CKjR+Ho3eLzp3ltUjGEAlQuLEEQ7dLaZLTw3qRJ4nghKuZ6YIRGpwRbMY9bu0tyy2pE&#13;&#10;r1Qy7Pdvkhpsbixw4Rye3rdOuoj4Ugrun6R0whOVUczNx9XGdRvWZDFn6c4yU5S8S4P9QxYVKzU+&#13;&#10;eoa6Z56RvS3/gKpKbsGB9D0OVQJSllzEGrCaQf9DNZuCGRFrQXKcOdPk/h8sfzxszLMlvvkKDTYw&#13;&#10;EFIblzo8DPU00lbhi5kS9COFxzNtovGE4+FoMJ2ORhNKOPqGo9vhbDYJOMnlurHOfxNQkWBk1GJf&#13;&#10;Il3s8OB8G3oKCa85UGW+LpWKm6AFsVKWHBh2UfmYJIK/i1Ka1Bm9GU36EfidL0Cf728V4z+69K6i&#13;&#10;EE9pzPlSfLB8s21ImWd0Mj4xs4X8iIRZaLXkDF+XiP/AnH9mFsWDHOFA+CdcpAJMCjqLkgLsr7+d&#13;&#10;h3jsKXopqVGMGXU/98wKStR3jd2eDcbjoN64GU9uh7ix157ttUfvqxUgUwMcPcOjGeK9OpnSQvWG&#13;&#10;c7MMr6KLaY5vZ9SfzJVvRwTnjovlMgahXg3zD3pjeIAOnQm8vjRvzJqurx4l8Qgn2bL0Q3vb2HBT&#13;&#10;w3LvQZax94HoltWOf9R6VE83l2GYrvcx6vL3WPwGAAD//wMAUEsDBBQABgAIAAAAIQBQ3Xtu4QAA&#13;&#10;AA4BAAAPAAAAZHJzL2Rvd25yZXYueG1sTE/LTsMwELwj8Q/WInFrnZZQkjSbikfLhRMFcXZj17aI&#13;&#10;11HspuHvMadyWWk0j52pN5Pr2KiGYD0hLOYZMEWtl5Y0wufHblYAC1GQFJ0nhfCjAmya66taVNKf&#13;&#10;6V2N+6hZCqFQCQQTY19xHlqjnAhz3ytK3NEPTsQEB83lIM4p3HV8mWUr7oSl9MGIXj0b1X7vTw5h&#13;&#10;+6RL3RZiMNtCWjtOX8c3/Yp4ezO9rNN5XAOLaooXB/xtSP2hScUO/kQysA5hlt8nJcIyz4ElPi8f&#13;&#10;VsAOCHdlsQDe1Pz/jOYXAAD//wMAUEsBAi0AFAAGAAgAAAAhALaDOJL+AAAA4QEAABMAAAAAAAAA&#13;&#10;AAAAAAAAAAAAAFtDb250ZW50X1R5cGVzXS54bWxQSwECLQAUAAYACAAAACEAOP0h/9YAAACUAQAA&#13;&#10;CwAAAAAAAAAAAAAAAAAvAQAAX3JlbHMvLnJlbHNQSwECLQAUAAYACAAAACEAf8MBnT4CAACFBAAA&#13;&#10;DgAAAAAAAAAAAAAAAAAuAgAAZHJzL2Uyb0RvYy54bWxQSwECLQAUAAYACAAAACEAUN17buEAAAAO&#13;&#10;AQAADwAAAAAAAAAAAAAAAACYBAAAZHJzL2Rvd25yZXYueG1sUEsFBgAAAAAEAAQA8wAAAKYFAAAA&#13;&#10;AA==&#13;&#10;" fillcolor="white [3201]" strokeweight=".5pt">
                <v:textbox>
                  <w:txbxContent>
                    <w:p w14:paraId="44F6E67A"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4EF4BA59" w14:textId="77777777" w:rsidR="006D00A0" w:rsidRDefault="006D00A0" w:rsidP="00815D53">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1D9DD4FB" w14:textId="77777777" w:rsidR="006D00A0" w:rsidRPr="004673EC" w:rsidRDefault="006D00A0" w:rsidP="00815D53">
                      <w:pPr>
                        <w:autoSpaceDE w:val="0"/>
                        <w:autoSpaceDN w:val="0"/>
                        <w:adjustRightInd w:val="0"/>
                        <w:spacing w:after="0" w:line="276" w:lineRule="auto"/>
                        <w:rPr>
                          <w:rFonts w:ascii="Times New Roman" w:hAnsi="Times New Roman" w:cs="Times New Roman"/>
                          <w:color w:val="000000"/>
                          <w:kern w:val="0"/>
                          <w:sz w:val="16"/>
                          <w:szCs w:val="16"/>
                        </w:rPr>
                      </w:pPr>
                      <w:r w:rsidRPr="004673EC">
                        <w:rPr>
                          <w:rFonts w:ascii="Times New Roman" w:hAnsi="Times New Roman" w:cs="Times New Roman"/>
                          <w:color w:val="000000"/>
                          <w:kern w:val="0"/>
                          <w:sz w:val="16"/>
                          <w:szCs w:val="16"/>
                        </w:rPr>
                        <w:t>TADB. Dinleme</w:t>
                      </w:r>
                    </w:p>
                    <w:p w14:paraId="68EA4FFA" w14:textId="77777777" w:rsidR="006D00A0" w:rsidRDefault="006D00A0" w:rsidP="00815D53">
                      <w:pPr>
                        <w:autoSpaceDE w:val="0"/>
                        <w:autoSpaceDN w:val="0"/>
                        <w:adjustRightInd w:val="0"/>
                        <w:spacing w:after="0" w:line="276" w:lineRule="auto"/>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Matematik Alanı</w:t>
                      </w:r>
                    </w:p>
                    <w:p w14:paraId="26CB4790"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MAB1. Matematiksel Muhakeme</w:t>
                      </w:r>
                    </w:p>
                    <w:p w14:paraId="452CA142" w14:textId="77777777" w:rsidR="006D00A0" w:rsidRPr="004673EC" w:rsidRDefault="006D00A0" w:rsidP="00815D53">
                      <w:pPr>
                        <w:autoSpaceDE w:val="0"/>
                        <w:autoSpaceDN w:val="0"/>
                        <w:adjustRightInd w:val="0"/>
                        <w:spacing w:after="0" w:line="276" w:lineRule="auto"/>
                        <w:rPr>
                          <w:rFonts w:ascii="Times New Roman" w:hAnsi="Times New Roman" w:cs="Times New Roman"/>
                          <w:kern w:val="0"/>
                          <w:sz w:val="16"/>
                          <w:szCs w:val="16"/>
                        </w:rPr>
                      </w:pPr>
                      <w:r w:rsidRPr="004673EC">
                        <w:rPr>
                          <w:rFonts w:ascii="Times New Roman" w:hAnsi="Times New Roman" w:cs="Times New Roman"/>
                          <w:kern w:val="0"/>
                          <w:sz w:val="16"/>
                          <w:szCs w:val="16"/>
                        </w:rPr>
                        <w:t>MAB6. Sayma</w:t>
                      </w:r>
                    </w:p>
                    <w:p w14:paraId="3D8C20D1"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Fen Alanı</w:t>
                      </w:r>
                    </w:p>
                    <w:p w14:paraId="43D3D49C"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FBAB1. Bilimsel Gözlem Yapma</w:t>
                      </w:r>
                    </w:p>
                    <w:p w14:paraId="3090379E"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FBAB3. Bilimsel Gözleme Dayalı Tahmin Etme</w:t>
                      </w:r>
                    </w:p>
                    <w:p w14:paraId="27B28529"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kern w:val="0"/>
                          <w:sz w:val="16"/>
                          <w:szCs w:val="16"/>
                        </w:rPr>
                        <w:t>FBAB6. Deney Yapma</w:t>
                      </w:r>
                      <w:r w:rsidRPr="00A72F9B">
                        <w:rPr>
                          <w:rFonts w:ascii="Times New Roman" w:hAnsi="Times New Roman" w:cs="Times New Roman"/>
                          <w:b/>
                          <w:bCs/>
                          <w:kern w:val="0"/>
                          <w:sz w:val="16"/>
                          <w:szCs w:val="16"/>
                        </w:rPr>
                        <w:t xml:space="preserve"> </w:t>
                      </w:r>
                    </w:p>
                    <w:p w14:paraId="5C3332F2" w14:textId="21CAF400" w:rsidR="006D00A0" w:rsidRDefault="006D00A0" w:rsidP="00815D53">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48879974" w14:textId="77777777" w:rsidR="006D00A0" w:rsidRPr="004673EC" w:rsidRDefault="006D00A0" w:rsidP="00815D53">
                      <w:pPr>
                        <w:autoSpaceDE w:val="0"/>
                        <w:autoSpaceDN w:val="0"/>
                        <w:adjustRightInd w:val="0"/>
                        <w:spacing w:after="0" w:line="276" w:lineRule="auto"/>
                        <w:rPr>
                          <w:rFonts w:ascii="Times New Roman" w:hAnsi="Times New Roman" w:cs="Times New Roman"/>
                          <w:kern w:val="0"/>
                          <w:sz w:val="16"/>
                          <w:szCs w:val="16"/>
                        </w:rPr>
                      </w:pPr>
                      <w:r w:rsidRPr="004673EC">
                        <w:rPr>
                          <w:rFonts w:ascii="Times New Roman" w:hAnsi="Times New Roman" w:cs="Times New Roman"/>
                          <w:bCs/>
                          <w:kern w:val="0"/>
                          <w:sz w:val="16"/>
                          <w:szCs w:val="16"/>
                        </w:rPr>
                        <w:t>MSB2. Müziksel Söyleme</w:t>
                      </w:r>
                      <w:r w:rsidRPr="004673EC">
                        <w:rPr>
                          <w:rFonts w:ascii="Times New Roman" w:hAnsi="Times New Roman" w:cs="Times New Roman"/>
                          <w:kern w:val="0"/>
                          <w:sz w:val="16"/>
                          <w:szCs w:val="16"/>
                        </w:rPr>
                        <w:t xml:space="preserve"> </w:t>
                      </w:r>
                    </w:p>
                    <w:p w14:paraId="7A566BEA" w14:textId="77777777" w:rsidR="006D00A0" w:rsidRPr="00A72F9B" w:rsidRDefault="006D00A0" w:rsidP="00A72F9B">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6076D742" w14:textId="77777777" w:rsidR="006D00A0" w:rsidRPr="00A72F9B" w:rsidRDefault="006D00A0" w:rsidP="00A72F9B">
                      <w:pPr>
                        <w:autoSpaceDE w:val="0"/>
                        <w:autoSpaceDN w:val="0"/>
                        <w:adjustRightInd w:val="0"/>
                        <w:spacing w:after="0" w:line="276" w:lineRule="auto"/>
                        <w:rPr>
                          <w:rFonts w:ascii="Times New Roman" w:hAnsi="Times New Roman" w:cs="Times New Roman"/>
                          <w:color w:val="000000"/>
                          <w:kern w:val="0"/>
                          <w:sz w:val="16"/>
                          <w:szCs w:val="16"/>
                        </w:rPr>
                      </w:pPr>
                      <w:r w:rsidRPr="00A72F9B">
                        <w:rPr>
                          <w:rFonts w:ascii="Times New Roman" w:hAnsi="Times New Roman" w:cs="Times New Roman"/>
                          <w:color w:val="000000"/>
                          <w:kern w:val="0"/>
                          <w:sz w:val="16"/>
                          <w:szCs w:val="16"/>
                        </w:rPr>
                        <w:t>SNAB2. Sanat Eseri İnceleme</w:t>
                      </w:r>
                    </w:p>
                    <w:p w14:paraId="31177351" w14:textId="7392521E" w:rsidR="006D00A0" w:rsidRPr="00D304E4" w:rsidRDefault="006D00A0" w:rsidP="00815D53">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6BAFC66F" w14:textId="77777777" w:rsidR="006D00A0" w:rsidRPr="00072EE7" w:rsidRDefault="006D00A0" w:rsidP="00815D53">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515C92A0" w14:textId="77777777" w:rsidR="006D00A0" w:rsidRPr="00072EE7" w:rsidRDefault="006D00A0" w:rsidP="00815D53">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6771D92B" w14:textId="77777777" w:rsidR="006D00A0" w:rsidRPr="002F5A74" w:rsidRDefault="006D00A0" w:rsidP="00815D53">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815D53" w:rsidRPr="00780B3A">
        <w:rPr>
          <w:rFonts w:ascii="Times New Roman" w:hAnsi="Times New Roman" w:cs="Times New Roman"/>
          <w:b/>
          <w:bCs/>
          <w:color w:val="0D0D0D" w:themeColor="text1" w:themeTint="F2"/>
          <w:kern w:val="0"/>
          <w:sz w:val="16"/>
          <w:szCs w:val="16"/>
        </w:rPr>
        <w:t>TARİH</w:t>
      </w:r>
      <w:r w:rsidR="00815D53" w:rsidRPr="00780B3A">
        <w:rPr>
          <w:rFonts w:ascii="Times New Roman" w:hAnsi="Times New Roman" w:cs="Times New Roman"/>
          <w:b/>
          <w:bCs/>
          <w:color w:val="0D0D0D" w:themeColor="text1" w:themeTint="F2"/>
          <w:kern w:val="0"/>
          <w:sz w:val="16"/>
          <w:szCs w:val="16"/>
        </w:rPr>
        <w:tab/>
      </w:r>
      <w:r w:rsidR="00815D53" w:rsidRPr="00780B3A">
        <w:rPr>
          <w:rFonts w:ascii="Times New Roman" w:hAnsi="Times New Roman" w:cs="Times New Roman"/>
          <w:b/>
          <w:bCs/>
          <w:color w:val="0D0D0D" w:themeColor="text1" w:themeTint="F2"/>
          <w:kern w:val="0"/>
          <w:sz w:val="16"/>
          <w:szCs w:val="16"/>
        </w:rPr>
        <w:tab/>
        <w:t>:</w:t>
      </w:r>
      <w:r w:rsidR="00815D53">
        <w:rPr>
          <w:rFonts w:ascii="Times New Roman" w:hAnsi="Times New Roman" w:cs="Times New Roman"/>
          <w:color w:val="0D0D0D" w:themeColor="text1" w:themeTint="F2"/>
          <w:kern w:val="0"/>
          <w:sz w:val="16"/>
          <w:szCs w:val="16"/>
        </w:rPr>
        <w:t>1</w:t>
      </w:r>
      <w:r w:rsidR="00F443F0">
        <w:rPr>
          <w:rFonts w:ascii="Times New Roman" w:hAnsi="Times New Roman" w:cs="Times New Roman"/>
          <w:color w:val="0D0D0D" w:themeColor="text1" w:themeTint="F2"/>
          <w:kern w:val="0"/>
          <w:sz w:val="16"/>
          <w:szCs w:val="16"/>
        </w:rPr>
        <w:t>2</w:t>
      </w:r>
      <w:r w:rsidR="00815D53" w:rsidRPr="00780B3A">
        <w:rPr>
          <w:rFonts w:ascii="Times New Roman" w:hAnsi="Times New Roman" w:cs="Times New Roman"/>
          <w:color w:val="0D0D0D" w:themeColor="text1" w:themeTint="F2"/>
          <w:kern w:val="0"/>
          <w:sz w:val="16"/>
          <w:szCs w:val="16"/>
        </w:rPr>
        <w:t>/</w:t>
      </w:r>
      <w:r w:rsidR="00815D53">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74C9F7D4"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p>
    <w:p w14:paraId="03356553"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327CC472"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77891218"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60881AE7"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607CF73E"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3525F1DF"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BBCC484"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63CBC0E3"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1AB3A281" w14:textId="023B8781"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786DE0C3" w14:textId="76920D5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A5497FF" w14:textId="7F837DA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A57CE8F" w14:textId="6017AA9A"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659BEAE9" w14:textId="525532CF"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98FD7DE" w14:textId="6DA320A9"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E5936B8" w14:textId="176E7EDF"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F94E6DF" w14:textId="4DB660BF"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5E69AB10" w14:textId="0F0823E3" w:rsidR="00815D53" w:rsidRPr="00780B3A" w:rsidRDefault="00A72F9B"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34016" behindDoc="0" locked="0" layoutInCell="1" allowOverlap="1" wp14:anchorId="3FE2FA60" wp14:editId="3CD7CE8D">
                <wp:simplePos x="0" y="0"/>
                <wp:positionH relativeFrom="column">
                  <wp:posOffset>-28575</wp:posOffset>
                </wp:positionH>
                <wp:positionV relativeFrom="paragraph">
                  <wp:posOffset>50800</wp:posOffset>
                </wp:positionV>
                <wp:extent cx="3188335" cy="1828800"/>
                <wp:effectExtent l="0" t="0" r="12065" b="19050"/>
                <wp:wrapNone/>
                <wp:docPr id="796537278" name="Metin Kutusu 1"/>
                <wp:cNvGraphicFramePr/>
                <a:graphic xmlns:a="http://schemas.openxmlformats.org/drawingml/2006/main">
                  <a:graphicData uri="http://schemas.microsoft.com/office/word/2010/wordprocessingShape">
                    <wps:wsp>
                      <wps:cNvSpPr txBox="1"/>
                      <wps:spPr>
                        <a:xfrm>
                          <a:off x="0" y="0"/>
                          <a:ext cx="3188335" cy="1828800"/>
                        </a:xfrm>
                        <a:prstGeom prst="rect">
                          <a:avLst/>
                        </a:prstGeom>
                        <a:solidFill>
                          <a:schemeClr val="lt1"/>
                        </a:solidFill>
                        <a:ln w="6350">
                          <a:solidFill>
                            <a:prstClr val="black"/>
                          </a:solidFill>
                        </a:ln>
                      </wps:spPr>
                      <wps:txbx>
                        <w:txbxContent>
                          <w:p w14:paraId="04621F96" w14:textId="77777777" w:rsidR="006D00A0"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16CAF78B" w14:textId="211F0666" w:rsidR="006D00A0" w:rsidRPr="002870B8" w:rsidRDefault="006D00A0" w:rsidP="002870B8">
                            <w:pPr>
                              <w:autoSpaceDE w:val="0"/>
                              <w:autoSpaceDN w:val="0"/>
                              <w:adjustRightInd w:val="0"/>
                              <w:spacing w:after="0" w:line="276" w:lineRule="auto"/>
                              <w:rPr>
                                <w:rFonts w:ascii="Times New Roman" w:hAnsi="Times New Roman" w:cs="Times New Roman"/>
                                <w:color w:val="E97132" w:themeColor="accent2"/>
                                <w:kern w:val="0"/>
                                <w:sz w:val="16"/>
                                <w:szCs w:val="16"/>
                              </w:rPr>
                            </w:pPr>
                            <w:r w:rsidRPr="00FF6421">
                              <w:rPr>
                                <w:rFonts w:ascii="Times New Roman" w:hAnsi="Times New Roman" w:cs="Times New Roman"/>
                                <w:b/>
                                <w:bCs/>
                                <w:color w:val="4EA72E" w:themeColor="accent6"/>
                                <w:kern w:val="0"/>
                                <w:sz w:val="16"/>
                                <w:szCs w:val="16"/>
                              </w:rPr>
                              <w:t>Temel Beceriler (KB1)</w:t>
                            </w:r>
                            <w:r>
                              <w:rPr>
                                <w:rFonts w:ascii="Times New Roman" w:hAnsi="Times New Roman" w:cs="Times New Roman"/>
                                <w:b/>
                                <w:bCs/>
                                <w:color w:val="4EA72E" w:themeColor="accent6"/>
                                <w:kern w:val="0"/>
                                <w:sz w:val="16"/>
                                <w:szCs w:val="16"/>
                              </w:rPr>
                              <w:t xml:space="preserve"> </w:t>
                            </w:r>
                            <w:r w:rsidRPr="002870B8">
                              <w:rPr>
                                <w:rFonts w:ascii="Times New Roman" w:hAnsi="Times New Roman" w:cs="Times New Roman"/>
                                <w:kern w:val="0"/>
                                <w:sz w:val="16"/>
                                <w:szCs w:val="16"/>
                              </w:rPr>
                              <w:t>Saymak</w:t>
                            </w:r>
                            <w:r w:rsidRPr="00A72F9B">
                              <w:rPr>
                                <w:rFonts w:ascii="Times New Roman" w:hAnsi="Times New Roman" w:cs="Times New Roman"/>
                                <w:kern w:val="0"/>
                                <w:sz w:val="16"/>
                                <w:szCs w:val="16"/>
                              </w:rPr>
                              <w:t xml:space="preserve">, </w:t>
                            </w:r>
                            <w:r w:rsidRPr="002870B8">
                              <w:rPr>
                                <w:rFonts w:ascii="Times New Roman" w:hAnsi="Times New Roman" w:cs="Times New Roman"/>
                                <w:kern w:val="0"/>
                                <w:sz w:val="16"/>
                                <w:szCs w:val="16"/>
                              </w:rPr>
                              <w:t>Çizmek</w:t>
                            </w:r>
                            <w:r w:rsidRPr="00A72F9B">
                              <w:rPr>
                                <w:rFonts w:ascii="Times New Roman" w:hAnsi="Times New Roman" w:cs="Times New Roman"/>
                                <w:kern w:val="0"/>
                                <w:sz w:val="16"/>
                                <w:szCs w:val="16"/>
                              </w:rPr>
                              <w:t>, Belirlemek</w:t>
                            </w:r>
                          </w:p>
                          <w:p w14:paraId="7BD26FCD" w14:textId="13D58698" w:rsidR="006D00A0" w:rsidRDefault="006D00A0" w:rsidP="002870B8">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FF6421">
                              <w:rPr>
                                <w:rFonts w:ascii="Times New Roman" w:hAnsi="Times New Roman" w:cs="Times New Roman"/>
                                <w:b/>
                                <w:bCs/>
                                <w:color w:val="4EA72E" w:themeColor="accent6"/>
                                <w:kern w:val="0"/>
                                <w:sz w:val="16"/>
                                <w:szCs w:val="16"/>
                              </w:rPr>
                              <w:t xml:space="preserve"> Beceriler (KB1)</w:t>
                            </w:r>
                          </w:p>
                          <w:p w14:paraId="4EA40641" w14:textId="77777777" w:rsidR="006D00A0" w:rsidRPr="002870B8" w:rsidRDefault="006D00A0" w:rsidP="002870B8">
                            <w:pPr>
                              <w:autoSpaceDE w:val="0"/>
                              <w:autoSpaceDN w:val="0"/>
                              <w:adjustRightInd w:val="0"/>
                              <w:spacing w:after="0" w:line="276" w:lineRule="auto"/>
                              <w:rPr>
                                <w:rFonts w:ascii="Times New Roman" w:hAnsi="Times New Roman" w:cs="Times New Roman"/>
                                <w:b/>
                                <w:bCs/>
                                <w:kern w:val="0"/>
                                <w:sz w:val="16"/>
                                <w:szCs w:val="16"/>
                              </w:rPr>
                            </w:pPr>
                            <w:r w:rsidRPr="002870B8">
                              <w:rPr>
                                <w:rFonts w:ascii="Times New Roman" w:hAnsi="Times New Roman" w:cs="Times New Roman"/>
                                <w:b/>
                                <w:bCs/>
                                <w:kern w:val="0"/>
                                <w:sz w:val="16"/>
                                <w:szCs w:val="16"/>
                              </w:rPr>
                              <w:t>KB2.8. Sorgulama Becerisi</w:t>
                            </w:r>
                          </w:p>
                          <w:p w14:paraId="0590CEE6" w14:textId="77777777" w:rsidR="006D00A0" w:rsidRPr="002870B8" w:rsidRDefault="006D00A0" w:rsidP="002870B8">
                            <w:pPr>
                              <w:autoSpaceDE w:val="0"/>
                              <w:autoSpaceDN w:val="0"/>
                              <w:adjustRightInd w:val="0"/>
                              <w:spacing w:after="0" w:line="276" w:lineRule="auto"/>
                              <w:rPr>
                                <w:rFonts w:ascii="Times New Roman" w:hAnsi="Times New Roman" w:cs="Times New Roman"/>
                                <w:kern w:val="0"/>
                                <w:sz w:val="16"/>
                                <w:szCs w:val="16"/>
                              </w:rPr>
                            </w:pPr>
                            <w:bookmarkStart w:id="72" w:name="_Hlk172597497"/>
                            <w:r w:rsidRPr="002870B8">
                              <w:rPr>
                                <w:rFonts w:ascii="Times New Roman" w:hAnsi="Times New Roman" w:cs="Times New Roman"/>
                                <w:kern w:val="0"/>
                                <w:sz w:val="16"/>
                                <w:szCs w:val="16"/>
                              </w:rPr>
                              <w:t>KB2.8.SB5. Toplanan bilgiler üzerinden çıkarım yapmak</w:t>
                            </w:r>
                          </w:p>
                          <w:bookmarkEnd w:id="72"/>
                          <w:p w14:paraId="73831FDB" w14:textId="77777777" w:rsidR="006D00A0" w:rsidRPr="002A7E54" w:rsidRDefault="006D00A0" w:rsidP="002A7E54">
                            <w:pPr>
                              <w:autoSpaceDE w:val="0"/>
                              <w:autoSpaceDN w:val="0"/>
                              <w:adjustRightInd w:val="0"/>
                              <w:spacing w:after="0" w:line="276" w:lineRule="auto"/>
                              <w:rPr>
                                <w:rFonts w:ascii="Times New Roman" w:hAnsi="Times New Roman" w:cs="Times New Roman"/>
                                <w:b/>
                                <w:bCs/>
                                <w:kern w:val="0"/>
                                <w:sz w:val="16"/>
                                <w:szCs w:val="16"/>
                              </w:rPr>
                            </w:pPr>
                            <w:r w:rsidRPr="002A7E54">
                              <w:rPr>
                                <w:rFonts w:ascii="Times New Roman" w:hAnsi="Times New Roman" w:cs="Times New Roman"/>
                                <w:b/>
                                <w:bCs/>
                                <w:kern w:val="0"/>
                                <w:sz w:val="16"/>
                                <w:szCs w:val="16"/>
                              </w:rPr>
                              <w:t>KB2.10. Çıkarım Yapma Becerisi</w:t>
                            </w:r>
                          </w:p>
                          <w:p w14:paraId="5929985A" w14:textId="77777777" w:rsidR="006D00A0" w:rsidRPr="002A7E54" w:rsidRDefault="006D00A0" w:rsidP="002A7E54">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KB2.10.SB1. Mevcut bilgisi dâhilinde varsayımda bulunmak</w:t>
                            </w:r>
                          </w:p>
                          <w:p w14:paraId="0869FED0" w14:textId="77777777" w:rsidR="006D00A0" w:rsidRPr="002A7E54" w:rsidRDefault="006D00A0" w:rsidP="002A7E54">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KB2.10.SB3. Karşılaştırmak</w:t>
                            </w:r>
                          </w:p>
                          <w:p w14:paraId="1F962DFF" w14:textId="77777777" w:rsidR="006D00A0" w:rsidRPr="002870B8" w:rsidRDefault="006D00A0" w:rsidP="002870B8">
                            <w:pPr>
                              <w:autoSpaceDE w:val="0"/>
                              <w:autoSpaceDN w:val="0"/>
                              <w:adjustRightInd w:val="0"/>
                              <w:spacing w:after="0" w:line="276" w:lineRule="auto"/>
                              <w:rPr>
                                <w:rFonts w:ascii="Times New Roman" w:hAnsi="Times New Roman" w:cs="Times New Roman"/>
                                <w:b/>
                                <w:bCs/>
                                <w:kern w:val="0"/>
                                <w:sz w:val="16"/>
                                <w:szCs w:val="16"/>
                              </w:rPr>
                            </w:pPr>
                            <w:r w:rsidRPr="002870B8">
                              <w:rPr>
                                <w:rFonts w:ascii="Times New Roman" w:hAnsi="Times New Roman" w:cs="Times New Roman"/>
                                <w:b/>
                                <w:bCs/>
                                <w:kern w:val="0"/>
                                <w:sz w:val="16"/>
                                <w:szCs w:val="16"/>
                              </w:rPr>
                              <w:t>KB2.11. Gözleme Dayalı Tahmin Etme Becerisi</w:t>
                            </w:r>
                          </w:p>
                          <w:p w14:paraId="5F6F6162" w14:textId="77777777" w:rsidR="006D00A0" w:rsidRPr="002870B8" w:rsidRDefault="006D00A0" w:rsidP="002870B8">
                            <w:pPr>
                              <w:autoSpaceDE w:val="0"/>
                              <w:autoSpaceDN w:val="0"/>
                              <w:adjustRightInd w:val="0"/>
                              <w:spacing w:after="0" w:line="276" w:lineRule="auto"/>
                              <w:rPr>
                                <w:rFonts w:ascii="Times New Roman" w:hAnsi="Times New Roman" w:cs="Times New Roman"/>
                                <w:kern w:val="0"/>
                                <w:sz w:val="16"/>
                                <w:szCs w:val="16"/>
                              </w:rPr>
                            </w:pPr>
                            <w:r w:rsidRPr="002870B8">
                              <w:rPr>
                                <w:rFonts w:ascii="Times New Roman" w:hAnsi="Times New Roman" w:cs="Times New Roman"/>
                                <w:kern w:val="0"/>
                                <w:sz w:val="16"/>
                                <w:szCs w:val="16"/>
                              </w:rPr>
                              <w:t>KB2.11.SB2. Mevcut olay/konu/duruma ilişkin çıkarım yapmak</w:t>
                            </w:r>
                          </w:p>
                          <w:p w14:paraId="52ADCB3F"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KB2.15. Yansıtma Becerisi</w:t>
                            </w:r>
                          </w:p>
                          <w:p w14:paraId="705B07B3"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KB2.15.SB1. Deneyimi gözden geçirmek</w:t>
                            </w:r>
                          </w:p>
                          <w:p w14:paraId="6F4359BB"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KB2.15.SB2. Deneyime dayalı çıkarım yapmak</w:t>
                            </w:r>
                          </w:p>
                          <w:p w14:paraId="533675D1" w14:textId="77777777" w:rsidR="006D00A0" w:rsidRPr="00FF6421"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B52A9FD" w14:textId="77777777" w:rsidR="006D00A0" w:rsidRPr="00597D40" w:rsidRDefault="006D00A0" w:rsidP="00815D53">
                            <w:pPr>
                              <w:autoSpaceDE w:val="0"/>
                              <w:autoSpaceDN w:val="0"/>
                              <w:adjustRightInd w:val="0"/>
                              <w:spacing w:after="0" w:line="276" w:lineRule="auto"/>
                              <w:ind w:firstLine="142"/>
                              <w:rPr>
                                <w:rFonts w:ascii="Times New Roman" w:hAnsi="Times New Roman" w:cs="Times New Roman"/>
                                <w:kern w:val="0"/>
                                <w:sz w:val="16"/>
                                <w:szCs w:val="16"/>
                              </w:rPr>
                            </w:pPr>
                          </w:p>
                          <w:p w14:paraId="5D5051A9" w14:textId="77777777" w:rsidR="006D00A0" w:rsidRPr="00DB7902"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D5998E2"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14B03CC" w14:textId="77777777" w:rsidR="006D00A0" w:rsidRPr="00D304E4" w:rsidRDefault="006D00A0" w:rsidP="00815D5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FA60" id="_x0000_s1081" type="#_x0000_t202" style="position:absolute;margin-left:-2.25pt;margin-top:4pt;width:251.05pt;height:2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GcAPQIAAIUEAAAOAAAAZHJzL2Uyb0RvYy54bWysVEtv2zAMvg/YfxB0X2zn0blGnCJLkWFA&#13;&#10;0BZIh54VWUqMyaImKbGzXz9KeXc7DbvIpEh9JD+SHj90jSI7YV0NuqRZL6VEaA5Vrdcl/f46/5RT&#13;&#10;4jzTFVOgRUn3wtGHyccP49YUog8bUJWwBEG0K1pT0o33pkgSxzeiYa4HRmg0SrAN86jadVJZ1iJ6&#13;&#10;o5J+mt4lLdjKWODCObx9PBjpJOJLKbh/ltIJT1RJMTcfTxvPVTiTyZgVa8vMpubHNNg/ZNGwWmPQ&#13;&#10;M9Qj84xsbf0HVFNzCw6k73FoEpCy5iLWgNVk6btqlhtmRKwFyXHmTJP7f7D8abc0L5b47gt02MBA&#13;&#10;SGtc4fAy1NNJ24QvZkrQjhTuz7SJzhOOl4MszweDESUcbVnez/M0Eptcnhvr/FcBDQlCSS32JdLF&#13;&#10;dgvnMSS6nlxCNAeqrua1UlEJsyBmypIdwy4qH5PEFzdeSpO2pHeDURqBb2wB+vx+pRj/Ecq8RUBN&#13;&#10;aby8FB8k3606UlclHY1OzKyg2iNhFg6z5Ayf14i/YM6/MIvDgxzhQvhnPKQCTAqOEiUbsL/+dh/8&#13;&#10;sadopaTFYSyp+7llVlCivmns9n02HIbpjcpw9LmPir22rK4tetvMAJnKcPUMj2Lw9+okSgvNG+7N&#13;&#10;NERFE9McY5fUn8SZP6wI7h0X02l0wnk1zC/00vAAHToTeH3t3pg1x756HIknOI0tK9619+AbXmqY&#13;&#10;bj3IOvY+EH1g9cg/znpsz3EvwzJd69Hr8veY/AYAAP//AwBQSwMEFAAGAAgAAAAhABRRTjHhAAAA&#13;&#10;DQEAAA8AAABkcnMvZG93bnJldi54bWxMj81OwzAQhO9IvIO1SNxah6qEJI1T8VO4cKIgztvYtS1i&#13;&#10;O7LdNLw9ywkuK61mdna+dju7gU0qJhu8gJtlAUz5PkjrtYCP9+dFBSxl9BKH4JWAb5Vg211etNjI&#13;&#10;cPZvatpnzSjEpwYFmJzHhvPUG+UwLcOoPGnHEB1mWqPmMuKZwt3AV0VRcofW0weDo3o0qv/an5yA&#13;&#10;3YOudV9hNLtKWjvNn8dX/SLE9dX8tKFxvwGW1Zz/LuCXgfpDR8UO4eRlYoOAxfqWnAIqwiJ5Xd+V&#13;&#10;wA4CVnVZAO9a/p+i+wEAAP//AwBQSwECLQAUAAYACAAAACEAtoM4kv4AAADhAQAAEwAAAAAAAAAA&#13;&#10;AAAAAAAAAAAAW0NvbnRlbnRfVHlwZXNdLnhtbFBLAQItABQABgAIAAAAIQA4/SH/1gAAAJQBAAAL&#13;&#10;AAAAAAAAAAAAAAAAAC8BAABfcmVscy8ucmVsc1BLAQItABQABgAIAAAAIQBVXGcAPQIAAIUEAAAO&#13;&#10;AAAAAAAAAAAAAAAAAC4CAABkcnMvZTJvRG9jLnhtbFBLAQItABQABgAIAAAAIQAUUU4x4QAAAA0B&#13;&#10;AAAPAAAAAAAAAAAAAAAAAJcEAABkcnMvZG93bnJldi54bWxQSwUGAAAAAAQABADzAAAApQUAAAAA&#13;&#10;" fillcolor="white [3201]" strokeweight=".5pt">
                <v:textbox>
                  <w:txbxContent>
                    <w:p w14:paraId="04621F96" w14:textId="77777777" w:rsidR="006D00A0"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16CAF78B" w14:textId="211F0666" w:rsidR="006D00A0" w:rsidRPr="002870B8" w:rsidRDefault="006D00A0" w:rsidP="002870B8">
                      <w:pPr>
                        <w:autoSpaceDE w:val="0"/>
                        <w:autoSpaceDN w:val="0"/>
                        <w:adjustRightInd w:val="0"/>
                        <w:spacing w:after="0" w:line="276" w:lineRule="auto"/>
                        <w:rPr>
                          <w:rFonts w:ascii="Times New Roman" w:hAnsi="Times New Roman" w:cs="Times New Roman"/>
                          <w:color w:val="E97132" w:themeColor="accent2"/>
                          <w:kern w:val="0"/>
                          <w:sz w:val="16"/>
                          <w:szCs w:val="16"/>
                        </w:rPr>
                      </w:pPr>
                      <w:r w:rsidRPr="00FF6421">
                        <w:rPr>
                          <w:rFonts w:ascii="Times New Roman" w:hAnsi="Times New Roman" w:cs="Times New Roman"/>
                          <w:b/>
                          <w:bCs/>
                          <w:color w:val="4EA72E" w:themeColor="accent6"/>
                          <w:kern w:val="0"/>
                          <w:sz w:val="16"/>
                          <w:szCs w:val="16"/>
                        </w:rPr>
                        <w:t>Temel Beceriler (KB1)</w:t>
                      </w:r>
                      <w:r>
                        <w:rPr>
                          <w:rFonts w:ascii="Times New Roman" w:hAnsi="Times New Roman" w:cs="Times New Roman"/>
                          <w:b/>
                          <w:bCs/>
                          <w:color w:val="4EA72E" w:themeColor="accent6"/>
                          <w:kern w:val="0"/>
                          <w:sz w:val="16"/>
                          <w:szCs w:val="16"/>
                        </w:rPr>
                        <w:t xml:space="preserve"> </w:t>
                      </w:r>
                      <w:r w:rsidRPr="002870B8">
                        <w:rPr>
                          <w:rFonts w:ascii="Times New Roman" w:hAnsi="Times New Roman" w:cs="Times New Roman"/>
                          <w:kern w:val="0"/>
                          <w:sz w:val="16"/>
                          <w:szCs w:val="16"/>
                        </w:rPr>
                        <w:t>Saymak</w:t>
                      </w:r>
                      <w:r w:rsidRPr="00A72F9B">
                        <w:rPr>
                          <w:rFonts w:ascii="Times New Roman" w:hAnsi="Times New Roman" w:cs="Times New Roman"/>
                          <w:kern w:val="0"/>
                          <w:sz w:val="16"/>
                          <w:szCs w:val="16"/>
                        </w:rPr>
                        <w:t xml:space="preserve">, </w:t>
                      </w:r>
                      <w:r w:rsidRPr="002870B8">
                        <w:rPr>
                          <w:rFonts w:ascii="Times New Roman" w:hAnsi="Times New Roman" w:cs="Times New Roman"/>
                          <w:kern w:val="0"/>
                          <w:sz w:val="16"/>
                          <w:szCs w:val="16"/>
                        </w:rPr>
                        <w:t>Çizmek</w:t>
                      </w:r>
                      <w:r w:rsidRPr="00A72F9B">
                        <w:rPr>
                          <w:rFonts w:ascii="Times New Roman" w:hAnsi="Times New Roman" w:cs="Times New Roman"/>
                          <w:kern w:val="0"/>
                          <w:sz w:val="16"/>
                          <w:szCs w:val="16"/>
                        </w:rPr>
                        <w:t>, Belirlemek</w:t>
                      </w:r>
                    </w:p>
                    <w:p w14:paraId="7BD26FCD" w14:textId="13D58698" w:rsidR="006D00A0" w:rsidRDefault="006D00A0" w:rsidP="002870B8">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FF6421">
                        <w:rPr>
                          <w:rFonts w:ascii="Times New Roman" w:hAnsi="Times New Roman" w:cs="Times New Roman"/>
                          <w:b/>
                          <w:bCs/>
                          <w:color w:val="4EA72E" w:themeColor="accent6"/>
                          <w:kern w:val="0"/>
                          <w:sz w:val="16"/>
                          <w:szCs w:val="16"/>
                        </w:rPr>
                        <w:t xml:space="preserve"> Beceriler (KB1)</w:t>
                      </w:r>
                    </w:p>
                    <w:p w14:paraId="4EA40641" w14:textId="77777777" w:rsidR="006D00A0" w:rsidRPr="002870B8" w:rsidRDefault="006D00A0" w:rsidP="002870B8">
                      <w:pPr>
                        <w:autoSpaceDE w:val="0"/>
                        <w:autoSpaceDN w:val="0"/>
                        <w:adjustRightInd w:val="0"/>
                        <w:spacing w:after="0" w:line="276" w:lineRule="auto"/>
                        <w:rPr>
                          <w:rFonts w:ascii="Times New Roman" w:hAnsi="Times New Roman" w:cs="Times New Roman"/>
                          <w:b/>
                          <w:bCs/>
                          <w:kern w:val="0"/>
                          <w:sz w:val="16"/>
                          <w:szCs w:val="16"/>
                        </w:rPr>
                      </w:pPr>
                      <w:r w:rsidRPr="002870B8">
                        <w:rPr>
                          <w:rFonts w:ascii="Times New Roman" w:hAnsi="Times New Roman" w:cs="Times New Roman"/>
                          <w:b/>
                          <w:bCs/>
                          <w:kern w:val="0"/>
                          <w:sz w:val="16"/>
                          <w:szCs w:val="16"/>
                        </w:rPr>
                        <w:t>KB2.8. Sorgulama Becerisi</w:t>
                      </w:r>
                    </w:p>
                    <w:p w14:paraId="0590CEE6" w14:textId="77777777" w:rsidR="006D00A0" w:rsidRPr="002870B8" w:rsidRDefault="006D00A0" w:rsidP="002870B8">
                      <w:pPr>
                        <w:autoSpaceDE w:val="0"/>
                        <w:autoSpaceDN w:val="0"/>
                        <w:adjustRightInd w:val="0"/>
                        <w:spacing w:after="0" w:line="276" w:lineRule="auto"/>
                        <w:rPr>
                          <w:rFonts w:ascii="Times New Roman" w:hAnsi="Times New Roman" w:cs="Times New Roman"/>
                          <w:kern w:val="0"/>
                          <w:sz w:val="16"/>
                          <w:szCs w:val="16"/>
                        </w:rPr>
                      </w:pPr>
                      <w:bookmarkStart w:id="73" w:name="_Hlk172597497"/>
                      <w:r w:rsidRPr="002870B8">
                        <w:rPr>
                          <w:rFonts w:ascii="Times New Roman" w:hAnsi="Times New Roman" w:cs="Times New Roman"/>
                          <w:kern w:val="0"/>
                          <w:sz w:val="16"/>
                          <w:szCs w:val="16"/>
                        </w:rPr>
                        <w:t>KB2.8.SB5. Toplanan bilgiler üzerinden çıkarım yapmak</w:t>
                      </w:r>
                    </w:p>
                    <w:bookmarkEnd w:id="73"/>
                    <w:p w14:paraId="73831FDB" w14:textId="77777777" w:rsidR="006D00A0" w:rsidRPr="002A7E54" w:rsidRDefault="006D00A0" w:rsidP="002A7E54">
                      <w:pPr>
                        <w:autoSpaceDE w:val="0"/>
                        <w:autoSpaceDN w:val="0"/>
                        <w:adjustRightInd w:val="0"/>
                        <w:spacing w:after="0" w:line="276" w:lineRule="auto"/>
                        <w:rPr>
                          <w:rFonts w:ascii="Times New Roman" w:hAnsi="Times New Roman" w:cs="Times New Roman"/>
                          <w:b/>
                          <w:bCs/>
                          <w:kern w:val="0"/>
                          <w:sz w:val="16"/>
                          <w:szCs w:val="16"/>
                        </w:rPr>
                      </w:pPr>
                      <w:r w:rsidRPr="002A7E54">
                        <w:rPr>
                          <w:rFonts w:ascii="Times New Roman" w:hAnsi="Times New Roman" w:cs="Times New Roman"/>
                          <w:b/>
                          <w:bCs/>
                          <w:kern w:val="0"/>
                          <w:sz w:val="16"/>
                          <w:szCs w:val="16"/>
                        </w:rPr>
                        <w:t>KB2.10. Çıkarım Yapma Becerisi</w:t>
                      </w:r>
                    </w:p>
                    <w:p w14:paraId="5929985A" w14:textId="77777777" w:rsidR="006D00A0" w:rsidRPr="002A7E54" w:rsidRDefault="006D00A0" w:rsidP="002A7E54">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KB2.10.SB1. Mevcut bilgisi dâhilinde varsayımda bulunmak</w:t>
                      </w:r>
                    </w:p>
                    <w:p w14:paraId="0869FED0" w14:textId="77777777" w:rsidR="006D00A0" w:rsidRPr="002A7E54" w:rsidRDefault="006D00A0" w:rsidP="002A7E54">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KB2.10.SB3. Karşılaştırmak</w:t>
                      </w:r>
                    </w:p>
                    <w:p w14:paraId="1F962DFF" w14:textId="77777777" w:rsidR="006D00A0" w:rsidRPr="002870B8" w:rsidRDefault="006D00A0" w:rsidP="002870B8">
                      <w:pPr>
                        <w:autoSpaceDE w:val="0"/>
                        <w:autoSpaceDN w:val="0"/>
                        <w:adjustRightInd w:val="0"/>
                        <w:spacing w:after="0" w:line="276" w:lineRule="auto"/>
                        <w:rPr>
                          <w:rFonts w:ascii="Times New Roman" w:hAnsi="Times New Roman" w:cs="Times New Roman"/>
                          <w:b/>
                          <w:bCs/>
                          <w:kern w:val="0"/>
                          <w:sz w:val="16"/>
                          <w:szCs w:val="16"/>
                        </w:rPr>
                      </w:pPr>
                      <w:r w:rsidRPr="002870B8">
                        <w:rPr>
                          <w:rFonts w:ascii="Times New Roman" w:hAnsi="Times New Roman" w:cs="Times New Roman"/>
                          <w:b/>
                          <w:bCs/>
                          <w:kern w:val="0"/>
                          <w:sz w:val="16"/>
                          <w:szCs w:val="16"/>
                        </w:rPr>
                        <w:t>KB2.11. Gözleme Dayalı Tahmin Etme Becerisi</w:t>
                      </w:r>
                    </w:p>
                    <w:p w14:paraId="5F6F6162" w14:textId="77777777" w:rsidR="006D00A0" w:rsidRPr="002870B8" w:rsidRDefault="006D00A0" w:rsidP="002870B8">
                      <w:pPr>
                        <w:autoSpaceDE w:val="0"/>
                        <w:autoSpaceDN w:val="0"/>
                        <w:adjustRightInd w:val="0"/>
                        <w:spacing w:after="0" w:line="276" w:lineRule="auto"/>
                        <w:rPr>
                          <w:rFonts w:ascii="Times New Roman" w:hAnsi="Times New Roman" w:cs="Times New Roman"/>
                          <w:kern w:val="0"/>
                          <w:sz w:val="16"/>
                          <w:szCs w:val="16"/>
                        </w:rPr>
                      </w:pPr>
                      <w:r w:rsidRPr="002870B8">
                        <w:rPr>
                          <w:rFonts w:ascii="Times New Roman" w:hAnsi="Times New Roman" w:cs="Times New Roman"/>
                          <w:kern w:val="0"/>
                          <w:sz w:val="16"/>
                          <w:szCs w:val="16"/>
                        </w:rPr>
                        <w:t>KB2.11.SB2. Mevcut olay/konu/duruma ilişkin çıkarım yapmak</w:t>
                      </w:r>
                    </w:p>
                    <w:p w14:paraId="52ADCB3F"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KB2.15. Yansıtma Becerisi</w:t>
                      </w:r>
                    </w:p>
                    <w:p w14:paraId="705B07B3"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KB2.15.SB1. Deneyimi gözden geçirmek</w:t>
                      </w:r>
                    </w:p>
                    <w:p w14:paraId="6F4359BB"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KB2.15.SB2. Deneyime dayalı çıkarım yapmak</w:t>
                      </w:r>
                    </w:p>
                    <w:p w14:paraId="533675D1" w14:textId="77777777" w:rsidR="006D00A0" w:rsidRPr="00FF6421"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B52A9FD" w14:textId="77777777" w:rsidR="006D00A0" w:rsidRPr="00597D40" w:rsidRDefault="006D00A0" w:rsidP="00815D53">
                      <w:pPr>
                        <w:autoSpaceDE w:val="0"/>
                        <w:autoSpaceDN w:val="0"/>
                        <w:adjustRightInd w:val="0"/>
                        <w:spacing w:after="0" w:line="276" w:lineRule="auto"/>
                        <w:ind w:firstLine="142"/>
                        <w:rPr>
                          <w:rFonts w:ascii="Times New Roman" w:hAnsi="Times New Roman" w:cs="Times New Roman"/>
                          <w:kern w:val="0"/>
                          <w:sz w:val="16"/>
                          <w:szCs w:val="16"/>
                        </w:rPr>
                      </w:pPr>
                    </w:p>
                    <w:p w14:paraId="5D5051A9" w14:textId="77777777" w:rsidR="006D00A0" w:rsidRPr="00DB7902"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D5998E2"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14B03CC" w14:textId="77777777" w:rsidR="006D00A0" w:rsidRPr="00D304E4" w:rsidRDefault="006D00A0" w:rsidP="00815D53">
                      <w:pPr>
                        <w:rPr>
                          <w:rFonts w:ascii="Times New Roman" w:hAnsi="Times New Roman" w:cs="Times New Roman"/>
                        </w:rPr>
                      </w:pPr>
                    </w:p>
                  </w:txbxContent>
                </v:textbox>
              </v:shape>
            </w:pict>
          </mc:Fallback>
        </mc:AlternateContent>
      </w:r>
    </w:p>
    <w:p w14:paraId="16D46B8B" w14:textId="4A0C5A2F"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6E2E6818" w14:textId="3EB92155"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55C4E31" w14:textId="5A7D5131"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41306FD0" w14:textId="7576D742"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7A3E595F" w14:textId="7D7E4BA4"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44F79769" w14:textId="465568F2" w:rsidR="00815D53" w:rsidRPr="00780B3A" w:rsidRDefault="00A72F9B"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36064" behindDoc="0" locked="0" layoutInCell="1" allowOverlap="1" wp14:anchorId="3F252684" wp14:editId="3B974EBB">
                <wp:simplePos x="0" y="0"/>
                <wp:positionH relativeFrom="column">
                  <wp:posOffset>3211029</wp:posOffset>
                </wp:positionH>
                <wp:positionV relativeFrom="paragraph">
                  <wp:posOffset>71921</wp:posOffset>
                </wp:positionV>
                <wp:extent cx="2956560" cy="1001864"/>
                <wp:effectExtent l="0" t="0" r="15240" b="27305"/>
                <wp:wrapNone/>
                <wp:docPr id="1453233036" name="Metin Kutusu 1"/>
                <wp:cNvGraphicFramePr/>
                <a:graphic xmlns:a="http://schemas.openxmlformats.org/drawingml/2006/main">
                  <a:graphicData uri="http://schemas.microsoft.com/office/word/2010/wordprocessingShape">
                    <wps:wsp>
                      <wps:cNvSpPr txBox="1"/>
                      <wps:spPr>
                        <a:xfrm>
                          <a:off x="0" y="0"/>
                          <a:ext cx="2956560" cy="1001864"/>
                        </a:xfrm>
                        <a:prstGeom prst="rect">
                          <a:avLst/>
                        </a:prstGeom>
                        <a:solidFill>
                          <a:schemeClr val="lt1"/>
                        </a:solidFill>
                        <a:ln w="6350">
                          <a:solidFill>
                            <a:prstClr val="black"/>
                          </a:solidFill>
                        </a:ln>
                      </wps:spPr>
                      <wps:txbx>
                        <w:txbxContent>
                          <w:p w14:paraId="2D827B20" w14:textId="77777777" w:rsidR="006D00A0"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0C477A59"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bookmarkStart w:id="74" w:name="_Hlk173444281"/>
                            <w:r w:rsidRPr="00A72F9B">
                              <w:rPr>
                                <w:rFonts w:ascii="Times New Roman" w:hAnsi="Times New Roman" w:cs="Times New Roman"/>
                                <w:b/>
                                <w:bCs/>
                                <w:kern w:val="0"/>
                                <w:sz w:val="16"/>
                                <w:szCs w:val="16"/>
                              </w:rPr>
                              <w:t>E1. Benlik Eğilimleri</w:t>
                            </w:r>
                          </w:p>
                          <w:p w14:paraId="2D2D4D7F"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E1.1. Merak</w:t>
                            </w:r>
                          </w:p>
                          <w:bookmarkEnd w:id="74"/>
                          <w:p w14:paraId="3E02DE93"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E3.6. Özgün Düşünme</w:t>
                            </w:r>
                          </w:p>
                          <w:p w14:paraId="709A5553" w14:textId="77777777" w:rsidR="006D00A0" w:rsidRPr="002B39D6"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2684" id="_x0000_s1082" type="#_x0000_t202" style="position:absolute;margin-left:252.85pt;margin-top:5.65pt;width:232.8pt;height:7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Qr/PgIAAIUEAAAOAAAAZHJzL2Uyb0RvYy54bWysVE1v2zAMvQ/YfxB0X2xnidcacYosRYYB&#13;&#10;QVsgLXpWZDk2JouapMTOfv0o2flot9Owi0yJ1BP5+OjZXddIchDG1qBymoxiSoTiUNRql9OX59Wn&#13;&#10;G0qsY6pgEpTI6VFYejf/+GHW6kyMoQJZCEMQRNms1TmtnNNZFFleiYbZEWih0FmCaZjDrdlFhWEt&#13;&#10;ojcyGsdxGrVgCm2AC2vx9L530nnAL0vB3WNZWuGIzCnm5sJqwrr1azSfsWxnmK5qPqTB/iGLhtUK&#13;&#10;Hz1D3TPHyN7Uf0A1NTdgoXQjDk0EZVlzEWrAapL4XTWbimkRakFyrD7TZP8fLH84bPSTIa77Ch02&#13;&#10;0BPSaptZPPT1dKVp/BczJehHCo9n2kTnCMfD8e00nabo4uhL4ji5SSceJ7pc18a6bwIa4o2cGuxL&#13;&#10;oIsd1tb1oacQ/5oFWRerWsqw8VoQS2nIgWEXpQtJIvibKKlIm9P08zQOwG98Hvp8fysZ/zGkdxWF&#13;&#10;eFJhzpfiveW6bUfqIqfT9MTMFoojEmag15LVfFUj/ppZ98QMigeJwIFwj7iUEjApGCxKKjC//nbu&#13;&#10;47Gn6KWkRTHm1P7cMyMokd8Vdvs2mUy8esNmMv0yxo259myvPWrfLAGZSnD0NA+mj3fyZJYGmlec&#13;&#10;m4V/FV1McXw7p+5kLl0/Ijh3XCwWIQj1qplbq43mHtp3xvP63L0yo4e+OpTEA5xky7J37e1j/U0F&#13;&#10;i72Dsg6990T3rA78o9aDeoa59MN0vQ9Rl7/H/DcAAAD//wMAUEsDBBQABgAIAAAAIQDHbtTw4QAA&#13;&#10;AA8BAAAPAAAAZHJzL2Rvd25yZXYueG1sTE9NT8MwDL0j8R8iT+LG0oK2tV3TiY/BZScG4pw1XhKt&#13;&#10;Saom68q/xzvBxbL9np/fqzeT69iIQ7TBC8jnGTD0bVDWawFfn2/3BbCYpFeyCx4F/GCETXN7U8tK&#13;&#10;hYv/wHGfNCMRHyspwKTUV5zH1qCTcR569IQdw+BkonHQXA3yQuKu4w9ZtuROWk8fjOzxxWB72p+d&#13;&#10;gO2zLnVbyMFsC2XtOH0fd/pdiLvZ9Lqm8rQGlnBKfxdwzUD+oSFjh3D2KrJOwCJbrIhKQP4IjAjl&#13;&#10;6tocaLEsc+BNzf/naH4BAAD//wMAUEsBAi0AFAAGAAgAAAAhALaDOJL+AAAA4QEAABMAAAAAAAAA&#13;&#10;AAAAAAAAAAAAAFtDb250ZW50X1R5cGVzXS54bWxQSwECLQAUAAYACAAAACEAOP0h/9YAAACUAQAA&#13;&#10;CwAAAAAAAAAAAAAAAAAvAQAAX3JlbHMvLnJlbHNQSwECLQAUAAYACAAAACEA0zkK/z4CAACFBAAA&#13;&#10;DgAAAAAAAAAAAAAAAAAuAgAAZHJzL2Uyb0RvYy54bWxQSwECLQAUAAYACAAAACEAx27U8OEAAAAP&#13;&#10;AQAADwAAAAAAAAAAAAAAAACYBAAAZHJzL2Rvd25yZXYueG1sUEsFBgAAAAAEAAQA8wAAAKYFAAAA&#13;&#10;AA==&#13;&#10;" fillcolor="white [3201]" strokeweight=".5pt">
                <v:textbox>
                  <w:txbxContent>
                    <w:p w14:paraId="2D827B20" w14:textId="77777777" w:rsidR="006D00A0"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0C477A59" w14:textId="77777777" w:rsidR="006D00A0" w:rsidRPr="00A72F9B" w:rsidRDefault="006D00A0" w:rsidP="00A72F9B">
                      <w:pPr>
                        <w:autoSpaceDE w:val="0"/>
                        <w:autoSpaceDN w:val="0"/>
                        <w:adjustRightInd w:val="0"/>
                        <w:spacing w:after="0" w:line="276" w:lineRule="auto"/>
                        <w:rPr>
                          <w:rFonts w:ascii="Times New Roman" w:hAnsi="Times New Roman" w:cs="Times New Roman"/>
                          <w:b/>
                          <w:bCs/>
                          <w:kern w:val="0"/>
                          <w:sz w:val="16"/>
                          <w:szCs w:val="16"/>
                        </w:rPr>
                      </w:pPr>
                      <w:bookmarkStart w:id="75" w:name="_Hlk173444281"/>
                      <w:r w:rsidRPr="00A72F9B">
                        <w:rPr>
                          <w:rFonts w:ascii="Times New Roman" w:hAnsi="Times New Roman" w:cs="Times New Roman"/>
                          <w:b/>
                          <w:bCs/>
                          <w:kern w:val="0"/>
                          <w:sz w:val="16"/>
                          <w:szCs w:val="16"/>
                        </w:rPr>
                        <w:t>E1. Benlik Eğilimleri</w:t>
                      </w:r>
                    </w:p>
                    <w:p w14:paraId="2D2D4D7F"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E1.1. Merak</w:t>
                      </w:r>
                    </w:p>
                    <w:bookmarkEnd w:id="75"/>
                    <w:p w14:paraId="3E02DE93" w14:textId="77777777" w:rsidR="006D00A0" w:rsidRPr="00A72F9B" w:rsidRDefault="006D00A0" w:rsidP="00A72F9B">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E3.6. Özgün Düşünme</w:t>
                      </w:r>
                    </w:p>
                    <w:p w14:paraId="709A5553" w14:textId="77777777" w:rsidR="006D00A0" w:rsidRPr="002B39D6"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69786165" w14:textId="40A29F4A"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4A3D601E" w14:textId="31FC6DC1"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F9D457A" w14:textId="7D44A7AA"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3F7F2659" w14:textId="4B247A40"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BEEF3AF" w14:textId="3A26C888"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690741C2" w14:textId="043AF5AE"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5672B0BA" w14:textId="09CF4B5D"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8F2B613" w14:textId="44D19D2F" w:rsidR="00815D53" w:rsidRPr="00780B3A" w:rsidRDefault="00A72F9B"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37088" behindDoc="0" locked="0" layoutInCell="1" allowOverlap="1" wp14:anchorId="2A891763" wp14:editId="38D00160">
                <wp:simplePos x="0" y="0"/>
                <wp:positionH relativeFrom="column">
                  <wp:posOffset>-9146</wp:posOffset>
                </wp:positionH>
                <wp:positionV relativeFrom="paragraph">
                  <wp:posOffset>52169</wp:posOffset>
                </wp:positionV>
                <wp:extent cx="6203950" cy="3835730"/>
                <wp:effectExtent l="0" t="0" r="25400" b="12700"/>
                <wp:wrapNone/>
                <wp:docPr id="924510153" name="Metin Kutusu 3"/>
                <wp:cNvGraphicFramePr/>
                <a:graphic xmlns:a="http://schemas.openxmlformats.org/drawingml/2006/main">
                  <a:graphicData uri="http://schemas.microsoft.com/office/word/2010/wordprocessingShape">
                    <wps:wsp>
                      <wps:cNvSpPr txBox="1"/>
                      <wps:spPr>
                        <a:xfrm>
                          <a:off x="0" y="0"/>
                          <a:ext cx="6203950" cy="3835730"/>
                        </a:xfrm>
                        <a:prstGeom prst="rect">
                          <a:avLst/>
                        </a:prstGeom>
                        <a:solidFill>
                          <a:schemeClr val="lt1"/>
                        </a:solidFill>
                        <a:ln w="6350">
                          <a:solidFill>
                            <a:prstClr val="black"/>
                          </a:solidFill>
                        </a:ln>
                      </wps:spPr>
                      <wps:txbx>
                        <w:txbxContent>
                          <w:p w14:paraId="7D4DB42B"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2905BFCC"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5C9BB76B"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TADB.1. Dinleyecekleri/izleyecekleri şiir, hikâye, tekerleme, video, tiyatro, animasyon gibi materyalleri yönetebilme</w:t>
                            </w:r>
                          </w:p>
                          <w:p w14:paraId="5CD87A8E"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Seçilen materyalleri dinler/izler.</w:t>
                            </w:r>
                          </w:p>
                          <w:p w14:paraId="4D17200D"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0B35763B"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Dinledikleri/izledikleri materyaller ile ön bilgileri arasında bağlantı kurar.</w:t>
                            </w:r>
                          </w:p>
                          <w:p w14:paraId="1D05714E"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Dinledikleri/izledikleri materyaller hakkındaki tahminini söyler.</w:t>
                            </w:r>
                          </w:p>
                          <w:p w14:paraId="74D875D4"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Dinledikleri/izledikleri materyallere ilişkin çıkarım yapar.</w:t>
                            </w:r>
                          </w:p>
                          <w:p w14:paraId="12447A34" w14:textId="77777777" w:rsidR="006D00A0" w:rsidRPr="00A9038C" w:rsidRDefault="006D00A0" w:rsidP="00A72F9B">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TADB.4. Dinledikleri/izledikleri şiir, hikâye, tekerleme, video, tiyatro, animasyon gibi materyaller ve dinleme/izleme ortamına ilişkin görüşlerini yansıtabilme</w:t>
                            </w:r>
                          </w:p>
                          <w:p w14:paraId="6810DF80" w14:textId="77777777" w:rsidR="006D00A0" w:rsidRPr="00A9038C" w:rsidRDefault="006D00A0" w:rsidP="00A72F9B">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Dinledikleri/izledikleri materyallere ilişkin duygu ve düşüncelerini ifade eder.</w:t>
                            </w:r>
                          </w:p>
                          <w:p w14:paraId="6A63DE5E"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Matematik Alanı</w:t>
                            </w:r>
                          </w:p>
                          <w:p w14:paraId="3245259C" w14:textId="77777777" w:rsidR="006D00A0" w:rsidRPr="00A9038C" w:rsidRDefault="006D00A0" w:rsidP="002870B8">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MAB.1. Ritmik ve algısal sayabilme</w:t>
                            </w:r>
                          </w:p>
                          <w:p w14:paraId="21C0AC6A" w14:textId="77777777" w:rsidR="006D00A0" w:rsidRPr="00A9038C" w:rsidRDefault="006D00A0" w:rsidP="002870B8">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1 ile 20 arasında nesne/varlık sayısını söyler.</w:t>
                            </w:r>
                          </w:p>
                          <w:p w14:paraId="53B9E9A5" w14:textId="77777777"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MAB.4. Matematiksel olgu, olay ve nesnelere ilişkin çıkarım yapabilme</w:t>
                            </w:r>
                          </w:p>
                          <w:p w14:paraId="1E453BA1"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Nesne, olgu ve olayları karşılaştırır.</w:t>
                            </w:r>
                          </w:p>
                          <w:p w14:paraId="610D5D69"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Nesne, olgu ve olaylara ilişkin çıkarımlarını söyler.</w:t>
                            </w:r>
                          </w:p>
                          <w:p w14:paraId="347229E3" w14:textId="4D5043C8"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Fen Alanı</w:t>
                            </w:r>
                          </w:p>
                          <w:p w14:paraId="328CFB42" w14:textId="77777777"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proofErr w:type="gramStart"/>
                            <w:r w:rsidRPr="00A9038C">
                              <w:rPr>
                                <w:rFonts w:ascii="Times New Roman" w:hAnsi="Times New Roman" w:cs="Times New Roman"/>
                                <w:b/>
                                <w:bCs/>
                                <w:kern w:val="0"/>
                                <w:sz w:val="14"/>
                                <w:szCs w:val="16"/>
                              </w:rPr>
                              <w:t>FAB.</w:t>
                            </w:r>
                            <w:proofErr w:type="gramEnd"/>
                            <w:r w:rsidRPr="00A9038C">
                              <w:rPr>
                                <w:rFonts w:ascii="Times New Roman" w:hAnsi="Times New Roman" w:cs="Times New Roman"/>
                                <w:b/>
                                <w:bCs/>
                                <w:kern w:val="0"/>
                                <w:sz w:val="14"/>
                                <w:szCs w:val="16"/>
                              </w:rPr>
                              <w:t xml:space="preserve">1. Günlük yaşamında </w:t>
                            </w:r>
                            <w:proofErr w:type="spellStart"/>
                            <w:r w:rsidRPr="00A9038C">
                              <w:rPr>
                                <w:rFonts w:ascii="Times New Roman" w:hAnsi="Times New Roman" w:cs="Times New Roman"/>
                                <w:b/>
                                <w:bCs/>
                                <w:kern w:val="0"/>
                                <w:sz w:val="14"/>
                                <w:szCs w:val="16"/>
                              </w:rPr>
                              <w:t>fene</w:t>
                            </w:r>
                            <w:proofErr w:type="spellEnd"/>
                            <w:r w:rsidRPr="00A9038C">
                              <w:rPr>
                                <w:rFonts w:ascii="Times New Roman" w:hAnsi="Times New Roman" w:cs="Times New Roman"/>
                                <w:b/>
                                <w:bCs/>
                                <w:kern w:val="0"/>
                                <w:sz w:val="14"/>
                                <w:szCs w:val="16"/>
                              </w:rPr>
                              <w:t xml:space="preserve"> yönelik olaylara/olgulara ve durumlara yönelik bilimsel gözlem yapabilme</w:t>
                            </w:r>
                          </w:p>
                          <w:p w14:paraId="658FDDAE"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Materyallerin gözlemlenebilir özellikleriyle ilgili verileri duyuları aracılığıyla toplar.</w:t>
                            </w:r>
                          </w:p>
                          <w:p w14:paraId="5B3839B8"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Yakın çevresindeki canlı/cansız varlıklara yönelik elde ettiği verileri açıklar.</w:t>
                            </w:r>
                          </w:p>
                          <w:p w14:paraId="1B452BD2" w14:textId="0338E6D3"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proofErr w:type="gramStart"/>
                            <w:r w:rsidRPr="00A9038C">
                              <w:rPr>
                                <w:rFonts w:ascii="Times New Roman" w:hAnsi="Times New Roman" w:cs="Times New Roman"/>
                                <w:b/>
                                <w:bCs/>
                                <w:kern w:val="0"/>
                                <w:sz w:val="14"/>
                                <w:szCs w:val="16"/>
                              </w:rPr>
                              <w:t>FAB.</w:t>
                            </w:r>
                            <w:proofErr w:type="gramEnd"/>
                            <w:r w:rsidRPr="00A9038C">
                              <w:rPr>
                                <w:rFonts w:ascii="Times New Roman" w:hAnsi="Times New Roman" w:cs="Times New Roman"/>
                                <w:b/>
                                <w:bCs/>
                                <w:kern w:val="0"/>
                                <w:sz w:val="14"/>
                                <w:szCs w:val="16"/>
                              </w:rPr>
                              <w:t>3. Günlük yaşamında fen olaylarına yönelik bilimsel gözleme dayalı tahminlerde bulunabilme</w:t>
                            </w:r>
                          </w:p>
                          <w:p w14:paraId="47AEDACD"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Nesnelerin belirli durumlardaki değişimleri ile ilgili gözlemlerinden sonuçlar çıkarır.</w:t>
                            </w:r>
                          </w:p>
                          <w:p w14:paraId="1A0CB734" w14:textId="77777777"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proofErr w:type="gramStart"/>
                            <w:r w:rsidRPr="00A9038C">
                              <w:rPr>
                                <w:rFonts w:ascii="Times New Roman" w:hAnsi="Times New Roman" w:cs="Times New Roman"/>
                                <w:b/>
                                <w:bCs/>
                                <w:kern w:val="0"/>
                                <w:sz w:val="14"/>
                                <w:szCs w:val="16"/>
                              </w:rPr>
                              <w:t>FAB.</w:t>
                            </w:r>
                            <w:proofErr w:type="gramEnd"/>
                            <w:r w:rsidRPr="00A9038C">
                              <w:rPr>
                                <w:rFonts w:ascii="Times New Roman" w:hAnsi="Times New Roman" w:cs="Times New Roman"/>
                                <w:b/>
                                <w:bCs/>
                                <w:kern w:val="0"/>
                                <w:sz w:val="14"/>
                                <w:szCs w:val="16"/>
                              </w:rPr>
                              <w:t>6 Merak ettiği konular/olay/durum hakkında deneyler yapabilme</w:t>
                            </w:r>
                          </w:p>
                          <w:p w14:paraId="74DCF95D"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Basit düzeyde deney tasarlamak için malzemeler seçer.</w:t>
                            </w:r>
                          </w:p>
                          <w:p w14:paraId="5C575CD2"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Merak ettiği konuya ilişkin basit düzeyde deney tasarlar.</w:t>
                            </w:r>
                          </w:p>
                          <w:p w14:paraId="08225A96" w14:textId="5304643D"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Sanat Alanı</w:t>
                            </w:r>
                          </w:p>
                          <w:p w14:paraId="6A8668B3" w14:textId="77777777" w:rsidR="006D00A0" w:rsidRPr="00A9038C" w:rsidRDefault="006D00A0" w:rsidP="002870B8">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SNAB.2. Sanat eseri inceleyebilme</w:t>
                            </w:r>
                          </w:p>
                          <w:p w14:paraId="572C43BE" w14:textId="6EA356F6" w:rsidR="006D00A0" w:rsidRPr="00A9038C" w:rsidRDefault="006D00A0" w:rsidP="002870B8">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ğ</w:t>
                            </w:r>
                            <w:proofErr w:type="gramEnd"/>
                            <w:r w:rsidRPr="00A9038C">
                              <w:rPr>
                                <w:rFonts w:ascii="Times New Roman" w:hAnsi="Times New Roman" w:cs="Times New Roman"/>
                                <w:kern w:val="0"/>
                                <w:sz w:val="14"/>
                                <w:szCs w:val="16"/>
                              </w:rPr>
                              <w:t>) Drama etkinliğinde geçen konu, durum ya da hikâyeye yönelik duygu ve düşüncelerini ifade eder.</w:t>
                            </w:r>
                          </w:p>
                          <w:p w14:paraId="582FC30A" w14:textId="77777777" w:rsidR="006D00A0" w:rsidRPr="00A9038C" w:rsidRDefault="006D00A0" w:rsidP="002870B8">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h) Drama etkinliğinde geçen konu, durum ya da hikâyeye yönelik duygu ve düşüncelerinin nedenlerini açıklar.</w:t>
                            </w:r>
                          </w:p>
                          <w:p w14:paraId="7F078F31" w14:textId="77777777" w:rsidR="006D00A0" w:rsidRPr="00C01C7F"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91763" id="_x0000_s1083" type="#_x0000_t202" style="position:absolute;margin-left:-.7pt;margin-top:4.1pt;width:488.5pt;height:30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UcoOgIAAIUEAAAOAAAAZHJzL2Uyb0RvYy54bWysVEtv2zAMvg/YfxB0X5xn0xpxiixFhgFB&#13;&#10;WyAdelZkKRYmi5qkxM5+/Sjl2XanYReZFKmP5EfSk/u21mQnnFdgCtrrdCkRhkOpzKagP14WX24p&#13;&#10;8YGZkmkwoqB74en99POnSWNz0YcKdCkcQRDj88YWtArB5lnmeSVq5jtghUGjBFezgKrbZKVjDaLX&#13;&#10;Out3uzdZA660DrjwHm8fDkY6TfhSCh6epPQiEF1QzC2k06VzHc9sOmH5xjFbKX5Mg/1DFjVTBoOe&#13;&#10;oR5YYGTr1AeoWnEHHmTocKgzkFJxkWrAanrdd9WsKmZFqgXJ8fZMk/9/sPxxt7LPjoT2K7TYwEhI&#13;&#10;Y33u8TLW00pXxy9mStCOFO7PtIk2EI6XN/3u4G6EJo62we1gNB4kYrPLc+t8+CagJlEoqMO+JLrY&#13;&#10;bukDhkTXk0uM5kGrcqG0TkqcBTHXjuwYdlGHlCS+eOOlDWkwlQHm8QEhQp/frzXjP2OZbxFQ0wYv&#13;&#10;L8VHKbTrlqiyoKPxiZk1lHskzMFhlrzlC4X4S+bDM3M4PEgELkR4wkNqwKTgKFFSgfv9t/vojz1F&#13;&#10;KyUNDmNB/a8tc4IS/d1gt+96w2Gc3qQMR+M+Ku7asr62mG09B2Sqh6tneRKjf9AnUTqoX3FvZjEq&#13;&#10;mpjhGLug4STOw2FFcO+4mM2SE86rZWFpVpZH6Ehy5PWlfWXOHvsacCQe4TS2LH/X3oNvfGlgtg0g&#13;&#10;Vep9JPrA6pF/nPXUnuNexmW61pPX5e8x/QMAAP//AwBQSwMEFAAGAAgAAAAhAFTePiDgAAAADQEA&#13;&#10;AA8AAABkcnMvZG93bnJldi54bWxMT8tOwzAQvCPxD9YicWudBAhpGqfiUXrhREGct7HrWMR2ZLtp&#13;&#10;+HuWE1xWGs1jZ5rNbAc2qRCNdwLyZQZMuc5L47SAj/eXRQUsJnQSB++UgG8VYdNeXjRYS392b2ra&#13;&#10;J80oxMUaBfQpjTXnseuVxbj0o3LEHX2wmAgGzWXAM4XbgRdZVnKLxtGHHkf11Kvua3+yAraPeqW7&#13;&#10;CkO/raQx0/x5fNU7Ia6v5uc1nYc1sKTm9OeA3w3UH1oqdvAnJyMbBCzyW1IKqApgRK/u70pgBwFl&#13;&#10;XtwAbxv+f0X7AwAA//8DAFBLAQItABQABgAIAAAAIQC2gziS/gAAAOEBAAATAAAAAAAAAAAAAAAA&#13;&#10;AAAAAABbQ29udGVudF9UeXBlc10ueG1sUEsBAi0AFAAGAAgAAAAhADj9If/WAAAAlAEAAAsAAAAA&#13;&#10;AAAAAAAAAAAALwEAAF9yZWxzLy5yZWxzUEsBAi0AFAAGAAgAAAAhAA6dRyg6AgAAhQQAAA4AAAAA&#13;&#10;AAAAAAAAAAAALgIAAGRycy9lMm9Eb2MueG1sUEsBAi0AFAAGAAgAAAAhAFTePiDgAAAADQEAAA8A&#13;&#10;AAAAAAAAAAAAAAAAlAQAAGRycy9kb3ducmV2LnhtbFBLBQYAAAAABAAEAPMAAAChBQAAAAA=&#13;&#10;" fillcolor="white [3201]" strokeweight=".5pt">
                <v:textbox>
                  <w:txbxContent>
                    <w:p w14:paraId="7D4DB42B"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2905BFCC"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5C9BB76B"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TADB.1. Dinleyecekleri/izleyecekleri şiir, hikâye, tekerleme, video, tiyatro, animasyon gibi materyalleri yönetebilme</w:t>
                      </w:r>
                    </w:p>
                    <w:p w14:paraId="5CD87A8E"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Seçilen materyalleri dinler/izler.</w:t>
                      </w:r>
                    </w:p>
                    <w:p w14:paraId="4D17200D"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0B35763B"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Dinledikleri/izledikleri materyaller ile ön bilgileri arasında bağlantı kurar.</w:t>
                      </w:r>
                    </w:p>
                    <w:p w14:paraId="1D05714E"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Dinledikleri/izledikleri materyaller hakkındaki tahminini söyler.</w:t>
                      </w:r>
                    </w:p>
                    <w:p w14:paraId="74D875D4" w14:textId="77777777" w:rsidR="006D00A0" w:rsidRPr="00A9038C" w:rsidRDefault="006D00A0" w:rsidP="00815D53">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Dinledikleri/izledikleri materyallere ilişkin çıkarım yapar.</w:t>
                      </w:r>
                    </w:p>
                    <w:p w14:paraId="12447A34" w14:textId="77777777" w:rsidR="006D00A0" w:rsidRPr="00A9038C" w:rsidRDefault="006D00A0" w:rsidP="00A72F9B">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TADB.4. Dinledikleri/izledikleri şiir, hikâye, tekerleme, video, tiyatro, animasyon gibi materyaller ve dinleme/izleme ortamına ilişkin görüşlerini yansıtabilme</w:t>
                      </w:r>
                    </w:p>
                    <w:p w14:paraId="6810DF80" w14:textId="77777777" w:rsidR="006D00A0" w:rsidRPr="00A9038C" w:rsidRDefault="006D00A0" w:rsidP="00A72F9B">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Dinledikleri/izledikleri materyallere ilişkin duygu ve düşüncelerini ifade eder.</w:t>
                      </w:r>
                    </w:p>
                    <w:p w14:paraId="6A63DE5E" w14:textId="77777777"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Matematik Alanı</w:t>
                      </w:r>
                    </w:p>
                    <w:p w14:paraId="3245259C" w14:textId="77777777" w:rsidR="006D00A0" w:rsidRPr="00A9038C" w:rsidRDefault="006D00A0" w:rsidP="002870B8">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MAB.1. Ritmik ve algısal sayabilme</w:t>
                      </w:r>
                    </w:p>
                    <w:p w14:paraId="21C0AC6A" w14:textId="77777777" w:rsidR="006D00A0" w:rsidRPr="00A9038C" w:rsidRDefault="006D00A0" w:rsidP="002870B8">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1 ile 20 arasında nesne/varlık sayısını söyler.</w:t>
                      </w:r>
                    </w:p>
                    <w:p w14:paraId="53B9E9A5" w14:textId="77777777"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MAB.4. Matematiksel olgu, olay ve nesnelere ilişkin çıkarım yapabilme</w:t>
                      </w:r>
                    </w:p>
                    <w:p w14:paraId="1E453BA1"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Nesne, olgu ve olayları karşılaştırır.</w:t>
                      </w:r>
                    </w:p>
                    <w:p w14:paraId="610D5D69"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Nesne, olgu ve olaylara ilişkin çıkarımlarını söyler.</w:t>
                      </w:r>
                    </w:p>
                    <w:p w14:paraId="347229E3" w14:textId="4D5043C8"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Fen Alanı</w:t>
                      </w:r>
                    </w:p>
                    <w:p w14:paraId="328CFB42" w14:textId="77777777"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proofErr w:type="gramStart"/>
                      <w:r w:rsidRPr="00A9038C">
                        <w:rPr>
                          <w:rFonts w:ascii="Times New Roman" w:hAnsi="Times New Roman" w:cs="Times New Roman"/>
                          <w:b/>
                          <w:bCs/>
                          <w:kern w:val="0"/>
                          <w:sz w:val="14"/>
                          <w:szCs w:val="16"/>
                        </w:rPr>
                        <w:t>FAB.</w:t>
                      </w:r>
                      <w:proofErr w:type="gramEnd"/>
                      <w:r w:rsidRPr="00A9038C">
                        <w:rPr>
                          <w:rFonts w:ascii="Times New Roman" w:hAnsi="Times New Roman" w:cs="Times New Roman"/>
                          <w:b/>
                          <w:bCs/>
                          <w:kern w:val="0"/>
                          <w:sz w:val="14"/>
                          <w:szCs w:val="16"/>
                        </w:rPr>
                        <w:t xml:space="preserve">1. Günlük yaşamında </w:t>
                      </w:r>
                      <w:proofErr w:type="spellStart"/>
                      <w:r w:rsidRPr="00A9038C">
                        <w:rPr>
                          <w:rFonts w:ascii="Times New Roman" w:hAnsi="Times New Roman" w:cs="Times New Roman"/>
                          <w:b/>
                          <w:bCs/>
                          <w:kern w:val="0"/>
                          <w:sz w:val="14"/>
                          <w:szCs w:val="16"/>
                        </w:rPr>
                        <w:t>fene</w:t>
                      </w:r>
                      <w:proofErr w:type="spellEnd"/>
                      <w:r w:rsidRPr="00A9038C">
                        <w:rPr>
                          <w:rFonts w:ascii="Times New Roman" w:hAnsi="Times New Roman" w:cs="Times New Roman"/>
                          <w:b/>
                          <w:bCs/>
                          <w:kern w:val="0"/>
                          <w:sz w:val="14"/>
                          <w:szCs w:val="16"/>
                        </w:rPr>
                        <w:t xml:space="preserve"> yönelik olaylara/olgulara ve durumlara yönelik bilimsel gözlem yapabilme</w:t>
                      </w:r>
                    </w:p>
                    <w:p w14:paraId="658FDDAE"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Materyallerin gözlemlenebilir özellikleriyle ilgili verileri duyuları aracılığıyla toplar.</w:t>
                      </w:r>
                    </w:p>
                    <w:p w14:paraId="5B3839B8"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Yakın çevresindeki canlı/cansız varlıklara yönelik elde ettiği verileri açıklar.</w:t>
                      </w:r>
                    </w:p>
                    <w:p w14:paraId="1B452BD2" w14:textId="0338E6D3"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proofErr w:type="gramStart"/>
                      <w:r w:rsidRPr="00A9038C">
                        <w:rPr>
                          <w:rFonts w:ascii="Times New Roman" w:hAnsi="Times New Roman" w:cs="Times New Roman"/>
                          <w:b/>
                          <w:bCs/>
                          <w:kern w:val="0"/>
                          <w:sz w:val="14"/>
                          <w:szCs w:val="16"/>
                        </w:rPr>
                        <w:t>FAB.</w:t>
                      </w:r>
                      <w:proofErr w:type="gramEnd"/>
                      <w:r w:rsidRPr="00A9038C">
                        <w:rPr>
                          <w:rFonts w:ascii="Times New Roman" w:hAnsi="Times New Roman" w:cs="Times New Roman"/>
                          <w:b/>
                          <w:bCs/>
                          <w:kern w:val="0"/>
                          <w:sz w:val="14"/>
                          <w:szCs w:val="16"/>
                        </w:rPr>
                        <w:t>3. Günlük yaşamında fen olaylarına yönelik bilimsel gözleme dayalı tahminlerde bulunabilme</w:t>
                      </w:r>
                    </w:p>
                    <w:p w14:paraId="47AEDACD"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c) Nesnelerin belirli durumlardaki değişimleri ile ilgili gözlemlerinden sonuçlar çıkarır.</w:t>
                      </w:r>
                    </w:p>
                    <w:p w14:paraId="1A0CB734" w14:textId="77777777" w:rsidR="006D00A0" w:rsidRPr="00A9038C" w:rsidRDefault="006D00A0" w:rsidP="002A7E54">
                      <w:pPr>
                        <w:autoSpaceDE w:val="0"/>
                        <w:autoSpaceDN w:val="0"/>
                        <w:adjustRightInd w:val="0"/>
                        <w:spacing w:after="0" w:line="276" w:lineRule="auto"/>
                        <w:rPr>
                          <w:rFonts w:ascii="Times New Roman" w:hAnsi="Times New Roman" w:cs="Times New Roman"/>
                          <w:b/>
                          <w:bCs/>
                          <w:kern w:val="0"/>
                          <w:sz w:val="14"/>
                          <w:szCs w:val="16"/>
                        </w:rPr>
                      </w:pPr>
                      <w:proofErr w:type="gramStart"/>
                      <w:r w:rsidRPr="00A9038C">
                        <w:rPr>
                          <w:rFonts w:ascii="Times New Roman" w:hAnsi="Times New Roman" w:cs="Times New Roman"/>
                          <w:b/>
                          <w:bCs/>
                          <w:kern w:val="0"/>
                          <w:sz w:val="14"/>
                          <w:szCs w:val="16"/>
                        </w:rPr>
                        <w:t>FAB.</w:t>
                      </w:r>
                      <w:proofErr w:type="gramEnd"/>
                      <w:r w:rsidRPr="00A9038C">
                        <w:rPr>
                          <w:rFonts w:ascii="Times New Roman" w:hAnsi="Times New Roman" w:cs="Times New Roman"/>
                          <w:b/>
                          <w:bCs/>
                          <w:kern w:val="0"/>
                          <w:sz w:val="14"/>
                          <w:szCs w:val="16"/>
                        </w:rPr>
                        <w:t>6 Merak ettiği konular/olay/durum hakkında deneyler yapabilme</w:t>
                      </w:r>
                    </w:p>
                    <w:p w14:paraId="74DCF95D"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Basit düzeyde deney tasarlamak için malzemeler seçer.</w:t>
                      </w:r>
                    </w:p>
                    <w:p w14:paraId="5C575CD2" w14:textId="77777777" w:rsidR="006D00A0" w:rsidRPr="00A9038C" w:rsidRDefault="006D00A0" w:rsidP="002A7E54">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Merak ettiği konuya ilişkin basit düzeyde deney tasarlar.</w:t>
                      </w:r>
                    </w:p>
                    <w:p w14:paraId="08225A96" w14:textId="5304643D" w:rsidR="006D00A0" w:rsidRPr="00A9038C" w:rsidRDefault="006D00A0" w:rsidP="00815D53">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Sanat Alanı</w:t>
                      </w:r>
                    </w:p>
                    <w:p w14:paraId="6A8668B3" w14:textId="77777777" w:rsidR="006D00A0" w:rsidRPr="00A9038C" w:rsidRDefault="006D00A0" w:rsidP="002870B8">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SNAB.2. Sanat eseri inceleyebilme</w:t>
                      </w:r>
                    </w:p>
                    <w:p w14:paraId="572C43BE" w14:textId="6EA356F6" w:rsidR="006D00A0" w:rsidRPr="00A9038C" w:rsidRDefault="006D00A0" w:rsidP="002870B8">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ğ</w:t>
                      </w:r>
                      <w:proofErr w:type="gramEnd"/>
                      <w:r w:rsidRPr="00A9038C">
                        <w:rPr>
                          <w:rFonts w:ascii="Times New Roman" w:hAnsi="Times New Roman" w:cs="Times New Roman"/>
                          <w:kern w:val="0"/>
                          <w:sz w:val="14"/>
                          <w:szCs w:val="16"/>
                        </w:rPr>
                        <w:t>) Drama etkinliğinde geçen konu, durum ya da hikâyeye yönelik duygu ve düşüncelerini ifade eder.</w:t>
                      </w:r>
                    </w:p>
                    <w:p w14:paraId="582FC30A" w14:textId="77777777" w:rsidR="006D00A0" w:rsidRPr="00A9038C" w:rsidRDefault="006D00A0" w:rsidP="002870B8">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h) Drama etkinliğinde geçen konu, durum ya da hikâyeye yönelik duygu ve düşüncelerinin nedenlerini açıklar.</w:t>
                      </w:r>
                    </w:p>
                    <w:p w14:paraId="7F078F31" w14:textId="77777777" w:rsidR="006D00A0" w:rsidRPr="00C01C7F" w:rsidRDefault="006D00A0" w:rsidP="00815D53">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623FBCF5" w14:textId="53EFEB11"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4240FCD6" w14:textId="763278C5"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523084EB" w14:textId="4AAC0892"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A6809C8"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744C1266"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56ABD9B"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0AF8A22D"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7F725B08"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611B3512"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6BCFD46B"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1F1507C1"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04D74CC3"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52A8798E"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244C1694"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160AE504"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3B00753D"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1B9E7423"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28DA276D"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542749BA"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02444934"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10B90132"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246FA293"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69BCAFDA"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000000"/>
          <w:kern w:val="0"/>
          <w:sz w:val="16"/>
          <w:szCs w:val="16"/>
        </w:rPr>
      </w:pPr>
    </w:p>
    <w:p w14:paraId="06B31EDB"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20B3772D"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1FEFB4FE"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49FF3E3A" w14:textId="77777777" w:rsidR="00815D53" w:rsidRPr="00780B3A" w:rsidRDefault="00815D53" w:rsidP="00815D53">
      <w:pPr>
        <w:autoSpaceDE w:val="0"/>
        <w:autoSpaceDN w:val="0"/>
        <w:adjustRightInd w:val="0"/>
        <w:spacing w:after="0" w:line="276" w:lineRule="auto"/>
        <w:rPr>
          <w:rFonts w:ascii="Times New Roman" w:hAnsi="Times New Roman" w:cs="Times New Roman"/>
          <w:b/>
          <w:bCs/>
          <w:color w:val="FF4000"/>
          <w:kern w:val="0"/>
          <w:sz w:val="16"/>
          <w:szCs w:val="16"/>
        </w:rPr>
      </w:pPr>
    </w:p>
    <w:p w14:paraId="60031B9F"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739136" behindDoc="0" locked="0" layoutInCell="1" allowOverlap="1" wp14:anchorId="518DD824" wp14:editId="389BBB84">
                <wp:simplePos x="0" y="0"/>
                <wp:positionH relativeFrom="column">
                  <wp:posOffset>-146998</wp:posOffset>
                </wp:positionH>
                <wp:positionV relativeFrom="paragraph">
                  <wp:posOffset>-34290</wp:posOffset>
                </wp:positionV>
                <wp:extent cx="6098264" cy="1624083"/>
                <wp:effectExtent l="0" t="0" r="17145" b="14605"/>
                <wp:wrapNone/>
                <wp:docPr id="1708658434" name="Metin Kutusu 4"/>
                <wp:cNvGraphicFramePr/>
                <a:graphic xmlns:a="http://schemas.openxmlformats.org/drawingml/2006/main">
                  <a:graphicData uri="http://schemas.microsoft.com/office/word/2010/wordprocessingShape">
                    <wps:wsp>
                      <wps:cNvSpPr txBox="1"/>
                      <wps:spPr>
                        <a:xfrm>
                          <a:off x="0" y="0"/>
                          <a:ext cx="6098264" cy="1624083"/>
                        </a:xfrm>
                        <a:prstGeom prst="rect">
                          <a:avLst/>
                        </a:prstGeom>
                        <a:solidFill>
                          <a:schemeClr val="lt1"/>
                        </a:solidFill>
                        <a:ln w="6350">
                          <a:solidFill>
                            <a:prstClr val="black"/>
                          </a:solidFill>
                        </a:ln>
                      </wps:spPr>
                      <wps:txbx>
                        <w:txbxContent>
                          <w:p w14:paraId="2604A6A7" w14:textId="77777777" w:rsidR="006D00A0" w:rsidRPr="004673EC"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4673EC">
                              <w:rPr>
                                <w:rFonts w:ascii="Times New Roman" w:hAnsi="Times New Roman" w:cs="Times New Roman"/>
                                <w:b/>
                                <w:bCs/>
                                <w:kern w:val="0"/>
                                <w:sz w:val="16"/>
                                <w:szCs w:val="16"/>
                              </w:rPr>
                              <w:t>Müzik Alanı</w:t>
                            </w:r>
                          </w:p>
                          <w:p w14:paraId="1B7A2AEA" w14:textId="77777777" w:rsidR="006D00A0" w:rsidRPr="00815D53"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815D53">
                              <w:rPr>
                                <w:rFonts w:ascii="Times New Roman" w:hAnsi="Times New Roman" w:cs="Times New Roman"/>
                                <w:b/>
                                <w:bCs/>
                                <w:kern w:val="0"/>
                                <w:sz w:val="16"/>
                                <w:szCs w:val="16"/>
                              </w:rPr>
                              <w:t>MSB.1. Duyduğu sesleri kendi sesiyle taklit edebilme</w:t>
                            </w:r>
                          </w:p>
                          <w:p w14:paraId="38CD091B" w14:textId="77777777" w:rsidR="006D00A0" w:rsidRPr="00815D53" w:rsidRDefault="006D00A0" w:rsidP="0037157A">
                            <w:pPr>
                              <w:autoSpaceDE w:val="0"/>
                              <w:autoSpaceDN w:val="0"/>
                              <w:adjustRightInd w:val="0"/>
                              <w:spacing w:after="0" w:line="240" w:lineRule="auto"/>
                              <w:rPr>
                                <w:rFonts w:ascii="Times New Roman" w:hAnsi="Times New Roman" w:cs="Times New Roman"/>
                                <w:kern w:val="0"/>
                                <w:sz w:val="16"/>
                                <w:szCs w:val="16"/>
                              </w:rPr>
                            </w:pPr>
                            <w:r w:rsidRPr="00815D53">
                              <w:rPr>
                                <w:rFonts w:ascii="Times New Roman" w:hAnsi="Times New Roman" w:cs="Times New Roman"/>
                                <w:kern w:val="0"/>
                                <w:sz w:val="16"/>
                                <w:szCs w:val="16"/>
                              </w:rPr>
                              <w:t>b) Doğadan/çevreden/nesnelerden duyduğu sesleri taklit eder.</w:t>
                            </w:r>
                          </w:p>
                          <w:p w14:paraId="2CE33032" w14:textId="77777777" w:rsidR="006D00A0" w:rsidRPr="00815D53"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815D53">
                              <w:rPr>
                                <w:rFonts w:ascii="Times New Roman" w:hAnsi="Times New Roman" w:cs="Times New Roman"/>
                                <w:b/>
                                <w:bCs/>
                                <w:kern w:val="0"/>
                                <w:sz w:val="16"/>
                                <w:szCs w:val="16"/>
                              </w:rPr>
                              <w:t>MSB.3. Söyleme becerilerini sınıf içinde sergileyebilme</w:t>
                            </w:r>
                          </w:p>
                          <w:p w14:paraId="22BCAA69" w14:textId="77777777" w:rsidR="006D00A0" w:rsidRPr="00815D53" w:rsidRDefault="006D00A0" w:rsidP="0037157A">
                            <w:pPr>
                              <w:autoSpaceDE w:val="0"/>
                              <w:autoSpaceDN w:val="0"/>
                              <w:adjustRightInd w:val="0"/>
                              <w:spacing w:after="0" w:line="240" w:lineRule="auto"/>
                              <w:rPr>
                                <w:rFonts w:ascii="Times New Roman" w:hAnsi="Times New Roman" w:cs="Times New Roman"/>
                                <w:kern w:val="0"/>
                                <w:sz w:val="16"/>
                                <w:szCs w:val="16"/>
                              </w:rPr>
                            </w:pPr>
                            <w:r w:rsidRPr="00815D53">
                              <w:rPr>
                                <w:rFonts w:ascii="Times New Roman" w:hAnsi="Times New Roman" w:cs="Times New Roman"/>
                                <w:kern w:val="0"/>
                                <w:sz w:val="16"/>
                                <w:szCs w:val="16"/>
                              </w:rPr>
                              <w:t>c) Çocuk şarkılarını/çocuk şarkısı formlarını müzikli dramatizasyonda grupla uyum içerisinde söyler.</w:t>
                            </w:r>
                          </w:p>
                          <w:p w14:paraId="3C151177" w14:textId="77777777" w:rsidR="006D00A0" w:rsidRPr="00A72F9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Hareket ve Sağlık Alanı:</w:t>
                            </w:r>
                          </w:p>
                          <w:p w14:paraId="78793D51" w14:textId="77777777" w:rsidR="006D00A0" w:rsidRPr="007A003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A003B">
                              <w:rPr>
                                <w:rFonts w:ascii="Times New Roman" w:hAnsi="Times New Roman" w:cs="Times New Roman"/>
                                <w:b/>
                                <w:bCs/>
                                <w:kern w:val="0"/>
                                <w:sz w:val="16"/>
                                <w:szCs w:val="16"/>
                              </w:rPr>
                              <w:t>HSAB.2. Farklı ebat ve özellikteki nesneleri etkin bir şekilde kullanabilme</w:t>
                            </w:r>
                          </w:p>
                          <w:p w14:paraId="5E3232C7" w14:textId="77777777" w:rsidR="006D00A0" w:rsidRPr="00351314" w:rsidRDefault="006D00A0" w:rsidP="0037157A">
                            <w:pPr>
                              <w:autoSpaceDE w:val="0"/>
                              <w:autoSpaceDN w:val="0"/>
                              <w:adjustRightInd w:val="0"/>
                              <w:spacing w:after="0" w:line="240" w:lineRule="auto"/>
                              <w:rPr>
                                <w:rFonts w:ascii="Times New Roman" w:hAnsi="Times New Roman" w:cs="Times New Roman"/>
                                <w:kern w:val="0"/>
                                <w:sz w:val="16"/>
                                <w:szCs w:val="16"/>
                              </w:rPr>
                            </w:pPr>
                            <w:r w:rsidRPr="00351314">
                              <w:rPr>
                                <w:rFonts w:ascii="Times New Roman" w:hAnsi="Times New Roman" w:cs="Times New Roman"/>
                                <w:kern w:val="0"/>
                                <w:sz w:val="16"/>
                                <w:szCs w:val="16"/>
                              </w:rPr>
                              <w:t>a. Farklı büyüklükteki nesneleri kavrar.</w:t>
                            </w:r>
                          </w:p>
                          <w:p w14:paraId="46D2DAED" w14:textId="77777777" w:rsidR="006D00A0" w:rsidRPr="007A003B"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b. Nesneleri şekillendirir.</w:t>
                            </w:r>
                          </w:p>
                          <w:p w14:paraId="22259FC0" w14:textId="77777777" w:rsidR="006D00A0" w:rsidRPr="007A003B"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c. Farklı boyutlardaki nesneleri kullanır.</w:t>
                            </w:r>
                          </w:p>
                          <w:p w14:paraId="186E4093" w14:textId="77777777" w:rsidR="006D00A0" w:rsidRPr="007A003B"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ç. Çeşitli nesneleri kullanarak özgün ürünler oluşturur.</w:t>
                            </w:r>
                          </w:p>
                          <w:p w14:paraId="58B0073D" w14:textId="77777777" w:rsidR="006D00A0" w:rsidRPr="004673EC"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4673EC">
                              <w:rPr>
                                <w:rFonts w:ascii="Times New Roman" w:hAnsi="Times New Roman" w:cs="Times New Roman"/>
                                <w:b/>
                                <w:bCs/>
                                <w:kern w:val="0"/>
                                <w:sz w:val="16"/>
                                <w:szCs w:val="16"/>
                              </w:rPr>
                              <w:t>HSAB.10. Sağlıklı yaşam için temizliğe ve düzene dikkat edebilme</w:t>
                            </w:r>
                          </w:p>
                          <w:p w14:paraId="7412A612" w14:textId="77777777" w:rsidR="006D00A0" w:rsidRPr="004673EC" w:rsidRDefault="006D00A0" w:rsidP="0037157A">
                            <w:pPr>
                              <w:autoSpaceDE w:val="0"/>
                              <w:autoSpaceDN w:val="0"/>
                              <w:adjustRightInd w:val="0"/>
                              <w:spacing w:after="0" w:line="240" w:lineRule="auto"/>
                              <w:rPr>
                                <w:rFonts w:ascii="Times New Roman" w:hAnsi="Times New Roman" w:cs="Times New Roman"/>
                                <w:kern w:val="0"/>
                                <w:sz w:val="16"/>
                                <w:szCs w:val="16"/>
                              </w:rPr>
                            </w:pPr>
                            <w:r w:rsidRPr="004673EC">
                              <w:rPr>
                                <w:rFonts w:ascii="Times New Roman" w:hAnsi="Times New Roman" w:cs="Times New Roman"/>
                                <w:kern w:val="0"/>
                                <w:sz w:val="16"/>
                                <w:szCs w:val="16"/>
                              </w:rPr>
                              <w:t>a) Kişisel temizliğini yardım almadan yapar.</w:t>
                            </w:r>
                          </w:p>
                          <w:p w14:paraId="0A79E47F" w14:textId="77777777" w:rsidR="006D00A0" w:rsidRDefault="006D00A0" w:rsidP="00815D53">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D824" id="_x0000_s1084" type="#_x0000_t202" style="position:absolute;margin-left:-11.55pt;margin-top:-2.7pt;width:480.2pt;height:127.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sMkPgIAAIUEAAAOAAAAZHJzL2Uyb0RvYy54bWysVE1v2zAMvQ/YfxB0X+ykSZYa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cDycprez0XRMCUffcDoap7ObgJNcrhvr/FcBNQlGTi32&#13;&#10;JdLFDg/Od6GnkPCaAyWLtVQqboIWxEpZcmDYReVjkgj+Jkpp0mAqN5M0Ar/xBejz/a1i/Eef3lUU&#13;&#10;4imNOV+KD5Zvty2RRU4nsxMzWyiOSJiFTkvO8LVE/Afm/DOzKB7kCAfCP+FSKsCkoLcoqcD++tt5&#13;&#10;iMeeopeSBsWYU/dzz6ygRH3T2O3b4Xgc1Bs348nnEW7stWd77dH7egXI1BBHz/BohnivTmZpoX7F&#13;&#10;uVmGV9HFNMe3c+pP5sp3I4Jzx8VyGYNQr4b5B70xPECHzgReX9pXZk3fV4+SeISTbFn2rr1dbLip&#13;&#10;Ybn3UMrY+0B0x2rPP2o9qqefyzBM1/sYdfl7LH4DAAD//wMAUEsDBBQABgAIAAAAIQBXLH6d4gAA&#13;&#10;AA8BAAAPAAAAZHJzL2Rvd25yZXYueG1sTE/LTsMwELwj8Q/WInFrnSYtpGmcikfphRMFcXZj17aI&#13;&#10;11HspuHvWU5wWe1qZudRbyffsVEP0QUUsJhnwDS2QTk0Aj7eX2YlsJgkKtkF1AK+dYRtc31Vy0qF&#13;&#10;C77p8ZAMIxGMlRRgU+orzmNrtZdxHnqNhJ3C4GWiczBcDfJC4r7jeZbdcS8dkoOVvX6yuv06nL2A&#13;&#10;3aNZm7aUg92Vyrlx+jy9mr0QtzfT84bGwwZY0lP6+4DfDpQfGgp2DGdUkXUCZnmxICotqyUwIqyL&#13;&#10;+wLYUUC+ypbAm5r/79H8AAAA//8DAFBLAQItABQABgAIAAAAIQC2gziS/gAAAOEBAAATAAAAAAAA&#13;&#10;AAAAAAAAAAAAAABbQ29udGVudF9UeXBlc10ueG1sUEsBAi0AFAAGAAgAAAAhADj9If/WAAAAlAEA&#13;&#10;AAsAAAAAAAAAAAAAAAAALwEAAF9yZWxzLy5yZWxzUEsBAi0AFAAGAAgAAAAhACUSwyQ+AgAAhQQA&#13;&#10;AA4AAAAAAAAAAAAAAAAALgIAAGRycy9lMm9Eb2MueG1sUEsBAi0AFAAGAAgAAAAhAFcsfp3iAAAA&#13;&#10;DwEAAA8AAAAAAAAAAAAAAAAAmAQAAGRycy9kb3ducmV2LnhtbFBLBQYAAAAABAAEAPMAAACnBQAA&#13;&#10;AAA=&#13;&#10;" fillcolor="white [3201]" strokeweight=".5pt">
                <v:textbox>
                  <w:txbxContent>
                    <w:p w14:paraId="2604A6A7" w14:textId="77777777" w:rsidR="006D00A0" w:rsidRPr="004673EC"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4673EC">
                        <w:rPr>
                          <w:rFonts w:ascii="Times New Roman" w:hAnsi="Times New Roman" w:cs="Times New Roman"/>
                          <w:b/>
                          <w:bCs/>
                          <w:kern w:val="0"/>
                          <w:sz w:val="16"/>
                          <w:szCs w:val="16"/>
                        </w:rPr>
                        <w:t>Müzik Alanı</w:t>
                      </w:r>
                    </w:p>
                    <w:p w14:paraId="1B7A2AEA" w14:textId="77777777" w:rsidR="006D00A0" w:rsidRPr="00815D53"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815D53">
                        <w:rPr>
                          <w:rFonts w:ascii="Times New Roman" w:hAnsi="Times New Roman" w:cs="Times New Roman"/>
                          <w:b/>
                          <w:bCs/>
                          <w:kern w:val="0"/>
                          <w:sz w:val="16"/>
                          <w:szCs w:val="16"/>
                        </w:rPr>
                        <w:t>MSB.1. Duyduğu sesleri kendi sesiyle taklit edebilme</w:t>
                      </w:r>
                    </w:p>
                    <w:p w14:paraId="38CD091B" w14:textId="77777777" w:rsidR="006D00A0" w:rsidRPr="00815D53" w:rsidRDefault="006D00A0" w:rsidP="0037157A">
                      <w:pPr>
                        <w:autoSpaceDE w:val="0"/>
                        <w:autoSpaceDN w:val="0"/>
                        <w:adjustRightInd w:val="0"/>
                        <w:spacing w:after="0" w:line="240" w:lineRule="auto"/>
                        <w:rPr>
                          <w:rFonts w:ascii="Times New Roman" w:hAnsi="Times New Roman" w:cs="Times New Roman"/>
                          <w:kern w:val="0"/>
                          <w:sz w:val="16"/>
                          <w:szCs w:val="16"/>
                        </w:rPr>
                      </w:pPr>
                      <w:r w:rsidRPr="00815D53">
                        <w:rPr>
                          <w:rFonts w:ascii="Times New Roman" w:hAnsi="Times New Roman" w:cs="Times New Roman"/>
                          <w:kern w:val="0"/>
                          <w:sz w:val="16"/>
                          <w:szCs w:val="16"/>
                        </w:rPr>
                        <w:t>b) Doğadan/çevreden/nesnelerden duyduğu sesleri taklit eder.</w:t>
                      </w:r>
                    </w:p>
                    <w:p w14:paraId="2CE33032" w14:textId="77777777" w:rsidR="006D00A0" w:rsidRPr="00815D53"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815D53">
                        <w:rPr>
                          <w:rFonts w:ascii="Times New Roman" w:hAnsi="Times New Roman" w:cs="Times New Roman"/>
                          <w:b/>
                          <w:bCs/>
                          <w:kern w:val="0"/>
                          <w:sz w:val="16"/>
                          <w:szCs w:val="16"/>
                        </w:rPr>
                        <w:t>MSB.3. Söyleme becerilerini sınıf içinde sergileyebilme</w:t>
                      </w:r>
                    </w:p>
                    <w:p w14:paraId="22BCAA69" w14:textId="77777777" w:rsidR="006D00A0" w:rsidRPr="00815D53" w:rsidRDefault="006D00A0" w:rsidP="0037157A">
                      <w:pPr>
                        <w:autoSpaceDE w:val="0"/>
                        <w:autoSpaceDN w:val="0"/>
                        <w:adjustRightInd w:val="0"/>
                        <w:spacing w:after="0" w:line="240" w:lineRule="auto"/>
                        <w:rPr>
                          <w:rFonts w:ascii="Times New Roman" w:hAnsi="Times New Roman" w:cs="Times New Roman"/>
                          <w:kern w:val="0"/>
                          <w:sz w:val="16"/>
                          <w:szCs w:val="16"/>
                        </w:rPr>
                      </w:pPr>
                      <w:r w:rsidRPr="00815D53">
                        <w:rPr>
                          <w:rFonts w:ascii="Times New Roman" w:hAnsi="Times New Roman" w:cs="Times New Roman"/>
                          <w:kern w:val="0"/>
                          <w:sz w:val="16"/>
                          <w:szCs w:val="16"/>
                        </w:rPr>
                        <w:t>c) Çocuk şarkılarını/çocuk şarkısı formlarını müzikli dramatizasyonda grupla uyum içerisinde söyler.</w:t>
                      </w:r>
                    </w:p>
                    <w:p w14:paraId="3C151177" w14:textId="77777777" w:rsidR="006D00A0" w:rsidRPr="00A72F9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Hareket ve Sağlık Alanı:</w:t>
                      </w:r>
                    </w:p>
                    <w:p w14:paraId="78793D51" w14:textId="77777777" w:rsidR="006D00A0" w:rsidRPr="007A003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A003B">
                        <w:rPr>
                          <w:rFonts w:ascii="Times New Roman" w:hAnsi="Times New Roman" w:cs="Times New Roman"/>
                          <w:b/>
                          <w:bCs/>
                          <w:kern w:val="0"/>
                          <w:sz w:val="16"/>
                          <w:szCs w:val="16"/>
                        </w:rPr>
                        <w:t>HSAB.2. Farklı ebat ve özellikteki nesneleri etkin bir şekilde kullanabilme</w:t>
                      </w:r>
                    </w:p>
                    <w:p w14:paraId="5E3232C7" w14:textId="77777777" w:rsidR="006D00A0" w:rsidRPr="00351314" w:rsidRDefault="006D00A0" w:rsidP="0037157A">
                      <w:pPr>
                        <w:autoSpaceDE w:val="0"/>
                        <w:autoSpaceDN w:val="0"/>
                        <w:adjustRightInd w:val="0"/>
                        <w:spacing w:after="0" w:line="240" w:lineRule="auto"/>
                        <w:rPr>
                          <w:rFonts w:ascii="Times New Roman" w:hAnsi="Times New Roman" w:cs="Times New Roman"/>
                          <w:kern w:val="0"/>
                          <w:sz w:val="16"/>
                          <w:szCs w:val="16"/>
                        </w:rPr>
                      </w:pPr>
                      <w:r w:rsidRPr="00351314">
                        <w:rPr>
                          <w:rFonts w:ascii="Times New Roman" w:hAnsi="Times New Roman" w:cs="Times New Roman"/>
                          <w:kern w:val="0"/>
                          <w:sz w:val="16"/>
                          <w:szCs w:val="16"/>
                        </w:rPr>
                        <w:t>a. Farklı büyüklükteki nesneleri kavrar.</w:t>
                      </w:r>
                    </w:p>
                    <w:p w14:paraId="46D2DAED" w14:textId="77777777" w:rsidR="006D00A0" w:rsidRPr="007A003B"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b. Nesneleri şekillendirir.</w:t>
                      </w:r>
                    </w:p>
                    <w:p w14:paraId="22259FC0" w14:textId="77777777" w:rsidR="006D00A0" w:rsidRPr="007A003B"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c. Farklı boyutlardaki nesneleri kullanır.</w:t>
                      </w:r>
                    </w:p>
                    <w:p w14:paraId="186E4093" w14:textId="77777777" w:rsidR="006D00A0" w:rsidRPr="007A003B"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ç. Çeşitli nesneleri kullanarak özgün ürünler oluşturur.</w:t>
                      </w:r>
                    </w:p>
                    <w:p w14:paraId="58B0073D" w14:textId="77777777" w:rsidR="006D00A0" w:rsidRPr="004673EC"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4673EC">
                        <w:rPr>
                          <w:rFonts w:ascii="Times New Roman" w:hAnsi="Times New Roman" w:cs="Times New Roman"/>
                          <w:b/>
                          <w:bCs/>
                          <w:kern w:val="0"/>
                          <w:sz w:val="16"/>
                          <w:szCs w:val="16"/>
                        </w:rPr>
                        <w:t>HSAB.10. Sağlıklı yaşam için temizliğe ve düzene dikkat edebilme</w:t>
                      </w:r>
                    </w:p>
                    <w:p w14:paraId="7412A612" w14:textId="77777777" w:rsidR="006D00A0" w:rsidRPr="004673EC" w:rsidRDefault="006D00A0" w:rsidP="0037157A">
                      <w:pPr>
                        <w:autoSpaceDE w:val="0"/>
                        <w:autoSpaceDN w:val="0"/>
                        <w:adjustRightInd w:val="0"/>
                        <w:spacing w:after="0" w:line="240" w:lineRule="auto"/>
                        <w:rPr>
                          <w:rFonts w:ascii="Times New Roman" w:hAnsi="Times New Roman" w:cs="Times New Roman"/>
                          <w:kern w:val="0"/>
                          <w:sz w:val="16"/>
                          <w:szCs w:val="16"/>
                        </w:rPr>
                      </w:pPr>
                      <w:r w:rsidRPr="004673EC">
                        <w:rPr>
                          <w:rFonts w:ascii="Times New Roman" w:hAnsi="Times New Roman" w:cs="Times New Roman"/>
                          <w:kern w:val="0"/>
                          <w:sz w:val="16"/>
                          <w:szCs w:val="16"/>
                        </w:rPr>
                        <w:t>a) Kişisel temizliğini yardım almadan yapar.</w:t>
                      </w:r>
                    </w:p>
                    <w:p w14:paraId="0A79E47F" w14:textId="77777777" w:rsidR="006D00A0" w:rsidRDefault="006D00A0" w:rsidP="00815D53">
                      <w:pPr>
                        <w:tabs>
                          <w:tab w:val="num" w:pos="720"/>
                        </w:tabs>
                        <w:autoSpaceDE w:val="0"/>
                        <w:autoSpaceDN w:val="0"/>
                        <w:adjustRightInd w:val="0"/>
                        <w:spacing w:after="0" w:line="276" w:lineRule="auto"/>
                      </w:pPr>
                    </w:p>
                  </w:txbxContent>
                </v:textbox>
              </v:shape>
            </w:pict>
          </mc:Fallback>
        </mc:AlternateContent>
      </w:r>
    </w:p>
    <w:p w14:paraId="724799D2"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p>
    <w:p w14:paraId="3FE4FF2E"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p>
    <w:p w14:paraId="4F1E6525"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p>
    <w:p w14:paraId="5C1B29AF"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p>
    <w:p w14:paraId="191B1856"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p>
    <w:p w14:paraId="3F815516" w14:textId="4691389E" w:rsidR="00815D53" w:rsidRPr="00780B3A" w:rsidRDefault="00815D53" w:rsidP="00815D53">
      <w:pPr>
        <w:spacing w:after="0" w:line="276" w:lineRule="auto"/>
        <w:rPr>
          <w:rFonts w:ascii="Times New Roman" w:hAnsi="Times New Roman" w:cs="Times New Roman"/>
          <w:b/>
          <w:bCs/>
          <w:color w:val="FF4000"/>
          <w:kern w:val="0"/>
          <w:sz w:val="16"/>
          <w:szCs w:val="16"/>
        </w:rPr>
      </w:pPr>
    </w:p>
    <w:p w14:paraId="5FAA0F85" w14:textId="1CCC4CBC" w:rsidR="00815D53" w:rsidRPr="00780B3A" w:rsidRDefault="00815D53" w:rsidP="00815D53">
      <w:pPr>
        <w:spacing w:after="0" w:line="276" w:lineRule="auto"/>
        <w:rPr>
          <w:rFonts w:ascii="Times New Roman" w:hAnsi="Times New Roman" w:cs="Times New Roman"/>
          <w:b/>
          <w:bCs/>
          <w:color w:val="FF4000"/>
          <w:kern w:val="0"/>
          <w:sz w:val="16"/>
          <w:szCs w:val="16"/>
        </w:rPr>
      </w:pPr>
    </w:p>
    <w:p w14:paraId="1A225C0D" w14:textId="77777777" w:rsidR="00815D53" w:rsidRPr="00780B3A" w:rsidRDefault="00815D53" w:rsidP="00815D53">
      <w:pPr>
        <w:spacing w:after="0" w:line="276" w:lineRule="auto"/>
        <w:rPr>
          <w:rFonts w:ascii="Times New Roman" w:hAnsi="Times New Roman" w:cs="Times New Roman"/>
          <w:b/>
          <w:bCs/>
          <w:color w:val="FF4000"/>
          <w:kern w:val="0"/>
          <w:sz w:val="16"/>
          <w:szCs w:val="16"/>
        </w:rPr>
      </w:pPr>
    </w:p>
    <w:p w14:paraId="3332266E" w14:textId="55517634" w:rsidR="00815D53" w:rsidRPr="00780B3A" w:rsidRDefault="00815D53" w:rsidP="00815D53">
      <w:pPr>
        <w:spacing w:after="0" w:line="276" w:lineRule="auto"/>
        <w:rPr>
          <w:rFonts w:ascii="Times New Roman" w:hAnsi="Times New Roman" w:cs="Times New Roman"/>
          <w:b/>
          <w:bCs/>
          <w:color w:val="FF4000"/>
          <w:kern w:val="0"/>
          <w:sz w:val="16"/>
          <w:szCs w:val="16"/>
        </w:rPr>
      </w:pPr>
    </w:p>
    <w:p w14:paraId="25F91D48" w14:textId="1DFDC3E9" w:rsidR="00815D53" w:rsidRDefault="00815D53" w:rsidP="00815D53">
      <w:pPr>
        <w:spacing w:after="0" w:line="276" w:lineRule="auto"/>
        <w:rPr>
          <w:rFonts w:ascii="Times New Roman" w:hAnsi="Times New Roman" w:cs="Times New Roman"/>
          <w:b/>
          <w:bCs/>
          <w:color w:val="FF4000"/>
          <w:kern w:val="0"/>
          <w:sz w:val="16"/>
          <w:szCs w:val="16"/>
        </w:rPr>
      </w:pPr>
    </w:p>
    <w:p w14:paraId="60E52C65" w14:textId="51D5F300" w:rsidR="00815D53" w:rsidRDefault="00815D53" w:rsidP="00815D53">
      <w:pPr>
        <w:spacing w:after="0" w:line="276" w:lineRule="auto"/>
        <w:rPr>
          <w:rFonts w:ascii="Times New Roman" w:hAnsi="Times New Roman" w:cs="Times New Roman"/>
          <w:b/>
          <w:bCs/>
          <w:color w:val="FF4000"/>
          <w:kern w:val="0"/>
          <w:sz w:val="16"/>
          <w:szCs w:val="16"/>
        </w:rPr>
      </w:pPr>
    </w:p>
    <w:p w14:paraId="52E50558" w14:textId="3BC7202C" w:rsidR="00815D53" w:rsidRDefault="00A72F9B" w:rsidP="00815D53">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38112" behindDoc="0" locked="0" layoutInCell="1" allowOverlap="1" wp14:anchorId="1048369F" wp14:editId="49758601">
                <wp:simplePos x="0" y="0"/>
                <wp:positionH relativeFrom="column">
                  <wp:posOffset>-148903</wp:posOffset>
                </wp:positionH>
                <wp:positionV relativeFrom="paragraph">
                  <wp:posOffset>52070</wp:posOffset>
                </wp:positionV>
                <wp:extent cx="6098540" cy="1331843"/>
                <wp:effectExtent l="0" t="0" r="16510" b="20955"/>
                <wp:wrapNone/>
                <wp:docPr id="184109616" name="Metin Kutusu 4"/>
                <wp:cNvGraphicFramePr/>
                <a:graphic xmlns:a="http://schemas.openxmlformats.org/drawingml/2006/main">
                  <a:graphicData uri="http://schemas.microsoft.com/office/word/2010/wordprocessingShape">
                    <wps:wsp>
                      <wps:cNvSpPr txBox="1"/>
                      <wps:spPr>
                        <a:xfrm>
                          <a:off x="0" y="0"/>
                          <a:ext cx="6098540" cy="1331843"/>
                        </a:xfrm>
                        <a:prstGeom prst="rect">
                          <a:avLst/>
                        </a:prstGeom>
                        <a:solidFill>
                          <a:schemeClr val="lt1"/>
                        </a:solidFill>
                        <a:ln w="6350">
                          <a:solidFill>
                            <a:prstClr val="black"/>
                          </a:solidFill>
                        </a:ln>
                      </wps:spPr>
                      <wps:txbx>
                        <w:txbxContent>
                          <w:p w14:paraId="00413705"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60E866A6" w14:textId="49164004" w:rsidR="006D00A0" w:rsidRPr="00A341D7" w:rsidRDefault="006D00A0" w:rsidP="00815D53">
                            <w:pPr>
                              <w:autoSpaceDE w:val="0"/>
                              <w:autoSpaceDN w:val="0"/>
                              <w:adjustRightInd w:val="0"/>
                              <w:spacing w:after="0" w:line="276" w:lineRule="auto"/>
                              <w:rPr>
                                <w:rFonts w:ascii="Times New Roman" w:hAnsi="Times New Roman" w:cs="Times New Roman"/>
                                <w:color w:val="000000"/>
                                <w:kern w:val="0"/>
                                <w:sz w:val="16"/>
                                <w:szCs w:val="16"/>
                              </w:rPr>
                            </w:pPr>
                            <w:r w:rsidRPr="00D304E4">
                              <w:rPr>
                                <w:rFonts w:ascii="Times New Roman" w:hAnsi="Times New Roman" w:cs="Times New Roman"/>
                                <w:b/>
                                <w:bCs/>
                                <w:color w:val="4EA72E" w:themeColor="accent6"/>
                                <w:kern w:val="0"/>
                                <w:sz w:val="16"/>
                                <w:szCs w:val="16"/>
                              </w:rPr>
                              <w:t>Kavramlar</w:t>
                            </w:r>
                            <w:proofErr w:type="gramStart"/>
                            <w:r w:rsidRPr="00D304E4">
                              <w:rPr>
                                <w:rFonts w:ascii="Times New Roman" w:hAnsi="Times New Roman" w:cs="Times New Roman"/>
                                <w:b/>
                                <w:bCs/>
                                <w:color w:val="4EA72E" w:themeColor="accent6"/>
                                <w:kern w:val="0"/>
                                <w:sz w:val="16"/>
                                <w:szCs w:val="16"/>
                              </w:rPr>
                              <w:t>:</w:t>
                            </w:r>
                            <w:r w:rsidRPr="00D304E4">
                              <w:rPr>
                                <w:rFonts w:ascii="Times New Roman" w:hAnsi="Times New Roman" w:cs="Times New Roman"/>
                                <w:color w:val="4EA72E" w:themeColor="accent6"/>
                                <w:kern w:val="0"/>
                                <w:sz w:val="16"/>
                                <w:szCs w:val="16"/>
                              </w:rPr>
                              <w:t xml:space="preserve"> </w:t>
                            </w:r>
                            <w:r>
                              <w:rPr>
                                <w:rFonts w:ascii="Times New Roman" w:hAnsi="Times New Roman" w:cs="Times New Roman"/>
                                <w:b/>
                                <w:bCs/>
                                <w:color w:val="000000"/>
                                <w:kern w:val="0"/>
                                <w:sz w:val="16"/>
                                <w:szCs w:val="16"/>
                              </w:rPr>
                              <w:t>-</w:t>
                            </w:r>
                            <w:proofErr w:type="gramEnd"/>
                          </w:p>
                          <w:p w14:paraId="4EB6DD9C" w14:textId="75A700BE" w:rsidR="006D00A0" w:rsidRDefault="006D00A0" w:rsidP="00815D53">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4EA72E" w:themeColor="accent6"/>
                                <w:kern w:val="0"/>
                                <w:sz w:val="16"/>
                                <w:szCs w:val="16"/>
                              </w:rPr>
                              <w:t>Sözcükler:</w:t>
                            </w:r>
                            <w:r>
                              <w:rPr>
                                <w:rFonts w:ascii="Times New Roman" w:hAnsi="Times New Roman" w:cs="Times New Roman"/>
                                <w:b/>
                                <w:bCs/>
                                <w:color w:val="4EA72E" w:themeColor="accent6"/>
                                <w:kern w:val="0"/>
                                <w:sz w:val="16"/>
                                <w:szCs w:val="16"/>
                              </w:rPr>
                              <w:t xml:space="preserve"> </w:t>
                            </w:r>
                            <w:r w:rsidRPr="00A72F9B">
                              <w:rPr>
                                <w:rFonts w:ascii="Times New Roman" w:hAnsi="Times New Roman" w:cs="Times New Roman"/>
                                <w:color w:val="000000"/>
                                <w:kern w:val="0"/>
                                <w:sz w:val="16"/>
                                <w:szCs w:val="16"/>
                              </w:rPr>
                              <w:t xml:space="preserve">Meslek, </w:t>
                            </w:r>
                            <w:r>
                              <w:rPr>
                                <w:rFonts w:ascii="Times New Roman" w:hAnsi="Times New Roman" w:cs="Times New Roman"/>
                                <w:color w:val="000000"/>
                                <w:kern w:val="0"/>
                                <w:sz w:val="16"/>
                                <w:szCs w:val="16"/>
                              </w:rPr>
                              <w:t>ö</w:t>
                            </w:r>
                            <w:r w:rsidRPr="00A72F9B">
                              <w:rPr>
                                <w:rFonts w:ascii="Times New Roman" w:hAnsi="Times New Roman" w:cs="Times New Roman"/>
                                <w:color w:val="000000"/>
                                <w:kern w:val="0"/>
                                <w:sz w:val="16"/>
                                <w:szCs w:val="16"/>
                              </w:rPr>
                              <w:t>ğretmen, avukat, doktor, balerin, mimar, tiyatro sanatçısı, ressam, turist rehberi</w:t>
                            </w:r>
                            <w:r>
                              <w:rPr>
                                <w:rFonts w:ascii="Times New Roman" w:hAnsi="Times New Roman" w:cs="Times New Roman"/>
                                <w:color w:val="000000"/>
                                <w:kern w:val="0"/>
                                <w:sz w:val="16"/>
                                <w:szCs w:val="16"/>
                              </w:rPr>
                              <w:t>, taşıt</w:t>
                            </w:r>
                          </w:p>
                          <w:p w14:paraId="58607BF1" w14:textId="6A2130D1" w:rsidR="006D00A0" w:rsidRDefault="006D00A0" w:rsidP="00815D53">
                            <w:pPr>
                              <w:autoSpaceDE w:val="0"/>
                              <w:autoSpaceDN w:val="0"/>
                              <w:adjustRightInd w:val="0"/>
                              <w:spacing w:after="0" w:line="276" w:lineRule="auto"/>
                              <w:jc w:val="both"/>
                              <w:rPr>
                                <w:rFonts w:ascii="Times New Roman" w:hAnsi="Times New Roman" w:cs="Times New Roman"/>
                                <w:kern w:val="0"/>
                                <w:sz w:val="16"/>
                                <w:szCs w:val="16"/>
                              </w:rPr>
                            </w:pPr>
                            <w:r w:rsidRPr="00D304E4">
                              <w:rPr>
                                <w:rFonts w:ascii="Times New Roman" w:hAnsi="Times New Roman" w:cs="Times New Roman"/>
                                <w:b/>
                                <w:bCs/>
                                <w:color w:val="4EA72E" w:themeColor="accent6"/>
                                <w:kern w:val="0"/>
                                <w:sz w:val="16"/>
                                <w:szCs w:val="16"/>
                              </w:rPr>
                              <w:t>Eğitim/Öğrenme Ortamları:</w:t>
                            </w:r>
                            <w:r w:rsidRPr="00D304E4">
                              <w:rPr>
                                <w:rFonts w:ascii="Times New Roman" w:hAnsi="Times New Roman" w:cs="Times New Roman"/>
                                <w:color w:val="4EA72E" w:themeColor="accent6"/>
                                <w:kern w:val="0"/>
                                <w:sz w:val="16"/>
                                <w:szCs w:val="16"/>
                              </w:rPr>
                              <w:t xml:space="preserve"> </w:t>
                            </w:r>
                            <w:r w:rsidRPr="00A72F9B">
                              <w:rPr>
                                <w:rFonts w:ascii="Times New Roman" w:hAnsi="Times New Roman" w:cs="Times New Roman"/>
                                <w:kern w:val="0"/>
                                <w:sz w:val="16"/>
                                <w:szCs w:val="16"/>
                              </w:rPr>
                              <w:t>Eğitim ve öğrenme ortamı, çocukların etkinliklere aktif ve rahat bir şekilde katılımını sağlamak için düzenlenmelidir. Sınıf, geniş ve düzenli bir şekilde düzenlenerek çocukların serbestçe hareket edebileceği alanlar oluşturulmalıdır. Etkinlikler sırasında kullanılan materyaller kolayca erişilebilir ve düzenli bir şekilde saklanmalıdır. Görsel materyaller, çocukların dikkatini çekmek ve öğrenmelerini desteklemek için renkli ve çekici şekilde sunulmalıdır. Ayrıca, sınıfta çocukların duygusal ve sosyal ihtiyaçlarını karşılamak için rahat oturma alanları, bireysel çalışma köşeleri ve grup etkinlikleri için ortak alanlar bulunmalıdır.</w:t>
                            </w:r>
                          </w:p>
                          <w:p w14:paraId="087FB754" w14:textId="5D452CE0" w:rsidR="006D00A0" w:rsidRDefault="006D00A0" w:rsidP="00815D53">
                            <w:pPr>
                              <w:tabs>
                                <w:tab w:val="num" w:pos="720"/>
                              </w:tabs>
                              <w:autoSpaceDE w:val="0"/>
                              <w:autoSpaceDN w:val="0"/>
                              <w:adjustRightInd w:val="0"/>
                              <w:spacing w:after="0" w:line="276" w:lineRule="auto"/>
                            </w:pPr>
                            <w:r w:rsidRPr="00D304E4">
                              <w:rPr>
                                <w:rFonts w:ascii="Times New Roman" w:hAnsi="Times New Roman" w:cs="Times New Roman"/>
                                <w:b/>
                                <w:bCs/>
                                <w:color w:val="4EA72E" w:themeColor="accent6"/>
                                <w:kern w:val="0"/>
                                <w:sz w:val="16"/>
                                <w:szCs w:val="16"/>
                              </w:rPr>
                              <w:t>Materyaller:</w:t>
                            </w:r>
                            <w:r w:rsidRPr="00D304E4">
                              <w:rPr>
                                <w:rFonts w:ascii="Times New Roman" w:hAnsi="Times New Roman" w:cs="Times New Roman"/>
                                <w:color w:val="4EA72E" w:themeColor="accent6"/>
                                <w:kern w:val="0"/>
                                <w:sz w:val="16"/>
                                <w:szCs w:val="16"/>
                              </w:rPr>
                              <w:t xml:space="preserve"> </w:t>
                            </w:r>
                            <w:r w:rsidRPr="00A72F9B">
                              <w:rPr>
                                <w:rFonts w:ascii="Times New Roman" w:hAnsi="Times New Roman" w:cs="Times New Roman"/>
                                <w:bCs/>
                                <w:kern w:val="0"/>
                                <w:sz w:val="16"/>
                                <w:szCs w:val="16"/>
                              </w:rPr>
                              <w:t xml:space="preserve">Pipet, kâğıt bardak, balon, bant, guaş boya, fırça, efekt </w:t>
                            </w:r>
                            <w:proofErr w:type="spellStart"/>
                            <w:r w:rsidRPr="00A72F9B">
                              <w:rPr>
                                <w:rFonts w:ascii="Times New Roman" w:hAnsi="Times New Roman" w:cs="Times New Roman"/>
                                <w:bCs/>
                                <w:kern w:val="0"/>
                                <w:sz w:val="16"/>
                                <w:szCs w:val="16"/>
                              </w:rPr>
                              <w:t>CDsi</w:t>
                            </w:r>
                            <w:proofErr w:type="spellEnd"/>
                            <w:r w:rsidRPr="00A72F9B">
                              <w:rPr>
                                <w:rFonts w:ascii="Times New Roman" w:hAnsi="Times New Roman" w:cs="Times New Roman"/>
                                <w:bCs/>
                                <w:kern w:val="0"/>
                                <w:sz w:val="16"/>
                                <w:szCs w:val="16"/>
                              </w:rPr>
                              <w:t xml:space="preserve">, minibüs resmi, kalem, </w:t>
                            </w:r>
                            <w:r>
                              <w:rPr>
                                <w:rFonts w:ascii="Times New Roman" w:hAnsi="Times New Roman" w:cs="Times New Roman"/>
                                <w:bCs/>
                                <w:kern w:val="0"/>
                                <w:sz w:val="16"/>
                                <w:szCs w:val="16"/>
                              </w:rPr>
                              <w:t>r</w:t>
                            </w:r>
                            <w:r w:rsidRPr="00A72F9B">
                              <w:rPr>
                                <w:rFonts w:ascii="Times New Roman" w:hAnsi="Times New Roman" w:cs="Times New Roman"/>
                                <w:bCs/>
                                <w:kern w:val="0"/>
                                <w:sz w:val="16"/>
                                <w:szCs w:val="16"/>
                              </w:rPr>
                              <w:t>ulo, balon, ip ve bant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369F" id="_x0000_s1085" type="#_x0000_t202" style="position:absolute;margin-left:-11.7pt;margin-top:4.1pt;width:480.2pt;height:10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KkQPQIAAIUEAAAOAAAAZHJzL2Uyb0RvYy54bWysVE1v2zAMvQ/YfxB0X2zno0uMOEWWIsOA&#13;&#10;oC2QDj0rshwbk0VNUmJnv36U7Hy022nYRab0qCfykfT8vq0lOQpjK1AZTQYxJUJxyCu1z+j3l/Wn&#13;&#10;KSXWMZUzCUpk9CQsvV98/DBvdCqGUILMhSFIomza6IyWzuk0iiwvRc3sALRQCBZgauZwa/ZRbliD&#13;&#10;7LWMhnF8FzVgcm2AC2vx9KED6SLwF4Xg7qkorHBEZhRjc2E1Yd35NVrMWbo3TJcV78Ng/xBFzSqF&#13;&#10;j16oHphj5GCqP6jqihuwULgBhzqCoqi4CDlgNkn8LpttybQIuaA4Vl9ksv+Plj8et/rZENd+gRYL&#13;&#10;6AVptE0tHvp82sLU/ouREsRRwtNFNtE6wvHwLp5NJ2OEOGLJaJRMxyPPE12va2PdVwE18UZGDdYl&#13;&#10;yMWOG+s617OLf82CrPJ1JWXY+F4QK2nIkWEVpQtBIvkbL6lIg6GMJnEgfoN56sv9nWT8Rx/ejRfy&#13;&#10;SYUxX5P3lmt3LanyjE5mZ2V2kJ9QMANdL1nN1xXyb5h1z8xg86AQOBDuCZdCAgYFvUVJCebX3869&#13;&#10;P9YUUUoabMaM2p8HZgQl8pvCas+SsdfXhc148nmIG3OL7G4RdahXgEolOHqaB9P7O3k2CwP1K87N&#13;&#10;0r+KEFMc386oO5sr140Izh0Xy2Vwwn7VzG3UVnNP7SvjdX1pX5nRfV0dtsQjnNuWpe/K2/n6mwqW&#13;&#10;BwdFFWrvhe5U7fXHXg/d08+lH6bbffC6/j0WvwEAAP//AwBQSwMEFAAGAAgAAAAhACTMCuvjAAAA&#13;&#10;DgEAAA8AAABkcnMvZG93bnJldi54bWxMj81OwzAQhO9IvIO1lbi1TlNEkzROxU/h0hMFcXZj17Ya&#13;&#10;r6PYTcPbs5zgstJqZmfnq7eT79ioh+gCClguMmAa26AcGgGfH6/zAlhMEpXsAmoB3zrCtrm9qWWl&#13;&#10;whXf9XhIhlEIxkoKsCn1FeextdrLuAi9RtJOYfAy0ToYrgZ5pXDf8TzLHriXDumDlb1+tro9Hy5e&#13;&#10;wO7JlKYt5GB3hXJunL5Oe/MmxN1setnQeNwAS3pKfxfwy0D9oaFix3BBFVknYJ6v7skqoMiBkV6u&#13;&#10;1gR4FJAv1yXwpub/MZofAAAA//8DAFBLAQItABQABgAIAAAAIQC2gziS/gAAAOEBAAATAAAAAAAA&#13;&#10;AAAAAAAAAAAAAABbQ29udGVudF9UeXBlc10ueG1sUEsBAi0AFAAGAAgAAAAhADj9If/WAAAAlAEA&#13;&#10;AAsAAAAAAAAAAAAAAAAALwEAAF9yZWxzLy5yZWxzUEsBAi0AFAAGAAgAAAAhAFUkqRA9AgAAhQQA&#13;&#10;AA4AAAAAAAAAAAAAAAAALgIAAGRycy9lMm9Eb2MueG1sUEsBAi0AFAAGAAgAAAAhACTMCuvjAAAA&#13;&#10;DgEAAA8AAAAAAAAAAAAAAAAAlwQAAGRycy9kb3ducmV2LnhtbFBLBQYAAAAABAAEAPMAAACnBQAA&#13;&#10;AAA=&#13;&#10;" fillcolor="white [3201]" strokeweight=".5pt">
                <v:textbox>
                  <w:txbxContent>
                    <w:p w14:paraId="00413705" w14:textId="77777777" w:rsidR="006D00A0" w:rsidRPr="00D304E4" w:rsidRDefault="006D00A0" w:rsidP="00815D5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60E866A6" w14:textId="49164004" w:rsidR="006D00A0" w:rsidRPr="00A341D7" w:rsidRDefault="006D00A0" w:rsidP="00815D53">
                      <w:pPr>
                        <w:autoSpaceDE w:val="0"/>
                        <w:autoSpaceDN w:val="0"/>
                        <w:adjustRightInd w:val="0"/>
                        <w:spacing w:after="0" w:line="276" w:lineRule="auto"/>
                        <w:rPr>
                          <w:rFonts w:ascii="Times New Roman" w:hAnsi="Times New Roman" w:cs="Times New Roman"/>
                          <w:color w:val="000000"/>
                          <w:kern w:val="0"/>
                          <w:sz w:val="16"/>
                          <w:szCs w:val="16"/>
                        </w:rPr>
                      </w:pPr>
                      <w:r w:rsidRPr="00D304E4">
                        <w:rPr>
                          <w:rFonts w:ascii="Times New Roman" w:hAnsi="Times New Roman" w:cs="Times New Roman"/>
                          <w:b/>
                          <w:bCs/>
                          <w:color w:val="4EA72E" w:themeColor="accent6"/>
                          <w:kern w:val="0"/>
                          <w:sz w:val="16"/>
                          <w:szCs w:val="16"/>
                        </w:rPr>
                        <w:t>Kavramlar</w:t>
                      </w:r>
                      <w:proofErr w:type="gramStart"/>
                      <w:r w:rsidRPr="00D304E4">
                        <w:rPr>
                          <w:rFonts w:ascii="Times New Roman" w:hAnsi="Times New Roman" w:cs="Times New Roman"/>
                          <w:b/>
                          <w:bCs/>
                          <w:color w:val="4EA72E" w:themeColor="accent6"/>
                          <w:kern w:val="0"/>
                          <w:sz w:val="16"/>
                          <w:szCs w:val="16"/>
                        </w:rPr>
                        <w:t>:</w:t>
                      </w:r>
                      <w:r w:rsidRPr="00D304E4">
                        <w:rPr>
                          <w:rFonts w:ascii="Times New Roman" w:hAnsi="Times New Roman" w:cs="Times New Roman"/>
                          <w:color w:val="4EA72E" w:themeColor="accent6"/>
                          <w:kern w:val="0"/>
                          <w:sz w:val="16"/>
                          <w:szCs w:val="16"/>
                        </w:rPr>
                        <w:t xml:space="preserve"> </w:t>
                      </w:r>
                      <w:r>
                        <w:rPr>
                          <w:rFonts w:ascii="Times New Roman" w:hAnsi="Times New Roman" w:cs="Times New Roman"/>
                          <w:b/>
                          <w:bCs/>
                          <w:color w:val="000000"/>
                          <w:kern w:val="0"/>
                          <w:sz w:val="16"/>
                          <w:szCs w:val="16"/>
                        </w:rPr>
                        <w:t>-</w:t>
                      </w:r>
                      <w:proofErr w:type="gramEnd"/>
                    </w:p>
                    <w:p w14:paraId="4EB6DD9C" w14:textId="75A700BE" w:rsidR="006D00A0" w:rsidRDefault="006D00A0" w:rsidP="00815D53">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4EA72E" w:themeColor="accent6"/>
                          <w:kern w:val="0"/>
                          <w:sz w:val="16"/>
                          <w:szCs w:val="16"/>
                        </w:rPr>
                        <w:t>Sözcükler:</w:t>
                      </w:r>
                      <w:r>
                        <w:rPr>
                          <w:rFonts w:ascii="Times New Roman" w:hAnsi="Times New Roman" w:cs="Times New Roman"/>
                          <w:b/>
                          <w:bCs/>
                          <w:color w:val="4EA72E" w:themeColor="accent6"/>
                          <w:kern w:val="0"/>
                          <w:sz w:val="16"/>
                          <w:szCs w:val="16"/>
                        </w:rPr>
                        <w:t xml:space="preserve"> </w:t>
                      </w:r>
                      <w:r w:rsidRPr="00A72F9B">
                        <w:rPr>
                          <w:rFonts w:ascii="Times New Roman" w:hAnsi="Times New Roman" w:cs="Times New Roman"/>
                          <w:color w:val="000000"/>
                          <w:kern w:val="0"/>
                          <w:sz w:val="16"/>
                          <w:szCs w:val="16"/>
                        </w:rPr>
                        <w:t xml:space="preserve">Meslek, </w:t>
                      </w:r>
                      <w:r>
                        <w:rPr>
                          <w:rFonts w:ascii="Times New Roman" w:hAnsi="Times New Roman" w:cs="Times New Roman"/>
                          <w:color w:val="000000"/>
                          <w:kern w:val="0"/>
                          <w:sz w:val="16"/>
                          <w:szCs w:val="16"/>
                        </w:rPr>
                        <w:t>ö</w:t>
                      </w:r>
                      <w:r w:rsidRPr="00A72F9B">
                        <w:rPr>
                          <w:rFonts w:ascii="Times New Roman" w:hAnsi="Times New Roman" w:cs="Times New Roman"/>
                          <w:color w:val="000000"/>
                          <w:kern w:val="0"/>
                          <w:sz w:val="16"/>
                          <w:szCs w:val="16"/>
                        </w:rPr>
                        <w:t>ğretmen, avukat, doktor, balerin, mimar, tiyatro sanatçısı, ressam, turist rehberi</w:t>
                      </w:r>
                      <w:r>
                        <w:rPr>
                          <w:rFonts w:ascii="Times New Roman" w:hAnsi="Times New Roman" w:cs="Times New Roman"/>
                          <w:color w:val="000000"/>
                          <w:kern w:val="0"/>
                          <w:sz w:val="16"/>
                          <w:szCs w:val="16"/>
                        </w:rPr>
                        <w:t>, taşıt</w:t>
                      </w:r>
                    </w:p>
                    <w:p w14:paraId="58607BF1" w14:textId="6A2130D1" w:rsidR="006D00A0" w:rsidRDefault="006D00A0" w:rsidP="00815D53">
                      <w:pPr>
                        <w:autoSpaceDE w:val="0"/>
                        <w:autoSpaceDN w:val="0"/>
                        <w:adjustRightInd w:val="0"/>
                        <w:spacing w:after="0" w:line="276" w:lineRule="auto"/>
                        <w:jc w:val="both"/>
                        <w:rPr>
                          <w:rFonts w:ascii="Times New Roman" w:hAnsi="Times New Roman" w:cs="Times New Roman"/>
                          <w:kern w:val="0"/>
                          <w:sz w:val="16"/>
                          <w:szCs w:val="16"/>
                        </w:rPr>
                      </w:pPr>
                      <w:r w:rsidRPr="00D304E4">
                        <w:rPr>
                          <w:rFonts w:ascii="Times New Roman" w:hAnsi="Times New Roman" w:cs="Times New Roman"/>
                          <w:b/>
                          <w:bCs/>
                          <w:color w:val="4EA72E" w:themeColor="accent6"/>
                          <w:kern w:val="0"/>
                          <w:sz w:val="16"/>
                          <w:szCs w:val="16"/>
                        </w:rPr>
                        <w:t>Eğitim/Öğrenme Ortamları:</w:t>
                      </w:r>
                      <w:r w:rsidRPr="00D304E4">
                        <w:rPr>
                          <w:rFonts w:ascii="Times New Roman" w:hAnsi="Times New Roman" w:cs="Times New Roman"/>
                          <w:color w:val="4EA72E" w:themeColor="accent6"/>
                          <w:kern w:val="0"/>
                          <w:sz w:val="16"/>
                          <w:szCs w:val="16"/>
                        </w:rPr>
                        <w:t xml:space="preserve"> </w:t>
                      </w:r>
                      <w:r w:rsidRPr="00A72F9B">
                        <w:rPr>
                          <w:rFonts w:ascii="Times New Roman" w:hAnsi="Times New Roman" w:cs="Times New Roman"/>
                          <w:kern w:val="0"/>
                          <w:sz w:val="16"/>
                          <w:szCs w:val="16"/>
                        </w:rPr>
                        <w:t>Eğitim ve öğrenme ortamı, çocukların etkinliklere aktif ve rahat bir şekilde katılımını sağlamak için düzenlenmelidir. Sınıf, geniş ve düzenli bir şekilde düzenlenerek çocukların serbestçe hareket edebileceği alanlar oluşturulmalıdır. Etkinlikler sırasında kullanılan materyaller kolayca erişilebilir ve düzenli bir şekilde saklanmalıdır. Görsel materyaller, çocukların dikkatini çekmek ve öğrenmelerini desteklemek için renkli ve çekici şekilde sunulmalıdır. Ayrıca, sınıfta çocukların duygusal ve sosyal ihtiyaçlarını karşılamak için rahat oturma alanları, bireysel çalışma köşeleri ve grup etkinlikleri için ortak alanlar bulunmalıdır.</w:t>
                      </w:r>
                    </w:p>
                    <w:p w14:paraId="087FB754" w14:textId="5D452CE0" w:rsidR="006D00A0" w:rsidRDefault="006D00A0" w:rsidP="00815D53">
                      <w:pPr>
                        <w:tabs>
                          <w:tab w:val="num" w:pos="720"/>
                        </w:tabs>
                        <w:autoSpaceDE w:val="0"/>
                        <w:autoSpaceDN w:val="0"/>
                        <w:adjustRightInd w:val="0"/>
                        <w:spacing w:after="0" w:line="276" w:lineRule="auto"/>
                      </w:pPr>
                      <w:r w:rsidRPr="00D304E4">
                        <w:rPr>
                          <w:rFonts w:ascii="Times New Roman" w:hAnsi="Times New Roman" w:cs="Times New Roman"/>
                          <w:b/>
                          <w:bCs/>
                          <w:color w:val="4EA72E" w:themeColor="accent6"/>
                          <w:kern w:val="0"/>
                          <w:sz w:val="16"/>
                          <w:szCs w:val="16"/>
                        </w:rPr>
                        <w:t>Materyaller:</w:t>
                      </w:r>
                      <w:r w:rsidRPr="00D304E4">
                        <w:rPr>
                          <w:rFonts w:ascii="Times New Roman" w:hAnsi="Times New Roman" w:cs="Times New Roman"/>
                          <w:color w:val="4EA72E" w:themeColor="accent6"/>
                          <w:kern w:val="0"/>
                          <w:sz w:val="16"/>
                          <w:szCs w:val="16"/>
                        </w:rPr>
                        <w:t xml:space="preserve"> </w:t>
                      </w:r>
                      <w:r w:rsidRPr="00A72F9B">
                        <w:rPr>
                          <w:rFonts w:ascii="Times New Roman" w:hAnsi="Times New Roman" w:cs="Times New Roman"/>
                          <w:bCs/>
                          <w:kern w:val="0"/>
                          <w:sz w:val="16"/>
                          <w:szCs w:val="16"/>
                        </w:rPr>
                        <w:t xml:space="preserve">Pipet, kâğıt bardak, balon, bant, guaş boya, fırça, efekt </w:t>
                      </w:r>
                      <w:proofErr w:type="spellStart"/>
                      <w:r w:rsidRPr="00A72F9B">
                        <w:rPr>
                          <w:rFonts w:ascii="Times New Roman" w:hAnsi="Times New Roman" w:cs="Times New Roman"/>
                          <w:bCs/>
                          <w:kern w:val="0"/>
                          <w:sz w:val="16"/>
                          <w:szCs w:val="16"/>
                        </w:rPr>
                        <w:t>CDsi</w:t>
                      </w:r>
                      <w:proofErr w:type="spellEnd"/>
                      <w:r w:rsidRPr="00A72F9B">
                        <w:rPr>
                          <w:rFonts w:ascii="Times New Roman" w:hAnsi="Times New Roman" w:cs="Times New Roman"/>
                          <w:bCs/>
                          <w:kern w:val="0"/>
                          <w:sz w:val="16"/>
                          <w:szCs w:val="16"/>
                        </w:rPr>
                        <w:t xml:space="preserve">, minibüs resmi, kalem, </w:t>
                      </w:r>
                      <w:r>
                        <w:rPr>
                          <w:rFonts w:ascii="Times New Roman" w:hAnsi="Times New Roman" w:cs="Times New Roman"/>
                          <w:bCs/>
                          <w:kern w:val="0"/>
                          <w:sz w:val="16"/>
                          <w:szCs w:val="16"/>
                        </w:rPr>
                        <w:t>r</w:t>
                      </w:r>
                      <w:r w:rsidRPr="00A72F9B">
                        <w:rPr>
                          <w:rFonts w:ascii="Times New Roman" w:hAnsi="Times New Roman" w:cs="Times New Roman"/>
                          <w:bCs/>
                          <w:kern w:val="0"/>
                          <w:sz w:val="16"/>
                          <w:szCs w:val="16"/>
                        </w:rPr>
                        <w:t>ulo, balon, ip ve bant</w:t>
                      </w:r>
                    </w:p>
                  </w:txbxContent>
                </v:textbox>
              </v:shape>
            </w:pict>
          </mc:Fallback>
        </mc:AlternateContent>
      </w:r>
    </w:p>
    <w:p w14:paraId="370AD4F7" w14:textId="626ACDBF" w:rsidR="00815D53" w:rsidRDefault="00815D53" w:rsidP="00815D53">
      <w:pPr>
        <w:spacing w:after="0" w:line="276" w:lineRule="auto"/>
        <w:rPr>
          <w:rFonts w:ascii="Times New Roman" w:hAnsi="Times New Roman" w:cs="Times New Roman"/>
          <w:b/>
          <w:bCs/>
          <w:color w:val="FF4000"/>
          <w:kern w:val="0"/>
          <w:sz w:val="16"/>
          <w:szCs w:val="16"/>
        </w:rPr>
      </w:pPr>
    </w:p>
    <w:p w14:paraId="3598D2F6" w14:textId="564BFA1D" w:rsidR="00815D53" w:rsidRDefault="00815D53" w:rsidP="00815D53">
      <w:pPr>
        <w:spacing w:after="0" w:line="276" w:lineRule="auto"/>
        <w:rPr>
          <w:rFonts w:ascii="Times New Roman" w:hAnsi="Times New Roman" w:cs="Times New Roman"/>
          <w:b/>
          <w:bCs/>
          <w:color w:val="FF4000"/>
          <w:kern w:val="0"/>
          <w:sz w:val="16"/>
          <w:szCs w:val="16"/>
        </w:rPr>
      </w:pPr>
    </w:p>
    <w:p w14:paraId="42E1E8EE" w14:textId="77777777" w:rsidR="00815D53" w:rsidRDefault="00815D53" w:rsidP="00815D53">
      <w:pPr>
        <w:spacing w:after="0" w:line="276" w:lineRule="auto"/>
        <w:rPr>
          <w:rFonts w:ascii="Times New Roman" w:hAnsi="Times New Roman" w:cs="Times New Roman"/>
          <w:b/>
          <w:bCs/>
          <w:color w:val="FF4000"/>
          <w:kern w:val="0"/>
          <w:sz w:val="16"/>
          <w:szCs w:val="16"/>
        </w:rPr>
      </w:pPr>
    </w:p>
    <w:p w14:paraId="51A51CD8" w14:textId="77777777" w:rsidR="00A72F9B" w:rsidRDefault="00A72F9B" w:rsidP="00815D53">
      <w:pPr>
        <w:spacing w:after="0" w:line="276" w:lineRule="auto"/>
        <w:rPr>
          <w:rFonts w:ascii="Times New Roman" w:hAnsi="Times New Roman" w:cs="Times New Roman"/>
          <w:b/>
          <w:bCs/>
          <w:color w:val="FF4000"/>
          <w:kern w:val="0"/>
          <w:sz w:val="16"/>
          <w:szCs w:val="16"/>
        </w:rPr>
      </w:pPr>
    </w:p>
    <w:p w14:paraId="3AF4D34B" w14:textId="77777777" w:rsidR="00A72F9B" w:rsidRDefault="00A72F9B" w:rsidP="00815D53">
      <w:pPr>
        <w:spacing w:after="0" w:line="276" w:lineRule="auto"/>
        <w:rPr>
          <w:rFonts w:ascii="Times New Roman" w:hAnsi="Times New Roman" w:cs="Times New Roman"/>
          <w:b/>
          <w:bCs/>
          <w:color w:val="FF4000"/>
          <w:kern w:val="0"/>
          <w:sz w:val="16"/>
          <w:szCs w:val="16"/>
        </w:rPr>
      </w:pPr>
    </w:p>
    <w:p w14:paraId="7D943FA7" w14:textId="77777777" w:rsidR="00A72F9B" w:rsidRDefault="00A72F9B" w:rsidP="00815D53">
      <w:pPr>
        <w:spacing w:after="0" w:line="276" w:lineRule="auto"/>
        <w:rPr>
          <w:rFonts w:ascii="Times New Roman" w:hAnsi="Times New Roman" w:cs="Times New Roman"/>
          <w:b/>
          <w:bCs/>
          <w:color w:val="FF4000"/>
          <w:kern w:val="0"/>
          <w:sz w:val="16"/>
          <w:szCs w:val="16"/>
        </w:rPr>
      </w:pPr>
    </w:p>
    <w:p w14:paraId="27D3D851" w14:textId="77777777" w:rsidR="00A72F9B" w:rsidRDefault="00A72F9B" w:rsidP="00815D53">
      <w:pPr>
        <w:spacing w:after="0" w:line="276" w:lineRule="auto"/>
        <w:rPr>
          <w:rFonts w:ascii="Times New Roman" w:hAnsi="Times New Roman" w:cs="Times New Roman"/>
          <w:b/>
          <w:bCs/>
          <w:color w:val="FF4000"/>
          <w:kern w:val="0"/>
          <w:sz w:val="16"/>
          <w:szCs w:val="16"/>
        </w:rPr>
      </w:pPr>
    </w:p>
    <w:p w14:paraId="7B4C3178" w14:textId="77777777" w:rsidR="00A72F9B" w:rsidRDefault="00A72F9B" w:rsidP="00815D53">
      <w:pPr>
        <w:spacing w:after="0" w:line="276" w:lineRule="auto"/>
        <w:rPr>
          <w:rFonts w:ascii="Times New Roman" w:hAnsi="Times New Roman" w:cs="Times New Roman"/>
          <w:b/>
          <w:bCs/>
          <w:color w:val="FF4000"/>
          <w:kern w:val="0"/>
          <w:sz w:val="16"/>
          <w:szCs w:val="16"/>
        </w:rPr>
      </w:pPr>
    </w:p>
    <w:p w14:paraId="2AF07FD4" w14:textId="77777777" w:rsidR="00A72F9B" w:rsidRDefault="00A72F9B" w:rsidP="00815D53">
      <w:pPr>
        <w:spacing w:after="0" w:line="276" w:lineRule="auto"/>
        <w:rPr>
          <w:rFonts w:ascii="Times New Roman" w:hAnsi="Times New Roman" w:cs="Times New Roman"/>
          <w:b/>
          <w:bCs/>
          <w:color w:val="FF4000"/>
          <w:kern w:val="0"/>
          <w:sz w:val="16"/>
          <w:szCs w:val="16"/>
        </w:rPr>
      </w:pPr>
    </w:p>
    <w:p w14:paraId="1FF3E710" w14:textId="77777777" w:rsidR="00A72F9B" w:rsidRDefault="00A72F9B" w:rsidP="00815D53">
      <w:pPr>
        <w:spacing w:after="0" w:line="276" w:lineRule="auto"/>
        <w:rPr>
          <w:rFonts w:ascii="Times New Roman" w:hAnsi="Times New Roman" w:cs="Times New Roman"/>
          <w:b/>
          <w:bCs/>
          <w:color w:val="FF4000"/>
          <w:kern w:val="0"/>
          <w:sz w:val="16"/>
          <w:szCs w:val="16"/>
        </w:rPr>
      </w:pPr>
    </w:p>
    <w:p w14:paraId="6FB1C9D3" w14:textId="77777777" w:rsidR="00815D53" w:rsidRPr="00780B3A" w:rsidRDefault="00815D53" w:rsidP="00815D53">
      <w:pPr>
        <w:spacing w:after="0" w:line="276" w:lineRule="auto"/>
        <w:rPr>
          <w:rFonts w:ascii="Times New Roman" w:hAnsi="Times New Roman" w:cs="Times New Roman"/>
          <w:b/>
          <w:bCs/>
          <w:color w:val="FF4000"/>
          <w:kern w:val="0"/>
          <w:sz w:val="16"/>
          <w:szCs w:val="16"/>
        </w:rPr>
        <w:sectPr w:rsidR="00815D53" w:rsidRPr="00780B3A" w:rsidSect="00815D53">
          <w:type w:val="continuous"/>
          <w:pgSz w:w="11906" w:h="16838"/>
          <w:pgMar w:top="1417" w:right="1417" w:bottom="1417" w:left="1417" w:header="708" w:footer="708" w:gutter="0"/>
          <w:cols w:space="708"/>
          <w:docGrid w:linePitch="360"/>
        </w:sectPr>
      </w:pPr>
    </w:p>
    <w:p w14:paraId="12989BEA" w14:textId="77777777" w:rsidR="00815D53" w:rsidRPr="00780B3A" w:rsidRDefault="00815D53" w:rsidP="00815D53">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815D53" w:rsidRPr="00780B3A" w14:paraId="5559BB46" w14:textId="77777777" w:rsidTr="002F7F25">
        <w:trPr>
          <w:trHeight w:val="850"/>
        </w:trPr>
        <w:tc>
          <w:tcPr>
            <w:tcW w:w="1702" w:type="dxa"/>
            <w:shd w:val="clear" w:color="auto" w:fill="F6C5AC" w:themeFill="accent2" w:themeFillTint="66"/>
            <w:vAlign w:val="center"/>
          </w:tcPr>
          <w:p w14:paraId="03A22805" w14:textId="77777777" w:rsidR="00815D53" w:rsidRPr="00780B3A" w:rsidRDefault="00815D53"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2E2AFD0D" w14:textId="260EAE64" w:rsidR="00815D53" w:rsidRPr="00815D53" w:rsidRDefault="00815D53" w:rsidP="00815D53">
            <w:pPr>
              <w:numPr>
                <w:ilvl w:val="0"/>
                <w:numId w:val="37"/>
              </w:numPr>
              <w:spacing w:line="276" w:lineRule="auto"/>
              <w:ind w:left="29" w:hanging="124"/>
              <w:jc w:val="both"/>
              <w:rPr>
                <w:rFonts w:ascii="Times New Roman" w:eastAsia="Calibri" w:hAnsi="Times New Roman" w:cs="Times New Roman"/>
                <w:bCs/>
                <w:sz w:val="16"/>
                <w:szCs w:val="16"/>
                <w14:ligatures w14:val="none"/>
              </w:rPr>
            </w:pPr>
            <w:r w:rsidRPr="00780B3A">
              <w:rPr>
                <w:rFonts w:ascii="Times New Roman" w:eastAsia="Calibri" w:hAnsi="Times New Roman" w:cs="Times New Roman"/>
                <w:sz w:val="16"/>
                <w:szCs w:val="16"/>
                <w14:ligatures w14:val="none"/>
              </w:rPr>
              <w:t>Güne başlama zamanı etkinliği olarak çocuklarla halıya U şeklinde oturulur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w:t>
            </w:r>
            <w:r w:rsidRPr="00C01C7F">
              <w:rPr>
                <w:rFonts w:ascii="Times New Roman" w:hAnsi="Times New Roman" w:cs="Times New Roman"/>
                <w:b/>
                <w:bCs/>
                <w:kern w:val="0"/>
                <w:sz w:val="16"/>
                <w:szCs w:val="16"/>
              </w:rPr>
              <w:t>SDB2.1.SB1.G1.)</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Günlük rutin uygulamaların (yoklama, takvim, hava durumu) sonrasında çocuklara gün içinde yapılması planlanan etkinlikler hakkında bilgi verilerek görüş ve önerileri alınır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 xml:space="preserve">(SDB2.2.SB2.G2., </w:t>
            </w:r>
            <w:r w:rsidRPr="00C01C7F">
              <w:rPr>
                <w:rFonts w:ascii="Times New Roman" w:hAnsi="Times New Roman" w:cs="Times New Roman"/>
                <w:b/>
                <w:bCs/>
                <w:kern w:val="0"/>
                <w:sz w:val="16"/>
                <w:szCs w:val="16"/>
              </w:rPr>
              <w:t>SDB2.1.SB1.G3.)</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w:t>
            </w:r>
            <w:r w:rsidRPr="00815D53">
              <w:rPr>
                <w:rFonts w:ascii="Times New Roman" w:eastAsia="Calibri" w:hAnsi="Times New Roman" w:cs="Times New Roman"/>
                <w:bCs/>
                <w:sz w:val="16"/>
                <w:szCs w:val="16"/>
                <w14:ligatures w14:val="none"/>
              </w:rPr>
              <w:t>“</w:t>
            </w:r>
            <w:r w:rsidRPr="00815D53">
              <w:rPr>
                <w:rFonts w:ascii="Times New Roman" w:eastAsia="Calibri" w:hAnsi="Times New Roman" w:cs="Times New Roman"/>
                <w:b/>
                <w:bCs/>
                <w:sz w:val="16"/>
                <w:szCs w:val="16"/>
                <w14:ligatures w14:val="none"/>
              </w:rPr>
              <w:t>Tren</w:t>
            </w:r>
            <w:r w:rsidRPr="00815D53">
              <w:rPr>
                <w:rFonts w:ascii="Times New Roman" w:eastAsia="Calibri" w:hAnsi="Times New Roman" w:cs="Times New Roman"/>
                <w:bCs/>
                <w:sz w:val="16"/>
                <w:szCs w:val="16"/>
                <w14:ligatures w14:val="none"/>
              </w:rPr>
              <w:t>” isimli parmak oyunu birkaç kere tekrar edilerek söylenir (</w:t>
            </w:r>
            <w:r w:rsidRPr="00815D53">
              <w:rPr>
                <w:rFonts w:ascii="Times New Roman" w:eastAsia="Calibri" w:hAnsi="Times New Roman" w:cs="Times New Roman"/>
                <w:b/>
                <w:bCs/>
                <w:sz w:val="16"/>
                <w:szCs w:val="16"/>
                <w14:ligatures w14:val="none"/>
              </w:rPr>
              <w:t>MSB.3.c.)</w:t>
            </w:r>
            <w:r w:rsidRPr="00815D53">
              <w:rPr>
                <w:rFonts w:ascii="Times New Roman" w:eastAsia="Calibri" w:hAnsi="Times New Roman" w:cs="Times New Roman"/>
                <w:bCs/>
                <w:sz w:val="16"/>
                <w:szCs w:val="16"/>
                <w14:ligatures w14:val="none"/>
              </w:rPr>
              <w:t>.</w:t>
            </w:r>
          </w:p>
          <w:p w14:paraId="423AB004"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proofErr w:type="spellStart"/>
            <w:r w:rsidRPr="00815D53">
              <w:rPr>
                <w:rFonts w:ascii="Times New Roman" w:eastAsia="Calibri" w:hAnsi="Times New Roman" w:cs="Times New Roman"/>
                <w:bCs/>
                <w:sz w:val="16"/>
                <w:szCs w:val="16"/>
                <w14:ligatures w14:val="none"/>
              </w:rPr>
              <w:t>Çuh</w:t>
            </w:r>
            <w:proofErr w:type="spellEnd"/>
            <w:r w:rsidRPr="00815D53">
              <w:rPr>
                <w:rFonts w:ascii="Times New Roman" w:eastAsia="Calibri" w:hAnsi="Times New Roman" w:cs="Times New Roman"/>
                <w:bCs/>
                <w:sz w:val="16"/>
                <w:szCs w:val="16"/>
                <w14:ligatures w14:val="none"/>
              </w:rPr>
              <w:t>...</w:t>
            </w:r>
            <w:proofErr w:type="spellStart"/>
            <w:r w:rsidRPr="00815D53">
              <w:rPr>
                <w:rFonts w:ascii="Times New Roman" w:eastAsia="Calibri" w:hAnsi="Times New Roman" w:cs="Times New Roman"/>
                <w:bCs/>
                <w:sz w:val="16"/>
                <w:szCs w:val="16"/>
                <w14:ligatures w14:val="none"/>
              </w:rPr>
              <w:t>çuh</w:t>
            </w:r>
            <w:proofErr w:type="spellEnd"/>
            <w:r w:rsidRPr="00815D53">
              <w:rPr>
                <w:rFonts w:ascii="Times New Roman" w:eastAsia="Calibri" w:hAnsi="Times New Roman" w:cs="Times New Roman"/>
                <w:bCs/>
                <w:sz w:val="16"/>
                <w:szCs w:val="16"/>
                <w14:ligatures w14:val="none"/>
              </w:rPr>
              <w:t>...</w:t>
            </w:r>
            <w:proofErr w:type="spellStart"/>
            <w:r w:rsidRPr="00815D53">
              <w:rPr>
                <w:rFonts w:ascii="Times New Roman" w:eastAsia="Calibri" w:hAnsi="Times New Roman" w:cs="Times New Roman"/>
                <w:bCs/>
                <w:sz w:val="16"/>
                <w:szCs w:val="16"/>
                <w14:ligatures w14:val="none"/>
              </w:rPr>
              <w:t>çuh</w:t>
            </w:r>
            <w:proofErr w:type="spellEnd"/>
            <w:r w:rsidRPr="00815D53">
              <w:rPr>
                <w:rFonts w:ascii="Times New Roman" w:eastAsia="Calibri" w:hAnsi="Times New Roman" w:cs="Times New Roman"/>
                <w:bCs/>
                <w:sz w:val="16"/>
                <w:szCs w:val="16"/>
                <w14:ligatures w14:val="none"/>
              </w:rPr>
              <w:t xml:space="preserve">... </w:t>
            </w:r>
          </w:p>
          <w:p w14:paraId="607F708E"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r w:rsidRPr="00815D53">
              <w:rPr>
                <w:rFonts w:ascii="Times New Roman" w:eastAsia="Calibri" w:hAnsi="Times New Roman" w:cs="Times New Roman"/>
                <w:bCs/>
                <w:sz w:val="16"/>
                <w:szCs w:val="16"/>
                <w14:ligatures w14:val="none"/>
              </w:rPr>
              <w:t>(İki el üst üste konarak öne ve arkaya hareket ettirilir.)</w:t>
            </w:r>
          </w:p>
          <w:p w14:paraId="140DCF08"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r w:rsidRPr="00815D53">
              <w:rPr>
                <w:rFonts w:ascii="Times New Roman" w:eastAsia="Calibri" w:hAnsi="Times New Roman" w:cs="Times New Roman"/>
                <w:bCs/>
                <w:sz w:val="16"/>
                <w:szCs w:val="16"/>
                <w14:ligatures w14:val="none"/>
              </w:rPr>
              <w:t xml:space="preserve">Tren köprüden geçiyor </w:t>
            </w:r>
          </w:p>
          <w:p w14:paraId="70CC1868"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r w:rsidRPr="00815D53">
              <w:rPr>
                <w:rFonts w:ascii="Times New Roman" w:eastAsia="Calibri" w:hAnsi="Times New Roman" w:cs="Times New Roman"/>
                <w:bCs/>
                <w:sz w:val="16"/>
                <w:szCs w:val="16"/>
                <w14:ligatures w14:val="none"/>
              </w:rPr>
              <w:t xml:space="preserve">Yokuştan aşağı iniyor </w:t>
            </w:r>
          </w:p>
          <w:p w14:paraId="60D137F4"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r w:rsidRPr="00815D53">
              <w:rPr>
                <w:rFonts w:ascii="Times New Roman" w:eastAsia="Calibri" w:hAnsi="Times New Roman" w:cs="Times New Roman"/>
                <w:bCs/>
                <w:sz w:val="16"/>
                <w:szCs w:val="16"/>
                <w14:ligatures w14:val="none"/>
              </w:rPr>
              <w:t>(Parmaklar dirseğe konur ve aşağı doğru indirilir.)</w:t>
            </w:r>
          </w:p>
          <w:p w14:paraId="555C7451"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proofErr w:type="spellStart"/>
            <w:proofErr w:type="gramStart"/>
            <w:r w:rsidRPr="00815D53">
              <w:rPr>
                <w:rFonts w:ascii="Times New Roman" w:eastAsia="Calibri" w:hAnsi="Times New Roman" w:cs="Times New Roman"/>
                <w:bCs/>
                <w:sz w:val="16"/>
                <w:szCs w:val="16"/>
                <w14:ligatures w14:val="none"/>
              </w:rPr>
              <w:t>Çuh</w:t>
            </w:r>
            <w:proofErr w:type="spellEnd"/>
            <w:r w:rsidRPr="00815D53">
              <w:rPr>
                <w:rFonts w:ascii="Times New Roman" w:eastAsia="Calibri" w:hAnsi="Times New Roman" w:cs="Times New Roman"/>
                <w:bCs/>
                <w:sz w:val="16"/>
                <w:szCs w:val="16"/>
                <w14:ligatures w14:val="none"/>
              </w:rPr>
              <w:t>..</w:t>
            </w:r>
            <w:proofErr w:type="spellStart"/>
            <w:r w:rsidRPr="00815D53">
              <w:rPr>
                <w:rFonts w:ascii="Times New Roman" w:eastAsia="Calibri" w:hAnsi="Times New Roman" w:cs="Times New Roman"/>
                <w:bCs/>
                <w:sz w:val="16"/>
                <w:szCs w:val="16"/>
                <w14:ligatures w14:val="none"/>
              </w:rPr>
              <w:t>çuh</w:t>
            </w:r>
            <w:proofErr w:type="spellEnd"/>
            <w:r w:rsidRPr="00815D53">
              <w:rPr>
                <w:rFonts w:ascii="Times New Roman" w:eastAsia="Calibri" w:hAnsi="Times New Roman" w:cs="Times New Roman"/>
                <w:bCs/>
                <w:sz w:val="16"/>
                <w:szCs w:val="16"/>
                <w14:ligatures w14:val="none"/>
              </w:rPr>
              <w:t>..</w:t>
            </w:r>
            <w:proofErr w:type="spellStart"/>
            <w:proofErr w:type="gramEnd"/>
            <w:r w:rsidRPr="00815D53">
              <w:rPr>
                <w:rFonts w:ascii="Times New Roman" w:eastAsia="Calibri" w:hAnsi="Times New Roman" w:cs="Times New Roman"/>
                <w:bCs/>
                <w:sz w:val="16"/>
                <w:szCs w:val="16"/>
                <w14:ligatures w14:val="none"/>
              </w:rPr>
              <w:t>çuh</w:t>
            </w:r>
            <w:proofErr w:type="spellEnd"/>
            <w:r w:rsidRPr="00815D53">
              <w:rPr>
                <w:rFonts w:ascii="Times New Roman" w:eastAsia="Calibri" w:hAnsi="Times New Roman" w:cs="Times New Roman"/>
                <w:bCs/>
                <w:sz w:val="16"/>
                <w:szCs w:val="16"/>
                <w14:ligatures w14:val="none"/>
              </w:rPr>
              <w:t>...</w:t>
            </w:r>
          </w:p>
          <w:p w14:paraId="56E717BF"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r w:rsidRPr="00815D53">
              <w:rPr>
                <w:rFonts w:ascii="Times New Roman" w:eastAsia="Calibri" w:hAnsi="Times New Roman" w:cs="Times New Roman"/>
                <w:bCs/>
                <w:sz w:val="16"/>
                <w:szCs w:val="16"/>
                <w14:ligatures w14:val="none"/>
              </w:rPr>
              <w:t>Tren geri dönüyor,</w:t>
            </w:r>
          </w:p>
          <w:p w14:paraId="7A86EFCC" w14:textId="77777777" w:rsidR="00815D53" w:rsidRPr="00815D53" w:rsidRDefault="00815D53" w:rsidP="00815D53">
            <w:pPr>
              <w:spacing w:line="276" w:lineRule="auto"/>
              <w:ind w:left="34"/>
              <w:jc w:val="both"/>
              <w:rPr>
                <w:rFonts w:ascii="Times New Roman" w:eastAsia="Calibri" w:hAnsi="Times New Roman" w:cs="Times New Roman"/>
                <w:bCs/>
                <w:sz w:val="16"/>
                <w:szCs w:val="16"/>
                <w14:ligatures w14:val="none"/>
              </w:rPr>
            </w:pPr>
            <w:r w:rsidRPr="00815D53">
              <w:rPr>
                <w:rFonts w:ascii="Times New Roman" w:eastAsia="Calibri" w:hAnsi="Times New Roman" w:cs="Times New Roman"/>
                <w:bCs/>
                <w:sz w:val="16"/>
                <w:szCs w:val="16"/>
                <w14:ligatures w14:val="none"/>
              </w:rPr>
              <w:t>Yukarı çıkıyor (Parmaklar bilekten dirseğe doğru süratle çıkarılır.)</w:t>
            </w:r>
          </w:p>
          <w:p w14:paraId="7EE5EA48" w14:textId="1C4502E1" w:rsidR="00815D53" w:rsidRPr="00780B3A" w:rsidRDefault="00815D53" w:rsidP="00815D53">
            <w:pPr>
              <w:spacing w:line="276" w:lineRule="auto"/>
              <w:ind w:left="34"/>
              <w:jc w:val="both"/>
              <w:rPr>
                <w:rFonts w:ascii="Times New Roman" w:hAnsi="Times New Roman" w:cs="Times New Roman"/>
                <w:sz w:val="16"/>
                <w:szCs w:val="16"/>
              </w:rPr>
            </w:pPr>
            <w:r w:rsidRPr="00815D53">
              <w:rPr>
                <w:rFonts w:ascii="Times New Roman" w:eastAsia="Calibri" w:hAnsi="Times New Roman" w:cs="Times New Roman"/>
                <w:bCs/>
                <w:sz w:val="16"/>
                <w:szCs w:val="16"/>
                <w14:ligatures w14:val="none"/>
              </w:rPr>
              <w:t xml:space="preserve">Ardından çocuklarla birlikte hazırlanılarak bahçeye çıkılır. Çocuklar ilgileri doğrultusunda bahçe öğrenme merkezlerine yönlendirilir. </w:t>
            </w:r>
          </w:p>
        </w:tc>
      </w:tr>
      <w:tr w:rsidR="00815D53" w:rsidRPr="00780B3A" w14:paraId="66B91534" w14:textId="77777777" w:rsidTr="00A9038C">
        <w:trPr>
          <w:trHeight w:val="559"/>
        </w:trPr>
        <w:tc>
          <w:tcPr>
            <w:tcW w:w="1702" w:type="dxa"/>
            <w:shd w:val="clear" w:color="auto" w:fill="F6C5AC" w:themeFill="accent2" w:themeFillTint="66"/>
            <w:vAlign w:val="center"/>
          </w:tcPr>
          <w:p w14:paraId="6E7254A7" w14:textId="77777777" w:rsidR="00815D53" w:rsidRPr="00780B3A" w:rsidRDefault="00815D5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33267DE9" w14:textId="77777777" w:rsidR="00815D53" w:rsidRPr="00780B3A" w:rsidRDefault="00815D53"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ilgileri doğrultusunda bahçe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 xml:space="preserve">). </w:t>
            </w:r>
          </w:p>
        </w:tc>
      </w:tr>
      <w:tr w:rsidR="00815D53" w:rsidRPr="00780B3A" w14:paraId="23F27D54" w14:textId="77777777" w:rsidTr="002F7F25">
        <w:trPr>
          <w:trHeight w:val="687"/>
        </w:trPr>
        <w:tc>
          <w:tcPr>
            <w:tcW w:w="1702" w:type="dxa"/>
            <w:shd w:val="clear" w:color="auto" w:fill="F6C5AC" w:themeFill="accent2" w:themeFillTint="66"/>
            <w:vAlign w:val="center"/>
          </w:tcPr>
          <w:p w14:paraId="656F699E" w14:textId="77777777" w:rsidR="00815D53" w:rsidRPr="00780B3A" w:rsidRDefault="00815D5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7E33CAA8" w14:textId="77777777" w:rsidR="00815D53" w:rsidRPr="00780B3A" w:rsidRDefault="00815D53"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 xml:space="preserve">Çocuklarla sıra olunur. </w:t>
            </w:r>
            <w:r w:rsidRPr="00780B3A">
              <w:rPr>
                <w:rFonts w:ascii="Times New Roman" w:hAnsi="Times New Roman" w:cs="Times New Roman"/>
                <w:b/>
                <w:bCs/>
                <w:sz w:val="16"/>
                <w:szCs w:val="16"/>
              </w:rPr>
              <w:t xml:space="preserve">“Eller eller bellerde, gözler öğretmeninde, oyun saati bitti, şimdi toplanma vakti” </w:t>
            </w:r>
            <w:r w:rsidRPr="00780B3A">
              <w:rPr>
                <w:rFonts w:ascii="Times New Roman" w:hAnsi="Times New Roman" w:cs="Times New Roman"/>
                <w:sz w:val="16"/>
                <w:szCs w:val="16"/>
              </w:rPr>
              <w:t>tekerlemesi eşliğinde sınıf oyuncakları toplanır. Ardından çekilen kartlara göre sıra olunur ve lavaboya el yıkamaya geçilir (</w:t>
            </w:r>
            <w:r w:rsidRPr="00780B3A">
              <w:rPr>
                <w:rFonts w:ascii="Times New Roman" w:hAnsi="Times New Roman" w:cs="Times New Roman"/>
                <w:b/>
                <w:bCs/>
                <w:sz w:val="16"/>
                <w:szCs w:val="16"/>
              </w:rPr>
              <w:t>HSAB.10.a)</w:t>
            </w:r>
            <w:r w:rsidRPr="00780B3A">
              <w:rPr>
                <w:rFonts w:ascii="Times New Roman" w:hAnsi="Times New Roman" w:cs="Times New Roman"/>
                <w:sz w:val="16"/>
                <w:szCs w:val="16"/>
              </w:rPr>
              <w:t>.</w:t>
            </w:r>
          </w:p>
        </w:tc>
      </w:tr>
      <w:tr w:rsidR="00815D53" w:rsidRPr="00780B3A" w14:paraId="14B06031" w14:textId="77777777" w:rsidTr="002F7F25">
        <w:trPr>
          <w:trHeight w:val="620"/>
        </w:trPr>
        <w:tc>
          <w:tcPr>
            <w:tcW w:w="1702" w:type="dxa"/>
            <w:shd w:val="clear" w:color="auto" w:fill="F6C5AC" w:themeFill="accent2" w:themeFillTint="66"/>
            <w:vAlign w:val="center"/>
          </w:tcPr>
          <w:p w14:paraId="28BEC161" w14:textId="77777777" w:rsidR="00815D53" w:rsidRPr="00780B3A" w:rsidRDefault="00815D5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0FDAECA8" w14:textId="349A7648" w:rsidR="00815D53" w:rsidRPr="00815D53" w:rsidRDefault="00815D53" w:rsidP="00815D53">
            <w:pPr>
              <w:pStyle w:val="ListeParagraf"/>
              <w:numPr>
                <w:ilvl w:val="0"/>
                <w:numId w:val="33"/>
              </w:numPr>
              <w:spacing w:line="276" w:lineRule="auto"/>
              <w:ind w:left="29" w:hanging="124"/>
              <w:jc w:val="both"/>
              <w:rPr>
                <w:rFonts w:ascii="Times New Roman" w:hAnsi="Times New Roman" w:cs="Times New Roman"/>
                <w:b/>
                <w:noProof/>
                <w:sz w:val="16"/>
                <w:szCs w:val="16"/>
              </w:rPr>
            </w:pPr>
            <w:r>
              <w:rPr>
                <w:rFonts w:ascii="Times New Roman" w:hAnsi="Times New Roman" w:cs="Times New Roman"/>
                <w:b/>
                <w:noProof/>
                <w:sz w:val="16"/>
                <w:szCs w:val="16"/>
                <w:lang w:eastAsia="tr-TR"/>
              </w:rPr>
              <w:drawing>
                <wp:anchor distT="0" distB="0" distL="114300" distR="114300" simplePos="0" relativeHeight="251740160" behindDoc="1" locked="0" layoutInCell="1" allowOverlap="1" wp14:anchorId="64448B2A" wp14:editId="5531E760">
                  <wp:simplePos x="0" y="0"/>
                  <wp:positionH relativeFrom="column">
                    <wp:posOffset>3683618</wp:posOffset>
                  </wp:positionH>
                  <wp:positionV relativeFrom="paragraph">
                    <wp:posOffset>63720</wp:posOffset>
                  </wp:positionV>
                  <wp:extent cx="1183005" cy="1109345"/>
                  <wp:effectExtent l="0" t="0" r="0" b="0"/>
                  <wp:wrapTight wrapText="bothSides">
                    <wp:wrapPolygon edited="0">
                      <wp:start x="0" y="0"/>
                      <wp:lineTo x="0" y="21143"/>
                      <wp:lineTo x="21217" y="21143"/>
                      <wp:lineTo x="21217" y="0"/>
                      <wp:lineTo x="0" y="0"/>
                    </wp:wrapPolygon>
                  </wp:wrapTight>
                  <wp:docPr id="1185380379"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3005" cy="1109345"/>
                          </a:xfrm>
                          <a:prstGeom prst="rect">
                            <a:avLst/>
                          </a:prstGeom>
                          <a:noFill/>
                        </pic:spPr>
                      </pic:pic>
                    </a:graphicData>
                  </a:graphic>
                </wp:anchor>
              </w:drawing>
            </w:r>
            <w:r w:rsidRPr="00815D53">
              <w:rPr>
                <w:rFonts w:ascii="Times New Roman" w:hAnsi="Times New Roman" w:cs="Times New Roman"/>
                <w:bCs/>
                <w:noProof/>
                <w:sz w:val="16"/>
                <w:szCs w:val="16"/>
              </w:rPr>
              <w:t xml:space="preserve">Çocuklardan masalara yerleşmeleri istenir. Ardından çocuklara birlikte balon taşıtını yapacağımız ifade edilir. Bunun için çocuklara kâğıt bardaklar, üç adet büyük boy pipet, guaş boya, fırça, bant ve bir adet şişirilmiş balon dağıtılır. İlk olarak çocuklardan guaş boya ile kâğıt bardağın dış yüzeyini boyamaları istenir. Ardından pipetler bantla bardağın ağız kısmına üç tarafından bant ya da zımbayla tutturulur. Balon ise üzerine bantla yerleştirilir. Bu şekilde balon taşıt yapılmış olur </w:t>
            </w:r>
            <w:r w:rsidRPr="00815D53">
              <w:rPr>
                <w:rFonts w:ascii="Times New Roman" w:hAnsi="Times New Roman" w:cs="Times New Roman"/>
                <w:b/>
                <w:noProof/>
                <w:sz w:val="16"/>
                <w:szCs w:val="16"/>
              </w:rPr>
              <w:t xml:space="preserve">(HSAB.2.a., HSAB.2.b., HSAB.2.c., HSAB.2.ç.). </w:t>
            </w:r>
          </w:p>
          <w:p w14:paraId="73B13F3A" w14:textId="652E8939" w:rsidR="00815D53" w:rsidRPr="00815D53" w:rsidRDefault="00815D53" w:rsidP="00815D53">
            <w:pPr>
              <w:pStyle w:val="ListeParagraf"/>
              <w:numPr>
                <w:ilvl w:val="0"/>
                <w:numId w:val="2"/>
              </w:numPr>
              <w:spacing w:line="276" w:lineRule="auto"/>
              <w:ind w:left="29" w:hanging="124"/>
              <w:jc w:val="both"/>
              <w:rPr>
                <w:rFonts w:ascii="Times New Roman" w:hAnsi="Times New Roman" w:cs="Times New Roman"/>
                <w:bCs/>
                <w:noProof/>
                <w:sz w:val="16"/>
                <w:szCs w:val="16"/>
              </w:rPr>
            </w:pPr>
            <w:r w:rsidRPr="00815D53">
              <w:rPr>
                <w:rFonts w:ascii="Times New Roman" w:hAnsi="Times New Roman" w:cs="Times New Roman"/>
                <w:bCs/>
                <w:noProof/>
                <w:sz w:val="16"/>
                <w:szCs w:val="16"/>
              </w:rPr>
              <w:t xml:space="preserve">Ardından “Ne sesi?” oyunu için çocuklardan yere uzanıp gözlerini kapatmaları istenir. Taşıt efekt seslerinin bulunduğu bir CD açılır ve çocuklara dinletilir </w:t>
            </w:r>
            <w:r w:rsidRPr="00815D53">
              <w:rPr>
                <w:rFonts w:ascii="Times New Roman" w:hAnsi="Times New Roman" w:cs="Times New Roman"/>
                <w:b/>
                <w:noProof/>
                <w:sz w:val="16"/>
                <w:szCs w:val="16"/>
              </w:rPr>
              <w:t>(TADB.1.b.</w:t>
            </w:r>
            <w:r w:rsidR="00A72F9B">
              <w:rPr>
                <w:rFonts w:ascii="Times New Roman" w:hAnsi="Times New Roman" w:cs="Times New Roman"/>
                <w:b/>
                <w:noProof/>
                <w:sz w:val="16"/>
                <w:szCs w:val="16"/>
              </w:rPr>
              <w:t xml:space="preserve">, </w:t>
            </w:r>
            <w:r w:rsidR="00A72F9B" w:rsidRPr="00A72F9B">
              <w:rPr>
                <w:rFonts w:ascii="Times New Roman" w:hAnsi="Times New Roman" w:cs="Times New Roman"/>
                <w:b/>
                <w:bCs/>
                <w:kern w:val="0"/>
                <w:sz w:val="16"/>
                <w:szCs w:val="16"/>
              </w:rPr>
              <w:t>E1.1.</w:t>
            </w:r>
            <w:r w:rsidRPr="00A72F9B">
              <w:rPr>
                <w:rFonts w:ascii="Times New Roman" w:hAnsi="Times New Roman" w:cs="Times New Roman"/>
                <w:b/>
                <w:bCs/>
                <w:noProof/>
                <w:sz w:val="16"/>
                <w:szCs w:val="16"/>
              </w:rPr>
              <w:t>).</w:t>
            </w:r>
            <w:r w:rsidRPr="00815D53">
              <w:rPr>
                <w:rFonts w:ascii="Times New Roman" w:hAnsi="Times New Roman" w:cs="Times New Roman"/>
                <w:bCs/>
                <w:noProof/>
                <w:sz w:val="16"/>
                <w:szCs w:val="16"/>
              </w:rPr>
              <w:t xml:space="preserve"> Dinledikleri seslerin hangi taşıta ait olduğunu tahmin etmeleri </w:t>
            </w:r>
            <w:r w:rsidRPr="00815D53">
              <w:rPr>
                <w:rFonts w:ascii="Times New Roman" w:hAnsi="Times New Roman" w:cs="Times New Roman"/>
                <w:b/>
                <w:noProof/>
                <w:sz w:val="16"/>
                <w:szCs w:val="16"/>
              </w:rPr>
              <w:t>(TADB.2.a., TADB.2.b., TADB.2.c.)</w:t>
            </w:r>
            <w:r w:rsidRPr="00815D53">
              <w:rPr>
                <w:rFonts w:ascii="Times New Roman" w:hAnsi="Times New Roman" w:cs="Times New Roman"/>
                <w:bCs/>
                <w:noProof/>
                <w:sz w:val="16"/>
                <w:szCs w:val="16"/>
              </w:rPr>
              <w:t xml:space="preserve"> ve ardından da taklit etmeleri istenir </w:t>
            </w:r>
            <w:r w:rsidRPr="00815D53">
              <w:rPr>
                <w:rFonts w:ascii="Times New Roman" w:hAnsi="Times New Roman" w:cs="Times New Roman"/>
                <w:b/>
                <w:noProof/>
                <w:sz w:val="16"/>
                <w:szCs w:val="16"/>
              </w:rPr>
              <w:t xml:space="preserve">(MSB.1.b.). </w:t>
            </w:r>
          </w:p>
          <w:p w14:paraId="0103805C" w14:textId="3F93F444" w:rsidR="002870B8" w:rsidRPr="002870B8" w:rsidRDefault="00A9038C" w:rsidP="002870B8">
            <w:pPr>
              <w:pStyle w:val="ListeParagraf"/>
              <w:numPr>
                <w:ilvl w:val="0"/>
                <w:numId w:val="2"/>
              </w:numPr>
              <w:spacing w:line="276" w:lineRule="auto"/>
              <w:ind w:left="29" w:hanging="124"/>
              <w:jc w:val="both"/>
              <w:rPr>
                <w:rFonts w:ascii="Times New Roman" w:hAnsi="Times New Roman" w:cs="Times New Roman"/>
                <w:noProof/>
                <w:sz w:val="16"/>
                <w:szCs w:val="16"/>
              </w:rPr>
            </w:pPr>
            <w:r>
              <w:rPr>
                <w:rFonts w:ascii="Times New Roman" w:hAnsi="Times New Roman" w:cs="Times New Roman"/>
                <w:b/>
                <w:bCs/>
                <w:noProof/>
                <w:sz w:val="16"/>
                <w:szCs w:val="16"/>
                <w:lang w:eastAsia="tr-TR"/>
              </w:rPr>
              <w:drawing>
                <wp:anchor distT="0" distB="0" distL="114300" distR="114300" simplePos="0" relativeHeight="251741184" behindDoc="1" locked="0" layoutInCell="1" allowOverlap="1" wp14:anchorId="7DE0CE50" wp14:editId="494AB2AD">
                  <wp:simplePos x="0" y="0"/>
                  <wp:positionH relativeFrom="column">
                    <wp:posOffset>3606165</wp:posOffset>
                  </wp:positionH>
                  <wp:positionV relativeFrom="paragraph">
                    <wp:posOffset>465455</wp:posOffset>
                  </wp:positionV>
                  <wp:extent cx="1292225" cy="853440"/>
                  <wp:effectExtent l="0" t="0" r="3175" b="3810"/>
                  <wp:wrapTight wrapText="bothSides">
                    <wp:wrapPolygon edited="0">
                      <wp:start x="0" y="0"/>
                      <wp:lineTo x="0" y="21214"/>
                      <wp:lineTo x="21335" y="21214"/>
                      <wp:lineTo x="21335" y="0"/>
                      <wp:lineTo x="0" y="0"/>
                    </wp:wrapPolygon>
                  </wp:wrapTight>
                  <wp:docPr id="116346278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2225" cy="853440"/>
                          </a:xfrm>
                          <a:prstGeom prst="rect">
                            <a:avLst/>
                          </a:prstGeom>
                          <a:noFill/>
                        </pic:spPr>
                      </pic:pic>
                    </a:graphicData>
                  </a:graphic>
                </wp:anchor>
              </w:drawing>
            </w:r>
            <w:r w:rsidR="002870B8" w:rsidRPr="002870B8">
              <w:rPr>
                <w:rFonts w:ascii="Times New Roman" w:hAnsi="Times New Roman" w:cs="Times New Roman"/>
                <w:noProof/>
                <w:sz w:val="16"/>
                <w:szCs w:val="16"/>
              </w:rPr>
              <w:t xml:space="preserve">Daha sonra çocuklardan yan yana sıra olmaları istenir. Her biri kendine canlandırmak için bir araç seçer. Çocuklara neden bu araçları seçtikleri sorulur </w:t>
            </w:r>
            <w:r w:rsidR="002870B8" w:rsidRPr="002870B8">
              <w:rPr>
                <w:rFonts w:ascii="Times New Roman" w:hAnsi="Times New Roman" w:cs="Times New Roman"/>
                <w:b/>
                <w:bCs/>
                <w:noProof/>
                <w:sz w:val="16"/>
                <w:szCs w:val="16"/>
              </w:rPr>
              <w:t>(SNAB.2.ğ., SNAB.2.h.).</w:t>
            </w:r>
            <w:r w:rsidR="002870B8" w:rsidRPr="002870B8">
              <w:rPr>
                <w:rFonts w:ascii="Times New Roman" w:hAnsi="Times New Roman" w:cs="Times New Roman"/>
                <w:noProof/>
                <w:sz w:val="16"/>
                <w:szCs w:val="16"/>
              </w:rPr>
              <w:t xml:space="preserve"> Trafik lambalarının renkleri olan kırmızı, sarı ve yeşil renklerinden birine sahip olan bir nesne söylenir. Çocuklar söylenen nesnenin rengini düşünür ve rengi trafik ışığı gibi düşünerek uygun davranışta bulunurlar </w:t>
            </w:r>
            <w:r w:rsidR="002870B8" w:rsidRPr="002870B8">
              <w:rPr>
                <w:rFonts w:ascii="Times New Roman" w:hAnsi="Times New Roman" w:cs="Times New Roman"/>
                <w:b/>
                <w:bCs/>
                <w:noProof/>
                <w:sz w:val="16"/>
                <w:szCs w:val="16"/>
              </w:rPr>
              <w:t>(MAB.4.ç., KB2.8.SB5., KB2.11.SB2.).</w:t>
            </w:r>
            <w:r w:rsidR="002870B8" w:rsidRPr="002870B8">
              <w:rPr>
                <w:rFonts w:ascii="Times New Roman" w:hAnsi="Times New Roman" w:cs="Times New Roman"/>
                <w:noProof/>
                <w:sz w:val="16"/>
                <w:szCs w:val="16"/>
              </w:rPr>
              <w:t xml:space="preserve"> Örneğin çilek denmişse kırmızı ışığı düşünerek dururlar, maydanoz denirse yeşil ışığı düşünerek harekete geçerler. En sona kalan oyunu kazanır.</w:t>
            </w:r>
          </w:p>
          <w:p w14:paraId="4B257248" w14:textId="61958173" w:rsidR="00815D53" w:rsidRPr="002A7E54" w:rsidRDefault="002A7E54" w:rsidP="002F7F25">
            <w:pPr>
              <w:pStyle w:val="ListeParagraf"/>
              <w:numPr>
                <w:ilvl w:val="0"/>
                <w:numId w:val="2"/>
              </w:numPr>
              <w:spacing w:line="276" w:lineRule="auto"/>
              <w:ind w:left="29" w:hanging="124"/>
              <w:jc w:val="both"/>
              <w:rPr>
                <w:rFonts w:ascii="Times New Roman" w:hAnsi="Times New Roman" w:cs="Times New Roman"/>
                <w:sz w:val="16"/>
                <w:szCs w:val="16"/>
              </w:rPr>
            </w:pPr>
            <w:r w:rsidRPr="002A7E54">
              <w:rPr>
                <w:rFonts w:ascii="Times New Roman" w:hAnsi="Times New Roman" w:cs="Times New Roman"/>
                <w:bCs/>
                <w:sz w:val="16"/>
                <w:szCs w:val="16"/>
              </w:rPr>
              <w:t xml:space="preserve">Ardından boş minibüs resmi duvara yapıştırılır. Önüne kalem koyulur. İki çocuk seçilir. Çocuklar belli bir mesafe uzaklıkta yan yana dururlar. Çocukların kulağına bir sayı söylenir. “Başla” dendiğinde çocuklardan kalemle minibüsün içine kendilerine söylenen sayı kadar insan resmi çizmeleri istenir </w:t>
            </w:r>
            <w:r w:rsidRPr="002A7E54">
              <w:rPr>
                <w:rFonts w:ascii="Times New Roman" w:hAnsi="Times New Roman" w:cs="Times New Roman"/>
                <w:b/>
                <w:sz w:val="16"/>
                <w:szCs w:val="16"/>
              </w:rPr>
              <w:t xml:space="preserve">(MAB.1.b., KB1.Çizmek, </w:t>
            </w:r>
            <w:r w:rsidRPr="002A7E54">
              <w:rPr>
                <w:rFonts w:ascii="Times New Roman" w:hAnsi="Times New Roman" w:cs="Times New Roman"/>
                <w:b/>
                <w:sz w:val="16"/>
                <w:szCs w:val="16"/>
              </w:rPr>
              <w:lastRenderedPageBreak/>
              <w:t>KB1.Saymak).</w:t>
            </w:r>
            <w:r w:rsidRPr="002A7E54">
              <w:rPr>
                <w:rFonts w:ascii="Times New Roman" w:hAnsi="Times New Roman" w:cs="Times New Roman"/>
                <w:bCs/>
                <w:sz w:val="16"/>
                <w:szCs w:val="16"/>
              </w:rPr>
              <w:t xml:space="preserve"> Ardından çocuklara hangi minibüsün daha kalabalık olduğu sorulur </w:t>
            </w:r>
            <w:r w:rsidRPr="002A7E54">
              <w:rPr>
                <w:rFonts w:ascii="Times New Roman" w:hAnsi="Times New Roman" w:cs="Times New Roman"/>
                <w:b/>
                <w:sz w:val="16"/>
                <w:szCs w:val="16"/>
              </w:rPr>
              <w:t>(KB1.Belirlemek, MAB.4.c., MAB.4.ç., KB2.10.SB3.).</w:t>
            </w:r>
          </w:p>
          <w:p w14:paraId="456A28EA" w14:textId="2505CF4C" w:rsidR="002A7E54" w:rsidRPr="00307D4D" w:rsidRDefault="002A7E54" w:rsidP="002A7E54">
            <w:pPr>
              <w:pStyle w:val="ListeParagraf"/>
              <w:numPr>
                <w:ilvl w:val="0"/>
                <w:numId w:val="2"/>
              </w:numPr>
              <w:spacing w:line="276" w:lineRule="auto"/>
              <w:ind w:left="29" w:hanging="124"/>
              <w:jc w:val="both"/>
              <w:rPr>
                <w:rFonts w:ascii="Times New Roman" w:hAnsi="Times New Roman" w:cs="Times New Roman"/>
                <w:sz w:val="16"/>
                <w:szCs w:val="16"/>
              </w:rPr>
            </w:pPr>
            <w:r w:rsidRPr="002A7E54">
              <w:rPr>
                <w:rFonts w:ascii="Times New Roman" w:hAnsi="Times New Roman" w:cs="Times New Roman"/>
                <w:sz w:val="16"/>
                <w:szCs w:val="16"/>
              </w:rPr>
              <w:t xml:space="preserve">Rulo, balon, ip ve bant ile resimdeki düzenek çocuklarla oluşturulur </w:t>
            </w:r>
            <w:r w:rsidRPr="002A7E54">
              <w:rPr>
                <w:rFonts w:ascii="Times New Roman" w:hAnsi="Times New Roman" w:cs="Times New Roman"/>
                <w:b/>
                <w:bCs/>
                <w:sz w:val="16"/>
                <w:szCs w:val="16"/>
              </w:rPr>
              <w:t>(</w:t>
            </w:r>
            <w:proofErr w:type="gramStart"/>
            <w:r w:rsidRPr="002A7E54">
              <w:rPr>
                <w:rFonts w:ascii="Times New Roman" w:hAnsi="Times New Roman" w:cs="Times New Roman"/>
                <w:b/>
                <w:bCs/>
                <w:sz w:val="16"/>
                <w:szCs w:val="16"/>
              </w:rPr>
              <w:t>FAB.</w:t>
            </w:r>
            <w:proofErr w:type="gramEnd"/>
            <w:r w:rsidRPr="002A7E54">
              <w:rPr>
                <w:rFonts w:ascii="Times New Roman" w:hAnsi="Times New Roman" w:cs="Times New Roman"/>
                <w:b/>
                <w:bCs/>
                <w:sz w:val="16"/>
                <w:szCs w:val="16"/>
              </w:rPr>
              <w:t xml:space="preserve">6.a., </w:t>
            </w:r>
            <w:proofErr w:type="gramStart"/>
            <w:r w:rsidRPr="002A7E54">
              <w:rPr>
                <w:rFonts w:ascii="Times New Roman" w:hAnsi="Times New Roman" w:cs="Times New Roman"/>
                <w:b/>
                <w:bCs/>
                <w:sz w:val="16"/>
                <w:szCs w:val="16"/>
              </w:rPr>
              <w:t>FAB.</w:t>
            </w:r>
            <w:proofErr w:type="gramEnd"/>
            <w:r w:rsidRPr="002A7E54">
              <w:rPr>
                <w:rFonts w:ascii="Times New Roman" w:hAnsi="Times New Roman" w:cs="Times New Roman"/>
                <w:b/>
                <w:bCs/>
                <w:sz w:val="16"/>
                <w:szCs w:val="16"/>
              </w:rPr>
              <w:t>6.b.).</w:t>
            </w:r>
            <w:r w:rsidRPr="002A7E54">
              <w:rPr>
                <w:rFonts w:ascii="Times New Roman" w:hAnsi="Times New Roman" w:cs="Times New Roman"/>
                <w:sz w:val="16"/>
                <w:szCs w:val="16"/>
              </w:rPr>
              <w:t xml:space="preserve"> Balon şişirilir ve ağzı tutularak hava kaçışı engellenir. Ardından balonun ağzı bırakılınca ne olacağı sorulur </w:t>
            </w:r>
            <w:r w:rsidRPr="002A7E54">
              <w:rPr>
                <w:rFonts w:ascii="Times New Roman" w:hAnsi="Times New Roman" w:cs="Times New Roman"/>
                <w:b/>
                <w:bCs/>
                <w:sz w:val="16"/>
                <w:szCs w:val="16"/>
              </w:rPr>
              <w:t>(</w:t>
            </w:r>
            <w:r w:rsidR="00A72F9B" w:rsidRPr="00A72F9B">
              <w:rPr>
                <w:rFonts w:ascii="Times New Roman" w:hAnsi="Times New Roman" w:cs="Times New Roman"/>
                <w:b/>
                <w:bCs/>
                <w:sz w:val="16"/>
                <w:szCs w:val="16"/>
              </w:rPr>
              <w:t>E3.6.</w:t>
            </w:r>
            <w:r w:rsidR="00A72F9B">
              <w:rPr>
                <w:rFonts w:ascii="Times New Roman" w:hAnsi="Times New Roman" w:cs="Times New Roman"/>
                <w:b/>
                <w:bCs/>
                <w:sz w:val="16"/>
                <w:szCs w:val="16"/>
              </w:rPr>
              <w:t xml:space="preserve">, </w:t>
            </w:r>
            <w:r w:rsidRPr="002A7E54">
              <w:rPr>
                <w:rFonts w:ascii="Times New Roman" w:hAnsi="Times New Roman" w:cs="Times New Roman"/>
                <w:b/>
                <w:bCs/>
                <w:sz w:val="16"/>
                <w:szCs w:val="16"/>
              </w:rPr>
              <w:t xml:space="preserve">KB2.10.SB1., </w:t>
            </w:r>
            <w:proofErr w:type="gramStart"/>
            <w:r w:rsidRPr="002A7E54">
              <w:rPr>
                <w:rFonts w:ascii="Times New Roman" w:hAnsi="Times New Roman" w:cs="Times New Roman"/>
                <w:b/>
                <w:bCs/>
                <w:sz w:val="16"/>
                <w:szCs w:val="16"/>
              </w:rPr>
              <w:t>FAB.</w:t>
            </w:r>
            <w:proofErr w:type="gramEnd"/>
            <w:r w:rsidRPr="002A7E54">
              <w:rPr>
                <w:rFonts w:ascii="Times New Roman" w:hAnsi="Times New Roman" w:cs="Times New Roman"/>
                <w:b/>
                <w:bCs/>
                <w:sz w:val="16"/>
                <w:szCs w:val="16"/>
              </w:rPr>
              <w:t>3.c.).</w:t>
            </w:r>
            <w:r w:rsidRPr="002A7E54">
              <w:rPr>
                <w:rFonts w:ascii="Times New Roman" w:hAnsi="Times New Roman" w:cs="Times New Roman"/>
                <w:sz w:val="16"/>
                <w:szCs w:val="16"/>
              </w:rPr>
              <w:t xml:space="preserve"> Gelen cevapların dinlenmesinin ardından balonun ağzı bırakılır ve balonun içindeki havanın gücüyle roketin hareket ettiği gözlemlenir </w:t>
            </w:r>
            <w:r w:rsidRPr="002A7E54">
              <w:rPr>
                <w:rFonts w:ascii="Times New Roman" w:hAnsi="Times New Roman" w:cs="Times New Roman"/>
                <w:b/>
                <w:bCs/>
                <w:sz w:val="16"/>
                <w:szCs w:val="16"/>
              </w:rPr>
              <w:t>(</w:t>
            </w:r>
            <w:proofErr w:type="gramStart"/>
            <w:r w:rsidRPr="002A7E54">
              <w:rPr>
                <w:rFonts w:ascii="Times New Roman" w:hAnsi="Times New Roman" w:cs="Times New Roman"/>
                <w:b/>
                <w:bCs/>
                <w:sz w:val="16"/>
                <w:szCs w:val="16"/>
              </w:rPr>
              <w:t>FAB.</w:t>
            </w:r>
            <w:proofErr w:type="gramEnd"/>
            <w:r w:rsidRPr="002A7E54">
              <w:rPr>
                <w:rFonts w:ascii="Times New Roman" w:hAnsi="Times New Roman" w:cs="Times New Roman"/>
                <w:b/>
                <w:bCs/>
                <w:sz w:val="16"/>
                <w:szCs w:val="16"/>
              </w:rPr>
              <w:t>1.b.).</w:t>
            </w:r>
            <w:r w:rsidRPr="002A7E54">
              <w:rPr>
                <w:rFonts w:ascii="Times New Roman" w:hAnsi="Times New Roman" w:cs="Times New Roman"/>
                <w:sz w:val="16"/>
                <w:szCs w:val="16"/>
              </w:rPr>
              <w:t xml:space="preserve"> Sonrasında deney ve sonucuyla ilgili sohbet edilir </w:t>
            </w:r>
            <w:r w:rsidRPr="002A7E54">
              <w:rPr>
                <w:rFonts w:ascii="Times New Roman" w:hAnsi="Times New Roman" w:cs="Times New Roman"/>
                <w:b/>
                <w:bCs/>
                <w:sz w:val="16"/>
                <w:szCs w:val="16"/>
              </w:rPr>
              <w:t>(</w:t>
            </w:r>
            <w:proofErr w:type="gramStart"/>
            <w:r w:rsidRPr="002A7E54">
              <w:rPr>
                <w:rFonts w:ascii="Times New Roman" w:hAnsi="Times New Roman" w:cs="Times New Roman"/>
                <w:b/>
                <w:bCs/>
                <w:sz w:val="16"/>
                <w:szCs w:val="16"/>
              </w:rPr>
              <w:t>FAB.</w:t>
            </w:r>
            <w:proofErr w:type="gramEnd"/>
            <w:r w:rsidRPr="002A7E54">
              <w:rPr>
                <w:rFonts w:ascii="Times New Roman" w:hAnsi="Times New Roman" w:cs="Times New Roman"/>
                <w:b/>
                <w:bCs/>
                <w:sz w:val="16"/>
                <w:szCs w:val="16"/>
              </w:rPr>
              <w:t xml:space="preserve">1.c., </w:t>
            </w:r>
            <w:proofErr w:type="gramStart"/>
            <w:r w:rsidRPr="002A7E54">
              <w:rPr>
                <w:rFonts w:ascii="Times New Roman" w:hAnsi="Times New Roman" w:cs="Times New Roman"/>
                <w:b/>
                <w:bCs/>
                <w:sz w:val="16"/>
                <w:szCs w:val="16"/>
              </w:rPr>
              <w:t>FAB.</w:t>
            </w:r>
            <w:proofErr w:type="gramEnd"/>
            <w:r w:rsidRPr="002A7E54">
              <w:rPr>
                <w:rFonts w:ascii="Times New Roman" w:hAnsi="Times New Roman" w:cs="Times New Roman"/>
                <w:b/>
                <w:bCs/>
                <w:sz w:val="16"/>
                <w:szCs w:val="16"/>
              </w:rPr>
              <w:t>3.c., KB2.11.SB2.).</w:t>
            </w:r>
          </w:p>
        </w:tc>
      </w:tr>
      <w:tr w:rsidR="00815D53" w:rsidRPr="00780B3A" w14:paraId="6DECA8FA" w14:textId="77777777" w:rsidTr="002F7F25">
        <w:trPr>
          <w:trHeight w:val="296"/>
        </w:trPr>
        <w:tc>
          <w:tcPr>
            <w:tcW w:w="1702" w:type="dxa"/>
            <w:shd w:val="clear" w:color="auto" w:fill="F6C5AC" w:themeFill="accent2" w:themeFillTint="66"/>
            <w:vAlign w:val="center"/>
          </w:tcPr>
          <w:p w14:paraId="2FC5E5FB" w14:textId="77777777" w:rsidR="00815D53" w:rsidRPr="00780B3A" w:rsidRDefault="00815D53"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56149032" w14:textId="77777777" w:rsidR="00815D53" w:rsidRPr="00780B3A" w:rsidRDefault="00815D53"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Ardından dinlendirici bir müzik eşliğinde önce esneme-germe etkinlikleri yapılır, sonra dinlenme zamanı başlatılır.</w:t>
            </w:r>
          </w:p>
        </w:tc>
      </w:tr>
      <w:tr w:rsidR="00815D53" w:rsidRPr="00780B3A" w14:paraId="0EC33E21" w14:textId="77777777" w:rsidTr="002F7F25">
        <w:trPr>
          <w:trHeight w:val="296"/>
        </w:trPr>
        <w:tc>
          <w:tcPr>
            <w:tcW w:w="1702" w:type="dxa"/>
            <w:shd w:val="clear" w:color="auto" w:fill="F6C5AC" w:themeFill="accent2" w:themeFillTint="66"/>
            <w:vAlign w:val="center"/>
          </w:tcPr>
          <w:p w14:paraId="2B1B5E5B" w14:textId="77777777" w:rsidR="00815D53" w:rsidRPr="00780B3A" w:rsidRDefault="00815D53" w:rsidP="002F7F25">
            <w:pPr>
              <w:spacing w:line="276" w:lineRule="auto"/>
              <w:jc w:val="center"/>
              <w:rPr>
                <w:rFonts w:ascii="Times New Roman" w:hAnsi="Times New Roman" w:cs="Times New Roman"/>
                <w:b/>
                <w:bCs/>
                <w:color w:val="BF4E14" w:themeColor="accent2" w:themeShade="BF"/>
                <w:kern w:val="0"/>
                <w:sz w:val="16"/>
                <w:szCs w:val="16"/>
              </w:rPr>
            </w:pPr>
            <w:r w:rsidRPr="0037157A">
              <w:rPr>
                <w:rFonts w:ascii="Times New Roman" w:hAnsi="Times New Roman" w:cs="Times New Roman"/>
                <w:b/>
                <w:bCs/>
                <w:color w:val="BF4E14" w:themeColor="accent2" w:themeShade="BF"/>
                <w:kern w:val="0"/>
                <w:sz w:val="14"/>
                <w:szCs w:val="16"/>
              </w:rPr>
              <w:t>ÖĞRENME MERKEZİNDE OYUN</w:t>
            </w:r>
          </w:p>
        </w:tc>
        <w:tc>
          <w:tcPr>
            <w:tcW w:w="7938" w:type="dxa"/>
          </w:tcPr>
          <w:p w14:paraId="53FF9350" w14:textId="77777777" w:rsidR="00815D53" w:rsidRPr="00780B3A" w:rsidRDefault="00815D53"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 ve ihtiyaçları doğrultusunda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w:t>
            </w:r>
          </w:p>
        </w:tc>
      </w:tr>
      <w:tr w:rsidR="00815D53" w:rsidRPr="00780B3A" w14:paraId="19EF7EE5" w14:textId="77777777" w:rsidTr="002F7F25">
        <w:trPr>
          <w:trHeight w:val="605"/>
        </w:trPr>
        <w:tc>
          <w:tcPr>
            <w:tcW w:w="1702" w:type="dxa"/>
            <w:shd w:val="clear" w:color="auto" w:fill="F6C5AC" w:themeFill="accent2" w:themeFillTint="66"/>
            <w:vAlign w:val="center"/>
          </w:tcPr>
          <w:p w14:paraId="73333833" w14:textId="77777777" w:rsidR="00815D53" w:rsidRPr="00780B3A" w:rsidRDefault="00815D53"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01A5071B" w14:textId="77777777" w:rsidR="00A72F9B" w:rsidRPr="00A72F9B" w:rsidRDefault="00A72F9B" w:rsidP="0037157A">
            <w:pPr>
              <w:pStyle w:val="ListeParagraf"/>
              <w:numPr>
                <w:ilvl w:val="0"/>
                <w:numId w:val="2"/>
              </w:numPr>
              <w:ind w:left="29" w:hanging="124"/>
              <w:jc w:val="both"/>
              <w:rPr>
                <w:rFonts w:ascii="Times New Roman" w:hAnsi="Times New Roman" w:cs="Times New Roman"/>
                <w:bCs/>
                <w:sz w:val="16"/>
                <w:szCs w:val="16"/>
              </w:rPr>
            </w:pPr>
            <w:r w:rsidRPr="00A72F9B">
              <w:rPr>
                <w:rFonts w:ascii="Times New Roman" w:hAnsi="Times New Roman" w:cs="Times New Roman"/>
                <w:bCs/>
                <w:sz w:val="16"/>
                <w:szCs w:val="16"/>
              </w:rPr>
              <w:t xml:space="preserve">Çocuklardan halıya geçip U şeklinde oturmaları istenir. Ardından aşağıdaki öykü okunur </w:t>
            </w:r>
            <w:r w:rsidRPr="00A72F9B">
              <w:rPr>
                <w:rFonts w:ascii="Times New Roman" w:hAnsi="Times New Roman" w:cs="Times New Roman"/>
                <w:b/>
                <w:sz w:val="16"/>
                <w:szCs w:val="16"/>
              </w:rPr>
              <w:t>(TADB.1.b.):</w:t>
            </w:r>
          </w:p>
          <w:p w14:paraId="179ED325" w14:textId="1908B23D" w:rsidR="00A72F9B" w:rsidRPr="00A72F9B" w:rsidRDefault="00A72F9B" w:rsidP="0037157A">
            <w:pPr>
              <w:ind w:left="360"/>
              <w:jc w:val="both"/>
              <w:rPr>
                <w:rFonts w:ascii="Times New Roman" w:hAnsi="Times New Roman" w:cs="Times New Roman"/>
                <w:bCs/>
                <w:sz w:val="16"/>
                <w:szCs w:val="16"/>
              </w:rPr>
            </w:pPr>
            <w:r w:rsidRPr="00A72F9B">
              <w:rPr>
                <w:rFonts w:ascii="Times New Roman" w:hAnsi="Times New Roman" w:cs="Times New Roman"/>
                <w:bCs/>
                <w:sz w:val="16"/>
                <w:szCs w:val="16"/>
              </w:rPr>
              <w:t xml:space="preserve">“Ezgi okuldan eve geldi. Elini yüzünü yıkadı. Giysilerini değiştirdi. Bir köşeye çekilip düşünmeye başladı. Bu durum annesinin dikkatini çekmişti. Hemen Ezgi’nin yanına gitti. “Kızın seni biraz düşünceli gördüm. Okulda seni üzecek bir şey mi oldu?” diye sordu. Ezgi “Öğretmenim, büyüyünce hangi mesleği seçmek istediğimiz sordu. Ben büyüyünce hangi mesleği yapmak istediğime karar veremedim. Şimdi bunu düşünüyorum anneciğim. Acaba büyüyünce hangi mesleği seçsem?” dedi. Annesi Ezgi’ye sarılarak, “Şimdi seninle bir oyun oynayalım. Belki bu oyun senin meslek seçimine yardımcı olur.” dedi. Ezgi bu öneriye çok sevindi. Annesi, Ezgi’ye koltuğa uzanarak gözlerini kapatmasını istedi. Ezgi koltuğa uzandı ve gözlerini kapattı. Annesi, “Şimdi ben sana bir meslek söyleyeceğim, sen de bu mesleği hayal edeceksin.” dedi. Annesi, “Doktor.” dedi. Ezgi üzerinde beyaz önlük ve boynunda kalp dinleme aleti olan bir doktor hayal etti. Hastaları iyileştirerek eski sağlıklarına kavuşturmak güzel bir duygu olmalı, diye düşündü. Annesi, “Ressam.” dedi. Ezgi, elinde fırçasıyla rengârenk boyalarla resim yapan bir ressamı hayal etti. Renkli boyalarla değişik resimler yapmanın zevkli olacağını düşündü. Annesi, “Mimar.” dedi. Ezgi, elinde büyük kâğıtlara çizili projelerle inşaatı gezen bir mimarı hayal etti. Tek veya çok katlı, güzel, dayanıklı binaların projelerini çizmek, inşaatlarını yapmak zevkli olmalı, diye düşündü. Annesi, “Turist rehberi.” dedi. Ezgi, tarihi yerlerde, turistlere bilgiler veren bir rehberi hayal etti. Değişik yerleri gezmek, bu yerler hakkında bilgiler edinmek, bu bilgileri başkalarına anlatmak güzel bir şey olmalı, diye düşündü. Annesi, “Avukat.” dedi. Ezgi, üzerinde cüppeyle mahkemede konuşan bir avukatı hayal etti. Yaşanan bir olay karşısında, insanların haklarını savunmak güzel bir duygu olmalı, diye düşündü. Annesi, “Tiyatro sanatçısı.” dedi. Ezgi, sahnede değişik kostümlerle rol yapan tiyatro sanatçılarını hayal etti. Farklı giysiler giyerek değişik roller yapmak güzel bir duygu olmalı, diye düşündü. </w:t>
            </w:r>
            <w:proofErr w:type="gramStart"/>
            <w:r w:rsidRPr="00A72F9B">
              <w:rPr>
                <w:rFonts w:ascii="Times New Roman" w:hAnsi="Times New Roman" w:cs="Times New Roman"/>
                <w:bCs/>
                <w:sz w:val="16"/>
                <w:szCs w:val="16"/>
              </w:rPr>
              <w:t>Annesi,,</w:t>
            </w:r>
            <w:proofErr w:type="gramEnd"/>
            <w:r w:rsidRPr="00A72F9B">
              <w:rPr>
                <w:rFonts w:ascii="Times New Roman" w:hAnsi="Times New Roman" w:cs="Times New Roman"/>
                <w:bCs/>
                <w:sz w:val="16"/>
                <w:szCs w:val="16"/>
              </w:rPr>
              <w:t xml:space="preserve"> “Öğretmen.” dedi. Ezgi, hemen kendi öğretmenini düşündü. Çocuklara gülücükler saçan, çocukları seven, onlara bir şeyler öğretmek için çabalayan öğretmenini hayal etti. Çocukları hayata hazırlamak, onlara yeni bilgiler öğretmek çok güzel bir duygu olsa gerek, diye düşündü. Annesi, “Balerin.” dedi. Ezgi, balerin kıyafetleriyle sahnede dans eden balerinleri hayal etti. Müzik eşliğinde hoplayarak, zıplayarak, parmak uçlarında dans etmek güzel bir şey olmalı, diye düşündü. Annesi, Ezgi’ye artık gözlerini açarak kalkabileceğini söyledi. Ezgi hemen koltuğa oturdu. “Anneciğim, teşekkür ederim. Meslekleri hatırlamama yardımcı oldun.” dedi. “Ben büyüyünce ne olacağıma karar verdim.” Peki, siz büyüyünce ne olmak istersiniz?”. Öykü çocuklara okunduktan sonra aşağıdaki sorular yöneltilir: “Siz büyüyünce ne olacaksınız?”, “Ezgi, okuldan gelince ne yapmış?”, “Ezgi ile annesi nasıl bir oyun oynamışlar?”, “Annesi Ezgi’ye hangi meslekleri hatırlatmış?”, “Ezgi, doktoru nasıl hayal etmiş?”, “Ezgi, ressamı nasıl hayal etmiş?”, “Ezgi, mimarı nasıl hayal etmiş?”, “Ezgi, turist rehberini nasıl hayal etmiş?”, “Ezgi, avukatı nasıl hayal etmiş?”, “Ezgi, tiyatro sanatçısını nasıl hayal etmiş?”, “Ezgi, öğretmeni nasıl hayal etmiş?”, “Ezgi, balerini nasıl hayal etmiş?”, “Öykünün sonunda ne olmuş?” (</w:t>
            </w:r>
            <w:r w:rsidRPr="00A72F9B">
              <w:rPr>
                <w:rFonts w:ascii="Times New Roman" w:hAnsi="Times New Roman" w:cs="Times New Roman"/>
                <w:b/>
                <w:bCs/>
                <w:sz w:val="16"/>
                <w:szCs w:val="16"/>
              </w:rPr>
              <w:t>TADB.2.ç., TADB.4.b.)</w:t>
            </w:r>
          </w:p>
          <w:p w14:paraId="0482687F" w14:textId="7956FBD9" w:rsidR="00815D53" w:rsidRPr="004B3178" w:rsidRDefault="00A72F9B" w:rsidP="0037157A">
            <w:pPr>
              <w:numPr>
                <w:ilvl w:val="0"/>
                <w:numId w:val="1"/>
              </w:numPr>
              <w:jc w:val="both"/>
              <w:rPr>
                <w:rFonts w:ascii="Times New Roman" w:hAnsi="Times New Roman" w:cs="Times New Roman"/>
                <w:bCs/>
                <w:sz w:val="16"/>
                <w:szCs w:val="16"/>
              </w:rPr>
            </w:pPr>
            <w:r w:rsidRPr="00A72F9B">
              <w:rPr>
                <w:rFonts w:ascii="Times New Roman" w:hAnsi="Times New Roman" w:cs="Times New Roman"/>
                <w:bCs/>
                <w:sz w:val="16"/>
                <w:szCs w:val="16"/>
              </w:rPr>
              <w:t xml:space="preserve">Ardından çocuklardan masalara yerleşmeleri istenir. Büyüyünce olmak istedikleri mesleği resimlendirmeleri istenir </w:t>
            </w:r>
            <w:r w:rsidRPr="00A72F9B">
              <w:rPr>
                <w:rFonts w:ascii="Times New Roman" w:hAnsi="Times New Roman" w:cs="Times New Roman"/>
                <w:b/>
                <w:sz w:val="16"/>
                <w:szCs w:val="16"/>
              </w:rPr>
              <w:t>(SDB2.1.SB2.G1., KB2.15.SB1., KB2.15.SB2.).</w:t>
            </w:r>
            <w:r w:rsidRPr="00A72F9B">
              <w:rPr>
                <w:rFonts w:ascii="Times New Roman" w:hAnsi="Times New Roman" w:cs="Times New Roman"/>
                <w:bCs/>
                <w:sz w:val="16"/>
                <w:szCs w:val="16"/>
              </w:rPr>
              <w:t xml:space="preserve"> </w:t>
            </w:r>
          </w:p>
        </w:tc>
      </w:tr>
      <w:tr w:rsidR="00815D53" w:rsidRPr="00780B3A" w14:paraId="2C5C3654" w14:textId="77777777" w:rsidTr="002F7F25">
        <w:trPr>
          <w:trHeight w:val="605"/>
        </w:trPr>
        <w:tc>
          <w:tcPr>
            <w:tcW w:w="1702" w:type="dxa"/>
            <w:shd w:val="clear" w:color="auto" w:fill="F6C5AC" w:themeFill="accent2" w:themeFillTint="66"/>
            <w:vAlign w:val="center"/>
          </w:tcPr>
          <w:p w14:paraId="13E3D7DC" w14:textId="77777777" w:rsidR="00815D53" w:rsidRPr="00780B3A" w:rsidRDefault="00815D5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5DE3BF83"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Deneyde hangi malzemeleri kullandık?</w:t>
            </w:r>
          </w:p>
          <w:p w14:paraId="0536DA9D"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Deneyimizi nasıl yaptık? Ne oldu?</w:t>
            </w:r>
          </w:p>
          <w:p w14:paraId="246D5A3B"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Daha önce hiç binmediğin hangi taşıta binmek isterdin?</w:t>
            </w:r>
          </w:p>
          <w:p w14:paraId="122B4ED2"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Hangi taşıtları biliyorsun?</w:t>
            </w:r>
          </w:p>
          <w:p w14:paraId="29ADCCBB"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Öyküde hangi mesleklerin ismi geçiyor?</w:t>
            </w:r>
          </w:p>
          <w:p w14:paraId="0B93F1E3"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Sen başka hangi meslekleri biliyorsun?</w:t>
            </w:r>
          </w:p>
          <w:p w14:paraId="45B33DAC"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Sen hangi mesleği yapmak istersin?</w:t>
            </w:r>
          </w:p>
          <w:p w14:paraId="0851CFC5"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Annenin / babanın mesleği ne? Annen/baban mesleği dışında neler yapıyor?</w:t>
            </w:r>
          </w:p>
          <w:p w14:paraId="459C7BB4" w14:textId="77777777" w:rsidR="00A72F9B" w:rsidRPr="00A72F9B" w:rsidRDefault="00A72F9B" w:rsidP="0037157A">
            <w:pPr>
              <w:numPr>
                <w:ilvl w:val="0"/>
                <w:numId w:val="1"/>
              </w:numPr>
              <w:jc w:val="both"/>
              <w:rPr>
                <w:rFonts w:ascii="Times New Roman" w:hAnsi="Times New Roman" w:cs="Times New Roman"/>
                <w:sz w:val="16"/>
                <w:szCs w:val="16"/>
              </w:rPr>
            </w:pPr>
            <w:r w:rsidRPr="00A72F9B">
              <w:rPr>
                <w:rFonts w:ascii="Times New Roman" w:hAnsi="Times New Roman" w:cs="Times New Roman"/>
                <w:sz w:val="16"/>
                <w:szCs w:val="16"/>
              </w:rPr>
              <w:t>Sence en zevkli / sıkıcı meslek hangisi?</w:t>
            </w:r>
          </w:p>
          <w:p w14:paraId="161B320F" w14:textId="62F1EAD4" w:rsidR="00815D53" w:rsidRPr="00780B3A" w:rsidRDefault="00815D53" w:rsidP="0037157A">
            <w:pPr>
              <w:jc w:val="both"/>
              <w:rPr>
                <w:rFonts w:ascii="Times New Roman" w:hAnsi="Times New Roman" w:cs="Times New Roman"/>
                <w:sz w:val="16"/>
                <w:szCs w:val="16"/>
              </w:rPr>
            </w:pPr>
            <w:r w:rsidRPr="00A75065">
              <w:rPr>
                <w:rFonts w:ascii="Times New Roman" w:hAnsi="Times New Roman" w:cs="Times New Roman"/>
                <w:b/>
                <w:sz w:val="16"/>
                <w:szCs w:val="16"/>
              </w:rPr>
              <w:t xml:space="preserve">Bunların haricinde: </w:t>
            </w:r>
            <w:r w:rsidR="00A72F9B" w:rsidRPr="00A72F9B">
              <w:rPr>
                <w:rFonts w:ascii="Times New Roman" w:hAnsi="Times New Roman" w:cs="Times New Roman"/>
                <w:bCs/>
                <w:sz w:val="16"/>
                <w:szCs w:val="16"/>
              </w:rPr>
              <w:t xml:space="preserve">Çocuklarla masalara yerleşilir. </w:t>
            </w:r>
            <w:proofErr w:type="spellStart"/>
            <w:r w:rsidR="00A72F9B" w:rsidRPr="00A72F9B">
              <w:rPr>
                <w:rFonts w:ascii="Times New Roman" w:hAnsi="Times New Roman" w:cs="Times New Roman"/>
                <w:bCs/>
                <w:sz w:val="16"/>
                <w:szCs w:val="16"/>
              </w:rPr>
              <w:t>Tangram</w:t>
            </w:r>
            <w:proofErr w:type="spellEnd"/>
            <w:r w:rsidR="00A72F9B" w:rsidRPr="00A72F9B">
              <w:rPr>
                <w:rFonts w:ascii="Times New Roman" w:hAnsi="Times New Roman" w:cs="Times New Roman"/>
                <w:bCs/>
                <w:sz w:val="16"/>
                <w:szCs w:val="16"/>
              </w:rPr>
              <w:t xml:space="preserve"> roket, kukla etkinliği-Ahtapotun Yolculuğu, hava taşıtları ile hece farkındalığı</w:t>
            </w:r>
            <w:r w:rsidR="00097967">
              <w:rPr>
                <w:rFonts w:ascii="Times New Roman" w:hAnsi="Times New Roman" w:cs="Times New Roman"/>
                <w:bCs/>
                <w:sz w:val="16"/>
                <w:szCs w:val="16"/>
              </w:rPr>
              <w:t xml:space="preserve"> ve toplama</w:t>
            </w:r>
            <w:r w:rsidR="00A72F9B" w:rsidRPr="00A72F9B">
              <w:rPr>
                <w:rFonts w:ascii="Times New Roman" w:hAnsi="Times New Roman" w:cs="Times New Roman"/>
                <w:bCs/>
                <w:sz w:val="16"/>
                <w:szCs w:val="16"/>
              </w:rPr>
              <w:t xml:space="preserve"> çalışma sayfaları yapılır.</w:t>
            </w:r>
          </w:p>
        </w:tc>
      </w:tr>
    </w:tbl>
    <w:p w14:paraId="211AF53B" w14:textId="77777777" w:rsidR="0037157A" w:rsidRDefault="0037157A" w:rsidP="00815D53">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689CF5ED" w14:textId="77777777" w:rsidR="00815D53" w:rsidRPr="00780B3A" w:rsidRDefault="00815D53" w:rsidP="00815D53">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689374E3" w14:textId="7C720419" w:rsidR="00815D53" w:rsidRDefault="00815D53" w:rsidP="00815D53">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Zenginleştirme: </w:t>
      </w:r>
      <w:r w:rsidR="00A72F9B">
        <w:rPr>
          <w:rFonts w:ascii="Times New Roman" w:hAnsi="Times New Roman" w:cs="Times New Roman"/>
          <w:color w:val="000000"/>
          <w:kern w:val="0"/>
          <w:sz w:val="16"/>
          <w:szCs w:val="16"/>
        </w:rPr>
        <w:t>B</w:t>
      </w:r>
      <w:r w:rsidR="00A72F9B" w:rsidRPr="00A72F9B">
        <w:rPr>
          <w:rFonts w:ascii="Times New Roman" w:hAnsi="Times New Roman" w:cs="Times New Roman"/>
          <w:color w:val="000000"/>
          <w:kern w:val="0"/>
          <w:sz w:val="16"/>
          <w:szCs w:val="16"/>
        </w:rPr>
        <w:t>alon taşıtı yaparken çocuklardan taşıtı daha işlevsel hale getirecek eklemeler yapmaları istenebilir, böylece problem çözme becerileri teşvik edilir. "Ne sesi?" oyunu sırasında, çocuklardan seslerin kaynağı olan taşıtları detaylı olarak açıklamaları ve taşıtların çalışma prensipleri üzerine düşünmeleri istenebilir. Ayrıca, mesleklerle ilgili öykü okunduktan sonra, çocukların bu mesleklerin günlük hayatlarına nasıl etki edebileceğini tartışmaları ve bu mesleklerle ilgili mini projeler hazırlamaları istenebilir. Böylece çocukların eleştirel düşünme ve proje geliştirme becerileri artırılabilir.</w:t>
      </w:r>
    </w:p>
    <w:p w14:paraId="152971DE" w14:textId="675F3498" w:rsidR="00A72F9B" w:rsidRDefault="00815D53" w:rsidP="00A72F9B">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Destekleme: </w:t>
      </w:r>
      <w:r w:rsidR="00A72F9B" w:rsidRPr="00A72F9B">
        <w:rPr>
          <w:rFonts w:ascii="Times New Roman" w:hAnsi="Times New Roman" w:cs="Times New Roman"/>
          <w:color w:val="000000"/>
          <w:kern w:val="0"/>
          <w:sz w:val="16"/>
          <w:szCs w:val="16"/>
        </w:rPr>
        <w:t>Balon taşıtı yaparken çocuklara daha fazla rehberlik edilerek adım adım talimat verilebilir. "Ne sesi?" oyunu sırasında sesler daha yavaş ve belirgin şekilde çalınarak çocukların daha rahat tahmin yapmaları sağlanabilir. Trafik lambası oyunu sırasında renkler ve ilgili davranışlar net ve tekrarlarla öğretilerek çocukların katılımı artırılabilir. Meslek öyküsü sırasında, çocuklara daha basit ve kısa cümlelerle açıklamalar yapılabilir ve öykü sonunda yöneltilen sorular netleştirilerek çocukların cevap vermesi kolaylaştırılabilir.</w:t>
      </w:r>
    </w:p>
    <w:p w14:paraId="1C21F273" w14:textId="6A27D529" w:rsidR="00A72F9B" w:rsidRPr="00A72F9B" w:rsidRDefault="00815D53" w:rsidP="00A72F9B">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FF4000"/>
          <w:kern w:val="0"/>
          <w:sz w:val="16"/>
          <w:szCs w:val="16"/>
        </w:rPr>
        <w:t>AİLE/TOPLUM KATILIMI:</w:t>
      </w:r>
      <w:r>
        <w:rPr>
          <w:rFonts w:ascii="Times New Roman" w:hAnsi="Times New Roman" w:cs="Times New Roman"/>
          <w:b/>
          <w:bCs/>
          <w:color w:val="FF4000"/>
          <w:kern w:val="0"/>
          <w:sz w:val="16"/>
          <w:szCs w:val="16"/>
        </w:rPr>
        <w:t xml:space="preserve"> </w:t>
      </w:r>
      <w:r w:rsidR="00A72F9B" w:rsidRPr="00A72F9B">
        <w:rPr>
          <w:rFonts w:ascii="Times New Roman" w:hAnsi="Times New Roman" w:cs="Times New Roman"/>
          <w:color w:val="000000"/>
          <w:kern w:val="0"/>
          <w:sz w:val="16"/>
          <w:szCs w:val="16"/>
        </w:rPr>
        <w:t>Anne ve babalardan kendi mesleklerinin ne olduğunu, kullandıkları aletleri, mesleklerinde neler yaptıklarını çocuklarıyla paylaşmaları istenir.</w:t>
      </w:r>
    </w:p>
    <w:p w14:paraId="7A487946" w14:textId="5D5ED50E" w:rsidR="00815D53" w:rsidRPr="00AB631A" w:rsidRDefault="00815D53" w:rsidP="0037157A">
      <w:pPr>
        <w:autoSpaceDE w:val="0"/>
        <w:autoSpaceDN w:val="0"/>
        <w:adjustRightInd w:val="0"/>
        <w:spacing w:after="0" w:line="276" w:lineRule="auto"/>
        <w:jc w:val="both"/>
        <w:rPr>
          <w:rFonts w:ascii="Times New Roman" w:hAnsi="Times New Roman" w:cs="Times New Roman"/>
          <w:color w:val="000000"/>
          <w:kern w:val="0"/>
          <w:sz w:val="16"/>
          <w:szCs w:val="16"/>
        </w:rPr>
      </w:pPr>
    </w:p>
    <w:p w14:paraId="496161D9" w14:textId="77777777" w:rsidR="00815D53" w:rsidRPr="00780B3A" w:rsidRDefault="00815D53" w:rsidP="00815D5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7F39F91" w14:textId="77777777" w:rsidR="00815D53" w:rsidRDefault="00815D53" w:rsidP="00815D53">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1CEAC1B3" w14:textId="77777777" w:rsidR="0050721A" w:rsidRPr="00780B3A" w:rsidRDefault="0050721A" w:rsidP="0050721A">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7515B88E" w14:textId="77777777" w:rsidR="0050721A" w:rsidRPr="00780B3A" w:rsidRDefault="0050721A" w:rsidP="0050721A">
      <w:pPr>
        <w:spacing w:after="0" w:line="276" w:lineRule="auto"/>
        <w:rPr>
          <w:rFonts w:ascii="Times New Roman" w:hAnsi="Times New Roman" w:cs="Times New Roman"/>
          <w:b/>
          <w:bCs/>
          <w:color w:val="0D0D0D" w:themeColor="text1" w:themeTint="F2"/>
          <w:kern w:val="0"/>
          <w:sz w:val="16"/>
          <w:szCs w:val="16"/>
        </w:rPr>
      </w:pPr>
    </w:p>
    <w:p w14:paraId="5D561931"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50721A" w:rsidRPr="00780B3A" w:rsidSect="0050721A">
          <w:type w:val="continuous"/>
          <w:pgSz w:w="11906" w:h="16838"/>
          <w:pgMar w:top="1276" w:right="1417" w:bottom="1417" w:left="1417" w:header="708" w:footer="708" w:gutter="0"/>
          <w:cols w:space="708"/>
          <w:docGrid w:linePitch="360"/>
        </w:sectPr>
      </w:pPr>
    </w:p>
    <w:p w14:paraId="4B116583" w14:textId="137B58B1" w:rsidR="0050721A" w:rsidRPr="00780B3A" w:rsidRDefault="0050721A" w:rsidP="0050721A">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097967">
        <w:rPr>
          <w:rFonts w:ascii="Times New Roman" w:hAnsi="Times New Roman" w:cs="Times New Roman"/>
          <w:color w:val="0D0D0D" w:themeColor="text1" w:themeTint="F2"/>
          <w:kern w:val="0"/>
          <w:sz w:val="16"/>
          <w:szCs w:val="16"/>
        </w:rPr>
        <w:t xml:space="preserve">Türkçe, Fen, Müzik, </w:t>
      </w:r>
      <w:r>
        <w:rPr>
          <w:rFonts w:ascii="Times New Roman" w:hAnsi="Times New Roman" w:cs="Times New Roman"/>
          <w:color w:val="0D0D0D" w:themeColor="text1" w:themeTint="F2"/>
          <w:kern w:val="0"/>
          <w:sz w:val="16"/>
          <w:szCs w:val="16"/>
        </w:rPr>
        <w:t xml:space="preserve">Sanat, </w:t>
      </w:r>
      <w:r w:rsidRPr="00097967">
        <w:rPr>
          <w:rFonts w:ascii="Times New Roman" w:hAnsi="Times New Roman" w:cs="Times New Roman"/>
          <w:color w:val="0D0D0D" w:themeColor="text1" w:themeTint="F2"/>
          <w:kern w:val="0"/>
          <w:sz w:val="16"/>
          <w:szCs w:val="16"/>
        </w:rPr>
        <w:t>Hareket ve Sağlık Alanları</w:t>
      </w:r>
    </w:p>
    <w:p w14:paraId="75701DF7" w14:textId="77777777" w:rsidR="0050721A" w:rsidRPr="00780B3A" w:rsidRDefault="0050721A" w:rsidP="0050721A">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693A8297" w14:textId="5A49AACD" w:rsidR="0050721A" w:rsidRPr="00780B3A" w:rsidRDefault="002566F4" w:rsidP="0050721A">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43232" behindDoc="0" locked="0" layoutInCell="1" allowOverlap="1" wp14:anchorId="2A427D14" wp14:editId="4AD21F33">
                <wp:simplePos x="0" y="0"/>
                <wp:positionH relativeFrom="column">
                  <wp:posOffset>-29127</wp:posOffset>
                </wp:positionH>
                <wp:positionV relativeFrom="paragraph">
                  <wp:posOffset>155354</wp:posOffset>
                </wp:positionV>
                <wp:extent cx="3188335" cy="2512612"/>
                <wp:effectExtent l="0" t="0" r="12065" b="21590"/>
                <wp:wrapNone/>
                <wp:docPr id="195161233" name="Metin Kutusu 1"/>
                <wp:cNvGraphicFramePr/>
                <a:graphic xmlns:a="http://schemas.openxmlformats.org/drawingml/2006/main">
                  <a:graphicData uri="http://schemas.microsoft.com/office/word/2010/wordprocessingShape">
                    <wps:wsp>
                      <wps:cNvSpPr txBox="1"/>
                      <wps:spPr>
                        <a:xfrm>
                          <a:off x="0" y="0"/>
                          <a:ext cx="3188335" cy="2512612"/>
                        </a:xfrm>
                        <a:prstGeom prst="rect">
                          <a:avLst/>
                        </a:prstGeom>
                        <a:solidFill>
                          <a:schemeClr val="lt1"/>
                        </a:solidFill>
                        <a:ln w="6350">
                          <a:solidFill>
                            <a:prstClr val="black"/>
                          </a:solidFill>
                        </a:ln>
                      </wps:spPr>
                      <wps:txbx>
                        <w:txbxContent>
                          <w:p w14:paraId="6D08BE52"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037A4A60" w14:textId="77777777" w:rsidR="006D00A0" w:rsidRDefault="006D00A0" w:rsidP="0050721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7DBA6E2D" w14:textId="77777777" w:rsidR="006D00A0" w:rsidRPr="00733737" w:rsidRDefault="006D00A0" w:rsidP="00733737">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TADB. Dinleme</w:t>
                            </w:r>
                          </w:p>
                          <w:p w14:paraId="7421AB8E" w14:textId="77777777" w:rsidR="006D00A0" w:rsidRPr="00733737" w:rsidRDefault="006D00A0" w:rsidP="00733737">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TAOB. Okuma</w:t>
                            </w:r>
                          </w:p>
                          <w:p w14:paraId="4ABF667D" w14:textId="77777777" w:rsidR="006D00A0" w:rsidRPr="00733737" w:rsidRDefault="006D00A0" w:rsidP="00733737">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TAKB. Konuşma</w:t>
                            </w:r>
                          </w:p>
                          <w:p w14:paraId="0F04F12C" w14:textId="77777777" w:rsidR="006D00A0" w:rsidRPr="00A72F9B"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Fen Alanı</w:t>
                            </w:r>
                          </w:p>
                          <w:p w14:paraId="4827E13C" w14:textId="77777777" w:rsidR="006D00A0" w:rsidRPr="002566F4" w:rsidRDefault="006D00A0" w:rsidP="002566F4">
                            <w:pPr>
                              <w:autoSpaceDE w:val="0"/>
                              <w:autoSpaceDN w:val="0"/>
                              <w:adjustRightInd w:val="0"/>
                              <w:spacing w:after="0" w:line="276" w:lineRule="auto"/>
                              <w:rPr>
                                <w:rFonts w:ascii="Times New Roman" w:hAnsi="Times New Roman" w:cs="Times New Roman"/>
                                <w:kern w:val="0"/>
                                <w:sz w:val="16"/>
                                <w:szCs w:val="16"/>
                              </w:rPr>
                            </w:pPr>
                            <w:r w:rsidRPr="002566F4">
                              <w:rPr>
                                <w:rFonts w:ascii="Times New Roman" w:hAnsi="Times New Roman" w:cs="Times New Roman"/>
                                <w:kern w:val="0"/>
                                <w:sz w:val="16"/>
                                <w:szCs w:val="16"/>
                              </w:rPr>
                              <w:t>FBAB1. Bilimsel Gözlem Yapma</w:t>
                            </w:r>
                          </w:p>
                          <w:p w14:paraId="3CF888B9" w14:textId="77777777" w:rsidR="006D00A0" w:rsidRPr="002566F4" w:rsidRDefault="006D00A0" w:rsidP="002566F4">
                            <w:pPr>
                              <w:autoSpaceDE w:val="0"/>
                              <w:autoSpaceDN w:val="0"/>
                              <w:adjustRightInd w:val="0"/>
                              <w:spacing w:after="0" w:line="276" w:lineRule="auto"/>
                              <w:rPr>
                                <w:rFonts w:ascii="Times New Roman" w:hAnsi="Times New Roman" w:cs="Times New Roman"/>
                                <w:kern w:val="0"/>
                                <w:sz w:val="16"/>
                                <w:szCs w:val="16"/>
                              </w:rPr>
                            </w:pPr>
                            <w:r w:rsidRPr="002566F4">
                              <w:rPr>
                                <w:rFonts w:ascii="Times New Roman" w:hAnsi="Times New Roman" w:cs="Times New Roman"/>
                                <w:kern w:val="0"/>
                                <w:sz w:val="16"/>
                                <w:szCs w:val="16"/>
                              </w:rPr>
                              <w:t>FBAB3. Bilimsel Gözleme Dayalı Tahmin Etme</w:t>
                            </w:r>
                          </w:p>
                          <w:p w14:paraId="25A1F774" w14:textId="77777777" w:rsidR="006D00A0" w:rsidRPr="002566F4" w:rsidRDefault="006D00A0" w:rsidP="002566F4">
                            <w:pPr>
                              <w:autoSpaceDE w:val="0"/>
                              <w:autoSpaceDN w:val="0"/>
                              <w:adjustRightInd w:val="0"/>
                              <w:spacing w:after="0" w:line="276" w:lineRule="auto"/>
                              <w:rPr>
                                <w:rFonts w:ascii="Times New Roman" w:hAnsi="Times New Roman" w:cs="Times New Roman"/>
                                <w:b/>
                                <w:bCs/>
                                <w:kern w:val="0"/>
                                <w:sz w:val="16"/>
                                <w:szCs w:val="16"/>
                              </w:rPr>
                            </w:pPr>
                            <w:r w:rsidRPr="002566F4">
                              <w:rPr>
                                <w:rFonts w:ascii="Times New Roman" w:hAnsi="Times New Roman" w:cs="Times New Roman"/>
                                <w:kern w:val="0"/>
                                <w:sz w:val="16"/>
                                <w:szCs w:val="16"/>
                              </w:rPr>
                              <w:t>FBAB6. Deney Yapma</w:t>
                            </w:r>
                            <w:r w:rsidRPr="002566F4">
                              <w:rPr>
                                <w:rFonts w:ascii="Times New Roman" w:hAnsi="Times New Roman" w:cs="Times New Roman"/>
                                <w:b/>
                                <w:bCs/>
                                <w:kern w:val="0"/>
                                <w:sz w:val="16"/>
                                <w:szCs w:val="16"/>
                              </w:rPr>
                              <w:t xml:space="preserve"> </w:t>
                            </w:r>
                          </w:p>
                          <w:p w14:paraId="519ED33D" w14:textId="77777777" w:rsidR="006D00A0" w:rsidRPr="002566F4" w:rsidRDefault="006D00A0" w:rsidP="002566F4">
                            <w:pPr>
                              <w:autoSpaceDE w:val="0"/>
                              <w:autoSpaceDN w:val="0"/>
                              <w:adjustRightInd w:val="0"/>
                              <w:spacing w:after="0" w:line="276" w:lineRule="auto"/>
                              <w:rPr>
                                <w:rFonts w:ascii="Times New Roman" w:hAnsi="Times New Roman" w:cs="Times New Roman"/>
                                <w:kern w:val="0"/>
                                <w:sz w:val="16"/>
                                <w:szCs w:val="16"/>
                              </w:rPr>
                            </w:pPr>
                            <w:r w:rsidRPr="002566F4">
                              <w:rPr>
                                <w:rFonts w:ascii="Times New Roman" w:hAnsi="Times New Roman" w:cs="Times New Roman"/>
                                <w:kern w:val="0"/>
                                <w:sz w:val="16"/>
                                <w:szCs w:val="16"/>
                              </w:rPr>
                              <w:t>FBAB7. Bilimsel Çıkarım Yapma</w:t>
                            </w:r>
                          </w:p>
                          <w:p w14:paraId="7482BE0D" w14:textId="77777777" w:rsidR="006D00A0" w:rsidRPr="00A72F9B" w:rsidRDefault="006D00A0" w:rsidP="002566F4">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56C1FF11" w14:textId="77777777" w:rsidR="006D00A0" w:rsidRPr="002566F4" w:rsidRDefault="006D00A0" w:rsidP="002566F4">
                            <w:pPr>
                              <w:autoSpaceDE w:val="0"/>
                              <w:autoSpaceDN w:val="0"/>
                              <w:adjustRightInd w:val="0"/>
                              <w:spacing w:after="0" w:line="276" w:lineRule="auto"/>
                              <w:rPr>
                                <w:rFonts w:ascii="Times New Roman" w:hAnsi="Times New Roman" w:cs="Times New Roman"/>
                                <w:color w:val="000000"/>
                                <w:kern w:val="0"/>
                                <w:sz w:val="16"/>
                                <w:szCs w:val="16"/>
                              </w:rPr>
                            </w:pPr>
                            <w:r w:rsidRPr="002566F4">
                              <w:rPr>
                                <w:rFonts w:ascii="Times New Roman" w:hAnsi="Times New Roman" w:cs="Times New Roman"/>
                                <w:color w:val="000000"/>
                                <w:kern w:val="0"/>
                                <w:sz w:val="16"/>
                                <w:szCs w:val="16"/>
                              </w:rPr>
                              <w:t xml:space="preserve">SNAB4. Sanatsal Uygulama Yapma </w:t>
                            </w:r>
                          </w:p>
                          <w:p w14:paraId="7B5B4C0A" w14:textId="77777777" w:rsidR="006D00A0" w:rsidRDefault="006D00A0" w:rsidP="0050721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567F5ABF" w14:textId="77777777" w:rsidR="006D00A0" w:rsidRPr="002566F4" w:rsidRDefault="006D00A0" w:rsidP="002566F4">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MDB1. Müziksel Dinleme </w:t>
                            </w:r>
                          </w:p>
                          <w:p w14:paraId="6EC92FA5" w14:textId="77777777" w:rsidR="006D00A0" w:rsidRPr="002566F4" w:rsidRDefault="006D00A0" w:rsidP="002566F4">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MSB2. Müziksel Söyleme </w:t>
                            </w:r>
                          </w:p>
                          <w:p w14:paraId="342B6735"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00232CF5" w14:textId="77777777" w:rsidR="006D00A0" w:rsidRPr="00072EE7" w:rsidRDefault="006D00A0" w:rsidP="0050721A">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080582B" w14:textId="77777777" w:rsidR="006D00A0" w:rsidRPr="00072EE7" w:rsidRDefault="006D00A0" w:rsidP="0050721A">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36C3470F" w14:textId="77777777" w:rsidR="006D00A0" w:rsidRPr="002F5A74" w:rsidRDefault="006D00A0" w:rsidP="0050721A">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7D14" id="_x0000_s1086" type="#_x0000_t202" style="position:absolute;margin-left:-2.3pt;margin-top:12.25pt;width:251.05pt;height:19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h6YPAIAAIUEAAAOAAAAZHJzL2Uyb0RvYy54bWysVE1v2zAMvQ/YfxB0Xxw7H0uNOEWWIsOA&#13;&#10;oC2QDj0rspwIk0VNUmJnv36U4ny022nYRaZE6ol8fPT0vq0VOQjrJOiCpr0+JUJzKKXeFvT7y/LT&#13;&#10;hBLnmS6ZAi0KehSO3s8+fpg2JhcZ7ECVwhIE0S5vTEF33ps8SRzfiZq5Hhih0VmBrZnHrd0mpWUN&#13;&#10;otcqyfr9cdKALY0FLpzD04eTk84iflUJ7p+qyglPVEExNx9XG9dNWJPZlOVby8xO8i4N9g9Z1Exq&#13;&#10;fPQC9cA8I3sr/4CqJbfgoPI9DnUCVSW5iDVgNWn/XTXrHTMi1oLkOHOhyf0/WP54WJtnS3z7BVps&#13;&#10;YCCkMS53eBjqaStbhy9mStCPFB4vtInWE46Hg3QyGQxGlHD0ZaM0G6dZwEmu1411/quAmgSjoBb7&#13;&#10;Eulih5Xzp9BzSHjNgZLlUioVN0ELYqEsOTDsovIxSQR/E6U0aQo6Hoz6EfiNL0Bf7m8U4z+69G6i&#13;&#10;EE9pzPlafLB8u2mJLBE4SiUcbaA8ImEWTlpyhi8l4q+Y88/MoniQIxwI/4RLpQCTgs6iZAf219/O&#13;&#10;Qzz2FL2UNCjGgrqfe2YFJeqbxm7fpcNhUG/cDEefM9zYW8/m1qP39QKQqRRHz/BohnivzmZloX7F&#13;&#10;uZmHV9HFNMe3C+rP5sKfRgTnjov5PAahXg3zK702PECHzgReX9pXZk3XV4+SeISzbFn+rr2n2HBT&#13;&#10;w3zvoZKx91dWO/5R61E93VyGYbrdx6jr32P2GwAA//8DAFBLAwQUAAYACAAAACEAM1Ym1t8AAAAO&#13;&#10;AQAADwAAAGRycy9kb3ducmV2LnhtbExPy07DMBC8I/EP1iJxax2iUNI0TsWjcOFEQZy3sWtbxHZk&#13;&#10;u2n4e5YTXFazmt15tNvZDWxSMdngBdwsC2DK90FarwV8vD8vamApo5c4BK8EfKsE2+7yosVGhrN/&#13;&#10;U9M+a0YiPjUowOQ8Npyn3iiHaRlG5Yk7hugw0xo1lxHPJO4GXhbFiju0nhwMjurRqP5rf3ICdg96&#13;&#10;rfsao9nV0tpp/jy+6hchrq/mpw2N+w2wrOb89wG/HSg/dBTsEE5eJjYIWFQruhRQVrfAiK/WdwQO&#13;&#10;BMqiBN61/H+N7gcAAP//AwBQSwECLQAUAAYACAAAACEAtoM4kv4AAADhAQAAEwAAAAAAAAAAAAAA&#13;&#10;AAAAAAAAW0NvbnRlbnRfVHlwZXNdLnhtbFBLAQItABQABgAIAAAAIQA4/SH/1gAAAJQBAAALAAAA&#13;&#10;AAAAAAAAAAAAAC8BAABfcmVscy8ucmVsc1BLAQItABQABgAIAAAAIQAA8h6YPAIAAIUEAAAOAAAA&#13;&#10;AAAAAAAAAAAAAC4CAABkcnMvZTJvRG9jLnhtbFBLAQItABQABgAIAAAAIQAzVibW3wAAAA4BAAAP&#13;&#10;AAAAAAAAAAAAAAAAAJYEAABkcnMvZG93bnJldi54bWxQSwUGAAAAAAQABADzAAAAogUAAAAA&#13;&#10;" fillcolor="white [3201]" strokeweight=".5pt">
                <v:textbox>
                  <w:txbxContent>
                    <w:p w14:paraId="6D08BE52"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037A4A60" w14:textId="77777777" w:rsidR="006D00A0" w:rsidRDefault="006D00A0" w:rsidP="0050721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7DBA6E2D" w14:textId="77777777" w:rsidR="006D00A0" w:rsidRPr="00733737" w:rsidRDefault="006D00A0" w:rsidP="00733737">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TADB. Dinleme</w:t>
                      </w:r>
                    </w:p>
                    <w:p w14:paraId="7421AB8E" w14:textId="77777777" w:rsidR="006D00A0" w:rsidRPr="00733737" w:rsidRDefault="006D00A0" w:rsidP="00733737">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TAOB. Okuma</w:t>
                      </w:r>
                    </w:p>
                    <w:p w14:paraId="4ABF667D" w14:textId="77777777" w:rsidR="006D00A0" w:rsidRPr="00733737" w:rsidRDefault="006D00A0" w:rsidP="00733737">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TAKB. Konuşma</w:t>
                      </w:r>
                    </w:p>
                    <w:p w14:paraId="0F04F12C" w14:textId="77777777" w:rsidR="006D00A0" w:rsidRPr="00A72F9B"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Fen Alanı</w:t>
                      </w:r>
                    </w:p>
                    <w:p w14:paraId="4827E13C" w14:textId="77777777" w:rsidR="006D00A0" w:rsidRPr="002566F4" w:rsidRDefault="006D00A0" w:rsidP="002566F4">
                      <w:pPr>
                        <w:autoSpaceDE w:val="0"/>
                        <w:autoSpaceDN w:val="0"/>
                        <w:adjustRightInd w:val="0"/>
                        <w:spacing w:after="0" w:line="276" w:lineRule="auto"/>
                        <w:rPr>
                          <w:rFonts w:ascii="Times New Roman" w:hAnsi="Times New Roman" w:cs="Times New Roman"/>
                          <w:kern w:val="0"/>
                          <w:sz w:val="16"/>
                          <w:szCs w:val="16"/>
                        </w:rPr>
                      </w:pPr>
                      <w:r w:rsidRPr="002566F4">
                        <w:rPr>
                          <w:rFonts w:ascii="Times New Roman" w:hAnsi="Times New Roman" w:cs="Times New Roman"/>
                          <w:kern w:val="0"/>
                          <w:sz w:val="16"/>
                          <w:szCs w:val="16"/>
                        </w:rPr>
                        <w:t>FBAB1. Bilimsel Gözlem Yapma</w:t>
                      </w:r>
                    </w:p>
                    <w:p w14:paraId="3CF888B9" w14:textId="77777777" w:rsidR="006D00A0" w:rsidRPr="002566F4" w:rsidRDefault="006D00A0" w:rsidP="002566F4">
                      <w:pPr>
                        <w:autoSpaceDE w:val="0"/>
                        <w:autoSpaceDN w:val="0"/>
                        <w:adjustRightInd w:val="0"/>
                        <w:spacing w:after="0" w:line="276" w:lineRule="auto"/>
                        <w:rPr>
                          <w:rFonts w:ascii="Times New Roman" w:hAnsi="Times New Roman" w:cs="Times New Roman"/>
                          <w:kern w:val="0"/>
                          <w:sz w:val="16"/>
                          <w:szCs w:val="16"/>
                        </w:rPr>
                      </w:pPr>
                      <w:r w:rsidRPr="002566F4">
                        <w:rPr>
                          <w:rFonts w:ascii="Times New Roman" w:hAnsi="Times New Roman" w:cs="Times New Roman"/>
                          <w:kern w:val="0"/>
                          <w:sz w:val="16"/>
                          <w:szCs w:val="16"/>
                        </w:rPr>
                        <w:t>FBAB3. Bilimsel Gözleme Dayalı Tahmin Etme</w:t>
                      </w:r>
                    </w:p>
                    <w:p w14:paraId="25A1F774" w14:textId="77777777" w:rsidR="006D00A0" w:rsidRPr="002566F4" w:rsidRDefault="006D00A0" w:rsidP="002566F4">
                      <w:pPr>
                        <w:autoSpaceDE w:val="0"/>
                        <w:autoSpaceDN w:val="0"/>
                        <w:adjustRightInd w:val="0"/>
                        <w:spacing w:after="0" w:line="276" w:lineRule="auto"/>
                        <w:rPr>
                          <w:rFonts w:ascii="Times New Roman" w:hAnsi="Times New Roman" w:cs="Times New Roman"/>
                          <w:b/>
                          <w:bCs/>
                          <w:kern w:val="0"/>
                          <w:sz w:val="16"/>
                          <w:szCs w:val="16"/>
                        </w:rPr>
                      </w:pPr>
                      <w:r w:rsidRPr="002566F4">
                        <w:rPr>
                          <w:rFonts w:ascii="Times New Roman" w:hAnsi="Times New Roman" w:cs="Times New Roman"/>
                          <w:kern w:val="0"/>
                          <w:sz w:val="16"/>
                          <w:szCs w:val="16"/>
                        </w:rPr>
                        <w:t>FBAB6. Deney Yapma</w:t>
                      </w:r>
                      <w:r w:rsidRPr="002566F4">
                        <w:rPr>
                          <w:rFonts w:ascii="Times New Roman" w:hAnsi="Times New Roman" w:cs="Times New Roman"/>
                          <w:b/>
                          <w:bCs/>
                          <w:kern w:val="0"/>
                          <w:sz w:val="16"/>
                          <w:szCs w:val="16"/>
                        </w:rPr>
                        <w:t xml:space="preserve"> </w:t>
                      </w:r>
                    </w:p>
                    <w:p w14:paraId="519ED33D" w14:textId="77777777" w:rsidR="006D00A0" w:rsidRPr="002566F4" w:rsidRDefault="006D00A0" w:rsidP="002566F4">
                      <w:pPr>
                        <w:autoSpaceDE w:val="0"/>
                        <w:autoSpaceDN w:val="0"/>
                        <w:adjustRightInd w:val="0"/>
                        <w:spacing w:after="0" w:line="276" w:lineRule="auto"/>
                        <w:rPr>
                          <w:rFonts w:ascii="Times New Roman" w:hAnsi="Times New Roman" w:cs="Times New Roman"/>
                          <w:kern w:val="0"/>
                          <w:sz w:val="16"/>
                          <w:szCs w:val="16"/>
                        </w:rPr>
                      </w:pPr>
                      <w:r w:rsidRPr="002566F4">
                        <w:rPr>
                          <w:rFonts w:ascii="Times New Roman" w:hAnsi="Times New Roman" w:cs="Times New Roman"/>
                          <w:kern w:val="0"/>
                          <w:sz w:val="16"/>
                          <w:szCs w:val="16"/>
                        </w:rPr>
                        <w:t>FBAB7. Bilimsel Çıkarım Yapma</w:t>
                      </w:r>
                    </w:p>
                    <w:p w14:paraId="7482BE0D" w14:textId="77777777" w:rsidR="006D00A0" w:rsidRPr="00A72F9B" w:rsidRDefault="006D00A0" w:rsidP="002566F4">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56C1FF11" w14:textId="77777777" w:rsidR="006D00A0" w:rsidRPr="002566F4" w:rsidRDefault="006D00A0" w:rsidP="002566F4">
                      <w:pPr>
                        <w:autoSpaceDE w:val="0"/>
                        <w:autoSpaceDN w:val="0"/>
                        <w:adjustRightInd w:val="0"/>
                        <w:spacing w:after="0" w:line="276" w:lineRule="auto"/>
                        <w:rPr>
                          <w:rFonts w:ascii="Times New Roman" w:hAnsi="Times New Roman" w:cs="Times New Roman"/>
                          <w:color w:val="000000"/>
                          <w:kern w:val="0"/>
                          <w:sz w:val="16"/>
                          <w:szCs w:val="16"/>
                        </w:rPr>
                      </w:pPr>
                      <w:r w:rsidRPr="002566F4">
                        <w:rPr>
                          <w:rFonts w:ascii="Times New Roman" w:hAnsi="Times New Roman" w:cs="Times New Roman"/>
                          <w:color w:val="000000"/>
                          <w:kern w:val="0"/>
                          <w:sz w:val="16"/>
                          <w:szCs w:val="16"/>
                        </w:rPr>
                        <w:t xml:space="preserve">SNAB4. Sanatsal Uygulama Yapma </w:t>
                      </w:r>
                    </w:p>
                    <w:p w14:paraId="7B5B4C0A" w14:textId="77777777" w:rsidR="006D00A0" w:rsidRDefault="006D00A0" w:rsidP="0050721A">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567F5ABF" w14:textId="77777777" w:rsidR="006D00A0" w:rsidRPr="002566F4" w:rsidRDefault="006D00A0" w:rsidP="002566F4">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MDB1. Müziksel Dinleme </w:t>
                      </w:r>
                    </w:p>
                    <w:p w14:paraId="6EC92FA5" w14:textId="77777777" w:rsidR="006D00A0" w:rsidRPr="002566F4" w:rsidRDefault="006D00A0" w:rsidP="002566F4">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MSB2. Müziksel Söyleme </w:t>
                      </w:r>
                    </w:p>
                    <w:p w14:paraId="342B6735"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00232CF5" w14:textId="77777777" w:rsidR="006D00A0" w:rsidRPr="00072EE7" w:rsidRDefault="006D00A0" w:rsidP="0050721A">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080582B" w14:textId="77777777" w:rsidR="006D00A0" w:rsidRPr="00072EE7" w:rsidRDefault="006D00A0" w:rsidP="0050721A">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36C3470F" w14:textId="77777777" w:rsidR="006D00A0" w:rsidRPr="002F5A74" w:rsidRDefault="006D00A0" w:rsidP="0050721A">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50721A"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45280" behindDoc="0" locked="0" layoutInCell="1" allowOverlap="1" wp14:anchorId="5C838BC2" wp14:editId="328AF112">
                <wp:simplePos x="0" y="0"/>
                <wp:positionH relativeFrom="column">
                  <wp:posOffset>3215005</wp:posOffset>
                </wp:positionH>
                <wp:positionV relativeFrom="paragraph">
                  <wp:posOffset>155354</wp:posOffset>
                </wp:positionV>
                <wp:extent cx="2956560" cy="2372995"/>
                <wp:effectExtent l="0" t="0" r="15240" b="27305"/>
                <wp:wrapNone/>
                <wp:docPr id="2013016248" name="Metin Kutusu 1"/>
                <wp:cNvGraphicFramePr/>
                <a:graphic xmlns:a="http://schemas.openxmlformats.org/drawingml/2006/main">
                  <a:graphicData uri="http://schemas.microsoft.com/office/word/2010/wordprocessingShape">
                    <wps:wsp>
                      <wps:cNvSpPr txBox="1"/>
                      <wps:spPr>
                        <a:xfrm>
                          <a:off x="0" y="0"/>
                          <a:ext cx="2956560" cy="2372995"/>
                        </a:xfrm>
                        <a:prstGeom prst="rect">
                          <a:avLst/>
                        </a:prstGeom>
                        <a:solidFill>
                          <a:schemeClr val="lt1"/>
                        </a:solidFill>
                        <a:ln w="6350">
                          <a:solidFill>
                            <a:prstClr val="black"/>
                          </a:solidFill>
                        </a:ln>
                      </wps:spPr>
                      <wps:txbx>
                        <w:txbxContent>
                          <w:p w14:paraId="11748EDB"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3F991989" w14:textId="77777777" w:rsidR="006D00A0" w:rsidRPr="0058501D" w:rsidRDefault="006D00A0" w:rsidP="0050721A">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6F757C86" w14:textId="77777777" w:rsidR="006D00A0" w:rsidRPr="007C3720" w:rsidRDefault="006D00A0" w:rsidP="0050721A">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09372621" w14:textId="77777777" w:rsidR="006D00A0" w:rsidRPr="00EA494D"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SDB2.1.SB1. Başkalarını etkin şekilde dinlemek</w:t>
                            </w:r>
                          </w:p>
                          <w:p w14:paraId="23BE86CC" w14:textId="77777777" w:rsidR="006D00A0" w:rsidRPr="00EA494D" w:rsidRDefault="006D00A0" w:rsidP="0050721A">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SDB2.1.SB1.G1. Dinlerken göz teması kurar. </w:t>
                            </w:r>
                          </w:p>
                          <w:p w14:paraId="5F460C89" w14:textId="77777777" w:rsidR="006D00A0" w:rsidRDefault="006D00A0" w:rsidP="0050721A">
                            <w:pPr>
                              <w:autoSpaceDE w:val="0"/>
                              <w:autoSpaceDN w:val="0"/>
                              <w:adjustRightInd w:val="0"/>
                              <w:spacing w:after="0" w:line="276" w:lineRule="auto"/>
                              <w:rPr>
                                <w:rFonts w:ascii="Times New Roman" w:hAnsi="Times New Roman" w:cs="Times New Roman"/>
                                <w:kern w:val="0"/>
                                <w:sz w:val="16"/>
                                <w:szCs w:val="16"/>
                              </w:rPr>
                            </w:pPr>
                            <w:r w:rsidRPr="00C610F8">
                              <w:rPr>
                                <w:rFonts w:ascii="Times New Roman" w:hAnsi="Times New Roman" w:cs="Times New Roman"/>
                                <w:kern w:val="0"/>
                                <w:sz w:val="16"/>
                                <w:szCs w:val="16"/>
                              </w:rPr>
                              <w:t>SDB2.1.SB1.G3. Konuşmak için sırasını bekler.</w:t>
                            </w:r>
                          </w:p>
                          <w:p w14:paraId="1D5BC81A" w14:textId="77777777" w:rsidR="006D00A0" w:rsidRPr="00A72F9B"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SDB2.1.SB2. Duygu, düşünceleri ifade etmek</w:t>
                            </w:r>
                          </w:p>
                          <w:p w14:paraId="6518493C" w14:textId="77777777" w:rsidR="006D00A0" w:rsidRPr="00A72F9B" w:rsidRDefault="006D00A0" w:rsidP="0050721A">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SDB2.1.SB2.G1. Duygu ve düşüncelerini fark eder.</w:t>
                            </w:r>
                          </w:p>
                          <w:p w14:paraId="6FBE810C" w14:textId="77777777" w:rsidR="006D00A0" w:rsidRPr="00A57C79" w:rsidRDefault="006D00A0" w:rsidP="0050721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7A69AC08" w14:textId="77777777" w:rsidR="006D00A0" w:rsidRPr="00EA494D"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SDB2.2.SB2.Düşüncelerini başkalarıyla tartışmak/ müzakere etmek</w:t>
                            </w:r>
                          </w:p>
                          <w:p w14:paraId="42F9A6B7" w14:textId="77777777" w:rsidR="006D00A0" w:rsidRPr="00EA494D" w:rsidRDefault="006D00A0" w:rsidP="0050721A">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SDB2.2.SB2.G2. Akran grupları ile alınacak kararlarda konuyla ilgili düşüncelerini söyler.</w:t>
                            </w:r>
                          </w:p>
                          <w:p w14:paraId="7E7DA566" w14:textId="77777777" w:rsidR="006D00A0" w:rsidRPr="00A57C79" w:rsidRDefault="006D00A0" w:rsidP="0050721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53F41FA" w14:textId="77777777" w:rsidR="006D00A0" w:rsidRPr="00EA494D"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SDB1.2.SB2.Motivasyonunu ayarlamak</w:t>
                            </w:r>
                          </w:p>
                          <w:p w14:paraId="56D2DA7A" w14:textId="77777777" w:rsidR="006D00A0" w:rsidRPr="00EA494D" w:rsidRDefault="006D00A0" w:rsidP="0050721A">
                            <w:pPr>
                              <w:autoSpaceDE w:val="0"/>
                              <w:autoSpaceDN w:val="0"/>
                              <w:adjustRightInd w:val="0"/>
                              <w:spacing w:after="0" w:line="276" w:lineRule="auto"/>
                              <w:ind w:left="142"/>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SDB1.2.SB2.G1. İlgisini çekecek bir etkinliğe katılmak için harekete geçer. </w:t>
                            </w:r>
                          </w:p>
                          <w:p w14:paraId="72145F2C" w14:textId="77777777" w:rsidR="006D00A0" w:rsidRPr="00AB631A" w:rsidRDefault="006D00A0" w:rsidP="0050721A">
                            <w:pPr>
                              <w:autoSpaceDE w:val="0"/>
                              <w:autoSpaceDN w:val="0"/>
                              <w:adjustRightInd w:val="0"/>
                              <w:spacing w:after="0" w:line="276" w:lineRule="auto"/>
                              <w:ind w:left="142"/>
                              <w:rPr>
                                <w:rFonts w:ascii="Times New Roman" w:hAnsi="Times New Roman" w:cs="Times New Roman"/>
                                <w:kern w:val="0"/>
                                <w:sz w:val="16"/>
                                <w:szCs w:val="16"/>
                              </w:rPr>
                            </w:pPr>
                          </w:p>
                          <w:p w14:paraId="1294078F" w14:textId="77777777" w:rsidR="006D00A0" w:rsidRPr="007C3720"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3F2B411" w14:textId="77777777" w:rsidR="006D00A0" w:rsidRPr="00CD6E31"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0F2D615" w14:textId="77777777" w:rsidR="006D00A0" w:rsidRPr="00082600" w:rsidRDefault="006D00A0" w:rsidP="0050721A">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F0B984E" w14:textId="77777777" w:rsidR="006D00A0" w:rsidRPr="00CF6976" w:rsidRDefault="006D00A0" w:rsidP="0050721A">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38BC2" id="_x0000_s1087" type="#_x0000_t202" style="position:absolute;margin-left:253.15pt;margin-top:12.25pt;width:232.8pt;height:18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Y53PAIAAIUEAAAOAAAAZHJzL2Uyb0RvYy54bWysVE1v2zAMvQ/YfxB0X5y4SboYcYosRYYB&#13;&#10;RVsgHXpWZCk2JouapMTOfv0o2flot9Owi0yJ1BP5+Oj5XVsrchDWVaBzOhoMKRGaQ1HpXU6/v6w/&#13;&#10;fabEeaYLpkCLnB6Fo3eLjx/mjclECiWoQliCINpljclp6b3JksTxUtTMDcAIjU4JtmYet3aXFJY1&#13;&#10;iF6rJB0Op0kDtjAWuHAOT+87J11EfCkF909SOuGJyinm5uNq47oNa7KYs2xnmSkr3qfB/iGLmlUa&#13;&#10;Hz1D3TPPyN5Wf0DVFbfgQPoBhzoBKSsuYg1YzWj4rppNyYyItSA5zpxpcv8Plj8eNubZEt9+gRYb&#13;&#10;GAhpjMscHoZ6Wmnr8MVMCfqRwuOZNtF6wvEwnU2mkym6OPrSm9t0NpsEnORy3VjnvwqoSTByarEv&#13;&#10;kS52eHC+Cz2FhNccqKpYV0rFTdCCWClLDgy7qHxMEsHfRClNmpxObybDCPzGF6DP97eK8R99eldR&#13;&#10;iKc05nwpPli+3bakKhD4zMwWiiMSZqHTkjN8XSH+A3P+mVkUDxKBA+GfcJEKMCnoLUpKsL/+dh7i&#13;&#10;safopaRBMebU/dwzKyhR3zR2ezYaj4N642Y8uU1xY68922uP3tcrQKZGOHqGRzPEe3UypYX6Fedm&#13;&#10;GV5FF9Mc386pP5kr340Izh0Xy2UMQr0a5h/0xvAAHToTeH1pX5k1fV89SuIRTrJl2bv2drHhpobl&#13;&#10;3oOsYu8D0R2rPf+o9aiefi7DMF3vY9Tl77H4DQAA//8DAFBLAwQUAAYACAAAACEAgOKUiOEAAAAP&#13;&#10;AQAADwAAAGRycy9kb3ducmV2LnhtbExPO0/DMBDekfgP1iGxUacpLUkap+JRWJgoiNmNr7ZFbEex&#13;&#10;m4Z/3+sEy0mf7nvWm8l1bMQh2uAFzGcZMPRtUNZrAV+fr3cFsJikV7ILHgX8YoRNc31Vy0qFk//A&#13;&#10;cZc0IxMfKynApNRXnMfWoJNxFnr09DuEwclEcNBcDfJE5q7jeZatuJPWU4KRPT4bbH92Rydg+6RL&#13;&#10;3RZyMNtCWTtO34d3/SbE7c30sqbzuAaWcEp/CrhsoP7QULF9OHoVWSdgma0WRBWQ3y+BEaF8mJfA&#13;&#10;9gIWZZEDb2r+f0dzBgAA//8DAFBLAQItABQABgAIAAAAIQC2gziS/gAAAOEBAAATAAAAAAAAAAAA&#13;&#10;AAAAAAAAAABbQ29udGVudF9UeXBlc10ueG1sUEsBAi0AFAAGAAgAAAAhADj9If/WAAAAlAEAAAsA&#13;&#10;AAAAAAAAAAAAAAAALwEAAF9yZWxzLy5yZWxzUEsBAi0AFAAGAAgAAAAhAP2Rjnc8AgAAhQQAAA4A&#13;&#10;AAAAAAAAAAAAAAAALgIAAGRycy9lMm9Eb2MueG1sUEsBAi0AFAAGAAgAAAAhAIDilIjhAAAADwEA&#13;&#10;AA8AAAAAAAAAAAAAAAAAlgQAAGRycy9kb3ducmV2LnhtbFBLBQYAAAAABAAEAPMAAACkBQAAAAA=&#13;&#10;" fillcolor="white [3201]" strokeweight=".5pt">
                <v:textbox>
                  <w:txbxContent>
                    <w:p w14:paraId="11748EDB"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3F991989" w14:textId="77777777" w:rsidR="006D00A0" w:rsidRPr="0058501D" w:rsidRDefault="006D00A0" w:rsidP="0050721A">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6F757C86" w14:textId="77777777" w:rsidR="006D00A0" w:rsidRPr="007C3720" w:rsidRDefault="006D00A0" w:rsidP="0050721A">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09372621" w14:textId="77777777" w:rsidR="006D00A0" w:rsidRPr="00EA494D"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SDB2.1.SB1. Başkalarını etkin şekilde dinlemek</w:t>
                      </w:r>
                    </w:p>
                    <w:p w14:paraId="23BE86CC" w14:textId="77777777" w:rsidR="006D00A0" w:rsidRPr="00EA494D" w:rsidRDefault="006D00A0" w:rsidP="0050721A">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SDB2.1.SB1.G1. Dinlerken göz teması kurar. </w:t>
                      </w:r>
                    </w:p>
                    <w:p w14:paraId="5F460C89" w14:textId="77777777" w:rsidR="006D00A0" w:rsidRDefault="006D00A0" w:rsidP="0050721A">
                      <w:pPr>
                        <w:autoSpaceDE w:val="0"/>
                        <w:autoSpaceDN w:val="0"/>
                        <w:adjustRightInd w:val="0"/>
                        <w:spacing w:after="0" w:line="276" w:lineRule="auto"/>
                        <w:rPr>
                          <w:rFonts w:ascii="Times New Roman" w:hAnsi="Times New Roman" w:cs="Times New Roman"/>
                          <w:kern w:val="0"/>
                          <w:sz w:val="16"/>
                          <w:szCs w:val="16"/>
                        </w:rPr>
                      </w:pPr>
                      <w:r w:rsidRPr="00C610F8">
                        <w:rPr>
                          <w:rFonts w:ascii="Times New Roman" w:hAnsi="Times New Roman" w:cs="Times New Roman"/>
                          <w:kern w:val="0"/>
                          <w:sz w:val="16"/>
                          <w:szCs w:val="16"/>
                        </w:rPr>
                        <w:t>SDB2.1.SB1.G3. Konuşmak için sırasını bekler.</w:t>
                      </w:r>
                    </w:p>
                    <w:p w14:paraId="1D5BC81A" w14:textId="77777777" w:rsidR="006D00A0" w:rsidRPr="00A72F9B"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SDB2.1.SB2. Duygu, düşünceleri ifade etmek</w:t>
                      </w:r>
                    </w:p>
                    <w:p w14:paraId="6518493C" w14:textId="77777777" w:rsidR="006D00A0" w:rsidRPr="00A72F9B" w:rsidRDefault="006D00A0" w:rsidP="0050721A">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SDB2.1.SB2.G1. Duygu ve düşüncelerini fark eder.</w:t>
                      </w:r>
                    </w:p>
                    <w:p w14:paraId="6FBE810C" w14:textId="77777777" w:rsidR="006D00A0" w:rsidRPr="00A57C79" w:rsidRDefault="006D00A0" w:rsidP="0050721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7A69AC08" w14:textId="77777777" w:rsidR="006D00A0" w:rsidRPr="00EA494D"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SDB2.2.SB2.Düşüncelerini başkalarıyla tartışmak/ müzakere etmek</w:t>
                      </w:r>
                    </w:p>
                    <w:p w14:paraId="42F9A6B7" w14:textId="77777777" w:rsidR="006D00A0" w:rsidRPr="00EA494D" w:rsidRDefault="006D00A0" w:rsidP="0050721A">
                      <w:pPr>
                        <w:autoSpaceDE w:val="0"/>
                        <w:autoSpaceDN w:val="0"/>
                        <w:adjustRightInd w:val="0"/>
                        <w:spacing w:after="0" w:line="276" w:lineRule="auto"/>
                        <w:rPr>
                          <w:rFonts w:ascii="Times New Roman" w:hAnsi="Times New Roman" w:cs="Times New Roman"/>
                          <w:kern w:val="0"/>
                          <w:sz w:val="16"/>
                          <w:szCs w:val="16"/>
                        </w:rPr>
                      </w:pPr>
                      <w:r w:rsidRPr="00EA494D">
                        <w:rPr>
                          <w:rFonts w:ascii="Times New Roman" w:hAnsi="Times New Roman" w:cs="Times New Roman"/>
                          <w:kern w:val="0"/>
                          <w:sz w:val="16"/>
                          <w:szCs w:val="16"/>
                        </w:rPr>
                        <w:t>SDB2.2.SB2.G2. Akran grupları ile alınacak kararlarda konuyla ilgili düşüncelerini söyler.</w:t>
                      </w:r>
                    </w:p>
                    <w:p w14:paraId="7E7DA566" w14:textId="77777777" w:rsidR="006D00A0" w:rsidRPr="00A57C79" w:rsidRDefault="006D00A0" w:rsidP="0050721A">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53F41FA" w14:textId="77777777" w:rsidR="006D00A0" w:rsidRPr="00EA494D"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EA494D">
                        <w:rPr>
                          <w:rFonts w:ascii="Times New Roman" w:hAnsi="Times New Roman" w:cs="Times New Roman"/>
                          <w:b/>
                          <w:bCs/>
                          <w:kern w:val="0"/>
                          <w:sz w:val="16"/>
                          <w:szCs w:val="16"/>
                        </w:rPr>
                        <w:t>SDB1.2.SB2.Motivasyonunu ayarlamak</w:t>
                      </w:r>
                    </w:p>
                    <w:p w14:paraId="56D2DA7A" w14:textId="77777777" w:rsidR="006D00A0" w:rsidRPr="00EA494D" w:rsidRDefault="006D00A0" w:rsidP="0050721A">
                      <w:pPr>
                        <w:autoSpaceDE w:val="0"/>
                        <w:autoSpaceDN w:val="0"/>
                        <w:adjustRightInd w:val="0"/>
                        <w:spacing w:after="0" w:line="276" w:lineRule="auto"/>
                        <w:ind w:left="142"/>
                        <w:rPr>
                          <w:rFonts w:ascii="Times New Roman" w:hAnsi="Times New Roman" w:cs="Times New Roman"/>
                          <w:kern w:val="0"/>
                          <w:sz w:val="16"/>
                          <w:szCs w:val="16"/>
                        </w:rPr>
                      </w:pPr>
                      <w:r w:rsidRPr="00EA494D">
                        <w:rPr>
                          <w:rFonts w:ascii="Times New Roman" w:hAnsi="Times New Roman" w:cs="Times New Roman"/>
                          <w:kern w:val="0"/>
                          <w:sz w:val="16"/>
                          <w:szCs w:val="16"/>
                        </w:rPr>
                        <w:t xml:space="preserve">SDB1.2.SB2.G1. İlgisini çekecek bir etkinliğe katılmak için harekete geçer. </w:t>
                      </w:r>
                    </w:p>
                    <w:p w14:paraId="72145F2C" w14:textId="77777777" w:rsidR="006D00A0" w:rsidRPr="00AB631A" w:rsidRDefault="006D00A0" w:rsidP="0050721A">
                      <w:pPr>
                        <w:autoSpaceDE w:val="0"/>
                        <w:autoSpaceDN w:val="0"/>
                        <w:adjustRightInd w:val="0"/>
                        <w:spacing w:after="0" w:line="276" w:lineRule="auto"/>
                        <w:ind w:left="142"/>
                        <w:rPr>
                          <w:rFonts w:ascii="Times New Roman" w:hAnsi="Times New Roman" w:cs="Times New Roman"/>
                          <w:kern w:val="0"/>
                          <w:sz w:val="16"/>
                          <w:szCs w:val="16"/>
                        </w:rPr>
                      </w:pPr>
                    </w:p>
                    <w:p w14:paraId="1294078F" w14:textId="77777777" w:rsidR="006D00A0" w:rsidRPr="007C3720"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3F2B411" w14:textId="77777777" w:rsidR="006D00A0" w:rsidRPr="00CD6E31"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0F2D615" w14:textId="77777777" w:rsidR="006D00A0" w:rsidRPr="00082600" w:rsidRDefault="006D00A0" w:rsidP="0050721A">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F0B984E" w14:textId="77777777" w:rsidR="006D00A0" w:rsidRPr="00CF6976" w:rsidRDefault="006D00A0" w:rsidP="0050721A">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50721A" w:rsidRPr="00780B3A">
        <w:rPr>
          <w:rFonts w:ascii="Times New Roman" w:hAnsi="Times New Roman" w:cs="Times New Roman"/>
          <w:b/>
          <w:bCs/>
          <w:color w:val="0D0D0D" w:themeColor="text1" w:themeTint="F2"/>
          <w:kern w:val="0"/>
          <w:sz w:val="16"/>
          <w:szCs w:val="16"/>
        </w:rPr>
        <w:t>TARİH</w:t>
      </w:r>
      <w:r w:rsidR="0050721A" w:rsidRPr="00780B3A">
        <w:rPr>
          <w:rFonts w:ascii="Times New Roman" w:hAnsi="Times New Roman" w:cs="Times New Roman"/>
          <w:b/>
          <w:bCs/>
          <w:color w:val="0D0D0D" w:themeColor="text1" w:themeTint="F2"/>
          <w:kern w:val="0"/>
          <w:sz w:val="16"/>
          <w:szCs w:val="16"/>
        </w:rPr>
        <w:tab/>
      </w:r>
      <w:r w:rsidR="0050721A" w:rsidRPr="00780B3A">
        <w:rPr>
          <w:rFonts w:ascii="Times New Roman" w:hAnsi="Times New Roman" w:cs="Times New Roman"/>
          <w:b/>
          <w:bCs/>
          <w:color w:val="0D0D0D" w:themeColor="text1" w:themeTint="F2"/>
          <w:kern w:val="0"/>
          <w:sz w:val="16"/>
          <w:szCs w:val="16"/>
        </w:rPr>
        <w:tab/>
        <w:t>:</w:t>
      </w:r>
      <w:r w:rsidR="0050721A">
        <w:rPr>
          <w:rFonts w:ascii="Times New Roman" w:hAnsi="Times New Roman" w:cs="Times New Roman"/>
          <w:color w:val="0D0D0D" w:themeColor="text1" w:themeTint="F2"/>
          <w:kern w:val="0"/>
          <w:sz w:val="16"/>
          <w:szCs w:val="16"/>
        </w:rPr>
        <w:t>1</w:t>
      </w:r>
      <w:r w:rsidR="00F443F0">
        <w:rPr>
          <w:rFonts w:ascii="Times New Roman" w:hAnsi="Times New Roman" w:cs="Times New Roman"/>
          <w:color w:val="0D0D0D" w:themeColor="text1" w:themeTint="F2"/>
          <w:kern w:val="0"/>
          <w:sz w:val="16"/>
          <w:szCs w:val="16"/>
        </w:rPr>
        <w:t>3</w:t>
      </w:r>
      <w:r w:rsidR="0050721A" w:rsidRPr="00780B3A">
        <w:rPr>
          <w:rFonts w:ascii="Times New Roman" w:hAnsi="Times New Roman" w:cs="Times New Roman"/>
          <w:color w:val="0D0D0D" w:themeColor="text1" w:themeTint="F2"/>
          <w:kern w:val="0"/>
          <w:sz w:val="16"/>
          <w:szCs w:val="16"/>
        </w:rPr>
        <w:t>/</w:t>
      </w:r>
      <w:r w:rsidR="0050721A">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04B0D06C"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0E38727D"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268CE22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05CDBE1B"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4102B88C"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206EA92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05D06C7"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1BD9DB8F"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0FC8B992"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2283C77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3489021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07230E78"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66EED5B4"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7389387F"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724965BB"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04D0B20B"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54B1441"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3C54EDA9" w14:textId="16E914E2" w:rsidR="0050721A" w:rsidRPr="00780B3A" w:rsidRDefault="00733737"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46304" behindDoc="0" locked="0" layoutInCell="1" allowOverlap="1" wp14:anchorId="74A85056" wp14:editId="3B8B2511">
                <wp:simplePos x="0" y="0"/>
                <wp:positionH relativeFrom="column">
                  <wp:posOffset>3214536</wp:posOffset>
                </wp:positionH>
                <wp:positionV relativeFrom="paragraph">
                  <wp:posOffset>74489</wp:posOffset>
                </wp:positionV>
                <wp:extent cx="2956560" cy="763325"/>
                <wp:effectExtent l="0" t="0" r="15240" b="17780"/>
                <wp:wrapNone/>
                <wp:docPr id="1542040060" name="Metin Kutusu 1"/>
                <wp:cNvGraphicFramePr/>
                <a:graphic xmlns:a="http://schemas.openxmlformats.org/drawingml/2006/main">
                  <a:graphicData uri="http://schemas.microsoft.com/office/word/2010/wordprocessingShape">
                    <wps:wsp>
                      <wps:cNvSpPr txBox="1"/>
                      <wps:spPr>
                        <a:xfrm>
                          <a:off x="0" y="0"/>
                          <a:ext cx="2956560" cy="763325"/>
                        </a:xfrm>
                        <a:prstGeom prst="rect">
                          <a:avLst/>
                        </a:prstGeom>
                        <a:solidFill>
                          <a:schemeClr val="lt1"/>
                        </a:solidFill>
                        <a:ln w="6350">
                          <a:solidFill>
                            <a:prstClr val="black"/>
                          </a:solidFill>
                        </a:ln>
                      </wps:spPr>
                      <wps:txbx>
                        <w:txbxContent>
                          <w:p w14:paraId="1A8943E4" w14:textId="77777777" w:rsidR="006D00A0"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1EFE46FD" w14:textId="77777777" w:rsidR="006D00A0" w:rsidRPr="00A72F9B"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E1. Benlik Eğilimleri</w:t>
                            </w:r>
                          </w:p>
                          <w:p w14:paraId="1BF6247D" w14:textId="77777777" w:rsidR="006D00A0" w:rsidRPr="00A72F9B" w:rsidRDefault="006D00A0" w:rsidP="0050721A">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E1.1. Merak</w:t>
                            </w:r>
                          </w:p>
                          <w:p w14:paraId="7DEE563D"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E3. Entelektüel Eğilimler</w:t>
                            </w:r>
                          </w:p>
                          <w:p w14:paraId="3B6F4DFC"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E3.1. Odaklanma</w:t>
                            </w:r>
                          </w:p>
                          <w:p w14:paraId="2C6D25FA" w14:textId="77777777" w:rsidR="006D00A0" w:rsidRPr="002B39D6"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5056" id="_x0000_s1088" type="#_x0000_t202" style="position:absolute;margin-left:253.1pt;margin-top:5.85pt;width:232.8pt;height:6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pQKPAIAAIQEAAAOAAAAZHJzL2Uyb0RvYy54bWysVE1v2zAMvQ/YfxB0X5w4H12NOEWWIsOA&#13;&#10;oi2QDj0rshwLk0VNUmJnv36U7Hy022nYRaZE6ol8fPT8rq0VOQjrJOicjgZDSoTmUEi9y+n3l/Wn&#13;&#10;z5Q4z3TBFGiR06Nw9G7x8cO8MZlIoQJVCEsQRLusMTmtvDdZkjheiZq5ARih0VmCrZnHrd0lhWUN&#13;&#10;otcqSYfDWdKALYwFLpzD0/vOSRcRvywF909l6YQnKqeYm4+rjes2rMlizrKdZaaSvE+D/UMWNZMa&#13;&#10;Hz1D3TPPyN7KP6BqyS04KP2AQ51AWUouYg1YzWj4rppNxYyItSA5zpxpcv8Plj8eNubZEt9+gRYb&#13;&#10;GAhpjMscHoZ62tLW4YuZEvQjhcczbaL1hONhejudTWfo4ui7mY3H6TTAJJfbxjr/VUBNgpFTi22J&#13;&#10;bLHDg/Nd6CkkPOZAyWItlYqbIAWxUpYcGDZR+Zgjgr+JUpo0OZ2Np8MI/MYXoM/3t4rxH316V1GI&#13;&#10;pzTmfKk9WL7dtkQWCJyeiNlCcUS+LHRScoavJeI/MOefmUXtIA84D/4Jl1IBJgW9RUkF9tffzkM8&#13;&#10;thS9lDSoxZy6n3tmBSXqm8Zm344mkyDeuJlMb1Lc2GvP9tqj9/UKkKkRTp7h0QzxXp3M0kL9imOz&#13;&#10;DK+ii2mOb+fUn8yV7yYEx46L5TIGoVwN8w96Y3iADp0JvL60r8yavq8eFfEIJ9Wy7F17u9hwU8Ny&#13;&#10;76GUsfeB6I7Vnn+UelRPP5Zhlq73Mery81j8BgAA//8DAFBLAwQUAAYACAAAACEAr7SoSOAAAAAP&#13;&#10;AQAADwAAAGRycy9kb3ducmV2LnhtbExPy07DMBC8I/EP1iJxo06KaJM0TsWjcOFEQZy3sWtbxHZk&#13;&#10;u2n4e5YTXFbandl5tNvZDWxSMdngBZSLApjyfZDWawEf7883FbCU0UscglcCvlWCbXd50WIjw9m/&#13;&#10;qWmfNSMRnxoUYHIeG85Tb5TDtAij8oQdQ3SYaY2ay4hnEncDXxbFiju0nhwMjurRqP5rf3ICdg+6&#13;&#10;1n2F0ewqae00fx5f9YsQ11fz04bG/QZYVnP++4DfDpQfOgp2CCcvExsE3BWrJVEJKNfAiFCvSyp0&#13;&#10;oMNtWQPvWv6/R/cDAAD//wMAUEsBAi0AFAAGAAgAAAAhALaDOJL+AAAA4QEAABMAAAAAAAAAAAAA&#13;&#10;AAAAAAAAAFtDb250ZW50X1R5cGVzXS54bWxQSwECLQAUAAYACAAAACEAOP0h/9YAAACUAQAACwAA&#13;&#10;AAAAAAAAAAAAAAAvAQAAX3JlbHMvLnJlbHNQSwECLQAUAAYACAAAACEAZIaUCjwCAACEBAAADgAA&#13;&#10;AAAAAAAAAAAAAAAuAgAAZHJzL2Uyb0RvYy54bWxQSwECLQAUAAYACAAAACEAr7SoSOAAAAAPAQAA&#13;&#10;DwAAAAAAAAAAAAAAAACWBAAAZHJzL2Rvd25yZXYueG1sUEsFBgAAAAAEAAQA8wAAAKMFAAAAAA==&#13;&#10;" fillcolor="white [3201]" strokeweight=".5pt">
                <v:textbox>
                  <w:txbxContent>
                    <w:p w14:paraId="1A8943E4" w14:textId="77777777" w:rsidR="006D00A0"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1EFE46FD" w14:textId="77777777" w:rsidR="006D00A0" w:rsidRPr="00A72F9B"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E1. Benlik Eğilimleri</w:t>
                      </w:r>
                    </w:p>
                    <w:p w14:paraId="1BF6247D" w14:textId="77777777" w:rsidR="006D00A0" w:rsidRPr="00A72F9B" w:rsidRDefault="006D00A0" w:rsidP="0050721A">
                      <w:pPr>
                        <w:autoSpaceDE w:val="0"/>
                        <w:autoSpaceDN w:val="0"/>
                        <w:adjustRightInd w:val="0"/>
                        <w:spacing w:after="0" w:line="276" w:lineRule="auto"/>
                        <w:rPr>
                          <w:rFonts w:ascii="Times New Roman" w:hAnsi="Times New Roman" w:cs="Times New Roman"/>
                          <w:kern w:val="0"/>
                          <w:sz w:val="16"/>
                          <w:szCs w:val="16"/>
                        </w:rPr>
                      </w:pPr>
                      <w:r w:rsidRPr="00A72F9B">
                        <w:rPr>
                          <w:rFonts w:ascii="Times New Roman" w:hAnsi="Times New Roman" w:cs="Times New Roman"/>
                          <w:kern w:val="0"/>
                          <w:sz w:val="16"/>
                          <w:szCs w:val="16"/>
                        </w:rPr>
                        <w:t>E1.1. Merak</w:t>
                      </w:r>
                    </w:p>
                    <w:p w14:paraId="7DEE563D"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E3. Entelektüel Eğilimler</w:t>
                      </w:r>
                    </w:p>
                    <w:p w14:paraId="3B6F4DFC"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E3.1. Odaklanma</w:t>
                      </w:r>
                    </w:p>
                    <w:p w14:paraId="2C6D25FA" w14:textId="77777777" w:rsidR="006D00A0" w:rsidRPr="002B39D6"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212E4363" w14:textId="06D2F31A" w:rsidR="0050721A" w:rsidRPr="00780B3A" w:rsidRDefault="002566F4"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44256" behindDoc="0" locked="0" layoutInCell="1" allowOverlap="1" wp14:anchorId="50C26046" wp14:editId="31E16347">
                <wp:simplePos x="0" y="0"/>
                <wp:positionH relativeFrom="column">
                  <wp:posOffset>-5273</wp:posOffset>
                </wp:positionH>
                <wp:positionV relativeFrom="paragraph">
                  <wp:posOffset>59303</wp:posOffset>
                </wp:positionV>
                <wp:extent cx="3188335" cy="1712982"/>
                <wp:effectExtent l="0" t="0" r="12065" b="20955"/>
                <wp:wrapNone/>
                <wp:docPr id="706937560" name="Metin Kutusu 1"/>
                <wp:cNvGraphicFramePr/>
                <a:graphic xmlns:a="http://schemas.openxmlformats.org/drawingml/2006/main">
                  <a:graphicData uri="http://schemas.microsoft.com/office/word/2010/wordprocessingShape">
                    <wps:wsp>
                      <wps:cNvSpPr txBox="1"/>
                      <wps:spPr>
                        <a:xfrm>
                          <a:off x="0" y="0"/>
                          <a:ext cx="3188335" cy="1712982"/>
                        </a:xfrm>
                        <a:prstGeom prst="rect">
                          <a:avLst/>
                        </a:prstGeom>
                        <a:solidFill>
                          <a:schemeClr val="lt1"/>
                        </a:solidFill>
                        <a:ln w="6350">
                          <a:solidFill>
                            <a:prstClr val="black"/>
                          </a:solidFill>
                        </a:ln>
                      </wps:spPr>
                      <wps:txbx>
                        <w:txbxContent>
                          <w:p w14:paraId="0FA5BD89" w14:textId="42FE4AD7" w:rsidR="006D00A0" w:rsidRDefault="006D00A0" w:rsidP="006215C1">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w:t>
                            </w:r>
                            <w:r w:rsidRPr="00FF6421">
                              <w:rPr>
                                <w:rFonts w:ascii="Times New Roman" w:hAnsi="Times New Roman" w:cs="Times New Roman"/>
                                <w:b/>
                                <w:bCs/>
                                <w:color w:val="4EA72E" w:themeColor="accent6"/>
                                <w:kern w:val="0"/>
                                <w:sz w:val="16"/>
                                <w:szCs w:val="16"/>
                              </w:rPr>
                              <w:t xml:space="preserve"> Beceriler</w:t>
                            </w:r>
                            <w:r>
                              <w:rPr>
                                <w:rFonts w:ascii="Times New Roman" w:hAnsi="Times New Roman" w:cs="Times New Roman"/>
                                <w:b/>
                                <w:bCs/>
                                <w:color w:val="4EA72E" w:themeColor="accent6"/>
                                <w:kern w:val="0"/>
                                <w:sz w:val="16"/>
                                <w:szCs w:val="16"/>
                              </w:rPr>
                              <w:t>i</w:t>
                            </w:r>
                            <w:r w:rsidRPr="00FF6421">
                              <w:rPr>
                                <w:rFonts w:ascii="Times New Roman" w:hAnsi="Times New Roman" w:cs="Times New Roman"/>
                                <w:b/>
                                <w:bCs/>
                                <w:color w:val="4EA72E" w:themeColor="accent6"/>
                                <w:kern w:val="0"/>
                                <w:sz w:val="16"/>
                                <w:szCs w:val="16"/>
                              </w:rPr>
                              <w:t xml:space="preserve"> </w:t>
                            </w:r>
                          </w:p>
                          <w:p w14:paraId="3089FFDC"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OB4. Görsel Okuryazarlık</w:t>
                            </w:r>
                          </w:p>
                          <w:p w14:paraId="39296806"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OB4.1.Görseli Anlama</w:t>
                            </w:r>
                          </w:p>
                          <w:p w14:paraId="04888480"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OB4.1.SB2. Görseli tanımak</w:t>
                            </w:r>
                          </w:p>
                          <w:p w14:paraId="044FDF92"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OB4.2.Görseli Yorumlama</w:t>
                            </w:r>
                          </w:p>
                          <w:p w14:paraId="074098F1"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OB4.2.SB1. Görseli incelemek</w:t>
                            </w:r>
                          </w:p>
                          <w:p w14:paraId="5438122B"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OB4.3.Görsel Hakkında Eleştirel Düşünme</w:t>
                            </w:r>
                          </w:p>
                          <w:p w14:paraId="061DD371"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OB4.3.SB1. Görseli sorgulamak</w:t>
                            </w:r>
                          </w:p>
                          <w:p w14:paraId="41454508"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OB4.3.SB2. Görsel ile sorgulanan olay/konu/problem veya durum ile ilgili akıl yürütmek</w:t>
                            </w:r>
                          </w:p>
                          <w:p w14:paraId="1976197A"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OB4.3.SB3. Görsel üzerinden akıl yürütmeyle ulaştığı çıkarımları yansıtmak</w:t>
                            </w:r>
                          </w:p>
                          <w:p w14:paraId="21CF85A6" w14:textId="77777777" w:rsidR="006D00A0" w:rsidRPr="00FF6421"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1470287" w14:textId="77777777" w:rsidR="006D00A0" w:rsidRPr="00597D40" w:rsidRDefault="006D00A0" w:rsidP="0050721A">
                            <w:pPr>
                              <w:autoSpaceDE w:val="0"/>
                              <w:autoSpaceDN w:val="0"/>
                              <w:adjustRightInd w:val="0"/>
                              <w:spacing w:after="0" w:line="276" w:lineRule="auto"/>
                              <w:ind w:firstLine="142"/>
                              <w:rPr>
                                <w:rFonts w:ascii="Times New Roman" w:hAnsi="Times New Roman" w:cs="Times New Roman"/>
                                <w:kern w:val="0"/>
                                <w:sz w:val="16"/>
                                <w:szCs w:val="16"/>
                              </w:rPr>
                            </w:pPr>
                          </w:p>
                          <w:p w14:paraId="0C38CAFD" w14:textId="77777777" w:rsidR="006D00A0" w:rsidRPr="00DB7902"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9D00C7F"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3D7C5401" w14:textId="77777777" w:rsidR="006D00A0" w:rsidRPr="00D304E4" w:rsidRDefault="006D00A0" w:rsidP="0050721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6046" id="_x0000_s1089" type="#_x0000_t202" style="position:absolute;margin-left:-.4pt;margin-top:4.65pt;width:251.05pt;height:13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RCsPQIAAIUEAAAOAAAAZHJzL2Uyb0RvYy54bWysVE1v2zAMvQ/YfxB0Xxzno02NOEWWIsOA&#13;&#10;oC2QFj0rspwIk0VNUmJnv36U7Hy022nYRaZE6ol8fPT0vqkUOQjrJOicpr0+JUJzKKTe5vT1Zfll&#13;&#10;QonzTBdMgRY5PQpH72efP01rk4kB7EAVwhIE0S6rTU533pssSRzfiYq5Hhih0VmCrZjHrd0mhWU1&#13;&#10;olcqGfT7N0kNtjAWuHAOTx9aJ51F/LIU3D+VpROeqJxibj6uNq6bsCazKcu2lpmd5F0a7B+yqJjU&#13;&#10;+OgZ6oF5RvZW/gFVSW7BQel7HKoEylJyEWvAatL+h2rWO2ZErAXJceZMk/t/sPzxsDbPlvjmKzTY&#13;&#10;wEBIbVzm8DDU05S2Cl/MlKAfKTyeaRONJxwPh+lkMhyOKeHoS2/Twd1kEHCSy3Vjnf8moCLByKnF&#13;&#10;vkS62GHlfBt6CgmvOVCyWEql4iZoQSyUJQeGXVQ+Jong76KUJnVOb4bjfgR+5wvQ5/sbxfiPLr2r&#13;&#10;KMRTGnO+FB8s32waIosAfGJmA8URCbPQaskZvpSIv2LOPzOL4kGOcCD8Ey6lAkwKOouSHdhffzsP&#13;&#10;8dhT9FJSoxhz6n7umRWUqO8au32XjkZBvXEzGt8OcGOvPZtrj95XC0CmUhw9w6MZ4r06maWF6g3n&#13;&#10;Zh5eRRfTHN/OqT+ZC9+OCM4dF/N5DEK9GuZXem14gA6dCby+NG/Mmq6vHiXxCCfZsuxDe9vYcFPD&#13;&#10;fO+hlLH3geiW1Y5/1HpUTzeXYZiu9zHq8veY/QYAAP//AwBQSwMEFAAGAAgAAAAhADBHkqLfAAAA&#13;&#10;DAEAAA8AAABkcnMvZG93bnJldi54bWxMj81OwzAQhO9IvIO1SNyokyIgSeNU/BQuPVEQZzfe2hax&#13;&#10;HdluGt6e7Qkuq12NZvabdj27gU0Ykw1eQLkogKHvg7JeC/j8eL2pgKUsvZJD8CjgBxOsu8uLVjYq&#13;&#10;nPw7TrusGYX41EgBJuex4Tz1Bp1MizCiJ+0QopOZzqi5ivJE4W7gy6K4505aTx+MHPHZYP+9OzoB&#13;&#10;mydd676S0WwqZe00fx22+k2I66v5ZUXjcQUs45z/HHDuQPzQEdg+HL1KbBBwps8C6ltgpN4VJS17&#13;&#10;AcuHugTetfx/ie4XAAD//wMAUEsBAi0AFAAGAAgAAAAhALaDOJL+AAAA4QEAABMAAAAAAAAAAAAA&#13;&#10;AAAAAAAAAFtDb250ZW50X1R5cGVzXS54bWxQSwECLQAUAAYACAAAACEAOP0h/9YAAACUAQAACwAA&#13;&#10;AAAAAAAAAAAAAAAvAQAAX3JlbHMvLnJlbHNQSwECLQAUAAYACAAAACEAmnUQrD0CAACFBAAADgAA&#13;&#10;AAAAAAAAAAAAAAAuAgAAZHJzL2Uyb0RvYy54bWxQSwECLQAUAAYACAAAACEAMEeSot8AAAAMAQAA&#13;&#10;DwAAAAAAAAAAAAAAAACXBAAAZHJzL2Rvd25yZXYueG1sUEsFBgAAAAAEAAQA8wAAAKMFAAAAAA==&#13;&#10;" fillcolor="white [3201]" strokeweight=".5pt">
                <v:textbox>
                  <w:txbxContent>
                    <w:p w14:paraId="0FA5BD89" w14:textId="42FE4AD7" w:rsidR="006D00A0" w:rsidRDefault="006D00A0" w:rsidP="006215C1">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w:t>
                      </w:r>
                      <w:r w:rsidRPr="00FF6421">
                        <w:rPr>
                          <w:rFonts w:ascii="Times New Roman" w:hAnsi="Times New Roman" w:cs="Times New Roman"/>
                          <w:b/>
                          <w:bCs/>
                          <w:color w:val="4EA72E" w:themeColor="accent6"/>
                          <w:kern w:val="0"/>
                          <w:sz w:val="16"/>
                          <w:szCs w:val="16"/>
                        </w:rPr>
                        <w:t xml:space="preserve"> Beceriler</w:t>
                      </w:r>
                      <w:r>
                        <w:rPr>
                          <w:rFonts w:ascii="Times New Roman" w:hAnsi="Times New Roman" w:cs="Times New Roman"/>
                          <w:b/>
                          <w:bCs/>
                          <w:color w:val="4EA72E" w:themeColor="accent6"/>
                          <w:kern w:val="0"/>
                          <w:sz w:val="16"/>
                          <w:szCs w:val="16"/>
                        </w:rPr>
                        <w:t>i</w:t>
                      </w:r>
                      <w:r w:rsidRPr="00FF6421">
                        <w:rPr>
                          <w:rFonts w:ascii="Times New Roman" w:hAnsi="Times New Roman" w:cs="Times New Roman"/>
                          <w:b/>
                          <w:bCs/>
                          <w:color w:val="4EA72E" w:themeColor="accent6"/>
                          <w:kern w:val="0"/>
                          <w:sz w:val="16"/>
                          <w:szCs w:val="16"/>
                        </w:rPr>
                        <w:t xml:space="preserve"> </w:t>
                      </w:r>
                    </w:p>
                    <w:p w14:paraId="3089FFDC"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OB4. Görsel Okuryazarlık</w:t>
                      </w:r>
                    </w:p>
                    <w:p w14:paraId="39296806"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OB4.1.Görseli Anlama</w:t>
                      </w:r>
                    </w:p>
                    <w:p w14:paraId="04888480"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OB4.1.SB2. Görseli tanımak</w:t>
                      </w:r>
                    </w:p>
                    <w:p w14:paraId="044FDF92"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OB4.2.Görseli Yorumlama</w:t>
                      </w:r>
                    </w:p>
                    <w:p w14:paraId="074098F1"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OB4.2.SB1. Görseli incelemek</w:t>
                      </w:r>
                    </w:p>
                    <w:p w14:paraId="5438122B"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OB4.3.Görsel Hakkında Eleştirel Düşünme</w:t>
                      </w:r>
                    </w:p>
                    <w:p w14:paraId="061DD371"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OB4.3.SB1. Görseli sorgulamak</w:t>
                      </w:r>
                    </w:p>
                    <w:p w14:paraId="41454508"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OB4.3.SB2. Görsel ile sorgulanan olay/konu/problem veya durum ile ilgili akıl yürütmek</w:t>
                      </w:r>
                    </w:p>
                    <w:p w14:paraId="1976197A"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OB4.3.SB3. Görsel üzerinden akıl yürütmeyle ulaştığı çıkarımları yansıtmak</w:t>
                      </w:r>
                    </w:p>
                    <w:p w14:paraId="21CF85A6" w14:textId="77777777" w:rsidR="006D00A0" w:rsidRPr="00FF6421"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1470287" w14:textId="77777777" w:rsidR="006D00A0" w:rsidRPr="00597D40" w:rsidRDefault="006D00A0" w:rsidP="0050721A">
                      <w:pPr>
                        <w:autoSpaceDE w:val="0"/>
                        <w:autoSpaceDN w:val="0"/>
                        <w:adjustRightInd w:val="0"/>
                        <w:spacing w:after="0" w:line="276" w:lineRule="auto"/>
                        <w:ind w:firstLine="142"/>
                        <w:rPr>
                          <w:rFonts w:ascii="Times New Roman" w:hAnsi="Times New Roman" w:cs="Times New Roman"/>
                          <w:kern w:val="0"/>
                          <w:sz w:val="16"/>
                          <w:szCs w:val="16"/>
                        </w:rPr>
                      </w:pPr>
                    </w:p>
                    <w:p w14:paraId="0C38CAFD" w14:textId="77777777" w:rsidR="006D00A0" w:rsidRPr="00DB7902"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9D00C7F"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3D7C5401" w14:textId="77777777" w:rsidR="006D00A0" w:rsidRPr="00D304E4" w:rsidRDefault="006D00A0" w:rsidP="0050721A">
                      <w:pPr>
                        <w:rPr>
                          <w:rFonts w:ascii="Times New Roman" w:hAnsi="Times New Roman" w:cs="Times New Roman"/>
                        </w:rPr>
                      </w:pPr>
                    </w:p>
                  </w:txbxContent>
                </v:textbox>
              </v:shape>
            </w:pict>
          </mc:Fallback>
        </mc:AlternateContent>
      </w:r>
    </w:p>
    <w:p w14:paraId="06DC0263" w14:textId="164E88B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41544623" w14:textId="7F719AD5"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9139311" w14:textId="0BF4E832"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EFDD1A9" w14:textId="1D97486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4A611C1B" w14:textId="1E2CBE0C" w:rsidR="0050721A" w:rsidRPr="00780B3A" w:rsidRDefault="00733737"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51424" behindDoc="0" locked="0" layoutInCell="1" allowOverlap="1" wp14:anchorId="7AF10104" wp14:editId="634CC701">
                <wp:simplePos x="0" y="0"/>
                <wp:positionH relativeFrom="column">
                  <wp:posOffset>3215005</wp:posOffset>
                </wp:positionH>
                <wp:positionV relativeFrom="paragraph">
                  <wp:posOffset>63969</wp:posOffset>
                </wp:positionV>
                <wp:extent cx="2956560" cy="1036734"/>
                <wp:effectExtent l="0" t="0" r="15240" b="11430"/>
                <wp:wrapNone/>
                <wp:docPr id="417763056" name="Metin Kutusu 1"/>
                <wp:cNvGraphicFramePr/>
                <a:graphic xmlns:a="http://schemas.openxmlformats.org/drawingml/2006/main">
                  <a:graphicData uri="http://schemas.microsoft.com/office/word/2010/wordprocessingShape">
                    <wps:wsp>
                      <wps:cNvSpPr txBox="1"/>
                      <wps:spPr>
                        <a:xfrm>
                          <a:off x="0" y="0"/>
                          <a:ext cx="2956560" cy="1036734"/>
                        </a:xfrm>
                        <a:prstGeom prst="rect">
                          <a:avLst/>
                        </a:prstGeom>
                        <a:solidFill>
                          <a:schemeClr val="lt1"/>
                        </a:solidFill>
                        <a:ln w="6350">
                          <a:solidFill>
                            <a:prstClr val="black"/>
                          </a:solidFill>
                        </a:ln>
                      </wps:spPr>
                      <wps:txbx>
                        <w:txbxContent>
                          <w:p w14:paraId="54ED4B8A" w14:textId="77777777" w:rsidR="006D00A0" w:rsidRDefault="006D00A0" w:rsidP="0073373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2E77BE0F" w14:textId="77777777" w:rsidR="006D00A0" w:rsidRDefault="006D00A0" w:rsidP="00733737">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FF6421">
                              <w:rPr>
                                <w:rFonts w:ascii="Times New Roman" w:hAnsi="Times New Roman" w:cs="Times New Roman"/>
                                <w:b/>
                                <w:bCs/>
                                <w:color w:val="4EA72E" w:themeColor="accent6"/>
                                <w:kern w:val="0"/>
                                <w:sz w:val="16"/>
                                <w:szCs w:val="16"/>
                              </w:rPr>
                              <w:t xml:space="preserve"> Beceriler (KB1)</w:t>
                            </w:r>
                          </w:p>
                          <w:p w14:paraId="42C2FF85" w14:textId="77777777" w:rsidR="006D00A0" w:rsidRPr="002A7E54" w:rsidRDefault="006D00A0" w:rsidP="00733737">
                            <w:pPr>
                              <w:autoSpaceDE w:val="0"/>
                              <w:autoSpaceDN w:val="0"/>
                              <w:adjustRightInd w:val="0"/>
                              <w:spacing w:after="0" w:line="276" w:lineRule="auto"/>
                              <w:rPr>
                                <w:rFonts w:ascii="Times New Roman" w:hAnsi="Times New Roman" w:cs="Times New Roman"/>
                                <w:b/>
                                <w:bCs/>
                                <w:kern w:val="0"/>
                                <w:sz w:val="16"/>
                                <w:szCs w:val="16"/>
                              </w:rPr>
                            </w:pPr>
                            <w:r w:rsidRPr="002A7E54">
                              <w:rPr>
                                <w:rFonts w:ascii="Times New Roman" w:hAnsi="Times New Roman" w:cs="Times New Roman"/>
                                <w:b/>
                                <w:bCs/>
                                <w:kern w:val="0"/>
                                <w:sz w:val="16"/>
                                <w:szCs w:val="16"/>
                              </w:rPr>
                              <w:t>KB2.10. Çıkarım Yapma Becerisi</w:t>
                            </w:r>
                          </w:p>
                          <w:p w14:paraId="4DD16263" w14:textId="77777777" w:rsidR="006D00A0" w:rsidRPr="002A7E54" w:rsidRDefault="006D00A0" w:rsidP="00733737">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KB2.10.SB1. Mevcut bilgisi dâhilinde varsayımda bulunmak</w:t>
                            </w:r>
                          </w:p>
                          <w:p w14:paraId="74B85E55" w14:textId="77777777" w:rsidR="006D00A0" w:rsidRPr="002A7E54" w:rsidRDefault="006D00A0" w:rsidP="00733737">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KB2.10.SB3. Karşılaştırmak</w:t>
                            </w:r>
                          </w:p>
                          <w:p w14:paraId="1D92A286" w14:textId="77777777" w:rsidR="006D00A0" w:rsidRPr="002B39D6"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10104" id="_x0000_s1090" type="#_x0000_t202" style="position:absolute;margin-left:253.15pt;margin-top:5.05pt;width:232.8pt;height:8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MKSOgIAAIUEAAAOAAAAZHJzL2Uyb0RvYy54bWysVEtv2zAMvg/YfxB0X+w8uxpxiixFhgFF&#13;&#10;WyAdelZkKREmi5qkxM5+/SjFebTbadhF5kufyI+kp3dtrcleOK/AlLTfyykRhkOlzKak31+Wnz5T&#13;&#10;4gMzFdNgREkPwtO72ccP08YWYgBb0JVwBEGMLxpb0m0Itsgyz7eiZr4HVhh0SnA1C6i6TVY51iB6&#13;&#10;rbNBnk+yBlxlHXDhPVrvj046S/hSCh6epPQiEF1SzC2k06VzHc9sNmXFxjG7VbxLg/1DFjVTBh89&#13;&#10;Q92zwMjOqT+gasUdeJChx6HOQErFRaoBq+nn76pZbZkVqRYkx9szTf7/wfLH/co+OxLaL9BiAyMh&#13;&#10;jfWFR2Osp5Wujl/MlKAfKTycaRNtIByNg9vxZDxBF0dfPx9OboajiJNdrlvnw1cBNYlCSR32JdHF&#13;&#10;9g8+HENPIfE1D1pVS6V1UuIsiIV2ZM+wizqkJBH8TZQ2pCnpZDjOE/AbX4Q+319rxn906V1FIZ42&#13;&#10;mPOl+CiFdt0SVSFwqiia1lAdkDAHx1nyli8V4j8wH56Zw+FBInAhwhMeUgMmBZ1EyRbcr7/ZYzz2&#13;&#10;FL2UNDiMJfU/d8wJSvQ3g92+7Y9GcXqTMhrfDFBx1571tcfs6gUgU31cPcuTGOODPonSQf2KezOP&#13;&#10;r6KLGY5vlzScxEU4rgjuHRfzeQrCebUsPJiV5RE6diby+tK+Mme7vgYciUc4jS0r3rX3GBtvGpjv&#13;&#10;AkiVen9hteMfZz1NT7eXcZmu9RR1+XvMfgMAAP//AwBQSwMEFAAGAAgAAAAhANQA3TzhAAAADwEA&#13;&#10;AA8AAABkcnMvZG93bnJldi54bWxMT8tOwzAQvCPxD9YicaN2KLRJGqfiUXrhRKl6dmPXtojtyHbT&#13;&#10;8PcsJ7istDuz82jWk+vJqGKywXMoZgyI8l2Q1msO+8+3uxJIysJL0QevOHyrBOv2+qoRtQwX/6HG&#13;&#10;XdYERXyqBQeT81BTmjqjnEizMCiP2ClEJzKuUVMZxQXFXU/vGVtQJ6xHByMG9WJU97U7Ow6bZ13p&#13;&#10;rhTRbEpp7TgdTu96y/ntzfS6wvG0ApLVlP8+4LcD5ocWgx3D2ctEeg6PbDFHKgKsAIKEallUQI54&#13;&#10;WM4fgLYN/d+j/QEAAP//AwBQSwECLQAUAAYACAAAACEAtoM4kv4AAADhAQAAEwAAAAAAAAAAAAAA&#13;&#10;AAAAAAAAW0NvbnRlbnRfVHlwZXNdLnhtbFBLAQItABQABgAIAAAAIQA4/SH/1gAAAJQBAAALAAAA&#13;&#10;AAAAAAAAAAAAAC8BAABfcmVscy8ucmVsc1BLAQItABQABgAIAAAAIQAJdMKSOgIAAIUEAAAOAAAA&#13;&#10;AAAAAAAAAAAAAC4CAABkcnMvZTJvRG9jLnhtbFBLAQItABQABgAIAAAAIQDUAN084QAAAA8BAAAP&#13;&#10;AAAAAAAAAAAAAAAAAJQEAABkcnMvZG93bnJldi54bWxQSwUGAAAAAAQABADzAAAAogUAAAAA&#13;&#10;" fillcolor="white [3201]" strokeweight=".5pt">
                <v:textbox>
                  <w:txbxContent>
                    <w:p w14:paraId="54ED4B8A" w14:textId="77777777" w:rsidR="006D00A0" w:rsidRDefault="006D00A0" w:rsidP="0073373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2E77BE0F" w14:textId="77777777" w:rsidR="006D00A0" w:rsidRDefault="006D00A0" w:rsidP="00733737">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w:t>
                      </w:r>
                      <w:r w:rsidRPr="00FF6421">
                        <w:rPr>
                          <w:rFonts w:ascii="Times New Roman" w:hAnsi="Times New Roman" w:cs="Times New Roman"/>
                          <w:b/>
                          <w:bCs/>
                          <w:color w:val="4EA72E" w:themeColor="accent6"/>
                          <w:kern w:val="0"/>
                          <w:sz w:val="16"/>
                          <w:szCs w:val="16"/>
                        </w:rPr>
                        <w:t xml:space="preserve"> Beceriler (KB1)</w:t>
                      </w:r>
                    </w:p>
                    <w:p w14:paraId="42C2FF85" w14:textId="77777777" w:rsidR="006D00A0" w:rsidRPr="002A7E54" w:rsidRDefault="006D00A0" w:rsidP="00733737">
                      <w:pPr>
                        <w:autoSpaceDE w:val="0"/>
                        <w:autoSpaceDN w:val="0"/>
                        <w:adjustRightInd w:val="0"/>
                        <w:spacing w:after="0" w:line="276" w:lineRule="auto"/>
                        <w:rPr>
                          <w:rFonts w:ascii="Times New Roman" w:hAnsi="Times New Roman" w:cs="Times New Roman"/>
                          <w:b/>
                          <w:bCs/>
                          <w:kern w:val="0"/>
                          <w:sz w:val="16"/>
                          <w:szCs w:val="16"/>
                        </w:rPr>
                      </w:pPr>
                      <w:r w:rsidRPr="002A7E54">
                        <w:rPr>
                          <w:rFonts w:ascii="Times New Roman" w:hAnsi="Times New Roman" w:cs="Times New Roman"/>
                          <w:b/>
                          <w:bCs/>
                          <w:kern w:val="0"/>
                          <w:sz w:val="16"/>
                          <w:szCs w:val="16"/>
                        </w:rPr>
                        <w:t>KB2.10. Çıkarım Yapma Becerisi</w:t>
                      </w:r>
                    </w:p>
                    <w:p w14:paraId="4DD16263" w14:textId="77777777" w:rsidR="006D00A0" w:rsidRPr="002A7E54" w:rsidRDefault="006D00A0" w:rsidP="00733737">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KB2.10.SB1. Mevcut bilgisi dâhilinde varsayımda bulunmak</w:t>
                      </w:r>
                    </w:p>
                    <w:p w14:paraId="74B85E55" w14:textId="77777777" w:rsidR="006D00A0" w:rsidRPr="002A7E54" w:rsidRDefault="006D00A0" w:rsidP="00733737">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KB2.10.SB3. Karşılaştırmak</w:t>
                      </w:r>
                    </w:p>
                    <w:p w14:paraId="1D92A286" w14:textId="77777777" w:rsidR="006D00A0" w:rsidRPr="002B39D6"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0A801E3D" w14:textId="46073944"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7014C93F"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687973D7"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165DE5FC"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2B4CB716"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391885DC"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7CD40B9B" w14:textId="02AE0569"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6DCE2C79" w14:textId="69122D49" w:rsidR="0050721A" w:rsidRPr="00780B3A" w:rsidRDefault="002566F4"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47328" behindDoc="0" locked="0" layoutInCell="1" allowOverlap="1" wp14:anchorId="55B63670" wp14:editId="3A39AC39">
                <wp:simplePos x="0" y="0"/>
                <wp:positionH relativeFrom="column">
                  <wp:posOffset>-9146</wp:posOffset>
                </wp:positionH>
                <wp:positionV relativeFrom="paragraph">
                  <wp:posOffset>64044</wp:posOffset>
                </wp:positionV>
                <wp:extent cx="6203950" cy="3847605"/>
                <wp:effectExtent l="0" t="0" r="25400" b="19685"/>
                <wp:wrapNone/>
                <wp:docPr id="1325613101" name="Metin Kutusu 3"/>
                <wp:cNvGraphicFramePr/>
                <a:graphic xmlns:a="http://schemas.openxmlformats.org/drawingml/2006/main">
                  <a:graphicData uri="http://schemas.microsoft.com/office/word/2010/wordprocessingShape">
                    <wps:wsp>
                      <wps:cNvSpPr txBox="1"/>
                      <wps:spPr>
                        <a:xfrm>
                          <a:off x="0" y="0"/>
                          <a:ext cx="6203950" cy="3847605"/>
                        </a:xfrm>
                        <a:prstGeom prst="rect">
                          <a:avLst/>
                        </a:prstGeom>
                        <a:solidFill>
                          <a:schemeClr val="lt1"/>
                        </a:solidFill>
                        <a:ln w="6350">
                          <a:solidFill>
                            <a:prstClr val="black"/>
                          </a:solidFill>
                        </a:ln>
                      </wps:spPr>
                      <wps:txbx>
                        <w:txbxContent>
                          <w:p w14:paraId="05224424"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0E9CC178" w14:textId="77777777" w:rsidR="006D00A0" w:rsidRPr="00733737"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Türkçe Alanı</w:t>
                            </w:r>
                          </w:p>
                          <w:p w14:paraId="2EB6C866" w14:textId="77777777" w:rsidR="006D00A0" w:rsidRPr="006B69EF"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6B69EF">
                              <w:rPr>
                                <w:rFonts w:ascii="Times New Roman" w:hAnsi="Times New Roman" w:cs="Times New Roman"/>
                                <w:b/>
                                <w:bCs/>
                                <w:kern w:val="0"/>
                                <w:sz w:val="16"/>
                                <w:szCs w:val="16"/>
                              </w:rPr>
                              <w:t>TADB.1. Dinleyecekleri/izleyecekleri şiir, hikâye, tekerleme, video, tiyatro, animasyon gibi materyalleri yönetebilme</w:t>
                            </w:r>
                          </w:p>
                          <w:p w14:paraId="3532C68D"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6B69EF">
                              <w:rPr>
                                <w:rFonts w:ascii="Times New Roman" w:hAnsi="Times New Roman" w:cs="Times New Roman"/>
                                <w:kern w:val="0"/>
                                <w:sz w:val="16"/>
                                <w:szCs w:val="16"/>
                              </w:rPr>
                              <w:t>b) Seçilen materyalleri dinler/izler.</w:t>
                            </w:r>
                          </w:p>
                          <w:p w14:paraId="77F7CC5C" w14:textId="77777777" w:rsidR="006D00A0" w:rsidRPr="00815D53"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815D53">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7867EE03"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815D53">
                              <w:rPr>
                                <w:rFonts w:ascii="Times New Roman" w:hAnsi="Times New Roman" w:cs="Times New Roman"/>
                                <w:kern w:val="0"/>
                                <w:sz w:val="16"/>
                                <w:szCs w:val="16"/>
                              </w:rPr>
                              <w:t>a) Dinledikleri/izledikleri materyaller ile ön bilgileri arasında bağlantı kurar.</w:t>
                            </w:r>
                          </w:p>
                          <w:p w14:paraId="7E1EA1F2"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b) Dinledikleri/izledikleri materyaller hakkındaki tahminini söyler.</w:t>
                            </w:r>
                          </w:p>
                          <w:p w14:paraId="3A6C4E32" w14:textId="77777777" w:rsidR="006D00A0" w:rsidRPr="0050721A" w:rsidRDefault="006D00A0" w:rsidP="0050721A">
                            <w:pPr>
                              <w:autoSpaceDE w:val="0"/>
                              <w:autoSpaceDN w:val="0"/>
                              <w:adjustRightInd w:val="0"/>
                              <w:spacing w:after="0" w:line="276" w:lineRule="auto"/>
                              <w:rPr>
                                <w:rFonts w:ascii="Times New Roman" w:hAnsi="Times New Roman" w:cs="Times New Roman"/>
                                <w:b/>
                                <w:bCs/>
                                <w:kern w:val="0"/>
                                <w:sz w:val="16"/>
                                <w:szCs w:val="16"/>
                              </w:rPr>
                            </w:pPr>
                            <w:bookmarkStart w:id="76" w:name="_Hlk173959855"/>
                            <w:r w:rsidRPr="0050721A">
                              <w:rPr>
                                <w:rFonts w:ascii="Times New Roman" w:hAnsi="Times New Roman" w:cs="Times New Roman"/>
                                <w:b/>
                                <w:bCs/>
                                <w:kern w:val="0"/>
                                <w:sz w:val="16"/>
                                <w:szCs w:val="16"/>
                              </w:rPr>
                              <w:t>TAKB.2. Konuşma sürecinin içeriğini oluşturabilme</w:t>
                            </w:r>
                          </w:p>
                          <w:p w14:paraId="6800B379"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50721A">
                              <w:rPr>
                                <w:rFonts w:ascii="Times New Roman" w:hAnsi="Times New Roman" w:cs="Times New Roman"/>
                                <w:kern w:val="0"/>
                                <w:sz w:val="16"/>
                                <w:szCs w:val="16"/>
                              </w:rPr>
                              <w:t>a) Konuşacağı konu ile ön bilgileri arasında bağlantı kurar.</w:t>
                            </w:r>
                          </w:p>
                          <w:p w14:paraId="055117A8"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bookmarkStart w:id="77" w:name="_Hlk174037283"/>
                            <w:bookmarkEnd w:id="76"/>
                            <w:r w:rsidRPr="006215C1">
                              <w:rPr>
                                <w:rFonts w:ascii="Times New Roman" w:hAnsi="Times New Roman" w:cs="Times New Roman"/>
                                <w:b/>
                                <w:bCs/>
                                <w:kern w:val="0"/>
                                <w:sz w:val="16"/>
                                <w:szCs w:val="16"/>
                              </w:rPr>
                              <w:t>TAOB.1. Resimli öykü kitabı, dijital araçlar, afiş, broşür gibi görsel materyalleri seçebilme</w:t>
                            </w:r>
                          </w:p>
                          <w:p w14:paraId="13053D62"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a) İncelediği görsel materyale dair fikrini ifade eder.</w:t>
                            </w:r>
                          </w:p>
                          <w:bookmarkEnd w:id="77"/>
                          <w:p w14:paraId="4B1098AA" w14:textId="77777777" w:rsidR="006D00A0" w:rsidRPr="00733737"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b) Görsel okuma materyallerini seçer.</w:t>
                            </w:r>
                          </w:p>
                          <w:p w14:paraId="6235134D"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TAOB.2. Görsel materyallerden anlamlar üretebilme</w:t>
                            </w:r>
                          </w:p>
                          <w:p w14:paraId="293261BE"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d) Görsel materyalleri çeşitli özelliklerine göre sınıflandırır.</w:t>
                            </w:r>
                          </w:p>
                          <w:p w14:paraId="6E863C97" w14:textId="77777777" w:rsidR="006D00A0" w:rsidRPr="00403559"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Fen Alanı</w:t>
                            </w:r>
                          </w:p>
                          <w:p w14:paraId="2ECF5575" w14:textId="77777777" w:rsidR="006D00A0" w:rsidRPr="002A7E54" w:rsidRDefault="006D00A0" w:rsidP="0050721A">
                            <w:pPr>
                              <w:autoSpaceDE w:val="0"/>
                              <w:autoSpaceDN w:val="0"/>
                              <w:adjustRightInd w:val="0"/>
                              <w:spacing w:after="0" w:line="276" w:lineRule="auto"/>
                              <w:rPr>
                                <w:rFonts w:ascii="Times New Roman" w:hAnsi="Times New Roman" w:cs="Times New Roman"/>
                                <w:b/>
                                <w:bCs/>
                                <w:kern w:val="0"/>
                                <w:sz w:val="16"/>
                                <w:szCs w:val="16"/>
                              </w:rPr>
                            </w:pPr>
                            <w:proofErr w:type="gramStart"/>
                            <w:r w:rsidRPr="002A7E54">
                              <w:rPr>
                                <w:rFonts w:ascii="Times New Roman" w:hAnsi="Times New Roman" w:cs="Times New Roman"/>
                                <w:b/>
                                <w:bCs/>
                                <w:kern w:val="0"/>
                                <w:sz w:val="16"/>
                                <w:szCs w:val="16"/>
                              </w:rPr>
                              <w:t>FAB.</w:t>
                            </w:r>
                            <w:proofErr w:type="gramEnd"/>
                            <w:r w:rsidRPr="002A7E54">
                              <w:rPr>
                                <w:rFonts w:ascii="Times New Roman" w:hAnsi="Times New Roman" w:cs="Times New Roman"/>
                                <w:b/>
                                <w:bCs/>
                                <w:kern w:val="0"/>
                                <w:sz w:val="16"/>
                                <w:szCs w:val="16"/>
                              </w:rPr>
                              <w:t xml:space="preserve">1. Günlük yaşamında </w:t>
                            </w:r>
                            <w:proofErr w:type="spellStart"/>
                            <w:r w:rsidRPr="002A7E54">
                              <w:rPr>
                                <w:rFonts w:ascii="Times New Roman" w:hAnsi="Times New Roman" w:cs="Times New Roman"/>
                                <w:b/>
                                <w:bCs/>
                                <w:kern w:val="0"/>
                                <w:sz w:val="16"/>
                                <w:szCs w:val="16"/>
                              </w:rPr>
                              <w:t>fene</w:t>
                            </w:r>
                            <w:proofErr w:type="spellEnd"/>
                            <w:r w:rsidRPr="002A7E54">
                              <w:rPr>
                                <w:rFonts w:ascii="Times New Roman" w:hAnsi="Times New Roman" w:cs="Times New Roman"/>
                                <w:b/>
                                <w:bCs/>
                                <w:kern w:val="0"/>
                                <w:sz w:val="16"/>
                                <w:szCs w:val="16"/>
                              </w:rPr>
                              <w:t xml:space="preserve"> yönelik olaylara/olgulara ve durumlara yönelik bilimsel gözlem yapabilme</w:t>
                            </w:r>
                          </w:p>
                          <w:p w14:paraId="630E32DB"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b) Materyallerin gözlemlenebilir özellikleriyle ilgili verileri duyuları aracılığıyla toplar.</w:t>
                            </w:r>
                          </w:p>
                          <w:p w14:paraId="32C1F518"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c) Yakın çevresindeki canlı/cansız varlıklara yönelik elde ettiği verileri açıklar.</w:t>
                            </w:r>
                          </w:p>
                          <w:p w14:paraId="55E46505" w14:textId="77777777" w:rsidR="006D00A0" w:rsidRPr="002A7E54" w:rsidRDefault="006D00A0" w:rsidP="0050721A">
                            <w:pPr>
                              <w:autoSpaceDE w:val="0"/>
                              <w:autoSpaceDN w:val="0"/>
                              <w:adjustRightInd w:val="0"/>
                              <w:spacing w:after="0" w:line="276" w:lineRule="auto"/>
                              <w:rPr>
                                <w:rFonts w:ascii="Times New Roman" w:hAnsi="Times New Roman" w:cs="Times New Roman"/>
                                <w:b/>
                                <w:bCs/>
                                <w:kern w:val="0"/>
                                <w:sz w:val="16"/>
                                <w:szCs w:val="16"/>
                              </w:rPr>
                            </w:pPr>
                            <w:proofErr w:type="gramStart"/>
                            <w:r w:rsidRPr="002A7E54">
                              <w:rPr>
                                <w:rFonts w:ascii="Times New Roman" w:hAnsi="Times New Roman" w:cs="Times New Roman"/>
                                <w:b/>
                                <w:bCs/>
                                <w:kern w:val="0"/>
                                <w:sz w:val="16"/>
                                <w:szCs w:val="16"/>
                              </w:rPr>
                              <w:t>FAB.</w:t>
                            </w:r>
                            <w:proofErr w:type="gramEnd"/>
                            <w:r w:rsidRPr="002A7E54">
                              <w:rPr>
                                <w:rFonts w:ascii="Times New Roman" w:hAnsi="Times New Roman" w:cs="Times New Roman"/>
                                <w:b/>
                                <w:bCs/>
                                <w:kern w:val="0"/>
                                <w:sz w:val="16"/>
                                <w:szCs w:val="16"/>
                              </w:rPr>
                              <w:t>3. Günlük yaşamında fen olaylarına yönelik bilimsel gözleme dayalı tahminlerde bulunabilme</w:t>
                            </w:r>
                          </w:p>
                          <w:p w14:paraId="36045FB6"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c) Nesnelerin belirli durumlardaki değişimleri ile ilgili gözlemlerinden sonuçlar çıkarır.</w:t>
                            </w:r>
                          </w:p>
                          <w:p w14:paraId="60D89C5C" w14:textId="77777777" w:rsidR="006D00A0" w:rsidRPr="002A7E54" w:rsidRDefault="006D00A0" w:rsidP="0050721A">
                            <w:pPr>
                              <w:autoSpaceDE w:val="0"/>
                              <w:autoSpaceDN w:val="0"/>
                              <w:adjustRightInd w:val="0"/>
                              <w:spacing w:after="0" w:line="276" w:lineRule="auto"/>
                              <w:rPr>
                                <w:rFonts w:ascii="Times New Roman" w:hAnsi="Times New Roman" w:cs="Times New Roman"/>
                                <w:b/>
                                <w:bCs/>
                                <w:kern w:val="0"/>
                                <w:sz w:val="16"/>
                                <w:szCs w:val="16"/>
                              </w:rPr>
                            </w:pPr>
                            <w:proofErr w:type="gramStart"/>
                            <w:r w:rsidRPr="002A7E54">
                              <w:rPr>
                                <w:rFonts w:ascii="Times New Roman" w:hAnsi="Times New Roman" w:cs="Times New Roman"/>
                                <w:b/>
                                <w:bCs/>
                                <w:kern w:val="0"/>
                                <w:sz w:val="16"/>
                                <w:szCs w:val="16"/>
                              </w:rPr>
                              <w:t>FAB.</w:t>
                            </w:r>
                            <w:proofErr w:type="gramEnd"/>
                            <w:r w:rsidRPr="002A7E54">
                              <w:rPr>
                                <w:rFonts w:ascii="Times New Roman" w:hAnsi="Times New Roman" w:cs="Times New Roman"/>
                                <w:b/>
                                <w:bCs/>
                                <w:kern w:val="0"/>
                                <w:sz w:val="16"/>
                                <w:szCs w:val="16"/>
                              </w:rPr>
                              <w:t>6 Merak ettiği konular/olay/durum hakkında deneyler yapabilme</w:t>
                            </w:r>
                          </w:p>
                          <w:p w14:paraId="70F36E0E"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a) Basit düzeyde deney tasarlamak için malzemeler seçer.</w:t>
                            </w:r>
                          </w:p>
                          <w:p w14:paraId="45D1F9DC"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b) Merak ettiği konuya ilişkin basit düzeyde deney tasarlar.</w:t>
                            </w:r>
                          </w:p>
                          <w:p w14:paraId="17AF4221"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proofErr w:type="gramStart"/>
                            <w:r w:rsidRPr="006215C1">
                              <w:rPr>
                                <w:rFonts w:ascii="Times New Roman" w:hAnsi="Times New Roman" w:cs="Times New Roman"/>
                                <w:b/>
                                <w:bCs/>
                                <w:kern w:val="0"/>
                                <w:sz w:val="16"/>
                                <w:szCs w:val="16"/>
                              </w:rPr>
                              <w:t>FAB.</w:t>
                            </w:r>
                            <w:proofErr w:type="gramEnd"/>
                            <w:r w:rsidRPr="006215C1">
                              <w:rPr>
                                <w:rFonts w:ascii="Times New Roman" w:hAnsi="Times New Roman" w:cs="Times New Roman"/>
                                <w:b/>
                                <w:bCs/>
                                <w:kern w:val="0"/>
                                <w:sz w:val="16"/>
                                <w:szCs w:val="16"/>
                              </w:rPr>
                              <w:t xml:space="preserve"> 7. Günlük hayatındaki </w:t>
                            </w:r>
                            <w:proofErr w:type="spellStart"/>
                            <w:r w:rsidRPr="006215C1">
                              <w:rPr>
                                <w:rFonts w:ascii="Times New Roman" w:hAnsi="Times New Roman" w:cs="Times New Roman"/>
                                <w:b/>
                                <w:bCs/>
                                <w:kern w:val="0"/>
                                <w:sz w:val="16"/>
                                <w:szCs w:val="16"/>
                              </w:rPr>
                              <w:t>fene</w:t>
                            </w:r>
                            <w:proofErr w:type="spellEnd"/>
                            <w:r w:rsidRPr="006215C1">
                              <w:rPr>
                                <w:rFonts w:ascii="Times New Roman" w:hAnsi="Times New Roman" w:cs="Times New Roman"/>
                                <w:b/>
                                <w:bCs/>
                                <w:kern w:val="0"/>
                                <w:sz w:val="16"/>
                                <w:szCs w:val="16"/>
                              </w:rPr>
                              <w:t xml:space="preserve"> yönelik olaylar hakkında gözlemlerine dayalı basit düzeyde bilimsel çıkarımlar yapabilme</w:t>
                            </w:r>
                          </w:p>
                          <w:p w14:paraId="3988BC2A"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a) Canlı ve cansız varlıkların niteliklerini gözlemlerine dayalı olarak ifade eder.</w:t>
                            </w:r>
                          </w:p>
                          <w:p w14:paraId="236B409E" w14:textId="77777777" w:rsidR="006D00A0" w:rsidRPr="006B69EF"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Sanat Alanı</w:t>
                            </w:r>
                          </w:p>
                          <w:p w14:paraId="52BBEB0D"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SNAB.4. Sanat etkinliği uygulayabilme</w:t>
                            </w:r>
                          </w:p>
                          <w:p w14:paraId="0E3541AB"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e) Drama etkinliklerinde yaratıcı performans sergiler.</w:t>
                            </w:r>
                          </w:p>
                          <w:p w14:paraId="16BC8CA4" w14:textId="77777777" w:rsidR="006D00A0" w:rsidRPr="00C01C7F"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3670" id="_x0000_s1091" type="#_x0000_t202" style="position:absolute;margin-left:-.7pt;margin-top:5.05pt;width:488.5pt;height:30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aOUOAIAAIUEAAAOAAAAZHJzL2Uyb0RvYy54bWysVEtv2zAMvg/YfxB0X+w82xpxiixFhgFB&#13;&#10;WyAdelZkKTYmi5qkxM5+/SjFebTdadhF5kufyI+kp/dtrcheWFeBzmm/l1IiNIei0tuc/nhZfrml&#13;&#10;xHmmC6ZAi5wehKP3s8+fpo3JxABKUIWwBEG0yxqT09J7kyWJ46WomeuBERqdEmzNPKp2mxSWNYhe&#13;&#10;q2SQppOkAVsYC1w4h9aHo5POIr6UgvsnKZ3wROUUc/PxtPHchDOZTVm2tcyUFe/SYP+QRc0qjY+e&#13;&#10;oR6YZ2Rnqw9QdcUtOJC+x6FOQMqKi1gDVtNP31WzLpkRsRYkx5kzTe7/wfLH/do8W+Lbr9BiAwMh&#13;&#10;jXGZQ2Oop5W2Dl/MlKAfKTycaROtJxyNk0E6vBuji6NveDu6maTjgJNcrhvr/DcBNQlCTi32JdLF&#13;&#10;9ivnj6GnkPCaA1UVy0qpqIRZEAtlyZ5hF5WPSSL4myilSYOpDDGPDwgB+nx/oxj/2aV3hYB4SmPO&#13;&#10;l+KD5NtNS6oCgWNFwbSB4oCEWTjOkjN8WSH+ijn/zCwODxKBC+Gf8JAKMCnoJEpKsL//Zg/x2FP0&#13;&#10;UtLgMObU/doxKyhR3zV2+64/GoXpjcpofDNAxV57NtcevasXgEz1cfUMj2KI9+okSgv1K+7NPLyK&#13;&#10;LqY5vp1TfxIX/rgiuHdczOcxCOfVML/Sa8MDdCA58PrSvjJrur56HIlHOI0ty9619xgbbmqY7zzI&#13;&#10;Kvb+wmrHP856nJ5uL8MyXesx6vL3mP0BAAD//wMAUEsDBBQABgAIAAAAIQB/eOZl4AAAAA4BAAAP&#13;&#10;AAAAZHJzL2Rvd25yZXYueG1sTE/LTsMwELwj8Q/WInFr7SAIaRqn4lG49ERBnN3YtS3idRS7afh7&#13;&#10;lhNcVtqd2Xk0mzn0bDJj8hElFEsBzGAXtUcr4eP9ZVEBS1mhVn1EI+HbJNi0lxeNqnU845uZ9tky&#13;&#10;EsFUKwku56HmPHXOBJWWcTBI2DGOQWVaR8v1qM4kHnp+I0TJg/JIDk4N5smZ7mt/ChK2j3Zlu0qN&#13;&#10;bltp76f587izr1JeX83PaxoPa2DZzPnvA347UH5oKdghnlAn1ktYFLfEpLsogBG+ur8rgR0klEUp&#13;&#10;gLcN/1+j/QEAAP//AwBQSwECLQAUAAYACAAAACEAtoM4kv4AAADhAQAAEwAAAAAAAAAAAAAAAAAA&#13;&#10;AAAAW0NvbnRlbnRfVHlwZXNdLnhtbFBLAQItABQABgAIAAAAIQA4/SH/1gAAAJQBAAALAAAAAAAA&#13;&#10;AAAAAAAAAC8BAABfcmVscy8ucmVsc1BLAQItABQABgAIAAAAIQB4saOUOAIAAIUEAAAOAAAAAAAA&#13;&#10;AAAAAAAAAC4CAABkcnMvZTJvRG9jLnhtbFBLAQItABQABgAIAAAAIQB/eOZl4AAAAA4BAAAPAAAA&#13;&#10;AAAAAAAAAAAAAJIEAABkcnMvZG93bnJldi54bWxQSwUGAAAAAAQABADzAAAAnwUAAAAA&#13;&#10;" fillcolor="white [3201]" strokeweight=".5pt">
                <v:textbox>
                  <w:txbxContent>
                    <w:p w14:paraId="05224424"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0E9CC178" w14:textId="77777777" w:rsidR="006D00A0" w:rsidRPr="00733737"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Türkçe Alanı</w:t>
                      </w:r>
                    </w:p>
                    <w:p w14:paraId="2EB6C866" w14:textId="77777777" w:rsidR="006D00A0" w:rsidRPr="006B69EF"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6B69EF">
                        <w:rPr>
                          <w:rFonts w:ascii="Times New Roman" w:hAnsi="Times New Roman" w:cs="Times New Roman"/>
                          <w:b/>
                          <w:bCs/>
                          <w:kern w:val="0"/>
                          <w:sz w:val="16"/>
                          <w:szCs w:val="16"/>
                        </w:rPr>
                        <w:t>TADB.1. Dinleyecekleri/izleyecekleri şiir, hikâye, tekerleme, video, tiyatro, animasyon gibi materyalleri yönetebilme</w:t>
                      </w:r>
                    </w:p>
                    <w:p w14:paraId="3532C68D"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6B69EF">
                        <w:rPr>
                          <w:rFonts w:ascii="Times New Roman" w:hAnsi="Times New Roman" w:cs="Times New Roman"/>
                          <w:kern w:val="0"/>
                          <w:sz w:val="16"/>
                          <w:szCs w:val="16"/>
                        </w:rPr>
                        <w:t>b) Seçilen materyalleri dinler/izler.</w:t>
                      </w:r>
                    </w:p>
                    <w:p w14:paraId="77F7CC5C" w14:textId="77777777" w:rsidR="006D00A0" w:rsidRPr="00815D53"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815D53">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7867EE03"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815D53">
                        <w:rPr>
                          <w:rFonts w:ascii="Times New Roman" w:hAnsi="Times New Roman" w:cs="Times New Roman"/>
                          <w:kern w:val="0"/>
                          <w:sz w:val="16"/>
                          <w:szCs w:val="16"/>
                        </w:rPr>
                        <w:t>a) Dinledikleri/izledikleri materyaller ile ön bilgileri arasında bağlantı kurar.</w:t>
                      </w:r>
                    </w:p>
                    <w:p w14:paraId="7E1EA1F2"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b) Dinledikleri/izledikleri materyaller hakkındaki tahminini söyler.</w:t>
                      </w:r>
                    </w:p>
                    <w:p w14:paraId="3A6C4E32" w14:textId="77777777" w:rsidR="006D00A0" w:rsidRPr="0050721A" w:rsidRDefault="006D00A0" w:rsidP="0050721A">
                      <w:pPr>
                        <w:autoSpaceDE w:val="0"/>
                        <w:autoSpaceDN w:val="0"/>
                        <w:adjustRightInd w:val="0"/>
                        <w:spacing w:after="0" w:line="276" w:lineRule="auto"/>
                        <w:rPr>
                          <w:rFonts w:ascii="Times New Roman" w:hAnsi="Times New Roman" w:cs="Times New Roman"/>
                          <w:b/>
                          <w:bCs/>
                          <w:kern w:val="0"/>
                          <w:sz w:val="16"/>
                          <w:szCs w:val="16"/>
                        </w:rPr>
                      </w:pPr>
                      <w:bookmarkStart w:id="78" w:name="_Hlk173959855"/>
                      <w:r w:rsidRPr="0050721A">
                        <w:rPr>
                          <w:rFonts w:ascii="Times New Roman" w:hAnsi="Times New Roman" w:cs="Times New Roman"/>
                          <w:b/>
                          <w:bCs/>
                          <w:kern w:val="0"/>
                          <w:sz w:val="16"/>
                          <w:szCs w:val="16"/>
                        </w:rPr>
                        <w:t>TAKB.2. Konuşma sürecinin içeriğini oluşturabilme</w:t>
                      </w:r>
                    </w:p>
                    <w:p w14:paraId="6800B379"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50721A">
                        <w:rPr>
                          <w:rFonts w:ascii="Times New Roman" w:hAnsi="Times New Roman" w:cs="Times New Roman"/>
                          <w:kern w:val="0"/>
                          <w:sz w:val="16"/>
                          <w:szCs w:val="16"/>
                        </w:rPr>
                        <w:t>a) Konuşacağı konu ile ön bilgileri arasında bağlantı kurar.</w:t>
                      </w:r>
                    </w:p>
                    <w:p w14:paraId="055117A8"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bookmarkStart w:id="79" w:name="_Hlk174037283"/>
                      <w:bookmarkEnd w:id="78"/>
                      <w:r w:rsidRPr="006215C1">
                        <w:rPr>
                          <w:rFonts w:ascii="Times New Roman" w:hAnsi="Times New Roman" w:cs="Times New Roman"/>
                          <w:b/>
                          <w:bCs/>
                          <w:kern w:val="0"/>
                          <w:sz w:val="16"/>
                          <w:szCs w:val="16"/>
                        </w:rPr>
                        <w:t>TAOB.1. Resimli öykü kitabı, dijital araçlar, afiş, broşür gibi görsel materyalleri seçebilme</w:t>
                      </w:r>
                    </w:p>
                    <w:p w14:paraId="13053D62"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a) İncelediği görsel materyale dair fikrini ifade eder.</w:t>
                      </w:r>
                    </w:p>
                    <w:bookmarkEnd w:id="79"/>
                    <w:p w14:paraId="4B1098AA" w14:textId="77777777" w:rsidR="006D00A0" w:rsidRPr="00733737"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b) Görsel okuma materyallerini seçer.</w:t>
                      </w:r>
                    </w:p>
                    <w:p w14:paraId="6235134D"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TAOB.2. Görsel materyallerden anlamlar üretebilme</w:t>
                      </w:r>
                    </w:p>
                    <w:p w14:paraId="293261BE"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d) Görsel materyalleri çeşitli özelliklerine göre sınıflandırır.</w:t>
                      </w:r>
                    </w:p>
                    <w:p w14:paraId="6E863C97" w14:textId="77777777" w:rsidR="006D00A0" w:rsidRPr="00403559"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Fen Alanı</w:t>
                      </w:r>
                    </w:p>
                    <w:p w14:paraId="2ECF5575" w14:textId="77777777" w:rsidR="006D00A0" w:rsidRPr="002A7E54" w:rsidRDefault="006D00A0" w:rsidP="0050721A">
                      <w:pPr>
                        <w:autoSpaceDE w:val="0"/>
                        <w:autoSpaceDN w:val="0"/>
                        <w:adjustRightInd w:val="0"/>
                        <w:spacing w:after="0" w:line="276" w:lineRule="auto"/>
                        <w:rPr>
                          <w:rFonts w:ascii="Times New Roman" w:hAnsi="Times New Roman" w:cs="Times New Roman"/>
                          <w:b/>
                          <w:bCs/>
                          <w:kern w:val="0"/>
                          <w:sz w:val="16"/>
                          <w:szCs w:val="16"/>
                        </w:rPr>
                      </w:pPr>
                      <w:proofErr w:type="gramStart"/>
                      <w:r w:rsidRPr="002A7E54">
                        <w:rPr>
                          <w:rFonts w:ascii="Times New Roman" w:hAnsi="Times New Roman" w:cs="Times New Roman"/>
                          <w:b/>
                          <w:bCs/>
                          <w:kern w:val="0"/>
                          <w:sz w:val="16"/>
                          <w:szCs w:val="16"/>
                        </w:rPr>
                        <w:t>FAB.</w:t>
                      </w:r>
                      <w:proofErr w:type="gramEnd"/>
                      <w:r w:rsidRPr="002A7E54">
                        <w:rPr>
                          <w:rFonts w:ascii="Times New Roman" w:hAnsi="Times New Roman" w:cs="Times New Roman"/>
                          <w:b/>
                          <w:bCs/>
                          <w:kern w:val="0"/>
                          <w:sz w:val="16"/>
                          <w:szCs w:val="16"/>
                        </w:rPr>
                        <w:t xml:space="preserve">1. Günlük yaşamında </w:t>
                      </w:r>
                      <w:proofErr w:type="spellStart"/>
                      <w:r w:rsidRPr="002A7E54">
                        <w:rPr>
                          <w:rFonts w:ascii="Times New Roman" w:hAnsi="Times New Roman" w:cs="Times New Roman"/>
                          <w:b/>
                          <w:bCs/>
                          <w:kern w:val="0"/>
                          <w:sz w:val="16"/>
                          <w:szCs w:val="16"/>
                        </w:rPr>
                        <w:t>fene</w:t>
                      </w:r>
                      <w:proofErr w:type="spellEnd"/>
                      <w:r w:rsidRPr="002A7E54">
                        <w:rPr>
                          <w:rFonts w:ascii="Times New Roman" w:hAnsi="Times New Roman" w:cs="Times New Roman"/>
                          <w:b/>
                          <w:bCs/>
                          <w:kern w:val="0"/>
                          <w:sz w:val="16"/>
                          <w:szCs w:val="16"/>
                        </w:rPr>
                        <w:t xml:space="preserve"> yönelik olaylara/olgulara ve durumlara yönelik bilimsel gözlem yapabilme</w:t>
                      </w:r>
                    </w:p>
                    <w:p w14:paraId="630E32DB"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b) Materyallerin gözlemlenebilir özellikleriyle ilgili verileri duyuları aracılığıyla toplar.</w:t>
                      </w:r>
                    </w:p>
                    <w:p w14:paraId="32C1F518"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c) Yakın çevresindeki canlı/cansız varlıklara yönelik elde ettiği verileri açıklar.</w:t>
                      </w:r>
                    </w:p>
                    <w:p w14:paraId="55E46505" w14:textId="77777777" w:rsidR="006D00A0" w:rsidRPr="002A7E54" w:rsidRDefault="006D00A0" w:rsidP="0050721A">
                      <w:pPr>
                        <w:autoSpaceDE w:val="0"/>
                        <w:autoSpaceDN w:val="0"/>
                        <w:adjustRightInd w:val="0"/>
                        <w:spacing w:after="0" w:line="276" w:lineRule="auto"/>
                        <w:rPr>
                          <w:rFonts w:ascii="Times New Roman" w:hAnsi="Times New Roman" w:cs="Times New Roman"/>
                          <w:b/>
                          <w:bCs/>
                          <w:kern w:val="0"/>
                          <w:sz w:val="16"/>
                          <w:szCs w:val="16"/>
                        </w:rPr>
                      </w:pPr>
                      <w:proofErr w:type="gramStart"/>
                      <w:r w:rsidRPr="002A7E54">
                        <w:rPr>
                          <w:rFonts w:ascii="Times New Roman" w:hAnsi="Times New Roman" w:cs="Times New Roman"/>
                          <w:b/>
                          <w:bCs/>
                          <w:kern w:val="0"/>
                          <w:sz w:val="16"/>
                          <w:szCs w:val="16"/>
                        </w:rPr>
                        <w:t>FAB.</w:t>
                      </w:r>
                      <w:proofErr w:type="gramEnd"/>
                      <w:r w:rsidRPr="002A7E54">
                        <w:rPr>
                          <w:rFonts w:ascii="Times New Roman" w:hAnsi="Times New Roman" w:cs="Times New Roman"/>
                          <w:b/>
                          <w:bCs/>
                          <w:kern w:val="0"/>
                          <w:sz w:val="16"/>
                          <w:szCs w:val="16"/>
                        </w:rPr>
                        <w:t>3. Günlük yaşamında fen olaylarına yönelik bilimsel gözleme dayalı tahminlerde bulunabilme</w:t>
                      </w:r>
                    </w:p>
                    <w:p w14:paraId="36045FB6"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c) Nesnelerin belirli durumlardaki değişimleri ile ilgili gözlemlerinden sonuçlar çıkarır.</w:t>
                      </w:r>
                    </w:p>
                    <w:p w14:paraId="60D89C5C" w14:textId="77777777" w:rsidR="006D00A0" w:rsidRPr="002A7E54" w:rsidRDefault="006D00A0" w:rsidP="0050721A">
                      <w:pPr>
                        <w:autoSpaceDE w:val="0"/>
                        <w:autoSpaceDN w:val="0"/>
                        <w:adjustRightInd w:val="0"/>
                        <w:spacing w:after="0" w:line="276" w:lineRule="auto"/>
                        <w:rPr>
                          <w:rFonts w:ascii="Times New Roman" w:hAnsi="Times New Roman" w:cs="Times New Roman"/>
                          <w:b/>
                          <w:bCs/>
                          <w:kern w:val="0"/>
                          <w:sz w:val="16"/>
                          <w:szCs w:val="16"/>
                        </w:rPr>
                      </w:pPr>
                      <w:proofErr w:type="gramStart"/>
                      <w:r w:rsidRPr="002A7E54">
                        <w:rPr>
                          <w:rFonts w:ascii="Times New Roman" w:hAnsi="Times New Roman" w:cs="Times New Roman"/>
                          <w:b/>
                          <w:bCs/>
                          <w:kern w:val="0"/>
                          <w:sz w:val="16"/>
                          <w:szCs w:val="16"/>
                        </w:rPr>
                        <w:t>FAB.</w:t>
                      </w:r>
                      <w:proofErr w:type="gramEnd"/>
                      <w:r w:rsidRPr="002A7E54">
                        <w:rPr>
                          <w:rFonts w:ascii="Times New Roman" w:hAnsi="Times New Roman" w:cs="Times New Roman"/>
                          <w:b/>
                          <w:bCs/>
                          <w:kern w:val="0"/>
                          <w:sz w:val="16"/>
                          <w:szCs w:val="16"/>
                        </w:rPr>
                        <w:t>6 Merak ettiği konular/olay/durum hakkında deneyler yapabilme</w:t>
                      </w:r>
                    </w:p>
                    <w:p w14:paraId="70F36E0E" w14:textId="77777777" w:rsidR="006D00A0" w:rsidRPr="002A7E54"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a) Basit düzeyde deney tasarlamak için malzemeler seçer.</w:t>
                      </w:r>
                    </w:p>
                    <w:p w14:paraId="45D1F9DC" w14:textId="77777777" w:rsidR="006D00A0" w:rsidRPr="00733737" w:rsidRDefault="006D00A0" w:rsidP="0050721A">
                      <w:pPr>
                        <w:autoSpaceDE w:val="0"/>
                        <w:autoSpaceDN w:val="0"/>
                        <w:adjustRightInd w:val="0"/>
                        <w:spacing w:after="0" w:line="276" w:lineRule="auto"/>
                        <w:rPr>
                          <w:rFonts w:ascii="Times New Roman" w:hAnsi="Times New Roman" w:cs="Times New Roman"/>
                          <w:kern w:val="0"/>
                          <w:sz w:val="16"/>
                          <w:szCs w:val="16"/>
                        </w:rPr>
                      </w:pPr>
                      <w:r w:rsidRPr="002A7E54">
                        <w:rPr>
                          <w:rFonts w:ascii="Times New Roman" w:hAnsi="Times New Roman" w:cs="Times New Roman"/>
                          <w:kern w:val="0"/>
                          <w:sz w:val="16"/>
                          <w:szCs w:val="16"/>
                        </w:rPr>
                        <w:t>b) Merak ettiği konuya ilişkin basit düzeyde deney tasarlar.</w:t>
                      </w:r>
                    </w:p>
                    <w:p w14:paraId="17AF4221"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proofErr w:type="gramStart"/>
                      <w:r w:rsidRPr="006215C1">
                        <w:rPr>
                          <w:rFonts w:ascii="Times New Roman" w:hAnsi="Times New Roman" w:cs="Times New Roman"/>
                          <w:b/>
                          <w:bCs/>
                          <w:kern w:val="0"/>
                          <w:sz w:val="16"/>
                          <w:szCs w:val="16"/>
                        </w:rPr>
                        <w:t>FAB.</w:t>
                      </w:r>
                      <w:proofErr w:type="gramEnd"/>
                      <w:r w:rsidRPr="006215C1">
                        <w:rPr>
                          <w:rFonts w:ascii="Times New Roman" w:hAnsi="Times New Roman" w:cs="Times New Roman"/>
                          <w:b/>
                          <w:bCs/>
                          <w:kern w:val="0"/>
                          <w:sz w:val="16"/>
                          <w:szCs w:val="16"/>
                        </w:rPr>
                        <w:t xml:space="preserve"> 7. Günlük hayatındaki </w:t>
                      </w:r>
                      <w:proofErr w:type="spellStart"/>
                      <w:r w:rsidRPr="006215C1">
                        <w:rPr>
                          <w:rFonts w:ascii="Times New Roman" w:hAnsi="Times New Roman" w:cs="Times New Roman"/>
                          <w:b/>
                          <w:bCs/>
                          <w:kern w:val="0"/>
                          <w:sz w:val="16"/>
                          <w:szCs w:val="16"/>
                        </w:rPr>
                        <w:t>fene</w:t>
                      </w:r>
                      <w:proofErr w:type="spellEnd"/>
                      <w:r w:rsidRPr="006215C1">
                        <w:rPr>
                          <w:rFonts w:ascii="Times New Roman" w:hAnsi="Times New Roman" w:cs="Times New Roman"/>
                          <w:b/>
                          <w:bCs/>
                          <w:kern w:val="0"/>
                          <w:sz w:val="16"/>
                          <w:szCs w:val="16"/>
                        </w:rPr>
                        <w:t xml:space="preserve"> yönelik olaylar hakkında gözlemlerine dayalı basit düzeyde bilimsel çıkarımlar yapabilme</w:t>
                      </w:r>
                    </w:p>
                    <w:p w14:paraId="3988BC2A"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a) Canlı ve cansız varlıkların niteliklerini gözlemlerine dayalı olarak ifade eder.</w:t>
                      </w:r>
                    </w:p>
                    <w:p w14:paraId="236B409E" w14:textId="77777777" w:rsidR="006D00A0" w:rsidRPr="006B69EF" w:rsidRDefault="006D00A0" w:rsidP="0050721A">
                      <w:pPr>
                        <w:autoSpaceDE w:val="0"/>
                        <w:autoSpaceDN w:val="0"/>
                        <w:adjustRightInd w:val="0"/>
                        <w:spacing w:after="0" w:line="276"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Sanat Alanı</w:t>
                      </w:r>
                    </w:p>
                    <w:p w14:paraId="52BBEB0D" w14:textId="77777777" w:rsidR="006D00A0" w:rsidRPr="006215C1" w:rsidRDefault="006D00A0" w:rsidP="006215C1">
                      <w:pPr>
                        <w:autoSpaceDE w:val="0"/>
                        <w:autoSpaceDN w:val="0"/>
                        <w:adjustRightInd w:val="0"/>
                        <w:spacing w:after="0" w:line="276"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SNAB.4. Sanat etkinliği uygulayabilme</w:t>
                      </w:r>
                    </w:p>
                    <w:p w14:paraId="0E3541AB" w14:textId="77777777" w:rsidR="006D00A0" w:rsidRPr="006215C1" w:rsidRDefault="006D00A0" w:rsidP="006215C1">
                      <w:pPr>
                        <w:autoSpaceDE w:val="0"/>
                        <w:autoSpaceDN w:val="0"/>
                        <w:adjustRightInd w:val="0"/>
                        <w:spacing w:after="0" w:line="276" w:lineRule="auto"/>
                        <w:rPr>
                          <w:rFonts w:ascii="Times New Roman" w:hAnsi="Times New Roman" w:cs="Times New Roman"/>
                          <w:kern w:val="0"/>
                          <w:sz w:val="16"/>
                          <w:szCs w:val="16"/>
                        </w:rPr>
                      </w:pPr>
                      <w:r w:rsidRPr="006215C1">
                        <w:rPr>
                          <w:rFonts w:ascii="Times New Roman" w:hAnsi="Times New Roman" w:cs="Times New Roman"/>
                          <w:kern w:val="0"/>
                          <w:sz w:val="16"/>
                          <w:szCs w:val="16"/>
                        </w:rPr>
                        <w:t>e) Drama etkinliklerinde yaratıcı performans sergiler.</w:t>
                      </w:r>
                    </w:p>
                    <w:p w14:paraId="16BC8CA4" w14:textId="77777777" w:rsidR="006D00A0" w:rsidRPr="00C01C7F" w:rsidRDefault="006D00A0" w:rsidP="0050721A">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198CFED8" w14:textId="36CF85C1"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11952B3" w14:textId="42DE9E90"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38679A3" w14:textId="6C81BF92"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68F54F88" w14:textId="30F3DDE1"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25F91523"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FAC9570"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7AEDCC97"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0FCEB412"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07DEC9B8"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08ED4DA5"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12C87674"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2F750CD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387B7A7D"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7416DF14"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2C790205"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394F481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318E799F"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41DC909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45A4DEA8"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60FEA407"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23E787F2"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04571BDF"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1CD4DC08"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000000"/>
          <w:kern w:val="0"/>
          <w:sz w:val="16"/>
          <w:szCs w:val="16"/>
        </w:rPr>
      </w:pPr>
    </w:p>
    <w:p w14:paraId="2D09E437"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6F84EC7E"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597187CC"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737377D8" w14:textId="77777777" w:rsidR="0050721A" w:rsidRPr="00780B3A" w:rsidRDefault="0050721A" w:rsidP="0050721A">
      <w:pPr>
        <w:autoSpaceDE w:val="0"/>
        <w:autoSpaceDN w:val="0"/>
        <w:adjustRightInd w:val="0"/>
        <w:spacing w:after="0" w:line="276" w:lineRule="auto"/>
        <w:rPr>
          <w:rFonts w:ascii="Times New Roman" w:hAnsi="Times New Roman" w:cs="Times New Roman"/>
          <w:b/>
          <w:bCs/>
          <w:color w:val="FF4000"/>
          <w:kern w:val="0"/>
          <w:sz w:val="16"/>
          <w:szCs w:val="16"/>
        </w:rPr>
      </w:pPr>
    </w:p>
    <w:p w14:paraId="2FC99866"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749376" behindDoc="0" locked="0" layoutInCell="1" allowOverlap="1" wp14:anchorId="7724499C" wp14:editId="5E2C587B">
                <wp:simplePos x="0" y="0"/>
                <wp:positionH relativeFrom="column">
                  <wp:posOffset>-174303</wp:posOffset>
                </wp:positionH>
                <wp:positionV relativeFrom="paragraph">
                  <wp:posOffset>-20320</wp:posOffset>
                </wp:positionV>
                <wp:extent cx="6098264" cy="2265528"/>
                <wp:effectExtent l="0" t="0" r="17145" b="20955"/>
                <wp:wrapNone/>
                <wp:docPr id="1053516838" name="Metin Kutusu 4"/>
                <wp:cNvGraphicFramePr/>
                <a:graphic xmlns:a="http://schemas.openxmlformats.org/drawingml/2006/main">
                  <a:graphicData uri="http://schemas.microsoft.com/office/word/2010/wordprocessingShape">
                    <wps:wsp>
                      <wps:cNvSpPr txBox="1"/>
                      <wps:spPr>
                        <a:xfrm>
                          <a:off x="0" y="0"/>
                          <a:ext cx="6098264" cy="2265528"/>
                        </a:xfrm>
                        <a:prstGeom prst="rect">
                          <a:avLst/>
                        </a:prstGeom>
                        <a:solidFill>
                          <a:schemeClr val="lt1"/>
                        </a:solidFill>
                        <a:ln w="6350">
                          <a:solidFill>
                            <a:prstClr val="black"/>
                          </a:solidFill>
                        </a:ln>
                      </wps:spPr>
                      <wps:txbx>
                        <w:txbxContent>
                          <w:p w14:paraId="0574D4A0" w14:textId="3F1A0D07" w:rsidR="006D00A0" w:rsidRPr="004673EC"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4673EC">
                              <w:rPr>
                                <w:rFonts w:ascii="Times New Roman" w:hAnsi="Times New Roman" w:cs="Times New Roman"/>
                                <w:b/>
                                <w:bCs/>
                                <w:kern w:val="0"/>
                                <w:sz w:val="16"/>
                                <w:szCs w:val="16"/>
                              </w:rPr>
                              <w:t>Müzik Alanı</w:t>
                            </w:r>
                          </w:p>
                          <w:p w14:paraId="4081578E" w14:textId="77777777" w:rsidR="006D00A0" w:rsidRPr="0050721A"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50721A">
                              <w:rPr>
                                <w:rFonts w:ascii="Times New Roman" w:hAnsi="Times New Roman" w:cs="Times New Roman"/>
                                <w:b/>
                                <w:bCs/>
                                <w:kern w:val="0"/>
                                <w:sz w:val="16"/>
                                <w:szCs w:val="16"/>
                              </w:rPr>
                              <w:t>MDB.3. Duyduğu seslerin kaynağını anlayabilme</w:t>
                            </w:r>
                          </w:p>
                          <w:p w14:paraId="3D08C15F" w14:textId="77777777" w:rsidR="006D00A0" w:rsidRPr="0050721A" w:rsidRDefault="006D00A0" w:rsidP="0037157A">
                            <w:pPr>
                              <w:autoSpaceDE w:val="0"/>
                              <w:autoSpaceDN w:val="0"/>
                              <w:adjustRightInd w:val="0"/>
                              <w:spacing w:after="0" w:line="240" w:lineRule="auto"/>
                              <w:rPr>
                                <w:rFonts w:ascii="Times New Roman" w:hAnsi="Times New Roman" w:cs="Times New Roman"/>
                                <w:kern w:val="0"/>
                                <w:sz w:val="16"/>
                                <w:szCs w:val="16"/>
                              </w:rPr>
                            </w:pPr>
                            <w:r w:rsidRPr="0050721A">
                              <w:rPr>
                                <w:rFonts w:ascii="Times New Roman" w:hAnsi="Times New Roman" w:cs="Times New Roman"/>
                                <w:kern w:val="0"/>
                                <w:sz w:val="16"/>
                                <w:szCs w:val="16"/>
                              </w:rPr>
                              <w:t>a) Doğadan/çevreden/nesnelerden duyduğu seslerin kaynağını gösterir.</w:t>
                            </w:r>
                          </w:p>
                          <w:p w14:paraId="13EF2ABD"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50721A">
                              <w:rPr>
                                <w:rFonts w:ascii="Times New Roman" w:hAnsi="Times New Roman" w:cs="Times New Roman"/>
                                <w:kern w:val="0"/>
                                <w:sz w:val="16"/>
                                <w:szCs w:val="16"/>
                              </w:rPr>
                              <w:t>b) Doğadan/çevreden/nesnelerden duyduğu seslerin kaynağını ifade eder.</w:t>
                            </w:r>
                          </w:p>
                          <w:p w14:paraId="64217026" w14:textId="201E2264" w:rsidR="006D00A0" w:rsidRPr="0050721A"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50721A">
                              <w:rPr>
                                <w:rFonts w:ascii="Times New Roman" w:hAnsi="Times New Roman" w:cs="Times New Roman"/>
                                <w:b/>
                                <w:bCs/>
                                <w:kern w:val="0"/>
                                <w:sz w:val="16"/>
                                <w:szCs w:val="16"/>
                              </w:rPr>
                              <w:t>MSB.1. Duyduğu sesleri kendi sesiyle taklit edebilme</w:t>
                            </w:r>
                          </w:p>
                          <w:p w14:paraId="71D84B3A" w14:textId="77777777" w:rsidR="006D00A0" w:rsidRPr="0050721A" w:rsidRDefault="006D00A0" w:rsidP="0037157A">
                            <w:pPr>
                              <w:autoSpaceDE w:val="0"/>
                              <w:autoSpaceDN w:val="0"/>
                              <w:adjustRightInd w:val="0"/>
                              <w:spacing w:after="0" w:line="240" w:lineRule="auto"/>
                              <w:rPr>
                                <w:rFonts w:ascii="Times New Roman" w:hAnsi="Times New Roman" w:cs="Times New Roman"/>
                                <w:kern w:val="0"/>
                                <w:sz w:val="16"/>
                                <w:szCs w:val="16"/>
                              </w:rPr>
                            </w:pPr>
                            <w:r w:rsidRPr="0050721A">
                              <w:rPr>
                                <w:rFonts w:ascii="Times New Roman" w:hAnsi="Times New Roman" w:cs="Times New Roman"/>
                                <w:kern w:val="0"/>
                                <w:sz w:val="16"/>
                                <w:szCs w:val="16"/>
                              </w:rPr>
                              <w:t>a) Doğadan/çevreden/nesnelerden duyduğu seslere dair duygu ve düşüncelerini ifade eder.</w:t>
                            </w:r>
                          </w:p>
                          <w:p w14:paraId="74B43468" w14:textId="77777777" w:rsidR="006D00A0" w:rsidRPr="00A72F9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Hareket ve Sağlık Alanı:</w:t>
                            </w:r>
                          </w:p>
                          <w:p w14:paraId="337DC8B3" w14:textId="77777777" w:rsidR="006D00A0" w:rsidRPr="00733737"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HSAB.1. Farklı çevre ve fiziksel etkinliklerde büyük kas becerilerini etkin bir şekilde uygulayabilme</w:t>
                            </w:r>
                          </w:p>
                          <w:p w14:paraId="7B894A4C"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33737">
                              <w:rPr>
                                <w:rFonts w:ascii="Times New Roman" w:hAnsi="Times New Roman" w:cs="Times New Roman"/>
                                <w:kern w:val="0"/>
                                <w:sz w:val="16"/>
                                <w:szCs w:val="16"/>
                              </w:rPr>
                              <w:t>a. Farklı ortam ve koşullarda yer değiştirme hareketlerini yapar.</w:t>
                            </w:r>
                          </w:p>
                          <w:p w14:paraId="5CF44C8E"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33737">
                              <w:rPr>
                                <w:rFonts w:ascii="Times New Roman" w:hAnsi="Times New Roman" w:cs="Times New Roman"/>
                                <w:kern w:val="0"/>
                                <w:sz w:val="16"/>
                                <w:szCs w:val="16"/>
                              </w:rPr>
                              <w:t>b. Etkinliğinin durumuna uygun denge hareketlerini yapar.</w:t>
                            </w:r>
                          </w:p>
                          <w:p w14:paraId="404B6DEC" w14:textId="6FAFA553" w:rsidR="006D00A0" w:rsidRPr="007A003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A003B">
                              <w:rPr>
                                <w:rFonts w:ascii="Times New Roman" w:hAnsi="Times New Roman" w:cs="Times New Roman"/>
                                <w:b/>
                                <w:bCs/>
                                <w:kern w:val="0"/>
                                <w:sz w:val="16"/>
                                <w:szCs w:val="16"/>
                              </w:rPr>
                              <w:t>HSAB.2. Farklı ebat ve özellikteki nesneleri etkin bir şekilde kullanabilme</w:t>
                            </w:r>
                          </w:p>
                          <w:p w14:paraId="3335E0A9"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c. Farklı boyutlardaki nesneleri kullanır.</w:t>
                            </w:r>
                          </w:p>
                          <w:p w14:paraId="24CEDC12" w14:textId="77777777" w:rsidR="006D00A0" w:rsidRPr="006215C1"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HSAB.4. Beden farkındalığına dayalı hareket edebilme</w:t>
                            </w:r>
                          </w:p>
                          <w:p w14:paraId="2EDD6A71" w14:textId="77777777" w:rsidR="006D00A0" w:rsidRPr="006215C1" w:rsidRDefault="006D00A0" w:rsidP="0037157A">
                            <w:pPr>
                              <w:autoSpaceDE w:val="0"/>
                              <w:autoSpaceDN w:val="0"/>
                              <w:adjustRightInd w:val="0"/>
                              <w:spacing w:after="0" w:line="240" w:lineRule="auto"/>
                              <w:rPr>
                                <w:rFonts w:ascii="Times New Roman" w:hAnsi="Times New Roman" w:cs="Times New Roman"/>
                                <w:kern w:val="0"/>
                                <w:sz w:val="16"/>
                                <w:szCs w:val="16"/>
                              </w:rPr>
                            </w:pPr>
                            <w:r w:rsidRPr="006215C1">
                              <w:rPr>
                                <w:rFonts w:ascii="Times New Roman" w:hAnsi="Times New Roman" w:cs="Times New Roman"/>
                                <w:kern w:val="0"/>
                                <w:sz w:val="16"/>
                                <w:szCs w:val="16"/>
                              </w:rPr>
                              <w:t>b) Bedeninin farkında olarak hareket eder.</w:t>
                            </w:r>
                          </w:p>
                          <w:p w14:paraId="685E33CE" w14:textId="77777777" w:rsidR="006D00A0" w:rsidRPr="006215C1"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HSAB.9. Aktif ve sağlıklı yaşam için hareket edebilme</w:t>
                            </w:r>
                          </w:p>
                          <w:p w14:paraId="00F6534F" w14:textId="77777777" w:rsidR="006D00A0" w:rsidRPr="006215C1" w:rsidRDefault="006D00A0" w:rsidP="0037157A">
                            <w:pPr>
                              <w:autoSpaceDE w:val="0"/>
                              <w:autoSpaceDN w:val="0"/>
                              <w:adjustRightInd w:val="0"/>
                              <w:spacing w:after="0" w:line="240" w:lineRule="auto"/>
                              <w:rPr>
                                <w:rFonts w:ascii="Times New Roman" w:hAnsi="Times New Roman" w:cs="Times New Roman"/>
                                <w:kern w:val="0"/>
                                <w:sz w:val="16"/>
                                <w:szCs w:val="16"/>
                              </w:rPr>
                            </w:pPr>
                            <w:r w:rsidRPr="006215C1">
                              <w:rPr>
                                <w:rFonts w:ascii="Times New Roman" w:hAnsi="Times New Roman" w:cs="Times New Roman"/>
                                <w:kern w:val="0"/>
                                <w:sz w:val="16"/>
                                <w:szCs w:val="16"/>
                              </w:rPr>
                              <w:t>a) İç ve dış mekânda hareketli etkinliklere istekle katılır.</w:t>
                            </w:r>
                          </w:p>
                          <w:p w14:paraId="3B0A8E1A" w14:textId="77777777" w:rsidR="006D00A0" w:rsidRPr="00733737"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HSAB.10. Sağlıklı yaşam için temizliğe ve düzene dikkat edebilme</w:t>
                            </w:r>
                          </w:p>
                          <w:p w14:paraId="1EFA5ECD"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33737">
                              <w:rPr>
                                <w:rFonts w:ascii="Times New Roman" w:hAnsi="Times New Roman" w:cs="Times New Roman"/>
                                <w:kern w:val="0"/>
                                <w:sz w:val="16"/>
                                <w:szCs w:val="16"/>
                              </w:rPr>
                              <w:t>a) Kişisel temizliğini yardım almadan yapar.</w:t>
                            </w:r>
                          </w:p>
                          <w:p w14:paraId="0613B2C5" w14:textId="77777777" w:rsidR="006D00A0" w:rsidRDefault="006D00A0" w:rsidP="0050721A">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4499C" id="_x0000_s1092" type="#_x0000_t202" style="position:absolute;margin-left:-13.7pt;margin-top:-1.6pt;width:480.2pt;height:17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aQ6PQIAAIUEAAAOAAAAZHJzL2Uyb0RvYy54bWysVE1v2zAMvQ/YfxB0X+x4SZYGcYosRYYB&#13;&#10;RVsgLXpWZCk2JouapMTOfv0o2flot9Owi0yJ1BP5+Oj5bVsrchDWVaBzOhyklAjNoaj0Lqcvz+tP&#13;&#10;U0qcZ7pgCrTI6VE4erv4+GHemJnIoARVCEsQRLtZY3Jaem9mSeJ4KWrmBmCERqcEWzOPW7tLCssa&#13;&#10;RK9VkqXpJGnAFsYCF87h6V3npIuIL6Xg/lFKJzxROcXcfFxtXLdhTRZzNttZZsqK92mwf8iiZpXG&#13;&#10;R89Qd8wzsrfVH1B1xS04kH7AoU5AyoqLWANWM0zfVbMpmRGxFiTHmTNN7v/B8ofDxjxZ4tuv0GID&#13;&#10;AyGNcTOHh6GeVto6fDFTgn6k8HimTbSecDycpDfTbDKihKMvyybjcTYNOMnlurHOfxNQk2Dk1GJf&#13;&#10;Il3scO98F3oKCa85UFWxrpSKm6AFsVKWHBh2UfmYJIK/iVKaNJjK53Eagd/4AvT5/lYx/qNP7yoK&#13;&#10;8ZTGnC/FB8u325ZUBQJPTsxsoTgiYRY6LTnD1xXi3zPnn5hF8SBHOBD+ERepAJOC3qKkBPvrb+ch&#13;&#10;HnuKXkoaFGNO3c89s4IS9V1jt2+Go1FQb9yMxl8y3Nhrz/bao/f1CpCpIY6e4dEM8V6dTGmhfsW5&#13;&#10;WYZX0cU0x7dz6k/myncjgnPHxXIZg1Cvhvl7vTE8QIfOBF6f21dmTd9Xj5J4gJNs2exde7vYcFPD&#13;&#10;cu9BVrH3geiO1Z5/1HpUTz+XYZiu9zHq8vdY/AYAAP//AwBQSwMEFAAGAAgAAAAhAObz40/jAAAA&#13;&#10;DwEAAA8AAABkcnMvZG93bnJldi54bWxMj09PwzAMxe9IfIfISNy2lAZG1zWd+DN24cQ2cc6aLIlo&#13;&#10;kirJuvLtMSe4WLb8/Px+zXpyPRlVTDZ4DnfzAojyXZDWaw6H/dusApKy8FL0wSsO3yrBur2+akQt&#13;&#10;w8V/qHGXNUETn2rBweQ81JSmzign0jwMyuPuFKITGceoqYziguaup2VRLKgT1uMHIwb1YlT3tTs7&#13;&#10;DptnvdRdJaLZVNLacfo8vest57c30+sKy9MKSFZT/ruAXwbMDy0GO4azl4n0HGbl4z1KsWElEBQs&#13;&#10;GUPCIwf2wBZA24b+52h/AAAA//8DAFBLAQItABQABgAIAAAAIQC2gziS/gAAAOEBAAATAAAAAAAA&#13;&#10;AAAAAAAAAAAAAABbQ29udGVudF9UeXBlc10ueG1sUEsBAi0AFAAGAAgAAAAhADj9If/WAAAAlAEA&#13;&#10;AAsAAAAAAAAAAAAAAAAALwEAAF9yZWxzLy5yZWxzUEsBAi0AFAAGAAgAAAAhANDBpDo9AgAAhQQA&#13;&#10;AA4AAAAAAAAAAAAAAAAALgIAAGRycy9lMm9Eb2MueG1sUEsBAi0AFAAGAAgAAAAhAObz40/jAAAA&#13;&#10;DwEAAA8AAAAAAAAAAAAAAAAAlwQAAGRycy9kb3ducmV2LnhtbFBLBQYAAAAABAAEAPMAAACnBQAA&#13;&#10;AAA=&#13;&#10;" fillcolor="white [3201]" strokeweight=".5pt">
                <v:textbox>
                  <w:txbxContent>
                    <w:p w14:paraId="0574D4A0" w14:textId="3F1A0D07" w:rsidR="006D00A0" w:rsidRPr="004673EC"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4673EC">
                        <w:rPr>
                          <w:rFonts w:ascii="Times New Roman" w:hAnsi="Times New Roman" w:cs="Times New Roman"/>
                          <w:b/>
                          <w:bCs/>
                          <w:kern w:val="0"/>
                          <w:sz w:val="16"/>
                          <w:szCs w:val="16"/>
                        </w:rPr>
                        <w:t>Müzik Alanı</w:t>
                      </w:r>
                    </w:p>
                    <w:p w14:paraId="4081578E" w14:textId="77777777" w:rsidR="006D00A0" w:rsidRPr="0050721A"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50721A">
                        <w:rPr>
                          <w:rFonts w:ascii="Times New Roman" w:hAnsi="Times New Roman" w:cs="Times New Roman"/>
                          <w:b/>
                          <w:bCs/>
                          <w:kern w:val="0"/>
                          <w:sz w:val="16"/>
                          <w:szCs w:val="16"/>
                        </w:rPr>
                        <w:t>MDB.3. Duyduğu seslerin kaynağını anlayabilme</w:t>
                      </w:r>
                    </w:p>
                    <w:p w14:paraId="3D08C15F" w14:textId="77777777" w:rsidR="006D00A0" w:rsidRPr="0050721A" w:rsidRDefault="006D00A0" w:rsidP="0037157A">
                      <w:pPr>
                        <w:autoSpaceDE w:val="0"/>
                        <w:autoSpaceDN w:val="0"/>
                        <w:adjustRightInd w:val="0"/>
                        <w:spacing w:after="0" w:line="240" w:lineRule="auto"/>
                        <w:rPr>
                          <w:rFonts w:ascii="Times New Roman" w:hAnsi="Times New Roman" w:cs="Times New Roman"/>
                          <w:kern w:val="0"/>
                          <w:sz w:val="16"/>
                          <w:szCs w:val="16"/>
                        </w:rPr>
                      </w:pPr>
                      <w:r w:rsidRPr="0050721A">
                        <w:rPr>
                          <w:rFonts w:ascii="Times New Roman" w:hAnsi="Times New Roman" w:cs="Times New Roman"/>
                          <w:kern w:val="0"/>
                          <w:sz w:val="16"/>
                          <w:szCs w:val="16"/>
                        </w:rPr>
                        <w:t>a) Doğadan/çevreden/nesnelerden duyduğu seslerin kaynağını gösterir.</w:t>
                      </w:r>
                    </w:p>
                    <w:p w14:paraId="13EF2ABD"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50721A">
                        <w:rPr>
                          <w:rFonts w:ascii="Times New Roman" w:hAnsi="Times New Roman" w:cs="Times New Roman"/>
                          <w:kern w:val="0"/>
                          <w:sz w:val="16"/>
                          <w:szCs w:val="16"/>
                        </w:rPr>
                        <w:t>b) Doğadan/çevreden/nesnelerden duyduğu seslerin kaynağını ifade eder.</w:t>
                      </w:r>
                    </w:p>
                    <w:p w14:paraId="64217026" w14:textId="201E2264" w:rsidR="006D00A0" w:rsidRPr="0050721A"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50721A">
                        <w:rPr>
                          <w:rFonts w:ascii="Times New Roman" w:hAnsi="Times New Roman" w:cs="Times New Roman"/>
                          <w:b/>
                          <w:bCs/>
                          <w:kern w:val="0"/>
                          <w:sz w:val="16"/>
                          <w:szCs w:val="16"/>
                        </w:rPr>
                        <w:t>MSB.1. Duyduğu sesleri kendi sesiyle taklit edebilme</w:t>
                      </w:r>
                    </w:p>
                    <w:p w14:paraId="71D84B3A" w14:textId="77777777" w:rsidR="006D00A0" w:rsidRPr="0050721A" w:rsidRDefault="006D00A0" w:rsidP="0037157A">
                      <w:pPr>
                        <w:autoSpaceDE w:val="0"/>
                        <w:autoSpaceDN w:val="0"/>
                        <w:adjustRightInd w:val="0"/>
                        <w:spacing w:after="0" w:line="240" w:lineRule="auto"/>
                        <w:rPr>
                          <w:rFonts w:ascii="Times New Roman" w:hAnsi="Times New Roman" w:cs="Times New Roman"/>
                          <w:kern w:val="0"/>
                          <w:sz w:val="16"/>
                          <w:szCs w:val="16"/>
                        </w:rPr>
                      </w:pPr>
                      <w:r w:rsidRPr="0050721A">
                        <w:rPr>
                          <w:rFonts w:ascii="Times New Roman" w:hAnsi="Times New Roman" w:cs="Times New Roman"/>
                          <w:kern w:val="0"/>
                          <w:sz w:val="16"/>
                          <w:szCs w:val="16"/>
                        </w:rPr>
                        <w:t>a) Doğadan/çevreden/nesnelerden duyduğu seslere dair duygu ve düşüncelerini ifade eder.</w:t>
                      </w:r>
                    </w:p>
                    <w:p w14:paraId="74B43468" w14:textId="77777777" w:rsidR="006D00A0" w:rsidRPr="00A72F9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Hareket ve Sağlık Alanı:</w:t>
                      </w:r>
                    </w:p>
                    <w:p w14:paraId="337DC8B3" w14:textId="77777777" w:rsidR="006D00A0" w:rsidRPr="00733737"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HSAB.1. Farklı çevre ve fiziksel etkinliklerde büyük kas becerilerini etkin bir şekilde uygulayabilme</w:t>
                      </w:r>
                    </w:p>
                    <w:p w14:paraId="7B894A4C"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33737">
                        <w:rPr>
                          <w:rFonts w:ascii="Times New Roman" w:hAnsi="Times New Roman" w:cs="Times New Roman"/>
                          <w:kern w:val="0"/>
                          <w:sz w:val="16"/>
                          <w:szCs w:val="16"/>
                        </w:rPr>
                        <w:t>a. Farklı ortam ve koşullarda yer değiştirme hareketlerini yapar.</w:t>
                      </w:r>
                    </w:p>
                    <w:p w14:paraId="5CF44C8E"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33737">
                        <w:rPr>
                          <w:rFonts w:ascii="Times New Roman" w:hAnsi="Times New Roman" w:cs="Times New Roman"/>
                          <w:kern w:val="0"/>
                          <w:sz w:val="16"/>
                          <w:szCs w:val="16"/>
                        </w:rPr>
                        <w:t>b. Etkinliğinin durumuna uygun denge hareketlerini yapar.</w:t>
                      </w:r>
                    </w:p>
                    <w:p w14:paraId="404B6DEC" w14:textId="6FAFA553" w:rsidR="006D00A0" w:rsidRPr="007A003B"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A003B">
                        <w:rPr>
                          <w:rFonts w:ascii="Times New Roman" w:hAnsi="Times New Roman" w:cs="Times New Roman"/>
                          <w:b/>
                          <w:bCs/>
                          <w:kern w:val="0"/>
                          <w:sz w:val="16"/>
                          <w:szCs w:val="16"/>
                        </w:rPr>
                        <w:t>HSAB.2. Farklı ebat ve özellikteki nesneleri etkin bir şekilde kullanabilme</w:t>
                      </w:r>
                    </w:p>
                    <w:p w14:paraId="3335E0A9"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A003B">
                        <w:rPr>
                          <w:rFonts w:ascii="Times New Roman" w:hAnsi="Times New Roman" w:cs="Times New Roman"/>
                          <w:kern w:val="0"/>
                          <w:sz w:val="16"/>
                          <w:szCs w:val="16"/>
                        </w:rPr>
                        <w:t>c. Farklı boyutlardaki nesneleri kullanır.</w:t>
                      </w:r>
                    </w:p>
                    <w:p w14:paraId="24CEDC12" w14:textId="77777777" w:rsidR="006D00A0" w:rsidRPr="006215C1"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HSAB.4. Beden farkındalığına dayalı hareket edebilme</w:t>
                      </w:r>
                    </w:p>
                    <w:p w14:paraId="2EDD6A71" w14:textId="77777777" w:rsidR="006D00A0" w:rsidRPr="006215C1" w:rsidRDefault="006D00A0" w:rsidP="0037157A">
                      <w:pPr>
                        <w:autoSpaceDE w:val="0"/>
                        <w:autoSpaceDN w:val="0"/>
                        <w:adjustRightInd w:val="0"/>
                        <w:spacing w:after="0" w:line="240" w:lineRule="auto"/>
                        <w:rPr>
                          <w:rFonts w:ascii="Times New Roman" w:hAnsi="Times New Roman" w:cs="Times New Roman"/>
                          <w:kern w:val="0"/>
                          <w:sz w:val="16"/>
                          <w:szCs w:val="16"/>
                        </w:rPr>
                      </w:pPr>
                      <w:r w:rsidRPr="006215C1">
                        <w:rPr>
                          <w:rFonts w:ascii="Times New Roman" w:hAnsi="Times New Roman" w:cs="Times New Roman"/>
                          <w:kern w:val="0"/>
                          <w:sz w:val="16"/>
                          <w:szCs w:val="16"/>
                        </w:rPr>
                        <w:t>b) Bedeninin farkında olarak hareket eder.</w:t>
                      </w:r>
                    </w:p>
                    <w:p w14:paraId="685E33CE" w14:textId="77777777" w:rsidR="006D00A0" w:rsidRPr="006215C1"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6215C1">
                        <w:rPr>
                          <w:rFonts w:ascii="Times New Roman" w:hAnsi="Times New Roman" w:cs="Times New Roman"/>
                          <w:b/>
                          <w:bCs/>
                          <w:kern w:val="0"/>
                          <w:sz w:val="16"/>
                          <w:szCs w:val="16"/>
                        </w:rPr>
                        <w:t>HSAB.9. Aktif ve sağlıklı yaşam için hareket edebilme</w:t>
                      </w:r>
                    </w:p>
                    <w:p w14:paraId="00F6534F" w14:textId="77777777" w:rsidR="006D00A0" w:rsidRPr="006215C1" w:rsidRDefault="006D00A0" w:rsidP="0037157A">
                      <w:pPr>
                        <w:autoSpaceDE w:val="0"/>
                        <w:autoSpaceDN w:val="0"/>
                        <w:adjustRightInd w:val="0"/>
                        <w:spacing w:after="0" w:line="240" w:lineRule="auto"/>
                        <w:rPr>
                          <w:rFonts w:ascii="Times New Roman" w:hAnsi="Times New Roman" w:cs="Times New Roman"/>
                          <w:kern w:val="0"/>
                          <w:sz w:val="16"/>
                          <w:szCs w:val="16"/>
                        </w:rPr>
                      </w:pPr>
                      <w:r w:rsidRPr="006215C1">
                        <w:rPr>
                          <w:rFonts w:ascii="Times New Roman" w:hAnsi="Times New Roman" w:cs="Times New Roman"/>
                          <w:kern w:val="0"/>
                          <w:sz w:val="16"/>
                          <w:szCs w:val="16"/>
                        </w:rPr>
                        <w:t>a) İç ve dış mekânda hareketli etkinliklere istekle katılır.</w:t>
                      </w:r>
                    </w:p>
                    <w:p w14:paraId="3B0A8E1A" w14:textId="77777777" w:rsidR="006D00A0" w:rsidRPr="00733737" w:rsidRDefault="006D00A0" w:rsidP="0037157A">
                      <w:pPr>
                        <w:autoSpaceDE w:val="0"/>
                        <w:autoSpaceDN w:val="0"/>
                        <w:adjustRightInd w:val="0"/>
                        <w:spacing w:after="0" w:line="240" w:lineRule="auto"/>
                        <w:rPr>
                          <w:rFonts w:ascii="Times New Roman" w:hAnsi="Times New Roman" w:cs="Times New Roman"/>
                          <w:b/>
                          <w:bCs/>
                          <w:kern w:val="0"/>
                          <w:sz w:val="16"/>
                          <w:szCs w:val="16"/>
                        </w:rPr>
                      </w:pPr>
                      <w:r w:rsidRPr="00733737">
                        <w:rPr>
                          <w:rFonts w:ascii="Times New Roman" w:hAnsi="Times New Roman" w:cs="Times New Roman"/>
                          <w:b/>
                          <w:bCs/>
                          <w:kern w:val="0"/>
                          <w:sz w:val="16"/>
                          <w:szCs w:val="16"/>
                        </w:rPr>
                        <w:t>HSAB.10. Sağlıklı yaşam için temizliğe ve düzene dikkat edebilme</w:t>
                      </w:r>
                    </w:p>
                    <w:p w14:paraId="1EFA5ECD" w14:textId="77777777" w:rsidR="006D00A0" w:rsidRPr="00733737" w:rsidRDefault="006D00A0" w:rsidP="0037157A">
                      <w:pPr>
                        <w:autoSpaceDE w:val="0"/>
                        <w:autoSpaceDN w:val="0"/>
                        <w:adjustRightInd w:val="0"/>
                        <w:spacing w:after="0" w:line="240" w:lineRule="auto"/>
                        <w:rPr>
                          <w:rFonts w:ascii="Times New Roman" w:hAnsi="Times New Roman" w:cs="Times New Roman"/>
                          <w:kern w:val="0"/>
                          <w:sz w:val="16"/>
                          <w:szCs w:val="16"/>
                        </w:rPr>
                      </w:pPr>
                      <w:r w:rsidRPr="00733737">
                        <w:rPr>
                          <w:rFonts w:ascii="Times New Roman" w:hAnsi="Times New Roman" w:cs="Times New Roman"/>
                          <w:kern w:val="0"/>
                          <w:sz w:val="16"/>
                          <w:szCs w:val="16"/>
                        </w:rPr>
                        <w:t>a) Kişisel temizliğini yardım almadan yapar.</w:t>
                      </w:r>
                    </w:p>
                    <w:p w14:paraId="0613B2C5" w14:textId="77777777" w:rsidR="006D00A0" w:rsidRDefault="006D00A0" w:rsidP="0050721A">
                      <w:pPr>
                        <w:tabs>
                          <w:tab w:val="num" w:pos="720"/>
                        </w:tabs>
                        <w:autoSpaceDE w:val="0"/>
                        <w:autoSpaceDN w:val="0"/>
                        <w:adjustRightInd w:val="0"/>
                        <w:spacing w:after="0" w:line="276" w:lineRule="auto"/>
                      </w:pPr>
                    </w:p>
                  </w:txbxContent>
                </v:textbox>
              </v:shape>
            </w:pict>
          </mc:Fallback>
        </mc:AlternateContent>
      </w:r>
    </w:p>
    <w:p w14:paraId="63E84F81"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623EE885"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226B1C4C"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02294B42"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0538C692"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6E268D3B"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5804F820"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51AFBD50"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5DFE9029" w14:textId="77777777" w:rsidR="0050721A" w:rsidRPr="00780B3A" w:rsidRDefault="0050721A" w:rsidP="0050721A">
      <w:pPr>
        <w:spacing w:after="0" w:line="276" w:lineRule="auto"/>
        <w:rPr>
          <w:rFonts w:ascii="Times New Roman" w:hAnsi="Times New Roman" w:cs="Times New Roman"/>
          <w:b/>
          <w:bCs/>
          <w:color w:val="FF4000"/>
          <w:kern w:val="0"/>
          <w:sz w:val="16"/>
          <w:szCs w:val="16"/>
        </w:rPr>
      </w:pPr>
    </w:p>
    <w:p w14:paraId="09ED5688" w14:textId="77777777" w:rsidR="0050721A" w:rsidRDefault="0050721A" w:rsidP="0050721A">
      <w:pPr>
        <w:spacing w:after="0" w:line="276" w:lineRule="auto"/>
        <w:rPr>
          <w:rFonts w:ascii="Times New Roman" w:hAnsi="Times New Roman" w:cs="Times New Roman"/>
          <w:b/>
          <w:bCs/>
          <w:color w:val="FF4000"/>
          <w:kern w:val="0"/>
          <w:sz w:val="16"/>
          <w:szCs w:val="16"/>
        </w:rPr>
      </w:pPr>
    </w:p>
    <w:p w14:paraId="711D4684" w14:textId="77777777" w:rsidR="0050721A" w:rsidRDefault="0050721A" w:rsidP="0050721A">
      <w:pPr>
        <w:spacing w:after="0" w:line="276" w:lineRule="auto"/>
        <w:rPr>
          <w:rFonts w:ascii="Times New Roman" w:hAnsi="Times New Roman" w:cs="Times New Roman"/>
          <w:b/>
          <w:bCs/>
          <w:color w:val="FF4000"/>
          <w:kern w:val="0"/>
          <w:sz w:val="16"/>
          <w:szCs w:val="16"/>
        </w:rPr>
      </w:pPr>
    </w:p>
    <w:p w14:paraId="0B272F1E" w14:textId="39316B2A" w:rsidR="0050721A" w:rsidRDefault="0050721A" w:rsidP="0050721A">
      <w:pPr>
        <w:spacing w:after="0" w:line="276" w:lineRule="auto"/>
        <w:rPr>
          <w:rFonts w:ascii="Times New Roman" w:hAnsi="Times New Roman" w:cs="Times New Roman"/>
          <w:b/>
          <w:bCs/>
          <w:color w:val="FF4000"/>
          <w:kern w:val="0"/>
          <w:sz w:val="16"/>
          <w:szCs w:val="16"/>
        </w:rPr>
      </w:pPr>
    </w:p>
    <w:p w14:paraId="79473A6E" w14:textId="027B6FD8" w:rsidR="0050721A" w:rsidRDefault="0050721A" w:rsidP="0050721A">
      <w:pPr>
        <w:spacing w:after="0" w:line="276" w:lineRule="auto"/>
        <w:rPr>
          <w:rFonts w:ascii="Times New Roman" w:hAnsi="Times New Roman" w:cs="Times New Roman"/>
          <w:b/>
          <w:bCs/>
          <w:color w:val="FF4000"/>
          <w:kern w:val="0"/>
          <w:sz w:val="16"/>
          <w:szCs w:val="16"/>
        </w:rPr>
      </w:pPr>
    </w:p>
    <w:p w14:paraId="3C99986E" w14:textId="14449BBA" w:rsidR="0050721A" w:rsidRDefault="0050721A" w:rsidP="0050721A">
      <w:pPr>
        <w:spacing w:after="0" w:line="276" w:lineRule="auto"/>
        <w:rPr>
          <w:rFonts w:ascii="Times New Roman" w:hAnsi="Times New Roman" w:cs="Times New Roman"/>
          <w:b/>
          <w:bCs/>
          <w:color w:val="FF4000"/>
          <w:kern w:val="0"/>
          <w:sz w:val="16"/>
          <w:szCs w:val="16"/>
        </w:rPr>
      </w:pPr>
    </w:p>
    <w:p w14:paraId="6B798136" w14:textId="7AF3ED9B" w:rsidR="0050721A" w:rsidRDefault="0050721A" w:rsidP="0050721A">
      <w:pPr>
        <w:spacing w:after="0" w:line="276" w:lineRule="auto"/>
        <w:rPr>
          <w:rFonts w:ascii="Times New Roman" w:hAnsi="Times New Roman" w:cs="Times New Roman"/>
          <w:b/>
          <w:bCs/>
          <w:color w:val="FF4000"/>
          <w:kern w:val="0"/>
          <w:sz w:val="16"/>
          <w:szCs w:val="16"/>
        </w:rPr>
      </w:pPr>
    </w:p>
    <w:p w14:paraId="2F5ED8DF" w14:textId="55D2776C" w:rsidR="0050721A" w:rsidRDefault="0050721A" w:rsidP="0050721A">
      <w:pPr>
        <w:spacing w:after="0" w:line="276" w:lineRule="auto"/>
        <w:rPr>
          <w:rFonts w:ascii="Times New Roman" w:hAnsi="Times New Roman" w:cs="Times New Roman"/>
          <w:b/>
          <w:bCs/>
          <w:color w:val="FF4000"/>
          <w:kern w:val="0"/>
          <w:sz w:val="16"/>
          <w:szCs w:val="16"/>
        </w:rPr>
      </w:pPr>
    </w:p>
    <w:p w14:paraId="64B2BE59" w14:textId="218F9E24" w:rsidR="0050721A" w:rsidRDefault="00733737" w:rsidP="0050721A">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48352" behindDoc="0" locked="0" layoutInCell="1" allowOverlap="1" wp14:anchorId="26A37B2E" wp14:editId="664B3E7F">
                <wp:simplePos x="0" y="0"/>
                <wp:positionH relativeFrom="column">
                  <wp:posOffset>-174303</wp:posOffset>
                </wp:positionH>
                <wp:positionV relativeFrom="paragraph">
                  <wp:posOffset>77470</wp:posOffset>
                </wp:positionV>
                <wp:extent cx="6098540" cy="1446663"/>
                <wp:effectExtent l="0" t="0" r="16510" b="20320"/>
                <wp:wrapNone/>
                <wp:docPr id="74740998" name="Metin Kutusu 4"/>
                <wp:cNvGraphicFramePr/>
                <a:graphic xmlns:a="http://schemas.openxmlformats.org/drawingml/2006/main">
                  <a:graphicData uri="http://schemas.microsoft.com/office/word/2010/wordprocessingShape">
                    <wps:wsp>
                      <wps:cNvSpPr txBox="1"/>
                      <wps:spPr>
                        <a:xfrm>
                          <a:off x="0" y="0"/>
                          <a:ext cx="6098540" cy="1446663"/>
                        </a:xfrm>
                        <a:prstGeom prst="rect">
                          <a:avLst/>
                        </a:prstGeom>
                        <a:solidFill>
                          <a:schemeClr val="lt1"/>
                        </a:solidFill>
                        <a:ln w="6350">
                          <a:solidFill>
                            <a:prstClr val="black"/>
                          </a:solidFill>
                        </a:ln>
                      </wps:spPr>
                      <wps:txbx>
                        <w:txbxContent>
                          <w:p w14:paraId="5DB8B7C7"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126F2629" w14:textId="7997FC36" w:rsidR="006D00A0" w:rsidRPr="00733737" w:rsidRDefault="006D00A0" w:rsidP="0050721A">
                            <w:pPr>
                              <w:autoSpaceDE w:val="0"/>
                              <w:autoSpaceDN w:val="0"/>
                              <w:adjustRightInd w:val="0"/>
                              <w:spacing w:after="0" w:line="276" w:lineRule="auto"/>
                              <w:rPr>
                                <w:rFonts w:ascii="Times New Roman" w:hAnsi="Times New Roman" w:cs="Times New Roman"/>
                                <w:color w:val="000000"/>
                                <w:kern w:val="0"/>
                                <w:sz w:val="16"/>
                                <w:szCs w:val="16"/>
                              </w:rPr>
                            </w:pPr>
                            <w:r w:rsidRPr="00D304E4">
                              <w:rPr>
                                <w:rFonts w:ascii="Times New Roman" w:hAnsi="Times New Roman" w:cs="Times New Roman"/>
                                <w:b/>
                                <w:bCs/>
                                <w:color w:val="4EA72E" w:themeColor="accent6"/>
                                <w:kern w:val="0"/>
                                <w:sz w:val="16"/>
                                <w:szCs w:val="16"/>
                              </w:rPr>
                              <w:t>Kavramlar:</w:t>
                            </w:r>
                            <w:r w:rsidRPr="00D304E4">
                              <w:rPr>
                                <w:rFonts w:ascii="Times New Roman" w:hAnsi="Times New Roman" w:cs="Times New Roman"/>
                                <w:color w:val="4EA72E" w:themeColor="accent6"/>
                                <w:kern w:val="0"/>
                                <w:sz w:val="16"/>
                                <w:szCs w:val="16"/>
                              </w:rPr>
                              <w:t xml:space="preserve"> </w:t>
                            </w:r>
                            <w:r>
                              <w:rPr>
                                <w:rFonts w:ascii="Times New Roman" w:hAnsi="Times New Roman" w:cs="Times New Roman"/>
                                <w:b/>
                                <w:bCs/>
                                <w:color w:val="000000"/>
                                <w:kern w:val="0"/>
                                <w:sz w:val="16"/>
                                <w:szCs w:val="16"/>
                              </w:rPr>
                              <w:t>Duyu:</w:t>
                            </w:r>
                            <w:r w:rsidRPr="00733737">
                              <w:rPr>
                                <w:rFonts w:cstheme="minorHAnsi"/>
                                <w:color w:val="0A2F41" w:themeColor="accent1" w:themeShade="80"/>
                                <w:kern w:val="0"/>
                                <w:sz w:val="18"/>
                                <w:szCs w:val="18"/>
                                <w14:ligatures w14:val="none"/>
                              </w:rPr>
                              <w:t xml:space="preserve"> </w:t>
                            </w:r>
                            <w:r w:rsidRPr="00733737">
                              <w:rPr>
                                <w:rFonts w:ascii="Times New Roman" w:hAnsi="Times New Roman" w:cs="Times New Roman"/>
                                <w:color w:val="000000"/>
                                <w:kern w:val="0"/>
                                <w:sz w:val="16"/>
                                <w:szCs w:val="16"/>
                              </w:rPr>
                              <w:t>Sesli-Sessiz</w:t>
                            </w:r>
                          </w:p>
                          <w:p w14:paraId="3CA60E62" w14:textId="77777777" w:rsidR="006D00A0" w:rsidRDefault="006D00A0" w:rsidP="00733737">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4EA72E" w:themeColor="accent6"/>
                                <w:kern w:val="0"/>
                                <w:sz w:val="16"/>
                                <w:szCs w:val="16"/>
                              </w:rPr>
                              <w:t>Sözcükler:</w:t>
                            </w:r>
                            <w:r>
                              <w:rPr>
                                <w:rFonts w:ascii="Times New Roman" w:hAnsi="Times New Roman" w:cs="Times New Roman"/>
                                <w:b/>
                                <w:bCs/>
                                <w:color w:val="4EA72E" w:themeColor="accent6"/>
                                <w:kern w:val="0"/>
                                <w:sz w:val="16"/>
                                <w:szCs w:val="16"/>
                              </w:rPr>
                              <w:t xml:space="preserve"> </w:t>
                            </w:r>
                            <w:r w:rsidRPr="00733737">
                              <w:rPr>
                                <w:rFonts w:ascii="Times New Roman" w:hAnsi="Times New Roman" w:cs="Times New Roman"/>
                                <w:color w:val="000000"/>
                                <w:kern w:val="0"/>
                                <w:sz w:val="16"/>
                                <w:szCs w:val="16"/>
                              </w:rPr>
                              <w:t>Ses</w:t>
                            </w:r>
                            <w:r w:rsidRPr="00733737">
                              <w:rPr>
                                <w:rFonts w:ascii="Times New Roman" w:hAnsi="Times New Roman" w:cs="Times New Roman"/>
                                <w:b/>
                                <w:bCs/>
                                <w:color w:val="000000"/>
                                <w:kern w:val="0"/>
                                <w:sz w:val="16"/>
                                <w:szCs w:val="16"/>
                              </w:rPr>
                              <w:t xml:space="preserve"> </w:t>
                            </w:r>
                          </w:p>
                          <w:p w14:paraId="21C8FFFE" w14:textId="76348327" w:rsidR="006D00A0" w:rsidRDefault="006D00A0" w:rsidP="00733737">
                            <w:pPr>
                              <w:autoSpaceDE w:val="0"/>
                              <w:autoSpaceDN w:val="0"/>
                              <w:adjustRightInd w:val="0"/>
                              <w:spacing w:after="0" w:line="276" w:lineRule="auto"/>
                              <w:rPr>
                                <w:rFonts w:ascii="Times New Roman" w:hAnsi="Times New Roman" w:cs="Times New Roman"/>
                                <w:kern w:val="0"/>
                                <w:sz w:val="16"/>
                                <w:szCs w:val="16"/>
                              </w:rPr>
                            </w:pPr>
                            <w:r w:rsidRPr="00D304E4">
                              <w:rPr>
                                <w:rFonts w:ascii="Times New Roman" w:hAnsi="Times New Roman" w:cs="Times New Roman"/>
                                <w:b/>
                                <w:bCs/>
                                <w:color w:val="4EA72E" w:themeColor="accent6"/>
                                <w:kern w:val="0"/>
                                <w:sz w:val="16"/>
                                <w:szCs w:val="16"/>
                              </w:rPr>
                              <w:t>Eğitim/Öğrenme Ortamları:</w:t>
                            </w:r>
                            <w:r w:rsidRPr="00D304E4">
                              <w:rPr>
                                <w:rFonts w:ascii="Times New Roman" w:hAnsi="Times New Roman" w:cs="Times New Roman"/>
                                <w:color w:val="4EA72E" w:themeColor="accent6"/>
                                <w:kern w:val="0"/>
                                <w:sz w:val="16"/>
                                <w:szCs w:val="16"/>
                              </w:rPr>
                              <w:t xml:space="preserve"> </w:t>
                            </w:r>
                            <w:r w:rsidRPr="00733737">
                              <w:rPr>
                                <w:rFonts w:ascii="Times New Roman" w:hAnsi="Times New Roman" w:cs="Times New Roman"/>
                                <w:kern w:val="0"/>
                                <w:sz w:val="16"/>
                                <w:szCs w:val="16"/>
                              </w:rPr>
                              <w:t>Sınıf, geniş ve düzenli bir şekilde organize edilerek çocukların serbestçe hareket edebileceği alanlar oluşturulmalıdır. Kullanılacak materyaller, kolay erişilebilir ve düzenli bir şekilde saklanmalıdır. Ayrıca, görsel ve işitsel materyaller, çocukların dikkatini çekmek ve öğrenmelerini desteklemek için renkli ve çekici bir şekilde sunulmalıdır. Parmak oyunu ve yarışma etkinlikleri için yeterli alan sağlanmalı, çocukların güvenliğini sağlamak için gerekli önlemler alınmalıdır. Dergi ve gazete inceleme etkinlikleri için sessiz ve dikkat dağıtıcı olmayan bir ortam sağlanmalıdır.</w:t>
                            </w:r>
                          </w:p>
                          <w:p w14:paraId="37117CA1" w14:textId="0AF19F38" w:rsidR="006D00A0" w:rsidRDefault="006D00A0" w:rsidP="0050721A">
                            <w:pPr>
                              <w:tabs>
                                <w:tab w:val="num" w:pos="720"/>
                              </w:tabs>
                              <w:autoSpaceDE w:val="0"/>
                              <w:autoSpaceDN w:val="0"/>
                              <w:adjustRightInd w:val="0"/>
                              <w:spacing w:after="0" w:line="276" w:lineRule="auto"/>
                            </w:pPr>
                            <w:r w:rsidRPr="00D304E4">
                              <w:rPr>
                                <w:rFonts w:ascii="Times New Roman" w:hAnsi="Times New Roman" w:cs="Times New Roman"/>
                                <w:b/>
                                <w:bCs/>
                                <w:color w:val="4EA72E" w:themeColor="accent6"/>
                                <w:kern w:val="0"/>
                                <w:sz w:val="16"/>
                                <w:szCs w:val="16"/>
                              </w:rPr>
                              <w:t>Materyaller:</w:t>
                            </w:r>
                            <w:r w:rsidRPr="00D304E4">
                              <w:rPr>
                                <w:rFonts w:ascii="Times New Roman" w:hAnsi="Times New Roman" w:cs="Times New Roman"/>
                                <w:color w:val="4EA72E" w:themeColor="accent6"/>
                                <w:kern w:val="0"/>
                                <w:sz w:val="16"/>
                                <w:szCs w:val="16"/>
                              </w:rPr>
                              <w:t xml:space="preserve"> </w:t>
                            </w:r>
                            <w:r w:rsidRPr="00733737">
                              <w:rPr>
                                <w:rFonts w:ascii="Times New Roman" w:hAnsi="Times New Roman" w:cs="Times New Roman"/>
                                <w:bCs/>
                                <w:kern w:val="0"/>
                                <w:sz w:val="16"/>
                                <w:szCs w:val="16"/>
                              </w:rPr>
                              <w:t>Anahtar, bozuk paralar, bir kavanoz nohut, bir şişe su, iki adet taş ve bir kutu tak-çıkar oyuncak, kukla paravanı, kavanoz, buzdolabı poşeti, paket lastiği, tuz</w:t>
                            </w:r>
                            <w:r>
                              <w:rPr>
                                <w:rFonts w:ascii="Times New Roman" w:hAnsi="Times New Roman" w:cs="Times New Roman"/>
                                <w:bCs/>
                                <w:kern w:val="0"/>
                                <w:sz w:val="16"/>
                                <w:szCs w:val="16"/>
                              </w:rPr>
                              <w:t>, kurdele, dergi ve gazeteler.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7B2E" id="_x0000_s1093" type="#_x0000_t202" style="position:absolute;margin-left:-13.7pt;margin-top:6.1pt;width:480.2pt;height:11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N0mPAIAAIUEAAAOAAAAZHJzL2Uyb0RvYy54bWysVE1v2zAMvQ/YfxB0X+ykSdoacYosRYYB&#13;&#10;RVsgLXpWZCk2JouapMTOfv0o2flot9Owi0yJ1BP5+OjZXVsrshfWVaBzOhyklAjNoaj0NqevL6sv&#13;&#10;N5Q4z3TBFGiR04Nw9G7++dOsMZkYQQmqEJYgiHZZY3Jaem+yJHG8FDVzAzBCo1OCrZnHrd0mhWUN&#13;&#10;otcqGaXpNGnAFsYCF87h6X3npPOIL6Xg/klKJzxROcXcfFxtXDdhTeYzlm0tM2XF+zTYP2RRs0rj&#13;&#10;oyeoe+YZ2dnqD6i64hYcSD/gUCcgZcVFrAGrGaYfqlmXzIhYC5LjzIkm9/9g+eN+bZ4t8e1XaLGB&#13;&#10;gZDGuMzhYainlbYOX8yUoB8pPJxoE60nHA+n6e3NZIwujr7heDydTq8CTnK+bqzz3wTUJBg5tdiX&#13;&#10;SBfbPzjfhR5DwmsOVFWsKqXiJmhBLJUle4ZdVD4mieDvopQmDaZyNUkj8DtfgD7d3yjGf/TpXUQh&#13;&#10;ntKY87n4YPl205KqQODrIzMbKA5ImIVOS87wVYX4D8z5Z2ZRPEgEDoR/wkUqwKSgtygpwf7623mI&#13;&#10;x56il5IGxZhT93PHrKBEfdfY7VtkNag3bsaT6xFu7KVnc+nRu3oJyNQQR8/waIZ4r46mtFC/4dws&#13;&#10;wqvoYprj2zn1R3PpuxHBueNisYhBqFfD/INeGx6gQ2cCry/tG7Om76tHSTzCUbYs+9DeLjbc1LDY&#13;&#10;eZBV7H0gumO15x+1HtXTz2UYpst9jDr/Pea/AQAA//8DAFBLAwQUAAYACAAAACEA+3/Us+IAAAAP&#13;&#10;AQAADwAAAGRycy9kb3ducmV2LnhtbEyPzU7DMBCE70i8g7VI3Fobt4I0jVPxU7hwolQ9u7FrW8R2&#13;&#10;ZLtpeHuWE1xWWs3s7HzNZvI9GXXKLgYBd3MGRIcuKheMgP3n66wCkosMSvYxaAHfOsOmvb5qZK3i&#13;&#10;JXzocVcMwZCQaynAljLUlObOai/zPA46oHaKycuCazJUJXnBcN9Tztg99dIF/GDloJ+t7r52Zy9g&#13;&#10;+2RWpqtksttKOTdOh9O7eRPi9mZ6WeN4XAMpeip/F/DLgP2hxWLHeA4qk17AjD8s0YoC50DQsFos&#13;&#10;kPAogC8ZA9o29D9H+wMAAP//AwBQSwECLQAUAAYACAAAACEAtoM4kv4AAADhAQAAEwAAAAAAAAAA&#13;&#10;AAAAAAAAAAAAW0NvbnRlbnRfVHlwZXNdLnhtbFBLAQItABQABgAIAAAAIQA4/SH/1gAAAJQBAAAL&#13;&#10;AAAAAAAAAAAAAAAAAC8BAABfcmVscy8ucmVsc1BLAQItABQABgAIAAAAIQBJdN0mPAIAAIUEAAAO&#13;&#10;AAAAAAAAAAAAAAAAAC4CAABkcnMvZTJvRG9jLnhtbFBLAQItABQABgAIAAAAIQD7f9Sz4gAAAA8B&#13;&#10;AAAPAAAAAAAAAAAAAAAAAJYEAABkcnMvZG93bnJldi54bWxQSwUGAAAAAAQABADzAAAApQUAAAAA&#13;&#10;" fillcolor="white [3201]" strokeweight=".5pt">
                <v:textbox>
                  <w:txbxContent>
                    <w:p w14:paraId="5DB8B7C7" w14:textId="77777777" w:rsidR="006D00A0" w:rsidRPr="00D304E4" w:rsidRDefault="006D00A0" w:rsidP="0050721A">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126F2629" w14:textId="7997FC36" w:rsidR="006D00A0" w:rsidRPr="00733737" w:rsidRDefault="006D00A0" w:rsidP="0050721A">
                      <w:pPr>
                        <w:autoSpaceDE w:val="0"/>
                        <w:autoSpaceDN w:val="0"/>
                        <w:adjustRightInd w:val="0"/>
                        <w:spacing w:after="0" w:line="276" w:lineRule="auto"/>
                        <w:rPr>
                          <w:rFonts w:ascii="Times New Roman" w:hAnsi="Times New Roman" w:cs="Times New Roman"/>
                          <w:color w:val="000000"/>
                          <w:kern w:val="0"/>
                          <w:sz w:val="16"/>
                          <w:szCs w:val="16"/>
                        </w:rPr>
                      </w:pPr>
                      <w:r w:rsidRPr="00D304E4">
                        <w:rPr>
                          <w:rFonts w:ascii="Times New Roman" w:hAnsi="Times New Roman" w:cs="Times New Roman"/>
                          <w:b/>
                          <w:bCs/>
                          <w:color w:val="4EA72E" w:themeColor="accent6"/>
                          <w:kern w:val="0"/>
                          <w:sz w:val="16"/>
                          <w:szCs w:val="16"/>
                        </w:rPr>
                        <w:t>Kavramlar:</w:t>
                      </w:r>
                      <w:r w:rsidRPr="00D304E4">
                        <w:rPr>
                          <w:rFonts w:ascii="Times New Roman" w:hAnsi="Times New Roman" w:cs="Times New Roman"/>
                          <w:color w:val="4EA72E" w:themeColor="accent6"/>
                          <w:kern w:val="0"/>
                          <w:sz w:val="16"/>
                          <w:szCs w:val="16"/>
                        </w:rPr>
                        <w:t xml:space="preserve"> </w:t>
                      </w:r>
                      <w:r>
                        <w:rPr>
                          <w:rFonts w:ascii="Times New Roman" w:hAnsi="Times New Roman" w:cs="Times New Roman"/>
                          <w:b/>
                          <w:bCs/>
                          <w:color w:val="000000"/>
                          <w:kern w:val="0"/>
                          <w:sz w:val="16"/>
                          <w:szCs w:val="16"/>
                        </w:rPr>
                        <w:t>Duyu:</w:t>
                      </w:r>
                      <w:r w:rsidRPr="00733737">
                        <w:rPr>
                          <w:rFonts w:cstheme="minorHAnsi"/>
                          <w:color w:val="0A2F41" w:themeColor="accent1" w:themeShade="80"/>
                          <w:kern w:val="0"/>
                          <w:sz w:val="18"/>
                          <w:szCs w:val="18"/>
                          <w14:ligatures w14:val="none"/>
                        </w:rPr>
                        <w:t xml:space="preserve"> </w:t>
                      </w:r>
                      <w:r w:rsidRPr="00733737">
                        <w:rPr>
                          <w:rFonts w:ascii="Times New Roman" w:hAnsi="Times New Roman" w:cs="Times New Roman"/>
                          <w:color w:val="000000"/>
                          <w:kern w:val="0"/>
                          <w:sz w:val="16"/>
                          <w:szCs w:val="16"/>
                        </w:rPr>
                        <w:t>Sesli-Sessiz</w:t>
                      </w:r>
                    </w:p>
                    <w:p w14:paraId="3CA60E62" w14:textId="77777777" w:rsidR="006D00A0" w:rsidRDefault="006D00A0" w:rsidP="00733737">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4EA72E" w:themeColor="accent6"/>
                          <w:kern w:val="0"/>
                          <w:sz w:val="16"/>
                          <w:szCs w:val="16"/>
                        </w:rPr>
                        <w:t>Sözcükler:</w:t>
                      </w:r>
                      <w:r>
                        <w:rPr>
                          <w:rFonts w:ascii="Times New Roman" w:hAnsi="Times New Roman" w:cs="Times New Roman"/>
                          <w:b/>
                          <w:bCs/>
                          <w:color w:val="4EA72E" w:themeColor="accent6"/>
                          <w:kern w:val="0"/>
                          <w:sz w:val="16"/>
                          <w:szCs w:val="16"/>
                        </w:rPr>
                        <w:t xml:space="preserve"> </w:t>
                      </w:r>
                      <w:r w:rsidRPr="00733737">
                        <w:rPr>
                          <w:rFonts w:ascii="Times New Roman" w:hAnsi="Times New Roman" w:cs="Times New Roman"/>
                          <w:color w:val="000000"/>
                          <w:kern w:val="0"/>
                          <w:sz w:val="16"/>
                          <w:szCs w:val="16"/>
                        </w:rPr>
                        <w:t>Ses</w:t>
                      </w:r>
                      <w:r w:rsidRPr="00733737">
                        <w:rPr>
                          <w:rFonts w:ascii="Times New Roman" w:hAnsi="Times New Roman" w:cs="Times New Roman"/>
                          <w:b/>
                          <w:bCs/>
                          <w:color w:val="000000"/>
                          <w:kern w:val="0"/>
                          <w:sz w:val="16"/>
                          <w:szCs w:val="16"/>
                        </w:rPr>
                        <w:t xml:space="preserve"> </w:t>
                      </w:r>
                    </w:p>
                    <w:p w14:paraId="21C8FFFE" w14:textId="76348327" w:rsidR="006D00A0" w:rsidRDefault="006D00A0" w:rsidP="00733737">
                      <w:pPr>
                        <w:autoSpaceDE w:val="0"/>
                        <w:autoSpaceDN w:val="0"/>
                        <w:adjustRightInd w:val="0"/>
                        <w:spacing w:after="0" w:line="276" w:lineRule="auto"/>
                        <w:rPr>
                          <w:rFonts w:ascii="Times New Roman" w:hAnsi="Times New Roman" w:cs="Times New Roman"/>
                          <w:kern w:val="0"/>
                          <w:sz w:val="16"/>
                          <w:szCs w:val="16"/>
                        </w:rPr>
                      </w:pPr>
                      <w:r w:rsidRPr="00D304E4">
                        <w:rPr>
                          <w:rFonts w:ascii="Times New Roman" w:hAnsi="Times New Roman" w:cs="Times New Roman"/>
                          <w:b/>
                          <w:bCs/>
                          <w:color w:val="4EA72E" w:themeColor="accent6"/>
                          <w:kern w:val="0"/>
                          <w:sz w:val="16"/>
                          <w:szCs w:val="16"/>
                        </w:rPr>
                        <w:t>Eğitim/Öğrenme Ortamları:</w:t>
                      </w:r>
                      <w:r w:rsidRPr="00D304E4">
                        <w:rPr>
                          <w:rFonts w:ascii="Times New Roman" w:hAnsi="Times New Roman" w:cs="Times New Roman"/>
                          <w:color w:val="4EA72E" w:themeColor="accent6"/>
                          <w:kern w:val="0"/>
                          <w:sz w:val="16"/>
                          <w:szCs w:val="16"/>
                        </w:rPr>
                        <w:t xml:space="preserve"> </w:t>
                      </w:r>
                      <w:r w:rsidRPr="00733737">
                        <w:rPr>
                          <w:rFonts w:ascii="Times New Roman" w:hAnsi="Times New Roman" w:cs="Times New Roman"/>
                          <w:kern w:val="0"/>
                          <w:sz w:val="16"/>
                          <w:szCs w:val="16"/>
                        </w:rPr>
                        <w:t>Sınıf, geniş ve düzenli bir şekilde organize edilerek çocukların serbestçe hareket edebileceği alanlar oluşturulmalıdır. Kullanılacak materyaller, kolay erişilebilir ve düzenli bir şekilde saklanmalıdır. Ayrıca, görsel ve işitsel materyaller, çocukların dikkatini çekmek ve öğrenmelerini desteklemek için renkli ve çekici bir şekilde sunulmalıdır. Parmak oyunu ve yarışma etkinlikleri için yeterli alan sağlanmalı, çocukların güvenliğini sağlamak için gerekli önlemler alınmalıdır. Dergi ve gazete inceleme etkinlikleri için sessiz ve dikkat dağıtıcı olmayan bir ortam sağlanmalıdır.</w:t>
                      </w:r>
                    </w:p>
                    <w:p w14:paraId="37117CA1" w14:textId="0AF19F38" w:rsidR="006D00A0" w:rsidRDefault="006D00A0" w:rsidP="0050721A">
                      <w:pPr>
                        <w:tabs>
                          <w:tab w:val="num" w:pos="720"/>
                        </w:tabs>
                        <w:autoSpaceDE w:val="0"/>
                        <w:autoSpaceDN w:val="0"/>
                        <w:adjustRightInd w:val="0"/>
                        <w:spacing w:after="0" w:line="276" w:lineRule="auto"/>
                      </w:pPr>
                      <w:r w:rsidRPr="00D304E4">
                        <w:rPr>
                          <w:rFonts w:ascii="Times New Roman" w:hAnsi="Times New Roman" w:cs="Times New Roman"/>
                          <w:b/>
                          <w:bCs/>
                          <w:color w:val="4EA72E" w:themeColor="accent6"/>
                          <w:kern w:val="0"/>
                          <w:sz w:val="16"/>
                          <w:szCs w:val="16"/>
                        </w:rPr>
                        <w:t>Materyaller:</w:t>
                      </w:r>
                      <w:r w:rsidRPr="00D304E4">
                        <w:rPr>
                          <w:rFonts w:ascii="Times New Roman" w:hAnsi="Times New Roman" w:cs="Times New Roman"/>
                          <w:color w:val="4EA72E" w:themeColor="accent6"/>
                          <w:kern w:val="0"/>
                          <w:sz w:val="16"/>
                          <w:szCs w:val="16"/>
                        </w:rPr>
                        <w:t xml:space="preserve"> </w:t>
                      </w:r>
                      <w:r w:rsidRPr="00733737">
                        <w:rPr>
                          <w:rFonts w:ascii="Times New Roman" w:hAnsi="Times New Roman" w:cs="Times New Roman"/>
                          <w:bCs/>
                          <w:kern w:val="0"/>
                          <w:sz w:val="16"/>
                          <w:szCs w:val="16"/>
                        </w:rPr>
                        <w:t>Anahtar, bozuk paralar, bir kavanoz nohut, bir şişe su, iki adet taş ve bir kutu tak-çıkar oyuncak, kukla paravanı, kavanoz, buzdolabı poşeti, paket lastiği, tuz</w:t>
                      </w:r>
                      <w:r>
                        <w:rPr>
                          <w:rFonts w:ascii="Times New Roman" w:hAnsi="Times New Roman" w:cs="Times New Roman"/>
                          <w:bCs/>
                          <w:kern w:val="0"/>
                          <w:sz w:val="16"/>
                          <w:szCs w:val="16"/>
                        </w:rPr>
                        <w:t>, kurdele, dergi ve gazeteler.</w:t>
                      </w:r>
                    </w:p>
                  </w:txbxContent>
                </v:textbox>
              </v:shape>
            </w:pict>
          </mc:Fallback>
        </mc:AlternateContent>
      </w:r>
    </w:p>
    <w:p w14:paraId="383D4648" w14:textId="3378F283" w:rsidR="0050721A" w:rsidRDefault="0050721A" w:rsidP="0050721A">
      <w:pPr>
        <w:spacing w:after="0" w:line="276" w:lineRule="auto"/>
        <w:rPr>
          <w:rFonts w:ascii="Times New Roman" w:hAnsi="Times New Roman" w:cs="Times New Roman"/>
          <w:b/>
          <w:bCs/>
          <w:color w:val="FF4000"/>
          <w:kern w:val="0"/>
          <w:sz w:val="16"/>
          <w:szCs w:val="16"/>
        </w:rPr>
      </w:pPr>
    </w:p>
    <w:p w14:paraId="21BE0BDA" w14:textId="202E0C03" w:rsidR="0050721A" w:rsidRDefault="0050721A" w:rsidP="0050721A">
      <w:pPr>
        <w:spacing w:after="0" w:line="276" w:lineRule="auto"/>
        <w:rPr>
          <w:rFonts w:ascii="Times New Roman" w:hAnsi="Times New Roman" w:cs="Times New Roman"/>
          <w:b/>
          <w:bCs/>
          <w:color w:val="FF4000"/>
          <w:kern w:val="0"/>
          <w:sz w:val="16"/>
          <w:szCs w:val="16"/>
        </w:rPr>
      </w:pPr>
    </w:p>
    <w:p w14:paraId="12D97FEB" w14:textId="77777777" w:rsidR="0050721A" w:rsidRDefault="0050721A" w:rsidP="0050721A">
      <w:pPr>
        <w:spacing w:after="0" w:line="276" w:lineRule="auto"/>
        <w:rPr>
          <w:rFonts w:ascii="Times New Roman" w:hAnsi="Times New Roman" w:cs="Times New Roman"/>
          <w:b/>
          <w:bCs/>
          <w:color w:val="FF4000"/>
          <w:kern w:val="0"/>
          <w:sz w:val="16"/>
          <w:szCs w:val="16"/>
        </w:rPr>
      </w:pPr>
    </w:p>
    <w:p w14:paraId="3D0D060E" w14:textId="77777777" w:rsidR="0050721A" w:rsidRDefault="0050721A" w:rsidP="0050721A">
      <w:pPr>
        <w:spacing w:after="0" w:line="276" w:lineRule="auto"/>
        <w:rPr>
          <w:rFonts w:ascii="Times New Roman" w:hAnsi="Times New Roman" w:cs="Times New Roman"/>
          <w:b/>
          <w:bCs/>
          <w:color w:val="FF4000"/>
          <w:kern w:val="0"/>
          <w:sz w:val="16"/>
          <w:szCs w:val="16"/>
        </w:rPr>
      </w:pPr>
    </w:p>
    <w:p w14:paraId="37AE1CF4" w14:textId="77777777" w:rsidR="0050721A" w:rsidRDefault="0050721A" w:rsidP="0050721A">
      <w:pPr>
        <w:spacing w:after="0" w:line="276" w:lineRule="auto"/>
        <w:rPr>
          <w:rFonts w:ascii="Times New Roman" w:hAnsi="Times New Roman" w:cs="Times New Roman"/>
          <w:b/>
          <w:bCs/>
          <w:color w:val="FF4000"/>
          <w:kern w:val="0"/>
          <w:sz w:val="16"/>
          <w:szCs w:val="16"/>
        </w:rPr>
      </w:pPr>
    </w:p>
    <w:p w14:paraId="515C9BC9" w14:textId="77777777" w:rsidR="00733737" w:rsidRDefault="00733737" w:rsidP="0050721A">
      <w:pPr>
        <w:spacing w:after="0" w:line="276" w:lineRule="auto"/>
        <w:rPr>
          <w:rFonts w:ascii="Times New Roman" w:hAnsi="Times New Roman" w:cs="Times New Roman"/>
          <w:b/>
          <w:bCs/>
          <w:color w:val="FF4000"/>
          <w:kern w:val="0"/>
          <w:sz w:val="16"/>
          <w:szCs w:val="16"/>
        </w:rPr>
      </w:pPr>
    </w:p>
    <w:p w14:paraId="4056F934" w14:textId="77777777" w:rsidR="00733737" w:rsidRDefault="00733737" w:rsidP="0050721A">
      <w:pPr>
        <w:spacing w:after="0" w:line="276" w:lineRule="auto"/>
        <w:rPr>
          <w:rFonts w:ascii="Times New Roman" w:hAnsi="Times New Roman" w:cs="Times New Roman"/>
          <w:b/>
          <w:bCs/>
          <w:color w:val="FF4000"/>
          <w:kern w:val="0"/>
          <w:sz w:val="16"/>
          <w:szCs w:val="16"/>
        </w:rPr>
      </w:pPr>
    </w:p>
    <w:p w14:paraId="77091EE9" w14:textId="77777777" w:rsidR="0050721A" w:rsidRDefault="0050721A" w:rsidP="0050721A">
      <w:pPr>
        <w:spacing w:after="0" w:line="276" w:lineRule="auto"/>
        <w:rPr>
          <w:rFonts w:ascii="Times New Roman" w:hAnsi="Times New Roman" w:cs="Times New Roman"/>
          <w:b/>
          <w:bCs/>
          <w:color w:val="FF4000"/>
          <w:kern w:val="0"/>
          <w:sz w:val="16"/>
          <w:szCs w:val="16"/>
        </w:rPr>
      </w:pPr>
    </w:p>
    <w:p w14:paraId="2C4C5ED2" w14:textId="77777777" w:rsidR="00733737" w:rsidRDefault="00733737" w:rsidP="0050721A">
      <w:pPr>
        <w:spacing w:after="0" w:line="276" w:lineRule="auto"/>
        <w:rPr>
          <w:rFonts w:ascii="Times New Roman" w:hAnsi="Times New Roman" w:cs="Times New Roman"/>
          <w:b/>
          <w:bCs/>
          <w:color w:val="FF4000"/>
          <w:kern w:val="0"/>
          <w:sz w:val="16"/>
          <w:szCs w:val="16"/>
        </w:rPr>
      </w:pPr>
    </w:p>
    <w:p w14:paraId="581E0DE5" w14:textId="77777777" w:rsidR="00733737" w:rsidRDefault="00733737" w:rsidP="0050721A">
      <w:pPr>
        <w:spacing w:after="0" w:line="276" w:lineRule="auto"/>
        <w:rPr>
          <w:rFonts w:ascii="Times New Roman" w:hAnsi="Times New Roman" w:cs="Times New Roman"/>
          <w:b/>
          <w:bCs/>
          <w:color w:val="FF4000"/>
          <w:kern w:val="0"/>
          <w:sz w:val="16"/>
          <w:szCs w:val="16"/>
        </w:rPr>
      </w:pPr>
    </w:p>
    <w:p w14:paraId="5240712B" w14:textId="77777777" w:rsidR="00733737" w:rsidRDefault="00733737" w:rsidP="0050721A">
      <w:pPr>
        <w:spacing w:after="0" w:line="276" w:lineRule="auto"/>
        <w:rPr>
          <w:rFonts w:ascii="Times New Roman" w:hAnsi="Times New Roman" w:cs="Times New Roman"/>
          <w:b/>
          <w:bCs/>
          <w:color w:val="FF4000"/>
          <w:kern w:val="0"/>
          <w:sz w:val="16"/>
          <w:szCs w:val="16"/>
        </w:rPr>
      </w:pPr>
    </w:p>
    <w:p w14:paraId="46EC25A8" w14:textId="77777777" w:rsidR="00733737" w:rsidRDefault="00733737" w:rsidP="0050721A">
      <w:pPr>
        <w:spacing w:after="0" w:line="276" w:lineRule="auto"/>
        <w:rPr>
          <w:rFonts w:ascii="Times New Roman" w:hAnsi="Times New Roman" w:cs="Times New Roman"/>
          <w:b/>
          <w:bCs/>
          <w:color w:val="FF4000"/>
          <w:kern w:val="0"/>
          <w:sz w:val="16"/>
          <w:szCs w:val="16"/>
        </w:rPr>
      </w:pPr>
    </w:p>
    <w:p w14:paraId="2D999CA0" w14:textId="77777777" w:rsidR="00733737" w:rsidRPr="00780B3A" w:rsidRDefault="00733737" w:rsidP="0050721A">
      <w:pPr>
        <w:spacing w:after="0" w:line="276" w:lineRule="auto"/>
        <w:rPr>
          <w:rFonts w:ascii="Times New Roman" w:hAnsi="Times New Roman" w:cs="Times New Roman"/>
          <w:b/>
          <w:bCs/>
          <w:color w:val="FF4000"/>
          <w:kern w:val="0"/>
          <w:sz w:val="16"/>
          <w:szCs w:val="16"/>
        </w:rPr>
        <w:sectPr w:rsidR="00733737" w:rsidRPr="00780B3A" w:rsidSect="0050721A">
          <w:type w:val="continuous"/>
          <w:pgSz w:w="11906" w:h="16838"/>
          <w:pgMar w:top="1417" w:right="1417" w:bottom="1417" w:left="1417" w:header="708" w:footer="708" w:gutter="0"/>
          <w:cols w:space="708"/>
          <w:docGrid w:linePitch="360"/>
        </w:sectPr>
      </w:pPr>
    </w:p>
    <w:p w14:paraId="791A73BF" w14:textId="77777777" w:rsidR="0050721A" w:rsidRPr="00780B3A" w:rsidRDefault="0050721A" w:rsidP="0050721A">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50721A" w:rsidRPr="00780B3A" w14:paraId="788FD864" w14:textId="77777777" w:rsidTr="002F7F25">
        <w:trPr>
          <w:trHeight w:val="850"/>
        </w:trPr>
        <w:tc>
          <w:tcPr>
            <w:tcW w:w="1702" w:type="dxa"/>
            <w:shd w:val="clear" w:color="auto" w:fill="F6C5AC" w:themeFill="accent2" w:themeFillTint="66"/>
            <w:vAlign w:val="center"/>
          </w:tcPr>
          <w:p w14:paraId="06D76D7C" w14:textId="77777777" w:rsidR="0050721A" w:rsidRPr="00780B3A" w:rsidRDefault="0050721A"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5FB331F1" w14:textId="7EA06674" w:rsidR="0050721A" w:rsidRPr="00780B3A" w:rsidRDefault="0050721A" w:rsidP="0050721A">
            <w:pPr>
              <w:numPr>
                <w:ilvl w:val="0"/>
                <w:numId w:val="37"/>
              </w:numPr>
              <w:spacing w:line="276" w:lineRule="auto"/>
              <w:ind w:left="29" w:hanging="124"/>
              <w:jc w:val="both"/>
              <w:rPr>
                <w:rFonts w:ascii="Times New Roman" w:hAnsi="Times New Roman" w:cs="Times New Roman"/>
                <w:sz w:val="16"/>
                <w:szCs w:val="16"/>
              </w:rPr>
            </w:pPr>
            <w:r w:rsidRPr="00780B3A">
              <w:rPr>
                <w:rFonts w:ascii="Times New Roman" w:eastAsia="Calibri" w:hAnsi="Times New Roman" w:cs="Times New Roman"/>
                <w:sz w:val="16"/>
                <w:szCs w:val="16"/>
                <w14:ligatures w14:val="none"/>
              </w:rPr>
              <w:t>Güne başlama zamanı etkinliği olarak çocuklarla halıya U şeklinde oturulur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w:t>
            </w:r>
            <w:r w:rsidRPr="00C01C7F">
              <w:rPr>
                <w:rFonts w:ascii="Times New Roman" w:hAnsi="Times New Roman" w:cs="Times New Roman"/>
                <w:b/>
                <w:bCs/>
                <w:kern w:val="0"/>
                <w:sz w:val="16"/>
                <w:szCs w:val="16"/>
              </w:rPr>
              <w:t>SDB2.1.SB1.G1.)</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Günlük rutin uygulamaların (yoklama, takvim, hava durumu) sonrasında çocuklara gün içinde yapılması planlanan etkinlikler hakkında bilgi verilerek görüş ve önerileri alınır</w:t>
            </w:r>
            <w:r>
              <w:rPr>
                <w:rFonts w:ascii="Times New Roman" w:eastAsia="Calibri" w:hAnsi="Times New Roman" w:cs="Times New Roman"/>
                <w:sz w:val="16"/>
                <w:szCs w:val="16"/>
                <w14:ligatures w14:val="none"/>
              </w:rPr>
              <w:t xml:space="preserve"> </w:t>
            </w:r>
            <w:r w:rsidRPr="00C01C7F">
              <w:rPr>
                <w:rFonts w:ascii="Times New Roman" w:eastAsia="Calibri" w:hAnsi="Times New Roman" w:cs="Times New Roman"/>
                <w:b/>
                <w:bCs/>
                <w:sz w:val="16"/>
                <w:szCs w:val="16"/>
                <w14:ligatures w14:val="none"/>
              </w:rPr>
              <w:t xml:space="preserve">(SDB2.2.SB2.G2., </w:t>
            </w:r>
            <w:r w:rsidRPr="00C01C7F">
              <w:rPr>
                <w:rFonts w:ascii="Times New Roman" w:hAnsi="Times New Roman" w:cs="Times New Roman"/>
                <w:b/>
                <w:bCs/>
                <w:kern w:val="0"/>
                <w:sz w:val="16"/>
                <w:szCs w:val="16"/>
              </w:rPr>
              <w:t>SDB2.1.SB1.G3.)</w:t>
            </w:r>
            <w:r w:rsidRPr="00C01C7F">
              <w:rPr>
                <w:rFonts w:ascii="Times New Roman" w:eastAsia="Calibri" w:hAnsi="Times New Roman" w:cs="Times New Roman"/>
                <w:b/>
                <w:bCs/>
                <w:sz w:val="16"/>
                <w:szCs w:val="16"/>
                <w14:ligatures w14:val="none"/>
              </w:rPr>
              <w:t>.</w:t>
            </w:r>
            <w:r w:rsidRPr="00780B3A">
              <w:rPr>
                <w:rFonts w:ascii="Times New Roman" w:eastAsia="Calibri" w:hAnsi="Times New Roman" w:cs="Times New Roman"/>
                <w:sz w:val="16"/>
                <w:szCs w:val="16"/>
                <w14:ligatures w14:val="none"/>
              </w:rPr>
              <w:t xml:space="preserve"> </w:t>
            </w:r>
            <w:r w:rsidRPr="0050721A">
              <w:rPr>
                <w:rFonts w:ascii="Times New Roman" w:eastAsia="Calibri" w:hAnsi="Times New Roman" w:cs="Times New Roman"/>
                <w:bCs/>
                <w:sz w:val="16"/>
                <w:szCs w:val="16"/>
                <w14:ligatures w14:val="none"/>
              </w:rPr>
              <w:t>Sonrasında çocuklara “Neler ses çıkarır?” sorusu yöneltilir (</w:t>
            </w:r>
            <w:r w:rsidRPr="0050721A">
              <w:rPr>
                <w:rFonts w:ascii="Times New Roman" w:eastAsia="Calibri" w:hAnsi="Times New Roman" w:cs="Times New Roman"/>
                <w:b/>
                <w:bCs/>
                <w:sz w:val="16"/>
                <w:szCs w:val="16"/>
                <w14:ligatures w14:val="none"/>
              </w:rPr>
              <w:t>TADB.2.a., TAKB.2.a.)</w:t>
            </w:r>
            <w:r w:rsidRPr="0050721A">
              <w:rPr>
                <w:rFonts w:ascii="Times New Roman" w:eastAsia="Calibri" w:hAnsi="Times New Roman" w:cs="Times New Roman"/>
                <w:bCs/>
                <w:sz w:val="16"/>
                <w:szCs w:val="16"/>
                <w14:ligatures w14:val="none"/>
              </w:rPr>
              <w:t>. Çocuklardan gelen cevaplar dinlenir. Ardından çocuklardan nesneleri kullanarak ses çıkarmaları istenir (</w:t>
            </w:r>
            <w:proofErr w:type="gramStart"/>
            <w:r w:rsidRPr="0050721A">
              <w:rPr>
                <w:rFonts w:ascii="Times New Roman" w:eastAsia="Calibri" w:hAnsi="Times New Roman" w:cs="Times New Roman"/>
                <w:b/>
                <w:bCs/>
                <w:sz w:val="16"/>
                <w:szCs w:val="16"/>
                <w14:ligatures w14:val="none"/>
              </w:rPr>
              <w:t>FAB.</w:t>
            </w:r>
            <w:proofErr w:type="gramEnd"/>
            <w:r w:rsidRPr="0050721A">
              <w:rPr>
                <w:rFonts w:ascii="Times New Roman" w:eastAsia="Calibri" w:hAnsi="Times New Roman" w:cs="Times New Roman"/>
                <w:b/>
                <w:bCs/>
                <w:sz w:val="16"/>
                <w:szCs w:val="16"/>
                <w14:ligatures w14:val="none"/>
              </w:rPr>
              <w:t>3.c., MDB.3.a., MDB.3.b.)</w:t>
            </w:r>
            <w:r w:rsidRPr="0050721A">
              <w:rPr>
                <w:rFonts w:ascii="Times New Roman" w:eastAsia="Calibri" w:hAnsi="Times New Roman" w:cs="Times New Roman"/>
                <w:bCs/>
                <w:sz w:val="16"/>
                <w:szCs w:val="16"/>
                <w14:ligatures w14:val="none"/>
              </w:rPr>
              <w:t>. Ses çıkarırken yapılan hareketlere –sürtme, sallama, çalkalama, çarpma, vurma gibi- hareketlere dikkat çekilir (</w:t>
            </w:r>
            <w:r w:rsidRPr="0050721A">
              <w:rPr>
                <w:rFonts w:ascii="Times New Roman" w:eastAsia="Calibri" w:hAnsi="Times New Roman" w:cs="Times New Roman"/>
                <w:b/>
                <w:bCs/>
                <w:sz w:val="16"/>
                <w:szCs w:val="16"/>
                <w14:ligatures w14:val="none"/>
              </w:rPr>
              <w:t>HSAB.2.c.)</w:t>
            </w:r>
            <w:r w:rsidRPr="0050721A">
              <w:rPr>
                <w:rFonts w:ascii="Times New Roman" w:eastAsia="Calibri" w:hAnsi="Times New Roman" w:cs="Times New Roman"/>
                <w:bCs/>
                <w:sz w:val="16"/>
                <w:szCs w:val="16"/>
                <w14:ligatures w14:val="none"/>
              </w:rPr>
              <w:t>. Ardından çocuklara biz hiçbir şey yapmasak da kendiliğinden nelerin ses çıkardığı sorulur (</w:t>
            </w:r>
            <w:r w:rsidRPr="0050721A">
              <w:rPr>
                <w:rFonts w:ascii="Times New Roman" w:eastAsia="Calibri" w:hAnsi="Times New Roman" w:cs="Times New Roman"/>
                <w:b/>
                <w:bCs/>
                <w:sz w:val="16"/>
                <w:szCs w:val="16"/>
                <w14:ligatures w14:val="none"/>
              </w:rPr>
              <w:t>MSB.1.a.)</w:t>
            </w:r>
            <w:r w:rsidRPr="0050721A">
              <w:rPr>
                <w:rFonts w:ascii="Times New Roman" w:eastAsia="Calibri" w:hAnsi="Times New Roman" w:cs="Times New Roman"/>
                <w:bCs/>
                <w:sz w:val="16"/>
                <w:szCs w:val="16"/>
                <w14:ligatures w14:val="none"/>
              </w:rPr>
              <w:t xml:space="preserve">. Gelen cevaplar değerlendirilir. </w:t>
            </w:r>
          </w:p>
        </w:tc>
      </w:tr>
      <w:tr w:rsidR="0050721A" w:rsidRPr="00780B3A" w14:paraId="0170B791" w14:textId="77777777" w:rsidTr="002F7F25">
        <w:trPr>
          <w:trHeight w:val="686"/>
        </w:trPr>
        <w:tc>
          <w:tcPr>
            <w:tcW w:w="1702" w:type="dxa"/>
            <w:shd w:val="clear" w:color="auto" w:fill="F6C5AC" w:themeFill="accent2" w:themeFillTint="66"/>
            <w:vAlign w:val="center"/>
          </w:tcPr>
          <w:p w14:paraId="416D7F78" w14:textId="77777777" w:rsidR="0050721A" w:rsidRPr="00780B3A" w:rsidRDefault="0050721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20C00446" w14:textId="77777777" w:rsidR="0050721A" w:rsidRPr="00780B3A" w:rsidRDefault="0050721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ilgileri doğrultusunda bahçe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 xml:space="preserve">). </w:t>
            </w:r>
          </w:p>
        </w:tc>
      </w:tr>
      <w:tr w:rsidR="0050721A" w:rsidRPr="00780B3A" w14:paraId="5EA7C215" w14:textId="77777777" w:rsidTr="002F7F25">
        <w:trPr>
          <w:trHeight w:val="687"/>
        </w:trPr>
        <w:tc>
          <w:tcPr>
            <w:tcW w:w="1702" w:type="dxa"/>
            <w:shd w:val="clear" w:color="auto" w:fill="F6C5AC" w:themeFill="accent2" w:themeFillTint="66"/>
            <w:vAlign w:val="center"/>
          </w:tcPr>
          <w:p w14:paraId="5C3EE9C0" w14:textId="77777777" w:rsidR="0050721A" w:rsidRPr="00780B3A" w:rsidRDefault="0050721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749A4DCE" w14:textId="77777777" w:rsidR="0050721A" w:rsidRPr="00780B3A" w:rsidRDefault="0050721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 xml:space="preserve">Çocuklarla sıra olunur. </w:t>
            </w:r>
            <w:r w:rsidRPr="00780B3A">
              <w:rPr>
                <w:rFonts w:ascii="Times New Roman" w:hAnsi="Times New Roman" w:cs="Times New Roman"/>
                <w:b/>
                <w:bCs/>
                <w:sz w:val="16"/>
                <w:szCs w:val="16"/>
              </w:rPr>
              <w:t xml:space="preserve">“Eller eller bellerde, gözler öğretmeninde, oyun saati bitti, şimdi toplanma vakti” </w:t>
            </w:r>
            <w:r w:rsidRPr="00780B3A">
              <w:rPr>
                <w:rFonts w:ascii="Times New Roman" w:hAnsi="Times New Roman" w:cs="Times New Roman"/>
                <w:sz w:val="16"/>
                <w:szCs w:val="16"/>
              </w:rPr>
              <w:t>tekerlemesi eşliğinde sınıf oyuncakları toplanır. Ardından çekilen kartlara göre sıra olunur ve lavaboya el yıkamaya geçilir (</w:t>
            </w:r>
            <w:r w:rsidRPr="00780B3A">
              <w:rPr>
                <w:rFonts w:ascii="Times New Roman" w:hAnsi="Times New Roman" w:cs="Times New Roman"/>
                <w:b/>
                <w:bCs/>
                <w:sz w:val="16"/>
                <w:szCs w:val="16"/>
              </w:rPr>
              <w:t>HSAB.10.a)</w:t>
            </w:r>
            <w:r w:rsidRPr="00780B3A">
              <w:rPr>
                <w:rFonts w:ascii="Times New Roman" w:hAnsi="Times New Roman" w:cs="Times New Roman"/>
                <w:sz w:val="16"/>
                <w:szCs w:val="16"/>
              </w:rPr>
              <w:t>.</w:t>
            </w:r>
          </w:p>
        </w:tc>
      </w:tr>
      <w:tr w:rsidR="0050721A" w:rsidRPr="00780B3A" w14:paraId="15989212" w14:textId="77777777" w:rsidTr="002F7F25">
        <w:trPr>
          <w:trHeight w:val="620"/>
        </w:trPr>
        <w:tc>
          <w:tcPr>
            <w:tcW w:w="1702" w:type="dxa"/>
            <w:shd w:val="clear" w:color="auto" w:fill="F6C5AC" w:themeFill="accent2" w:themeFillTint="66"/>
            <w:vAlign w:val="center"/>
          </w:tcPr>
          <w:p w14:paraId="64CD8F58" w14:textId="77777777" w:rsidR="0050721A" w:rsidRPr="00780B3A" w:rsidRDefault="0050721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31BA9BAF" w14:textId="5BCE76BE" w:rsidR="00667940" w:rsidRPr="00667940" w:rsidRDefault="00667940" w:rsidP="00667940">
            <w:pPr>
              <w:numPr>
                <w:ilvl w:val="0"/>
                <w:numId w:val="4"/>
              </w:numPr>
              <w:spacing w:line="276" w:lineRule="auto"/>
              <w:ind w:left="36" w:hanging="141"/>
              <w:jc w:val="both"/>
              <w:rPr>
                <w:rFonts w:ascii="Times New Roman" w:hAnsi="Times New Roman" w:cs="Times New Roman"/>
                <w:b/>
                <w:noProof/>
                <w:sz w:val="16"/>
                <w:szCs w:val="16"/>
              </w:rPr>
            </w:pPr>
            <w:r w:rsidRPr="00667940">
              <w:rPr>
                <w:rFonts w:ascii="Times New Roman" w:hAnsi="Times New Roman" w:cs="Times New Roman"/>
                <w:bCs/>
                <w:noProof/>
                <w:sz w:val="16"/>
                <w:szCs w:val="16"/>
              </w:rPr>
              <w:t>Sohbetin ardından halı üzerine bir anahtarlığa takılı halde birkaç anahtar, bozuk paralar, bir kavanoz nohut, bir şişe su, iki adet taş ve bir kutu tak-çıkar oyuncak konur. Çocuklara her bir nesne grubunun ne olduğu sorulduktan sonra</w:t>
            </w:r>
            <w:r w:rsidRPr="00667940">
              <w:rPr>
                <w:rFonts w:ascii="Times New Roman" w:hAnsi="Times New Roman" w:cs="Times New Roman"/>
                <w:b/>
                <w:noProof/>
                <w:sz w:val="16"/>
                <w:szCs w:val="16"/>
              </w:rPr>
              <w:t xml:space="preserve"> (</w:t>
            </w:r>
            <w:r w:rsidRPr="00667940">
              <w:rPr>
                <w:rFonts w:ascii="Times New Roman" w:hAnsi="Times New Roman" w:cs="Times New Roman"/>
                <w:b/>
                <w:bCs/>
                <w:noProof/>
                <w:sz w:val="16"/>
                <w:szCs w:val="16"/>
              </w:rPr>
              <w:t xml:space="preserve">TAOB.1.a) </w:t>
            </w:r>
            <w:r w:rsidRPr="00667940">
              <w:rPr>
                <w:rFonts w:ascii="Times New Roman" w:hAnsi="Times New Roman" w:cs="Times New Roman"/>
                <w:bCs/>
                <w:noProof/>
                <w:sz w:val="16"/>
                <w:szCs w:val="16"/>
              </w:rPr>
              <w:t>birbirlerine çarptırıldıklarında ya da sallandıklarında çıkardıkları sesler dinletilir</w:t>
            </w:r>
            <w:r w:rsidRPr="00667940">
              <w:rPr>
                <w:rFonts w:ascii="Times New Roman" w:hAnsi="Times New Roman" w:cs="Times New Roman"/>
                <w:b/>
                <w:noProof/>
                <w:sz w:val="16"/>
                <w:szCs w:val="16"/>
              </w:rPr>
              <w:t xml:space="preserve"> (</w:t>
            </w:r>
            <w:r w:rsidRPr="00667940">
              <w:rPr>
                <w:rFonts w:ascii="Times New Roman" w:hAnsi="Times New Roman" w:cs="Times New Roman"/>
                <w:b/>
                <w:bCs/>
                <w:noProof/>
                <w:sz w:val="16"/>
                <w:szCs w:val="16"/>
              </w:rPr>
              <w:t>TADB.1.b.)</w:t>
            </w:r>
            <w:r w:rsidRPr="00667940">
              <w:rPr>
                <w:rFonts w:ascii="Times New Roman" w:hAnsi="Times New Roman" w:cs="Times New Roman"/>
                <w:b/>
                <w:noProof/>
                <w:sz w:val="16"/>
                <w:szCs w:val="16"/>
              </w:rPr>
              <w:t xml:space="preserve">. </w:t>
            </w:r>
            <w:r w:rsidRPr="00667940">
              <w:rPr>
                <w:rFonts w:ascii="Times New Roman" w:hAnsi="Times New Roman" w:cs="Times New Roman"/>
                <w:bCs/>
                <w:noProof/>
                <w:sz w:val="16"/>
                <w:szCs w:val="16"/>
              </w:rPr>
              <w:t xml:space="preserve">Ardından eşyalarla birlikte bir paravanın (kukla paravanı ya da bir örtü, poşet olabilir) arkasına geçilir </w:t>
            </w:r>
            <w:r w:rsidRPr="00667940">
              <w:rPr>
                <w:rFonts w:ascii="Times New Roman" w:hAnsi="Times New Roman" w:cs="Times New Roman"/>
                <w:b/>
                <w:noProof/>
                <w:sz w:val="16"/>
                <w:szCs w:val="16"/>
              </w:rPr>
              <w:t xml:space="preserve">( E1.1. ) </w:t>
            </w:r>
            <w:r w:rsidRPr="00667940">
              <w:rPr>
                <w:rFonts w:ascii="Times New Roman" w:hAnsi="Times New Roman" w:cs="Times New Roman"/>
                <w:bCs/>
                <w:noProof/>
                <w:sz w:val="16"/>
                <w:szCs w:val="16"/>
              </w:rPr>
              <w:t>ve nesne grupları tek tek sallanarak sesler çıkarılır. Çocuklardan da sesleri dinleyerek ne olduğunu tahmin etmeleri istenir</w:t>
            </w:r>
            <w:r w:rsidRPr="00667940">
              <w:rPr>
                <w:rFonts w:ascii="Times New Roman" w:hAnsi="Times New Roman" w:cs="Times New Roman"/>
                <w:b/>
                <w:noProof/>
                <w:sz w:val="16"/>
                <w:szCs w:val="16"/>
              </w:rPr>
              <w:t xml:space="preserve"> (</w:t>
            </w:r>
            <w:r w:rsidRPr="00667940">
              <w:rPr>
                <w:rFonts w:ascii="Times New Roman" w:hAnsi="Times New Roman" w:cs="Times New Roman"/>
                <w:b/>
                <w:bCs/>
                <w:noProof/>
                <w:sz w:val="16"/>
                <w:szCs w:val="16"/>
              </w:rPr>
              <w:t xml:space="preserve">TADB.1.b., FAB.1.b., FAB.1.c., </w:t>
            </w:r>
            <w:r w:rsidRPr="00667940">
              <w:rPr>
                <w:rFonts w:ascii="Times New Roman" w:hAnsi="Times New Roman" w:cs="Times New Roman"/>
                <w:b/>
                <w:noProof/>
                <w:sz w:val="16"/>
                <w:szCs w:val="16"/>
              </w:rPr>
              <w:t xml:space="preserve"> KB2.10.SB1.,  KB2.10.SB3).</w:t>
            </w:r>
            <w:r w:rsidRPr="006215C1">
              <w:rPr>
                <w:rFonts w:ascii="Times New Roman" w:hAnsi="Times New Roman" w:cs="Times New Roman"/>
                <w:b/>
                <w:noProof/>
                <w:sz w:val="16"/>
                <w:szCs w:val="16"/>
              </w:rPr>
              <w:t xml:space="preserve"> </w:t>
            </w:r>
          </w:p>
          <w:p w14:paraId="3DF09FED" w14:textId="77777777" w:rsidR="006215C1" w:rsidRPr="006215C1" w:rsidRDefault="006215C1" w:rsidP="006215C1">
            <w:pPr>
              <w:pStyle w:val="ListeParagraf"/>
              <w:numPr>
                <w:ilvl w:val="0"/>
                <w:numId w:val="2"/>
              </w:numPr>
              <w:spacing w:line="276" w:lineRule="auto"/>
              <w:ind w:left="36" w:hanging="117"/>
              <w:jc w:val="both"/>
              <w:rPr>
                <w:rFonts w:ascii="Times New Roman" w:hAnsi="Times New Roman" w:cs="Times New Roman"/>
                <w:noProof/>
                <w:sz w:val="16"/>
                <w:szCs w:val="16"/>
              </w:rPr>
            </w:pPr>
            <w:r w:rsidRPr="006215C1">
              <w:rPr>
                <w:rFonts w:ascii="Times New Roman" w:hAnsi="Times New Roman" w:cs="Times New Roman"/>
                <w:noProof/>
                <w:sz w:val="16"/>
                <w:szCs w:val="16"/>
              </w:rPr>
              <w:t xml:space="preserve">Ardından çocuklara sessiz sinema oynanacağı söylenir. Çocuklar tek tek çağırılarak kulaklarına bir hayvan ismi söylenir ve arkadaşlarına hayvanın hareketlerini taklit ederek anlatması istenir </w:t>
            </w:r>
            <w:r w:rsidRPr="006215C1">
              <w:rPr>
                <w:rFonts w:ascii="Times New Roman" w:hAnsi="Times New Roman" w:cs="Times New Roman"/>
                <w:b/>
                <w:bCs/>
                <w:noProof/>
                <w:sz w:val="16"/>
                <w:szCs w:val="16"/>
              </w:rPr>
              <w:t>(SNAB.4.e.).</w:t>
            </w:r>
            <w:r w:rsidRPr="006215C1">
              <w:rPr>
                <w:rFonts w:ascii="Times New Roman" w:hAnsi="Times New Roman" w:cs="Times New Roman"/>
                <w:noProof/>
                <w:sz w:val="16"/>
                <w:szCs w:val="16"/>
              </w:rPr>
              <w:t xml:space="preserve"> Bilen çocuk yeni anlatıcı olarak seçilir </w:t>
            </w:r>
            <w:r w:rsidRPr="006215C1">
              <w:rPr>
                <w:rFonts w:ascii="Times New Roman" w:hAnsi="Times New Roman" w:cs="Times New Roman"/>
                <w:b/>
                <w:bCs/>
                <w:noProof/>
                <w:sz w:val="16"/>
                <w:szCs w:val="16"/>
              </w:rPr>
              <w:t>(TADB.1.b., TADB.2.b.).</w:t>
            </w:r>
          </w:p>
          <w:p w14:paraId="26FA2C7E" w14:textId="77777777" w:rsidR="006215C1" w:rsidRPr="006215C1" w:rsidRDefault="006215C1" w:rsidP="006215C1">
            <w:pPr>
              <w:pStyle w:val="ListeParagraf"/>
              <w:numPr>
                <w:ilvl w:val="0"/>
                <w:numId w:val="2"/>
              </w:numPr>
              <w:spacing w:line="276" w:lineRule="auto"/>
              <w:ind w:left="36" w:hanging="117"/>
              <w:jc w:val="both"/>
              <w:rPr>
                <w:rFonts w:ascii="Times New Roman" w:hAnsi="Times New Roman" w:cs="Times New Roman"/>
                <w:b/>
                <w:bCs/>
                <w:noProof/>
                <w:sz w:val="16"/>
                <w:szCs w:val="16"/>
              </w:rPr>
            </w:pPr>
            <w:r w:rsidRPr="006215C1">
              <w:rPr>
                <w:rFonts w:ascii="Times New Roman" w:hAnsi="Times New Roman" w:cs="Times New Roman"/>
                <w:noProof/>
                <w:sz w:val="16"/>
                <w:szCs w:val="16"/>
              </w:rPr>
              <w:t xml:space="preserve">Ardından çocukların oturdukları alanın ortasına bir masa konulur. Masa üzerine bir adet kavanoz, bir adet buzdolabı poşeti, bir adet paket lastiği, bir kâse içinde de az miktarda tuz konur </w:t>
            </w:r>
            <w:r w:rsidRPr="006215C1">
              <w:rPr>
                <w:rFonts w:ascii="Times New Roman" w:hAnsi="Times New Roman" w:cs="Times New Roman"/>
                <w:b/>
                <w:bCs/>
                <w:noProof/>
                <w:sz w:val="16"/>
                <w:szCs w:val="16"/>
              </w:rPr>
              <w:t>(FAB.6.c.).</w:t>
            </w:r>
            <w:r w:rsidRPr="006215C1">
              <w:rPr>
                <w:rFonts w:ascii="Times New Roman" w:hAnsi="Times New Roman" w:cs="Times New Roman"/>
                <w:noProof/>
                <w:sz w:val="16"/>
                <w:szCs w:val="16"/>
              </w:rPr>
              <w:t xml:space="preserve"> Çocuklara, “Ses bir şeyleri hareket ettirebilecek kadar güçlü müdür?” sorusu sorulur. Cevapları alındıktan sonra, kavanoz alınır. Buzdolabı poşeti gergin bir şekilde paket lastiği yardımıyla kavanozun ağzına yerleştirilir. Burada buzdolabı poşetinin tamamen gergin olması çok önemlidir. Ardından poşetin üzerine bir tutam tuz konulur. Çocuklardan biri çağırılır ve kavanoz ağzına doğru yaklaştırılır. Çocuktan adını yüksek sesle söylemesi istenir. O yüksek sesle konuşurken bir yandan da kavanozun üzerindeki tuz taneciklerine bakması hatırlatılır. Çocuk konuşurken sesinin gücüyle tuz taneciklerinin titreştiği gösterilir</w:t>
            </w:r>
            <w:r w:rsidRPr="006215C1">
              <w:rPr>
                <w:rFonts w:ascii="Times New Roman" w:hAnsi="Times New Roman" w:cs="Times New Roman"/>
                <w:b/>
                <w:bCs/>
                <w:noProof/>
                <w:sz w:val="16"/>
                <w:szCs w:val="16"/>
              </w:rPr>
              <w:t xml:space="preserve"> (FAB.3.c., FAB.6.b., FAB. 7.a.). </w:t>
            </w:r>
          </w:p>
          <w:p w14:paraId="30FDD9C8" w14:textId="5E388531" w:rsidR="0050721A" w:rsidRPr="00307D4D" w:rsidRDefault="006215C1" w:rsidP="002F7F25">
            <w:pPr>
              <w:pStyle w:val="ListeParagraf"/>
              <w:numPr>
                <w:ilvl w:val="0"/>
                <w:numId w:val="2"/>
              </w:numPr>
              <w:spacing w:line="276" w:lineRule="auto"/>
              <w:ind w:left="29" w:hanging="124"/>
              <w:jc w:val="both"/>
              <w:rPr>
                <w:rFonts w:ascii="Times New Roman" w:hAnsi="Times New Roman" w:cs="Times New Roman"/>
                <w:sz w:val="16"/>
                <w:szCs w:val="16"/>
              </w:rPr>
            </w:pPr>
            <w:r w:rsidRPr="006215C1">
              <w:rPr>
                <w:rFonts w:ascii="Times New Roman" w:hAnsi="Times New Roman" w:cs="Times New Roman"/>
                <w:sz w:val="16"/>
                <w:szCs w:val="16"/>
              </w:rPr>
              <w:t xml:space="preserve">Dergi ve gazeteler incelenerek </w:t>
            </w:r>
            <w:r w:rsidRPr="006215C1">
              <w:rPr>
                <w:rFonts w:ascii="Times New Roman" w:hAnsi="Times New Roman" w:cs="Times New Roman"/>
                <w:b/>
                <w:bCs/>
                <w:sz w:val="16"/>
                <w:szCs w:val="16"/>
              </w:rPr>
              <w:t>(TAOB.1.a., TAOB.1.b.)</w:t>
            </w:r>
            <w:r w:rsidRPr="006215C1">
              <w:rPr>
                <w:rFonts w:ascii="Times New Roman" w:hAnsi="Times New Roman" w:cs="Times New Roman"/>
                <w:sz w:val="16"/>
                <w:szCs w:val="16"/>
              </w:rPr>
              <w:t xml:space="preserve"> sesli-sessiz varlıklar bulunur </w:t>
            </w:r>
            <w:r w:rsidRPr="006215C1">
              <w:rPr>
                <w:rFonts w:ascii="Times New Roman" w:hAnsi="Times New Roman" w:cs="Times New Roman"/>
                <w:b/>
                <w:bCs/>
                <w:sz w:val="16"/>
                <w:szCs w:val="16"/>
              </w:rPr>
              <w:t>(TAOB.2.d., E3.1., OB4.1.SB2., OB4.2.SB1).</w:t>
            </w:r>
            <w:r w:rsidRPr="006215C1">
              <w:rPr>
                <w:rFonts w:ascii="Times New Roman" w:hAnsi="Times New Roman" w:cs="Times New Roman"/>
                <w:sz w:val="16"/>
                <w:szCs w:val="16"/>
              </w:rPr>
              <w:t xml:space="preserve"> Sesli varlıkların kendiliğinden mi ses çıkardığı (hayvanlar gibi), yoksa bir müdahale ile mi ses çıkardığı (telefon gibi) tartışılır </w:t>
            </w:r>
            <w:r w:rsidRPr="006215C1">
              <w:rPr>
                <w:rFonts w:ascii="Times New Roman" w:hAnsi="Times New Roman" w:cs="Times New Roman"/>
                <w:b/>
                <w:bCs/>
                <w:sz w:val="16"/>
                <w:szCs w:val="16"/>
              </w:rPr>
              <w:t>(OB4.3.SB1., OB4.3.SB2., OB4.3.SB3.).</w:t>
            </w:r>
          </w:p>
        </w:tc>
      </w:tr>
      <w:tr w:rsidR="0050721A" w:rsidRPr="00780B3A" w14:paraId="079EE77A" w14:textId="77777777" w:rsidTr="002F7F25">
        <w:trPr>
          <w:trHeight w:val="296"/>
        </w:trPr>
        <w:tc>
          <w:tcPr>
            <w:tcW w:w="1702" w:type="dxa"/>
            <w:shd w:val="clear" w:color="auto" w:fill="F6C5AC" w:themeFill="accent2" w:themeFillTint="66"/>
            <w:vAlign w:val="center"/>
          </w:tcPr>
          <w:p w14:paraId="5D088AD9" w14:textId="77777777" w:rsidR="0050721A" w:rsidRPr="00780B3A" w:rsidRDefault="0050721A"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2BC38A57" w14:textId="77777777" w:rsidR="0050721A" w:rsidRPr="00780B3A" w:rsidRDefault="0050721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Ardından dinlendirici bir müzik eşliğinde önce esneme-germe etkinlikleri yapılır, sonra dinlenme zamanı başlatılır.</w:t>
            </w:r>
          </w:p>
        </w:tc>
      </w:tr>
      <w:tr w:rsidR="0050721A" w:rsidRPr="00780B3A" w14:paraId="664215CB" w14:textId="77777777" w:rsidTr="002F7F25">
        <w:trPr>
          <w:trHeight w:val="296"/>
        </w:trPr>
        <w:tc>
          <w:tcPr>
            <w:tcW w:w="1702" w:type="dxa"/>
            <w:shd w:val="clear" w:color="auto" w:fill="F6C5AC" w:themeFill="accent2" w:themeFillTint="66"/>
            <w:vAlign w:val="center"/>
          </w:tcPr>
          <w:p w14:paraId="7622EBD0" w14:textId="77777777" w:rsidR="0050721A" w:rsidRPr="00780B3A" w:rsidRDefault="0050721A"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34BD891E" w14:textId="77777777" w:rsidR="0050721A" w:rsidRPr="00780B3A" w:rsidRDefault="0050721A" w:rsidP="002F7F25">
            <w:pPr>
              <w:spacing w:line="276" w:lineRule="auto"/>
              <w:jc w:val="both"/>
              <w:rPr>
                <w:rFonts w:ascii="Times New Roman" w:hAnsi="Times New Roman" w:cs="Times New Roman"/>
                <w:sz w:val="16"/>
                <w:szCs w:val="16"/>
              </w:rPr>
            </w:pPr>
            <w:r w:rsidRPr="00780B3A">
              <w:rPr>
                <w:rFonts w:ascii="Times New Roman" w:hAnsi="Times New Roman" w:cs="Times New Roman"/>
                <w:sz w:val="16"/>
                <w:szCs w:val="16"/>
              </w:rPr>
              <w:t>Çocuklar ilgi ve ihtiyaçları doğrultusunda öğrenme merkezlerine yönlendirilir (</w:t>
            </w:r>
            <w:r w:rsidRPr="00780B3A">
              <w:rPr>
                <w:rFonts w:ascii="Times New Roman" w:hAnsi="Times New Roman" w:cs="Times New Roman"/>
                <w:b/>
                <w:bCs/>
                <w:sz w:val="16"/>
                <w:szCs w:val="16"/>
              </w:rPr>
              <w:t>SDB1.2.SB2.G1</w:t>
            </w:r>
            <w:r w:rsidRPr="00780B3A">
              <w:rPr>
                <w:rFonts w:ascii="Times New Roman" w:hAnsi="Times New Roman" w:cs="Times New Roman"/>
                <w:sz w:val="16"/>
                <w:szCs w:val="16"/>
              </w:rPr>
              <w:t>).</w:t>
            </w:r>
          </w:p>
        </w:tc>
      </w:tr>
      <w:tr w:rsidR="0050721A" w:rsidRPr="00780B3A" w14:paraId="4F8694F8" w14:textId="77777777" w:rsidTr="002F7F25">
        <w:trPr>
          <w:trHeight w:val="605"/>
        </w:trPr>
        <w:tc>
          <w:tcPr>
            <w:tcW w:w="1702" w:type="dxa"/>
            <w:shd w:val="clear" w:color="auto" w:fill="F6C5AC" w:themeFill="accent2" w:themeFillTint="66"/>
            <w:vAlign w:val="center"/>
          </w:tcPr>
          <w:p w14:paraId="104AFB0B" w14:textId="77777777" w:rsidR="0050721A" w:rsidRPr="00780B3A" w:rsidRDefault="0050721A"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0EEFBD4D" w14:textId="35217604" w:rsidR="006215C1" w:rsidRPr="006215C1" w:rsidRDefault="006215C1" w:rsidP="006215C1">
            <w:pPr>
              <w:pStyle w:val="ListeParagraf"/>
              <w:numPr>
                <w:ilvl w:val="0"/>
                <w:numId w:val="2"/>
              </w:numPr>
              <w:spacing w:line="276" w:lineRule="auto"/>
              <w:ind w:left="0" w:hanging="117"/>
              <w:jc w:val="both"/>
              <w:rPr>
                <w:rFonts w:ascii="Times New Roman" w:hAnsi="Times New Roman" w:cs="Times New Roman"/>
                <w:bCs/>
                <w:sz w:val="16"/>
                <w:szCs w:val="16"/>
              </w:rPr>
            </w:pPr>
            <w:r w:rsidRPr="006215C1">
              <w:rPr>
                <w:rFonts w:ascii="Times New Roman" w:hAnsi="Times New Roman" w:cs="Times New Roman"/>
                <w:bCs/>
                <w:sz w:val="16"/>
                <w:szCs w:val="16"/>
              </w:rPr>
              <w:t xml:space="preserve">Çocuklardan halıya yerleşmeleri istenir. Aşağıdaki parmak oyunu çocuklarla birkaç kere tekrar edilir </w:t>
            </w:r>
            <w:r w:rsidRPr="006215C1">
              <w:rPr>
                <w:rFonts w:ascii="Times New Roman" w:hAnsi="Times New Roman" w:cs="Times New Roman"/>
                <w:b/>
                <w:sz w:val="16"/>
                <w:szCs w:val="16"/>
              </w:rPr>
              <w:t>(TADB.1.b., HSAB.9.a.).</w:t>
            </w:r>
          </w:p>
          <w:p w14:paraId="1E3DF7C2" w14:textId="77777777" w:rsidR="006215C1" w:rsidRPr="006215C1" w:rsidRDefault="006215C1" w:rsidP="006215C1">
            <w:pPr>
              <w:spacing w:line="276" w:lineRule="auto"/>
              <w:ind w:left="360"/>
              <w:jc w:val="both"/>
              <w:rPr>
                <w:rFonts w:ascii="Times New Roman" w:hAnsi="Times New Roman" w:cs="Times New Roman"/>
                <w:bCs/>
                <w:sz w:val="16"/>
                <w:szCs w:val="16"/>
              </w:rPr>
            </w:pPr>
            <w:r w:rsidRPr="006215C1">
              <w:rPr>
                <w:rFonts w:ascii="Times New Roman" w:hAnsi="Times New Roman" w:cs="Times New Roman"/>
                <w:bCs/>
                <w:sz w:val="16"/>
                <w:szCs w:val="16"/>
              </w:rPr>
              <w:t>İşaret parmak; “Ayşe teyze, bahçeye girebilir miyim?”, der.</w:t>
            </w:r>
          </w:p>
          <w:p w14:paraId="4A569D93" w14:textId="77777777" w:rsidR="006215C1" w:rsidRPr="006215C1" w:rsidRDefault="006215C1" w:rsidP="006215C1">
            <w:pPr>
              <w:spacing w:line="276" w:lineRule="auto"/>
              <w:ind w:left="360"/>
              <w:jc w:val="both"/>
              <w:rPr>
                <w:rFonts w:ascii="Times New Roman" w:hAnsi="Times New Roman" w:cs="Times New Roman"/>
                <w:bCs/>
                <w:sz w:val="16"/>
                <w:szCs w:val="16"/>
              </w:rPr>
            </w:pPr>
            <w:r w:rsidRPr="006215C1">
              <w:rPr>
                <w:rFonts w:ascii="Times New Roman" w:hAnsi="Times New Roman" w:cs="Times New Roman"/>
                <w:bCs/>
                <w:sz w:val="16"/>
                <w:szCs w:val="16"/>
              </w:rPr>
              <w:t xml:space="preserve">Başparmak, Ayşe teyze; “Ne </w:t>
            </w:r>
            <w:proofErr w:type="gramStart"/>
            <w:r w:rsidRPr="006215C1">
              <w:rPr>
                <w:rFonts w:ascii="Times New Roman" w:hAnsi="Times New Roman" w:cs="Times New Roman"/>
                <w:bCs/>
                <w:sz w:val="16"/>
                <w:szCs w:val="16"/>
              </w:rPr>
              <w:t>lazım,</w:t>
            </w:r>
            <w:proofErr w:type="gramEnd"/>
            <w:r w:rsidRPr="006215C1">
              <w:rPr>
                <w:rFonts w:ascii="Times New Roman" w:hAnsi="Times New Roman" w:cs="Times New Roman"/>
                <w:bCs/>
                <w:sz w:val="16"/>
                <w:szCs w:val="16"/>
              </w:rPr>
              <w:t xml:space="preserve"> ne alacaksın?” diye sorar.</w:t>
            </w:r>
          </w:p>
          <w:p w14:paraId="77E7F0E8" w14:textId="77777777" w:rsidR="006215C1" w:rsidRPr="006215C1" w:rsidRDefault="006215C1" w:rsidP="006215C1">
            <w:pPr>
              <w:spacing w:line="276" w:lineRule="auto"/>
              <w:ind w:left="360"/>
              <w:jc w:val="both"/>
              <w:rPr>
                <w:rFonts w:ascii="Times New Roman" w:hAnsi="Times New Roman" w:cs="Times New Roman"/>
                <w:bCs/>
                <w:sz w:val="16"/>
                <w:szCs w:val="16"/>
              </w:rPr>
            </w:pPr>
            <w:r w:rsidRPr="006215C1">
              <w:rPr>
                <w:rFonts w:ascii="Times New Roman" w:hAnsi="Times New Roman" w:cs="Times New Roman"/>
                <w:bCs/>
                <w:sz w:val="16"/>
                <w:szCs w:val="16"/>
              </w:rPr>
              <w:t>İşaret parmak; “elma toplayacağım”, der.</w:t>
            </w:r>
          </w:p>
          <w:p w14:paraId="1811F2B0" w14:textId="77777777" w:rsidR="006215C1" w:rsidRPr="006215C1" w:rsidRDefault="006215C1" w:rsidP="006215C1">
            <w:pPr>
              <w:spacing w:line="276" w:lineRule="auto"/>
              <w:ind w:left="360"/>
              <w:jc w:val="both"/>
              <w:rPr>
                <w:rFonts w:ascii="Times New Roman" w:hAnsi="Times New Roman" w:cs="Times New Roman"/>
                <w:bCs/>
                <w:sz w:val="16"/>
                <w:szCs w:val="16"/>
              </w:rPr>
            </w:pPr>
            <w:r w:rsidRPr="006215C1">
              <w:rPr>
                <w:rFonts w:ascii="Times New Roman" w:hAnsi="Times New Roman" w:cs="Times New Roman"/>
                <w:bCs/>
                <w:sz w:val="16"/>
                <w:szCs w:val="16"/>
              </w:rPr>
              <w:t xml:space="preserve">Ayşe teyze; alçaktan mı yüksekten mi? </w:t>
            </w:r>
          </w:p>
          <w:p w14:paraId="03980DE7" w14:textId="77777777" w:rsidR="006215C1" w:rsidRPr="006215C1" w:rsidRDefault="006215C1" w:rsidP="006215C1">
            <w:pPr>
              <w:spacing w:line="276" w:lineRule="auto"/>
              <w:ind w:left="360"/>
              <w:jc w:val="both"/>
              <w:rPr>
                <w:rFonts w:ascii="Times New Roman" w:hAnsi="Times New Roman" w:cs="Times New Roman"/>
                <w:bCs/>
                <w:sz w:val="16"/>
                <w:szCs w:val="16"/>
              </w:rPr>
            </w:pPr>
            <w:r w:rsidRPr="006215C1">
              <w:rPr>
                <w:rFonts w:ascii="Times New Roman" w:hAnsi="Times New Roman" w:cs="Times New Roman"/>
                <w:bCs/>
                <w:sz w:val="16"/>
                <w:szCs w:val="16"/>
              </w:rPr>
              <w:t>İşaret parmak; “alçaktan'', der.</w:t>
            </w:r>
          </w:p>
          <w:p w14:paraId="7B5A00BA" w14:textId="77777777" w:rsidR="006215C1" w:rsidRPr="006215C1" w:rsidRDefault="006215C1" w:rsidP="006215C1">
            <w:pPr>
              <w:spacing w:line="276" w:lineRule="auto"/>
              <w:ind w:left="360"/>
              <w:jc w:val="both"/>
              <w:rPr>
                <w:rFonts w:ascii="Times New Roman" w:hAnsi="Times New Roman" w:cs="Times New Roman"/>
                <w:bCs/>
                <w:sz w:val="16"/>
                <w:szCs w:val="16"/>
              </w:rPr>
            </w:pPr>
            <w:r w:rsidRPr="006215C1">
              <w:rPr>
                <w:rFonts w:ascii="Times New Roman" w:hAnsi="Times New Roman" w:cs="Times New Roman"/>
                <w:bCs/>
                <w:sz w:val="16"/>
                <w:szCs w:val="16"/>
              </w:rPr>
              <w:t>Ayşe teyze; ''alçaktakiler kurtlu. Yüksekten topla'', der. Yukarıya doğru uzanır.</w:t>
            </w:r>
          </w:p>
          <w:p w14:paraId="45CC73E3" w14:textId="6ACA53C6" w:rsidR="0050721A" w:rsidRPr="00733737" w:rsidRDefault="00733737" w:rsidP="00733737">
            <w:pPr>
              <w:pStyle w:val="ListeParagraf"/>
              <w:numPr>
                <w:ilvl w:val="0"/>
                <w:numId w:val="1"/>
              </w:numPr>
              <w:spacing w:line="276" w:lineRule="auto"/>
              <w:jc w:val="both"/>
              <w:rPr>
                <w:rFonts w:ascii="Times New Roman" w:hAnsi="Times New Roman" w:cs="Times New Roman"/>
                <w:bCs/>
                <w:sz w:val="16"/>
                <w:szCs w:val="16"/>
              </w:rPr>
            </w:pPr>
            <w:r w:rsidRPr="00733737">
              <w:rPr>
                <w:rFonts w:ascii="Times New Roman" w:hAnsi="Times New Roman" w:cs="Times New Roman"/>
                <w:bCs/>
                <w:sz w:val="16"/>
                <w:szCs w:val="16"/>
              </w:rPr>
              <w:t xml:space="preserve">Ardından çocuklar üçerli eş yapılır. İki çift yarışmak için çağırılır. Üç kişinin bacakları bir kurdele ile birbirine bağlanır </w:t>
            </w:r>
            <w:r w:rsidRPr="00733737">
              <w:rPr>
                <w:rFonts w:ascii="Times New Roman" w:hAnsi="Times New Roman" w:cs="Times New Roman"/>
                <w:b/>
                <w:sz w:val="16"/>
                <w:szCs w:val="16"/>
              </w:rPr>
              <w:t>(HSAB.4.b., HSAB.1.a., HSAB.1.b)</w:t>
            </w:r>
            <w:r w:rsidRPr="00733737">
              <w:rPr>
                <w:rFonts w:ascii="Times New Roman" w:hAnsi="Times New Roman" w:cs="Times New Roman"/>
                <w:bCs/>
                <w:sz w:val="16"/>
                <w:szCs w:val="16"/>
              </w:rPr>
              <w:t xml:space="preserve"> (üç çocuk yan yana durur. Sağ ve soldaki çocuğun bir bacağı, ortadaki çocuğun bacağına bağlanır.). Ardından bu şekilde ilerleyerek belirlenen mesafeyi önce yürüyüp tamamlayan grup oyunu kazanır.</w:t>
            </w:r>
          </w:p>
        </w:tc>
      </w:tr>
      <w:tr w:rsidR="0050721A" w:rsidRPr="00780B3A" w14:paraId="3B862E5C" w14:textId="77777777" w:rsidTr="002F7F25">
        <w:trPr>
          <w:trHeight w:val="605"/>
        </w:trPr>
        <w:tc>
          <w:tcPr>
            <w:tcW w:w="1702" w:type="dxa"/>
            <w:shd w:val="clear" w:color="auto" w:fill="F6C5AC" w:themeFill="accent2" w:themeFillTint="66"/>
            <w:vAlign w:val="center"/>
          </w:tcPr>
          <w:p w14:paraId="790DCF33" w14:textId="77777777" w:rsidR="0050721A" w:rsidRPr="00780B3A" w:rsidRDefault="0050721A"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0135D37C"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Ses çıkaran nesnelerin ne olduğunu görmeden nasıl anladık?</w:t>
            </w:r>
          </w:p>
          <w:p w14:paraId="08FEED21"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 xml:space="preserve">Gözlerini kapatıp çevreni dinle. Neler duyuyorsun? </w:t>
            </w:r>
          </w:p>
          <w:p w14:paraId="36DBBD7E"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Neler kendiliğinden seslidir? Kendiliğinden ses çıkarmayan nesneler biz ne yaparsak ses çıkarırlar?</w:t>
            </w:r>
          </w:p>
          <w:p w14:paraId="27015A16"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Sen en çok neyin sesini seversin / sevmezsin?</w:t>
            </w:r>
          </w:p>
          <w:p w14:paraId="79E9CEE9"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Deneyimizde hangi malzemeleri kullandık?</w:t>
            </w:r>
          </w:p>
          <w:p w14:paraId="19B3C771"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Sadece sesimiz tuz taneciklerini nasıl hareket ettirdi?</w:t>
            </w:r>
          </w:p>
          <w:p w14:paraId="130663B4"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 xml:space="preserve">Eşli yürüme yarışı nasıl oynanıyor? </w:t>
            </w:r>
          </w:p>
          <w:p w14:paraId="772B9E9E"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Oyunda en çok ne konuda zorlandın?</w:t>
            </w:r>
          </w:p>
          <w:p w14:paraId="5F71165F"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Üçayaklı bir canlı var mı? Sence neden yok?</w:t>
            </w:r>
          </w:p>
          <w:p w14:paraId="107427D6" w14:textId="77777777" w:rsidR="00733737" w:rsidRPr="00733737" w:rsidRDefault="00733737" w:rsidP="00733737">
            <w:pPr>
              <w:numPr>
                <w:ilvl w:val="0"/>
                <w:numId w:val="1"/>
              </w:numPr>
              <w:spacing w:line="276" w:lineRule="auto"/>
              <w:jc w:val="both"/>
              <w:rPr>
                <w:rFonts w:ascii="Times New Roman" w:hAnsi="Times New Roman" w:cs="Times New Roman"/>
                <w:sz w:val="16"/>
                <w:szCs w:val="16"/>
              </w:rPr>
            </w:pPr>
            <w:r w:rsidRPr="00733737">
              <w:rPr>
                <w:rFonts w:ascii="Times New Roman" w:hAnsi="Times New Roman" w:cs="Times New Roman"/>
                <w:sz w:val="16"/>
                <w:szCs w:val="16"/>
              </w:rPr>
              <w:t>İnsanlar üçayaklı olsaydı, bisikletler nasıl olurdu?</w:t>
            </w:r>
          </w:p>
          <w:p w14:paraId="19CBD3B9" w14:textId="47DAB830" w:rsidR="0050721A" w:rsidRPr="00780B3A" w:rsidRDefault="0050721A" w:rsidP="002F7F25">
            <w:pPr>
              <w:spacing w:line="276" w:lineRule="auto"/>
              <w:jc w:val="both"/>
              <w:rPr>
                <w:rFonts w:ascii="Times New Roman" w:hAnsi="Times New Roman" w:cs="Times New Roman"/>
                <w:sz w:val="16"/>
                <w:szCs w:val="16"/>
              </w:rPr>
            </w:pPr>
            <w:r w:rsidRPr="00A75065">
              <w:rPr>
                <w:rFonts w:ascii="Times New Roman" w:hAnsi="Times New Roman" w:cs="Times New Roman"/>
                <w:b/>
                <w:sz w:val="16"/>
                <w:szCs w:val="16"/>
              </w:rPr>
              <w:t xml:space="preserve">Bunların haricinde: </w:t>
            </w:r>
            <w:r w:rsidR="00733737" w:rsidRPr="00733737">
              <w:rPr>
                <w:rFonts w:ascii="Times New Roman" w:hAnsi="Times New Roman" w:cs="Times New Roman"/>
                <w:bCs/>
                <w:sz w:val="16"/>
                <w:szCs w:val="16"/>
              </w:rPr>
              <w:t xml:space="preserve">Çocuklarla masalara yerleşilir. </w:t>
            </w:r>
            <w:r w:rsidR="002566F4">
              <w:rPr>
                <w:rFonts w:ascii="Times New Roman" w:hAnsi="Times New Roman" w:cs="Times New Roman"/>
                <w:bCs/>
                <w:sz w:val="16"/>
                <w:szCs w:val="16"/>
              </w:rPr>
              <w:t>P</w:t>
            </w:r>
            <w:r w:rsidR="00733737" w:rsidRPr="00733737">
              <w:rPr>
                <w:rFonts w:ascii="Times New Roman" w:hAnsi="Times New Roman" w:cs="Times New Roman"/>
                <w:bCs/>
                <w:sz w:val="16"/>
                <w:szCs w:val="16"/>
              </w:rPr>
              <w:t xml:space="preserve">ervane, pervane yapımı, helikopterleri heliporta kodlayarak ulaştırma, hava taşıtları bilmece çalışma sayfaları yapılır. </w:t>
            </w:r>
            <w:r w:rsidR="00733737" w:rsidRPr="00733737">
              <w:rPr>
                <w:rFonts w:ascii="Times New Roman" w:hAnsi="Times New Roman" w:cs="Times New Roman"/>
                <w:b/>
                <w:bCs/>
                <w:sz w:val="16"/>
                <w:szCs w:val="16"/>
              </w:rPr>
              <w:t xml:space="preserve"> </w:t>
            </w:r>
          </w:p>
        </w:tc>
      </w:tr>
    </w:tbl>
    <w:p w14:paraId="6FA989D7" w14:textId="77777777" w:rsidR="0037157A" w:rsidRDefault="0037157A" w:rsidP="0050721A">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25AD4435" w14:textId="77777777" w:rsidR="0050721A" w:rsidRPr="00780B3A" w:rsidRDefault="0050721A" w:rsidP="0050721A">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031E755B" w14:textId="28A9F0C5" w:rsidR="0050721A" w:rsidRDefault="0050721A" w:rsidP="0050721A">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Zenginleştirme: </w:t>
      </w:r>
      <w:r w:rsidR="00733737">
        <w:rPr>
          <w:rFonts w:ascii="Times New Roman" w:hAnsi="Times New Roman" w:cs="Times New Roman"/>
          <w:color w:val="000000"/>
          <w:kern w:val="0"/>
          <w:sz w:val="16"/>
          <w:szCs w:val="16"/>
        </w:rPr>
        <w:t>S</w:t>
      </w:r>
      <w:r w:rsidR="00733737" w:rsidRPr="00733737">
        <w:rPr>
          <w:rFonts w:ascii="Times New Roman" w:hAnsi="Times New Roman" w:cs="Times New Roman"/>
          <w:color w:val="000000"/>
          <w:kern w:val="0"/>
          <w:sz w:val="16"/>
          <w:szCs w:val="16"/>
        </w:rPr>
        <w:t>esli tahmin oyununda çocuklara sadece sesleri değil, bu seslerin nasıl oluştuğunu ve hangi fiziksel özelliklere sahip olduklarını açıklamaları istenebilir. Sessiz sinema oyununda, hayvan hareketlerine ek olarak hayvanların yaşadıkları ortamları veya davranışlarını taklit etmeleri teşvik edilebilir. Tuz titreşim deneyi sırasında, çocuklardan sesin dalgaları ve titreşimler hakkında daha derinlemesine düşünmeleri ve bu bilgileri diğer olaylarla ilişkilendirmeleri istenebilir. Gazete ve dergi incelemelerinde, çocuklardan sesli ve sessiz varlıkların işlevlerini ve sesin nasıl üretildiğini tartışmaları istenebilir.</w:t>
      </w:r>
    </w:p>
    <w:p w14:paraId="4288DE34" w14:textId="790E59B7" w:rsidR="0050721A" w:rsidRDefault="0050721A" w:rsidP="0050721A">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000000"/>
          <w:kern w:val="0"/>
          <w:sz w:val="16"/>
          <w:szCs w:val="16"/>
        </w:rPr>
        <w:t xml:space="preserve">Destekleme: </w:t>
      </w:r>
      <w:r w:rsidR="00733737" w:rsidRPr="00733737">
        <w:rPr>
          <w:rFonts w:ascii="Times New Roman" w:hAnsi="Times New Roman" w:cs="Times New Roman"/>
          <w:color w:val="000000"/>
          <w:kern w:val="0"/>
          <w:sz w:val="16"/>
          <w:szCs w:val="16"/>
        </w:rPr>
        <w:t>Sesli tahmin oyununda, nesnelerin daha belirgin ve uzun süreli sesler çıkarması sağlanabilir. Sessiz sinema oyununda, çocuklara hareketleri taklit etmeleri için daha fazla zaman ve rehberlik sunulabilir. Tuz titreşim deneyi sırasında, çocuklara deneyin her adımı daha yavaş ve detaylı olarak açıklanabilir. Gazete ve dergi incelemelerinde, sesli ve sessiz varlıkları belirlemek için daha fazla görsel destek kullanılabilir ve çocuklara bu varlıkları ayırt etmeleri için rehberlik edilebilir. Parmak oyunu ve yarışma etkinliklerinde, çocukların fiziksel hareketleri daha rahat yapabilmeleri için gereken alan sağlanabilir ve gerektiğinde ek yardım sunulabilir.</w:t>
      </w:r>
    </w:p>
    <w:p w14:paraId="17C148F0" w14:textId="1733771C" w:rsidR="0050721A" w:rsidRPr="00A72F9B" w:rsidRDefault="0050721A" w:rsidP="0050721A">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780B3A">
        <w:rPr>
          <w:rFonts w:ascii="Times New Roman" w:hAnsi="Times New Roman" w:cs="Times New Roman"/>
          <w:b/>
          <w:bCs/>
          <w:color w:val="FF4000"/>
          <w:kern w:val="0"/>
          <w:sz w:val="16"/>
          <w:szCs w:val="16"/>
        </w:rPr>
        <w:t>AİLE/TOPLUM KATILIMI</w:t>
      </w:r>
      <w:proofErr w:type="gramStart"/>
      <w:r w:rsidRPr="00780B3A">
        <w:rPr>
          <w:rFonts w:ascii="Times New Roman" w:hAnsi="Times New Roman" w:cs="Times New Roman"/>
          <w:b/>
          <w:bCs/>
          <w:color w:val="FF4000"/>
          <w:kern w:val="0"/>
          <w:sz w:val="16"/>
          <w:szCs w:val="16"/>
        </w:rPr>
        <w:t>:</w:t>
      </w:r>
      <w:r>
        <w:rPr>
          <w:rFonts w:ascii="Times New Roman" w:hAnsi="Times New Roman" w:cs="Times New Roman"/>
          <w:b/>
          <w:bCs/>
          <w:color w:val="FF4000"/>
          <w:kern w:val="0"/>
          <w:sz w:val="16"/>
          <w:szCs w:val="16"/>
        </w:rPr>
        <w:t xml:space="preserve"> </w:t>
      </w:r>
      <w:r w:rsidR="00733737">
        <w:rPr>
          <w:rFonts w:ascii="Times New Roman" w:hAnsi="Times New Roman" w:cs="Times New Roman"/>
          <w:color w:val="000000"/>
          <w:kern w:val="0"/>
          <w:sz w:val="16"/>
          <w:szCs w:val="16"/>
        </w:rPr>
        <w:t>-</w:t>
      </w:r>
      <w:proofErr w:type="gramEnd"/>
    </w:p>
    <w:p w14:paraId="6D17D3B6" w14:textId="77777777" w:rsidR="0050721A" w:rsidRPr="00AB631A" w:rsidRDefault="0050721A" w:rsidP="0050721A">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4621D39E" w14:textId="77777777" w:rsidR="0050721A" w:rsidRPr="00780B3A" w:rsidRDefault="0050721A" w:rsidP="0050721A">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AC040D3" w14:textId="77777777" w:rsidR="0050721A" w:rsidRDefault="0050721A" w:rsidP="0050721A">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5619F909"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3D73B8E5"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1B88EEE1"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F40DE5D"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69F9192"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52A04436"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965B1F8"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D695593"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4D04EA7A"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50A430BF"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45EEF4D7"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B33B3B1"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9819A78"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4C0FA929"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FD9733F"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426FA33"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65946DB"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9FFE83F"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597D8490"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3F5373AF"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F89E593"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83932E8"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562EDE2"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F4CDDC0"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2E40941"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31440238"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1915DEB6"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70DA0B7"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0DB79F3"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5EE247A7"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9E3AC7C"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1E5CCA38"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8C69085"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4A337C7"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49F91A1"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18A29A25"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310029F3"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E562511"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9D8FC8D"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145DA556"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79C8E4F"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C0C6422"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26A5ABA"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4527341D"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C070C44"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56E3B03"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0DA9F4E"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E1E5C8A"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3DD0CE82"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E8F29CC"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5431F0C"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1B0AE215"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B90077D"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F7C014E"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434ADE55"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2A404A48"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7F6E791B"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4C28EF8D"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597AE00B"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59F1EE72"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31556D32"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354AF294"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1748E252"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21F335C"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62024CE0"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0D4C2244" w14:textId="77777777" w:rsidR="0037157A" w:rsidRDefault="0037157A" w:rsidP="00E32640">
      <w:pPr>
        <w:spacing w:after="0" w:line="276" w:lineRule="auto"/>
        <w:jc w:val="center"/>
        <w:rPr>
          <w:rFonts w:ascii="Times New Roman" w:hAnsi="Times New Roman" w:cs="Times New Roman"/>
          <w:b/>
          <w:bCs/>
          <w:color w:val="0D0D0D" w:themeColor="text1" w:themeTint="F2"/>
          <w:kern w:val="0"/>
          <w:sz w:val="16"/>
          <w:szCs w:val="16"/>
        </w:rPr>
      </w:pPr>
    </w:p>
    <w:p w14:paraId="4FC79618" w14:textId="77777777" w:rsidR="00E32640" w:rsidRPr="00780B3A" w:rsidRDefault="00E32640" w:rsidP="00E32640">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36D5F50E" w14:textId="77777777" w:rsidR="00E32640" w:rsidRPr="00780B3A" w:rsidRDefault="00E32640" w:rsidP="00E32640">
      <w:pPr>
        <w:spacing w:after="0" w:line="276" w:lineRule="auto"/>
        <w:rPr>
          <w:rFonts w:ascii="Times New Roman" w:hAnsi="Times New Roman" w:cs="Times New Roman"/>
          <w:b/>
          <w:bCs/>
          <w:color w:val="0D0D0D" w:themeColor="text1" w:themeTint="F2"/>
          <w:kern w:val="0"/>
          <w:sz w:val="16"/>
          <w:szCs w:val="16"/>
        </w:rPr>
      </w:pPr>
    </w:p>
    <w:p w14:paraId="4926E7DC"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E32640" w:rsidRPr="00780B3A" w:rsidSect="00E32640">
          <w:type w:val="continuous"/>
          <w:pgSz w:w="11906" w:h="16838"/>
          <w:pgMar w:top="1276" w:right="1417" w:bottom="1417" w:left="1417" w:header="708" w:footer="708" w:gutter="0"/>
          <w:cols w:space="708"/>
          <w:docGrid w:linePitch="360"/>
        </w:sectPr>
      </w:pPr>
    </w:p>
    <w:p w14:paraId="7499D197" w14:textId="7A1EA314" w:rsidR="00E32640" w:rsidRPr="00780B3A" w:rsidRDefault="00E32640" w:rsidP="00E32640">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097967">
        <w:rPr>
          <w:rFonts w:ascii="Times New Roman" w:hAnsi="Times New Roman" w:cs="Times New Roman"/>
          <w:color w:val="0D0D0D" w:themeColor="text1" w:themeTint="F2"/>
          <w:kern w:val="0"/>
          <w:sz w:val="16"/>
          <w:szCs w:val="16"/>
        </w:rPr>
        <w:t xml:space="preserve">Türkçe, </w:t>
      </w:r>
      <w:r w:rsidR="00DD2414">
        <w:rPr>
          <w:rFonts w:ascii="Times New Roman" w:hAnsi="Times New Roman" w:cs="Times New Roman"/>
          <w:color w:val="0D0D0D" w:themeColor="text1" w:themeTint="F2"/>
          <w:kern w:val="0"/>
          <w:sz w:val="16"/>
          <w:szCs w:val="16"/>
        </w:rPr>
        <w:t>Sosyal</w:t>
      </w:r>
      <w:r w:rsidRPr="00097967">
        <w:rPr>
          <w:rFonts w:ascii="Times New Roman" w:hAnsi="Times New Roman" w:cs="Times New Roman"/>
          <w:color w:val="0D0D0D" w:themeColor="text1" w:themeTint="F2"/>
          <w:kern w:val="0"/>
          <w:sz w:val="16"/>
          <w:szCs w:val="16"/>
        </w:rPr>
        <w:t xml:space="preserve">, Müzik, </w:t>
      </w:r>
      <w:r>
        <w:rPr>
          <w:rFonts w:ascii="Times New Roman" w:hAnsi="Times New Roman" w:cs="Times New Roman"/>
          <w:color w:val="0D0D0D" w:themeColor="text1" w:themeTint="F2"/>
          <w:kern w:val="0"/>
          <w:sz w:val="16"/>
          <w:szCs w:val="16"/>
        </w:rPr>
        <w:t xml:space="preserve">Sanat, </w:t>
      </w:r>
      <w:r w:rsidRPr="00097967">
        <w:rPr>
          <w:rFonts w:ascii="Times New Roman" w:hAnsi="Times New Roman" w:cs="Times New Roman"/>
          <w:color w:val="0D0D0D" w:themeColor="text1" w:themeTint="F2"/>
          <w:kern w:val="0"/>
          <w:sz w:val="16"/>
          <w:szCs w:val="16"/>
        </w:rPr>
        <w:t>Hareket ve Sağlık Alanları</w:t>
      </w:r>
    </w:p>
    <w:p w14:paraId="4C0A728F" w14:textId="77777777" w:rsidR="00E32640" w:rsidRPr="00780B3A" w:rsidRDefault="00E32640" w:rsidP="00E32640">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47D9B695" w14:textId="0D253BEB" w:rsidR="00E32640" w:rsidRPr="00780B3A" w:rsidRDefault="000437AE" w:rsidP="00E32640">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53472" behindDoc="0" locked="0" layoutInCell="1" allowOverlap="1" wp14:anchorId="186F580E" wp14:editId="09415602">
                <wp:simplePos x="0" y="0"/>
                <wp:positionH relativeFrom="column">
                  <wp:posOffset>-30662</wp:posOffset>
                </wp:positionH>
                <wp:positionV relativeFrom="paragraph">
                  <wp:posOffset>155826</wp:posOffset>
                </wp:positionV>
                <wp:extent cx="3188335" cy="2009870"/>
                <wp:effectExtent l="0" t="0" r="12065" b="28575"/>
                <wp:wrapNone/>
                <wp:docPr id="1188553716" name="Metin Kutusu 1"/>
                <wp:cNvGraphicFramePr/>
                <a:graphic xmlns:a="http://schemas.openxmlformats.org/drawingml/2006/main">
                  <a:graphicData uri="http://schemas.microsoft.com/office/word/2010/wordprocessingShape">
                    <wps:wsp>
                      <wps:cNvSpPr txBox="1"/>
                      <wps:spPr>
                        <a:xfrm>
                          <a:off x="0" y="0"/>
                          <a:ext cx="3188335" cy="2009870"/>
                        </a:xfrm>
                        <a:prstGeom prst="rect">
                          <a:avLst/>
                        </a:prstGeom>
                        <a:solidFill>
                          <a:schemeClr val="lt1"/>
                        </a:solidFill>
                        <a:ln w="6350">
                          <a:solidFill>
                            <a:prstClr val="black"/>
                          </a:solidFill>
                        </a:ln>
                      </wps:spPr>
                      <wps:txbx>
                        <w:txbxContent>
                          <w:p w14:paraId="2FDA5ECF"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6773EE08" w14:textId="77777777" w:rsidR="006D00A0" w:rsidRDefault="006D00A0" w:rsidP="00E3264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657FAA01" w14:textId="77777777" w:rsidR="006D00A0" w:rsidRPr="00733737" w:rsidRDefault="006D00A0" w:rsidP="00E32640">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TADB. Dinleme</w:t>
                            </w:r>
                          </w:p>
                          <w:p w14:paraId="2A1AF68C" w14:textId="77777777" w:rsidR="006D00A0" w:rsidRPr="00733737" w:rsidRDefault="006D00A0" w:rsidP="00E32640">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TAKB. Konuşma</w:t>
                            </w:r>
                          </w:p>
                          <w:p w14:paraId="67712BA7" w14:textId="3B907428" w:rsidR="006D00A0" w:rsidRPr="00A72F9B" w:rsidRDefault="006D00A0" w:rsidP="00E3264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Sosyal</w:t>
                            </w:r>
                            <w:r w:rsidRPr="00A72F9B">
                              <w:rPr>
                                <w:rFonts w:ascii="Times New Roman" w:hAnsi="Times New Roman" w:cs="Times New Roman"/>
                                <w:b/>
                                <w:bCs/>
                                <w:kern w:val="0"/>
                                <w:sz w:val="16"/>
                                <w:szCs w:val="16"/>
                              </w:rPr>
                              <w:t xml:space="preserve"> Alanı</w:t>
                            </w:r>
                          </w:p>
                          <w:p w14:paraId="617AE918" w14:textId="77777777" w:rsidR="006D00A0" w:rsidRPr="000437AE" w:rsidRDefault="006D00A0" w:rsidP="00E32640">
                            <w:pPr>
                              <w:autoSpaceDE w:val="0"/>
                              <w:autoSpaceDN w:val="0"/>
                              <w:adjustRightInd w:val="0"/>
                              <w:spacing w:after="0" w:line="276" w:lineRule="auto"/>
                              <w:rPr>
                                <w:rFonts w:ascii="Times New Roman" w:hAnsi="Times New Roman" w:cs="Times New Roman"/>
                                <w:bCs/>
                                <w:kern w:val="0"/>
                                <w:sz w:val="16"/>
                                <w:szCs w:val="16"/>
                              </w:rPr>
                            </w:pPr>
                            <w:r w:rsidRPr="000437AE">
                              <w:rPr>
                                <w:rFonts w:ascii="Times New Roman" w:hAnsi="Times New Roman" w:cs="Times New Roman"/>
                                <w:bCs/>
                                <w:kern w:val="0"/>
                                <w:sz w:val="16"/>
                                <w:szCs w:val="16"/>
                              </w:rPr>
                              <w:t xml:space="preserve">SBAB10. Harita Becerisi </w:t>
                            </w:r>
                          </w:p>
                          <w:p w14:paraId="03CA1148" w14:textId="7BAE1C26" w:rsidR="006D00A0" w:rsidRPr="00A72F9B" w:rsidRDefault="006D00A0" w:rsidP="00E32640">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60769144" w14:textId="77777777" w:rsidR="006D00A0" w:rsidRPr="000437AE" w:rsidRDefault="006D00A0" w:rsidP="000437AE">
                            <w:pPr>
                              <w:autoSpaceDE w:val="0"/>
                              <w:autoSpaceDN w:val="0"/>
                              <w:adjustRightInd w:val="0"/>
                              <w:spacing w:after="0" w:line="276" w:lineRule="auto"/>
                              <w:rPr>
                                <w:rFonts w:ascii="Times New Roman" w:hAnsi="Times New Roman" w:cs="Times New Roman"/>
                                <w:color w:val="000000"/>
                                <w:kern w:val="0"/>
                                <w:sz w:val="16"/>
                                <w:szCs w:val="16"/>
                              </w:rPr>
                            </w:pPr>
                            <w:r w:rsidRPr="000437AE">
                              <w:rPr>
                                <w:rFonts w:ascii="Times New Roman" w:hAnsi="Times New Roman" w:cs="Times New Roman"/>
                                <w:color w:val="000000"/>
                                <w:kern w:val="0"/>
                                <w:sz w:val="16"/>
                                <w:szCs w:val="16"/>
                              </w:rPr>
                              <w:t>SNAB1. Sanat Anlama</w:t>
                            </w:r>
                          </w:p>
                          <w:p w14:paraId="3FAFB9CA" w14:textId="77777777" w:rsidR="006D00A0" w:rsidRPr="000437AE" w:rsidRDefault="006D00A0" w:rsidP="000437AE">
                            <w:pPr>
                              <w:autoSpaceDE w:val="0"/>
                              <w:autoSpaceDN w:val="0"/>
                              <w:adjustRightInd w:val="0"/>
                              <w:spacing w:after="0" w:line="276" w:lineRule="auto"/>
                              <w:rPr>
                                <w:rFonts w:ascii="Times New Roman" w:hAnsi="Times New Roman" w:cs="Times New Roman"/>
                                <w:color w:val="000000"/>
                                <w:kern w:val="0"/>
                                <w:sz w:val="16"/>
                                <w:szCs w:val="16"/>
                              </w:rPr>
                            </w:pPr>
                            <w:r w:rsidRPr="000437AE">
                              <w:rPr>
                                <w:rFonts w:ascii="Times New Roman" w:hAnsi="Times New Roman" w:cs="Times New Roman"/>
                                <w:color w:val="000000"/>
                                <w:kern w:val="0"/>
                                <w:sz w:val="16"/>
                                <w:szCs w:val="16"/>
                              </w:rPr>
                              <w:t xml:space="preserve">SNAB4. Sanatsal Uygulama Yapma </w:t>
                            </w:r>
                          </w:p>
                          <w:p w14:paraId="438A3BE4" w14:textId="77777777" w:rsidR="006D00A0" w:rsidRDefault="006D00A0" w:rsidP="00E3264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0E354C74" w14:textId="77777777" w:rsidR="006D00A0" w:rsidRPr="002566F4" w:rsidRDefault="006D00A0" w:rsidP="00E32640">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MSB2. Müziksel Söyleme </w:t>
                            </w:r>
                          </w:p>
                          <w:p w14:paraId="2DC2BDC2"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22F6771F" w14:textId="77777777" w:rsidR="006D00A0" w:rsidRPr="00072EE7" w:rsidRDefault="006D00A0" w:rsidP="00E32640">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444AA37" w14:textId="77777777" w:rsidR="006D00A0" w:rsidRPr="00072EE7" w:rsidRDefault="006D00A0" w:rsidP="00E32640">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3942E489" w14:textId="77777777" w:rsidR="006D00A0" w:rsidRPr="002F5A74" w:rsidRDefault="006D00A0" w:rsidP="00E32640">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F580E" id="_x0000_s1094" type="#_x0000_t202" style="position:absolute;margin-left:-2.4pt;margin-top:12.25pt;width:251.05pt;height:15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ycvOwIAAIUEAAAOAAAAZHJzL2Uyb0RvYy54bWysVEtv2zAMvg/YfxB0X5xnmxpxiixFhgFF&#13;&#10;WyAtelZkKRYmi5qkxM5+/Sjl3e007CKTIvWR/Eh6ct/WmmyF8wpMQXudLiXCcCiVWRf07XXxZUyJ&#13;&#10;D8yUTIMRBd0JT++nnz9NGpuLPlSgS+EIghifN7agVQg2zzLPK1Ez3wErDBoluJoFVN06Kx1rEL3W&#13;&#10;Wb/bvckacKV1wIX3ePuwN9JpwpdS8PAspReB6IJibiGdLp2reGbTCcvXjtlK8UMa7B+yqJkyGPQE&#13;&#10;9cACIxun/oCqFXfgQYYOhzoDKRUXqQasptf9UM2yYlakWpAcb080+f8Hy5+2S/viSGi/QosNjIQ0&#13;&#10;1uceL2M9rXR1/GKmBO1I4e5Em2gD4Xg56I3Hg8GIEo42bMrd+DYRm52fW+fDNwE1iUJBHfYl0cW2&#13;&#10;jz5gSHQ9usRoHrQqF0rrpMRZEHPtyJZhF3VISeKLKy9tSFPQm8Gom4CvbBH69H6lGf8Ry7xGQE0b&#13;&#10;vDwXH6XQrlqiSgQeH5lZQblDwhzsZ8lbvlCI/8h8eGEOhwc5woUIz3hIDZgUHCRKKnC//nYf/bGn&#13;&#10;aKWkwWEsqP+5YU5Qor8b7PZdbziM05uU4ei2j4q7tKwuLWZTzwGZ6uHqWZ7E6B/0UZQO6nfcm1mM&#13;&#10;iiZmOMYuaDiK87BfEdw7Lmaz5ITzall4NEvLI3TsTOT1tX1nzh76GnAknuA4tiz/0N69b3xpYLYJ&#13;&#10;IFXqfSR6z+qBf5z11J7DXsZlutST1/nvMf0NAAD//wMAUEsDBBQABgAIAAAAIQDB8t0y4gAAAA4B&#13;&#10;AAAPAAAAZHJzL2Rvd25yZXYueG1sTI/NTsMwEITvSLyDtUjcWqdtgDSNU/FTuHCiIM5u7NoW8Tqy&#13;&#10;3TS8PcsJLiOtRjvzTbOdfM9GHZMLKGAxL4Bp7IJyaAR8vD/PKmApS1SyD6gFfOsE2/byopG1Cmd8&#13;&#10;0+M+G0YhmGopwOY81Jynzmov0zwMGsk7huhlpjMarqI8U7jv+bIobrmXDqnBykE/Wt197U9ewO7B&#13;&#10;rE1XyWh3lXJunD6Pr+ZFiOur6WlDcr8BlvWU/z7gdwPxQ0tgh3BClVgvYFYSfhawLG+AkV+u71bA&#13;&#10;DgJW5aIA3jb8/4z2BwAA//8DAFBLAQItABQABgAIAAAAIQC2gziS/gAAAOEBAAATAAAAAAAAAAAA&#13;&#10;AAAAAAAAAABbQ29udGVudF9UeXBlc10ueG1sUEsBAi0AFAAGAAgAAAAhADj9If/WAAAAlAEAAAsA&#13;&#10;AAAAAAAAAAAAAAAALwEAAF9yZWxzLy5yZWxzUEsBAi0AFAAGAAgAAAAhAIDrJy87AgAAhQQAAA4A&#13;&#10;AAAAAAAAAAAAAAAALgIAAGRycy9lMm9Eb2MueG1sUEsBAi0AFAAGAAgAAAAhAMHy3TLiAAAADgEA&#13;&#10;AA8AAAAAAAAAAAAAAAAAlQQAAGRycy9kb3ducmV2LnhtbFBLBQYAAAAABAAEAPMAAACkBQAAAAA=&#13;&#10;" fillcolor="white [3201]" strokeweight=".5pt">
                <v:textbox>
                  <w:txbxContent>
                    <w:p w14:paraId="2FDA5ECF"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6773EE08" w14:textId="77777777" w:rsidR="006D00A0" w:rsidRDefault="006D00A0" w:rsidP="00E3264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657FAA01" w14:textId="77777777" w:rsidR="006D00A0" w:rsidRPr="00733737" w:rsidRDefault="006D00A0" w:rsidP="00E32640">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TADB. Dinleme</w:t>
                      </w:r>
                    </w:p>
                    <w:p w14:paraId="2A1AF68C" w14:textId="77777777" w:rsidR="006D00A0" w:rsidRPr="00733737" w:rsidRDefault="006D00A0" w:rsidP="00E32640">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TAKB. Konuşma</w:t>
                      </w:r>
                    </w:p>
                    <w:p w14:paraId="67712BA7" w14:textId="3B907428" w:rsidR="006D00A0" w:rsidRPr="00A72F9B" w:rsidRDefault="006D00A0" w:rsidP="00E3264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Sosyal</w:t>
                      </w:r>
                      <w:r w:rsidRPr="00A72F9B">
                        <w:rPr>
                          <w:rFonts w:ascii="Times New Roman" w:hAnsi="Times New Roman" w:cs="Times New Roman"/>
                          <w:b/>
                          <w:bCs/>
                          <w:kern w:val="0"/>
                          <w:sz w:val="16"/>
                          <w:szCs w:val="16"/>
                        </w:rPr>
                        <w:t xml:space="preserve"> Alanı</w:t>
                      </w:r>
                    </w:p>
                    <w:p w14:paraId="617AE918" w14:textId="77777777" w:rsidR="006D00A0" w:rsidRPr="000437AE" w:rsidRDefault="006D00A0" w:rsidP="00E32640">
                      <w:pPr>
                        <w:autoSpaceDE w:val="0"/>
                        <w:autoSpaceDN w:val="0"/>
                        <w:adjustRightInd w:val="0"/>
                        <w:spacing w:after="0" w:line="276" w:lineRule="auto"/>
                        <w:rPr>
                          <w:rFonts w:ascii="Times New Roman" w:hAnsi="Times New Roman" w:cs="Times New Roman"/>
                          <w:bCs/>
                          <w:kern w:val="0"/>
                          <w:sz w:val="16"/>
                          <w:szCs w:val="16"/>
                        </w:rPr>
                      </w:pPr>
                      <w:r w:rsidRPr="000437AE">
                        <w:rPr>
                          <w:rFonts w:ascii="Times New Roman" w:hAnsi="Times New Roman" w:cs="Times New Roman"/>
                          <w:bCs/>
                          <w:kern w:val="0"/>
                          <w:sz w:val="16"/>
                          <w:szCs w:val="16"/>
                        </w:rPr>
                        <w:t xml:space="preserve">SBAB10. Harita Becerisi </w:t>
                      </w:r>
                    </w:p>
                    <w:p w14:paraId="03CA1148" w14:textId="7BAE1C26" w:rsidR="006D00A0" w:rsidRPr="00A72F9B" w:rsidRDefault="006D00A0" w:rsidP="00E32640">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60769144" w14:textId="77777777" w:rsidR="006D00A0" w:rsidRPr="000437AE" w:rsidRDefault="006D00A0" w:rsidP="000437AE">
                      <w:pPr>
                        <w:autoSpaceDE w:val="0"/>
                        <w:autoSpaceDN w:val="0"/>
                        <w:adjustRightInd w:val="0"/>
                        <w:spacing w:after="0" w:line="276" w:lineRule="auto"/>
                        <w:rPr>
                          <w:rFonts w:ascii="Times New Roman" w:hAnsi="Times New Roman" w:cs="Times New Roman"/>
                          <w:color w:val="000000"/>
                          <w:kern w:val="0"/>
                          <w:sz w:val="16"/>
                          <w:szCs w:val="16"/>
                        </w:rPr>
                      </w:pPr>
                      <w:r w:rsidRPr="000437AE">
                        <w:rPr>
                          <w:rFonts w:ascii="Times New Roman" w:hAnsi="Times New Roman" w:cs="Times New Roman"/>
                          <w:color w:val="000000"/>
                          <w:kern w:val="0"/>
                          <w:sz w:val="16"/>
                          <w:szCs w:val="16"/>
                        </w:rPr>
                        <w:t>SNAB1. Sanat Anlama</w:t>
                      </w:r>
                    </w:p>
                    <w:p w14:paraId="3FAFB9CA" w14:textId="77777777" w:rsidR="006D00A0" w:rsidRPr="000437AE" w:rsidRDefault="006D00A0" w:rsidP="000437AE">
                      <w:pPr>
                        <w:autoSpaceDE w:val="0"/>
                        <w:autoSpaceDN w:val="0"/>
                        <w:adjustRightInd w:val="0"/>
                        <w:spacing w:after="0" w:line="276" w:lineRule="auto"/>
                        <w:rPr>
                          <w:rFonts w:ascii="Times New Roman" w:hAnsi="Times New Roman" w:cs="Times New Roman"/>
                          <w:color w:val="000000"/>
                          <w:kern w:val="0"/>
                          <w:sz w:val="16"/>
                          <w:szCs w:val="16"/>
                        </w:rPr>
                      </w:pPr>
                      <w:r w:rsidRPr="000437AE">
                        <w:rPr>
                          <w:rFonts w:ascii="Times New Roman" w:hAnsi="Times New Roman" w:cs="Times New Roman"/>
                          <w:color w:val="000000"/>
                          <w:kern w:val="0"/>
                          <w:sz w:val="16"/>
                          <w:szCs w:val="16"/>
                        </w:rPr>
                        <w:t xml:space="preserve">SNAB4. Sanatsal Uygulama Yapma </w:t>
                      </w:r>
                    </w:p>
                    <w:p w14:paraId="438A3BE4" w14:textId="77777777" w:rsidR="006D00A0" w:rsidRDefault="006D00A0" w:rsidP="00E3264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0E354C74" w14:textId="77777777" w:rsidR="006D00A0" w:rsidRPr="002566F4" w:rsidRDefault="006D00A0" w:rsidP="00E32640">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MSB2. Müziksel Söyleme </w:t>
                      </w:r>
                    </w:p>
                    <w:p w14:paraId="2DC2BDC2"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22F6771F" w14:textId="77777777" w:rsidR="006D00A0" w:rsidRPr="00072EE7" w:rsidRDefault="006D00A0" w:rsidP="00E32640">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6444AA37" w14:textId="77777777" w:rsidR="006D00A0" w:rsidRPr="00072EE7" w:rsidRDefault="006D00A0" w:rsidP="00E32640">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3942E489" w14:textId="77777777" w:rsidR="006D00A0" w:rsidRPr="002F5A74" w:rsidRDefault="006D00A0" w:rsidP="00E32640">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DA4092"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55520" behindDoc="0" locked="0" layoutInCell="1" allowOverlap="1" wp14:anchorId="30B53161" wp14:editId="6AB01A66">
                <wp:simplePos x="0" y="0"/>
                <wp:positionH relativeFrom="column">
                  <wp:posOffset>3215005</wp:posOffset>
                </wp:positionH>
                <wp:positionV relativeFrom="paragraph">
                  <wp:posOffset>155827</wp:posOffset>
                </wp:positionV>
                <wp:extent cx="2956560" cy="4065006"/>
                <wp:effectExtent l="0" t="0" r="15240" b="12065"/>
                <wp:wrapNone/>
                <wp:docPr id="1943811380" name="Metin Kutusu 1"/>
                <wp:cNvGraphicFramePr/>
                <a:graphic xmlns:a="http://schemas.openxmlformats.org/drawingml/2006/main">
                  <a:graphicData uri="http://schemas.microsoft.com/office/word/2010/wordprocessingShape">
                    <wps:wsp>
                      <wps:cNvSpPr txBox="1"/>
                      <wps:spPr>
                        <a:xfrm>
                          <a:off x="0" y="0"/>
                          <a:ext cx="2956560" cy="4065006"/>
                        </a:xfrm>
                        <a:prstGeom prst="rect">
                          <a:avLst/>
                        </a:prstGeom>
                        <a:solidFill>
                          <a:schemeClr val="lt1"/>
                        </a:solidFill>
                        <a:ln w="6350">
                          <a:solidFill>
                            <a:prstClr val="black"/>
                          </a:solidFill>
                        </a:ln>
                      </wps:spPr>
                      <wps:txbx>
                        <w:txbxContent>
                          <w:p w14:paraId="5D24C31F"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665E59B2" w14:textId="77777777" w:rsidR="006D00A0" w:rsidRPr="0058501D" w:rsidRDefault="006D00A0" w:rsidP="00E32640">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CA3EEE9" w14:textId="77777777" w:rsidR="006D00A0" w:rsidRPr="007C3720" w:rsidRDefault="006D00A0" w:rsidP="00E32640">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4811340A" w14:textId="77777777" w:rsidR="006D00A0" w:rsidRPr="00DD2414" w:rsidRDefault="006D00A0" w:rsidP="00E32640">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SDB2.1.SB1. Başkalarını etkin şekilde dinlemek</w:t>
                            </w:r>
                          </w:p>
                          <w:p w14:paraId="570643D7" w14:textId="77777777" w:rsidR="006D00A0" w:rsidRPr="00DD2414" w:rsidRDefault="006D00A0" w:rsidP="00E32640">
                            <w:pPr>
                              <w:autoSpaceDE w:val="0"/>
                              <w:autoSpaceDN w:val="0"/>
                              <w:adjustRightInd w:val="0"/>
                              <w:spacing w:after="0" w:line="276" w:lineRule="auto"/>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SDB2.1.SB1.G1. Dinlerken göz teması kurar. </w:t>
                            </w:r>
                          </w:p>
                          <w:p w14:paraId="266571A3" w14:textId="77777777" w:rsidR="006D00A0" w:rsidRPr="00DD2414" w:rsidRDefault="006D00A0" w:rsidP="00E32640">
                            <w:pPr>
                              <w:autoSpaceDE w:val="0"/>
                              <w:autoSpaceDN w:val="0"/>
                              <w:adjustRightInd w:val="0"/>
                              <w:spacing w:after="0" w:line="276" w:lineRule="auto"/>
                              <w:rPr>
                                <w:rFonts w:ascii="Times New Roman" w:hAnsi="Times New Roman" w:cs="Times New Roman"/>
                                <w:kern w:val="0"/>
                                <w:sz w:val="16"/>
                                <w:szCs w:val="16"/>
                              </w:rPr>
                            </w:pPr>
                            <w:r w:rsidRPr="00DD2414">
                              <w:rPr>
                                <w:rFonts w:ascii="Times New Roman" w:hAnsi="Times New Roman" w:cs="Times New Roman"/>
                                <w:kern w:val="0"/>
                                <w:sz w:val="16"/>
                                <w:szCs w:val="16"/>
                              </w:rPr>
                              <w:t>SDB2.1.SB1.G3. Konuşmak için sırasını bekler.</w:t>
                            </w:r>
                          </w:p>
                          <w:p w14:paraId="2109523D" w14:textId="77777777" w:rsidR="006D00A0" w:rsidRPr="00DA4092" w:rsidRDefault="006D00A0" w:rsidP="00DA4092">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SDB2.1.SB4. Grup iletişimine katılmak</w:t>
                            </w:r>
                          </w:p>
                          <w:p w14:paraId="7DA4C081" w14:textId="77777777" w:rsidR="006D00A0" w:rsidRPr="00DA4092" w:rsidRDefault="006D00A0" w:rsidP="00DA4092">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 xml:space="preserve">SDB2.1.SB4.G1. Grup iletişimine katılmaya istekli olur. </w:t>
                            </w:r>
                          </w:p>
                          <w:p w14:paraId="262FAFD9" w14:textId="77777777" w:rsidR="006D00A0" w:rsidRPr="00A57C79" w:rsidRDefault="006D00A0" w:rsidP="00E32640">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26B69FDD" w14:textId="77777777" w:rsidR="006D00A0" w:rsidRPr="00DA4092" w:rsidRDefault="006D00A0" w:rsidP="00DA4092">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SDB2.2.SB1.Kişi ve gruplarla iş birliği yapmak</w:t>
                            </w:r>
                          </w:p>
                          <w:p w14:paraId="471FAE9C" w14:textId="77777777" w:rsidR="006D00A0" w:rsidRPr="00DA4092" w:rsidRDefault="006D00A0" w:rsidP="00DA4092">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 xml:space="preserve">SDB2.2.SB1.G1. İş birliği yapmak istediği kişi ve akran grupları ile iletişim kurar. </w:t>
                            </w:r>
                          </w:p>
                          <w:p w14:paraId="0E79F113" w14:textId="1863940B" w:rsidR="006D00A0" w:rsidRPr="00DD2414" w:rsidRDefault="006D00A0" w:rsidP="00E32640">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SDB2.2.SB2.Düşüncelerini başkalarıyla tartışmak/ müzakere etmek</w:t>
                            </w:r>
                          </w:p>
                          <w:p w14:paraId="77222630" w14:textId="77777777" w:rsidR="006D00A0" w:rsidRPr="00DD2414" w:rsidRDefault="006D00A0" w:rsidP="00E32640">
                            <w:pPr>
                              <w:autoSpaceDE w:val="0"/>
                              <w:autoSpaceDN w:val="0"/>
                              <w:adjustRightInd w:val="0"/>
                              <w:spacing w:after="0" w:line="276" w:lineRule="auto"/>
                              <w:rPr>
                                <w:rFonts w:ascii="Times New Roman" w:hAnsi="Times New Roman" w:cs="Times New Roman"/>
                                <w:kern w:val="0"/>
                                <w:sz w:val="16"/>
                                <w:szCs w:val="16"/>
                              </w:rPr>
                            </w:pPr>
                            <w:r w:rsidRPr="00DD2414">
                              <w:rPr>
                                <w:rFonts w:ascii="Times New Roman" w:hAnsi="Times New Roman" w:cs="Times New Roman"/>
                                <w:kern w:val="0"/>
                                <w:sz w:val="16"/>
                                <w:szCs w:val="16"/>
                              </w:rPr>
                              <w:t>SDB2.2.SB2.G2. Akran grupları ile alınacak kararlarda konuyla ilgili düşüncelerini söyler.</w:t>
                            </w:r>
                          </w:p>
                          <w:p w14:paraId="1D54D568" w14:textId="77777777" w:rsidR="006D00A0" w:rsidRPr="00DA4092" w:rsidRDefault="006D00A0" w:rsidP="00DA4092">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SDB2.2.SB4. Ekip (takım) çalışması yapmak ve yardımlaşmak</w:t>
                            </w:r>
                          </w:p>
                          <w:p w14:paraId="081454F4" w14:textId="77777777" w:rsidR="006D00A0" w:rsidRPr="000103B9" w:rsidRDefault="006D00A0" w:rsidP="000103B9">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 xml:space="preserve">SDB2.2.SB4.G2. Ortak hedefler doğrultusunda takım oluşturur ya da var olan bir takıma dâhil olur. </w:t>
                            </w:r>
                          </w:p>
                          <w:p w14:paraId="5A8BB9C4" w14:textId="77777777" w:rsidR="006D00A0" w:rsidRPr="00DA4092" w:rsidRDefault="006D00A0" w:rsidP="00DA4092">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SDB2.2.SB4.G4. Diğer üyelerle yardımlaşır.</w:t>
                            </w:r>
                          </w:p>
                          <w:p w14:paraId="741FF9CB" w14:textId="77777777" w:rsidR="006D00A0" w:rsidRPr="00A57C79" w:rsidRDefault="006D00A0" w:rsidP="00E32640">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09BED26A" w14:textId="77777777" w:rsidR="006D00A0" w:rsidRPr="00DD2414" w:rsidRDefault="006D00A0" w:rsidP="00E32640">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SDB1.2.SB2.Motivasyonunu ayarlamak</w:t>
                            </w:r>
                          </w:p>
                          <w:p w14:paraId="789AF51C" w14:textId="77777777" w:rsidR="006D00A0" w:rsidRPr="00DD2414" w:rsidRDefault="006D00A0" w:rsidP="00E32640">
                            <w:pPr>
                              <w:autoSpaceDE w:val="0"/>
                              <w:autoSpaceDN w:val="0"/>
                              <w:adjustRightInd w:val="0"/>
                              <w:spacing w:after="0" w:line="276" w:lineRule="auto"/>
                              <w:ind w:left="142"/>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SDB1.2.SB2.G1. İlgisini çekecek bir etkinliğe katılmak için harekete geçer. </w:t>
                            </w:r>
                          </w:p>
                          <w:p w14:paraId="0CE2C64F" w14:textId="77777777" w:rsidR="006D00A0" w:rsidRPr="006964B6" w:rsidRDefault="006D00A0" w:rsidP="006964B6">
                            <w:pPr>
                              <w:autoSpaceDE w:val="0"/>
                              <w:autoSpaceDN w:val="0"/>
                              <w:adjustRightInd w:val="0"/>
                              <w:spacing w:after="0" w:line="276" w:lineRule="auto"/>
                              <w:rPr>
                                <w:rFonts w:ascii="Times New Roman" w:hAnsi="Times New Roman" w:cs="Times New Roman"/>
                                <w:color w:val="4EA72E" w:themeColor="accent6"/>
                                <w:kern w:val="0"/>
                                <w:sz w:val="16"/>
                                <w:szCs w:val="16"/>
                              </w:rPr>
                            </w:pPr>
                            <w:r w:rsidRPr="006964B6">
                              <w:rPr>
                                <w:rFonts w:ascii="Times New Roman" w:hAnsi="Times New Roman" w:cs="Times New Roman"/>
                                <w:color w:val="4EA72E" w:themeColor="accent6"/>
                                <w:kern w:val="0"/>
                                <w:sz w:val="16"/>
                                <w:szCs w:val="16"/>
                              </w:rPr>
                              <w:t>SDB3.1. Uyum Becerisi</w:t>
                            </w:r>
                          </w:p>
                          <w:p w14:paraId="72DE8B0E" w14:textId="77777777" w:rsidR="006D00A0" w:rsidRPr="006964B6" w:rsidRDefault="006D00A0" w:rsidP="006964B6">
                            <w:pPr>
                              <w:autoSpaceDE w:val="0"/>
                              <w:autoSpaceDN w:val="0"/>
                              <w:adjustRightInd w:val="0"/>
                              <w:spacing w:after="0" w:line="276" w:lineRule="auto"/>
                              <w:rPr>
                                <w:rFonts w:ascii="Times New Roman" w:hAnsi="Times New Roman" w:cs="Times New Roman"/>
                                <w:b/>
                                <w:bCs/>
                                <w:kern w:val="0"/>
                                <w:sz w:val="16"/>
                                <w:szCs w:val="16"/>
                              </w:rPr>
                            </w:pPr>
                            <w:r w:rsidRPr="006964B6">
                              <w:rPr>
                                <w:rFonts w:ascii="Times New Roman" w:hAnsi="Times New Roman" w:cs="Times New Roman"/>
                                <w:b/>
                                <w:bCs/>
                                <w:kern w:val="0"/>
                                <w:sz w:val="16"/>
                                <w:szCs w:val="16"/>
                              </w:rPr>
                              <w:t>SDB3.1.SB4. Yeni, değişen ve belirsiz durumlar- da davranış veya eylemin doğasını, seviyesini ve derecesini ayarlamak</w:t>
                            </w:r>
                          </w:p>
                          <w:p w14:paraId="5E89876E" w14:textId="77777777" w:rsidR="006D00A0" w:rsidRPr="006964B6" w:rsidRDefault="006D00A0" w:rsidP="006964B6">
                            <w:pPr>
                              <w:autoSpaceDE w:val="0"/>
                              <w:autoSpaceDN w:val="0"/>
                              <w:adjustRightInd w:val="0"/>
                              <w:spacing w:after="0" w:line="276" w:lineRule="auto"/>
                              <w:rPr>
                                <w:rFonts w:ascii="Times New Roman" w:hAnsi="Times New Roman" w:cs="Times New Roman"/>
                                <w:kern w:val="0"/>
                                <w:sz w:val="16"/>
                                <w:szCs w:val="16"/>
                              </w:rPr>
                            </w:pPr>
                            <w:r w:rsidRPr="006964B6">
                              <w:rPr>
                                <w:rFonts w:ascii="Times New Roman" w:hAnsi="Times New Roman" w:cs="Times New Roman"/>
                                <w:kern w:val="0"/>
                                <w:sz w:val="16"/>
                                <w:szCs w:val="16"/>
                              </w:rPr>
                              <w:t>SDB3.1.SB4.G1. Yeni bir durumla karşılaştığında uyum sağlamak için gerektiğinde davranışlarını düzenler.</w:t>
                            </w:r>
                          </w:p>
                          <w:p w14:paraId="6BBA33BF" w14:textId="77777777" w:rsidR="006D00A0" w:rsidRPr="00AB631A" w:rsidRDefault="006D00A0" w:rsidP="006964B6">
                            <w:pPr>
                              <w:autoSpaceDE w:val="0"/>
                              <w:autoSpaceDN w:val="0"/>
                              <w:adjustRightInd w:val="0"/>
                              <w:spacing w:after="0" w:line="276" w:lineRule="auto"/>
                              <w:rPr>
                                <w:rFonts w:ascii="Times New Roman" w:hAnsi="Times New Roman" w:cs="Times New Roman"/>
                                <w:kern w:val="0"/>
                                <w:sz w:val="16"/>
                                <w:szCs w:val="16"/>
                              </w:rPr>
                            </w:pPr>
                          </w:p>
                          <w:p w14:paraId="61601AE6" w14:textId="77777777" w:rsidR="006D00A0" w:rsidRPr="007C3720"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EF4D4C7" w14:textId="77777777" w:rsidR="006D00A0" w:rsidRPr="00CD6E31"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193AD5C" w14:textId="77777777" w:rsidR="006D00A0" w:rsidRPr="00082600" w:rsidRDefault="006D00A0" w:rsidP="00E32640">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96E7ECF" w14:textId="77777777" w:rsidR="006D00A0" w:rsidRPr="00CF6976" w:rsidRDefault="006D00A0" w:rsidP="00E32640">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3161" id="_x0000_s1095" type="#_x0000_t202" style="position:absolute;margin-left:253.15pt;margin-top:12.25pt;width:232.8pt;height:32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5OSPAIAAIUEAAAOAAAAZHJzL2Uyb0RvYy54bWysVE2P2jAQvVfqf7B8LwkUaIkIK8qKqhLa&#13;&#10;XYmt9mwcm0R1PK5tSOiv79gJH7vtqerFGXvGzzNv3mR+19aKHIV1FeicDgcpJUJzKCq9z+n35/WH&#13;&#10;z5Q4z3TBFGiR05Nw9G7x/t28MZkYQQmqEJYgiHZZY3Jaem+yJHG8FDVzAzBCo1OCrZnHrd0nhWUN&#13;&#10;otcqGaXpNGnAFsYCF87h6X3npIuIL6Xg/lFKJzxROcXcfFxtXHdhTRZzlu0tM2XF+zTYP2RRs0rj&#13;&#10;oxeoe+YZOdjqD6i64hYcSD/gUCcgZcVFrAGrGaZvqtmWzIhYC5LjzIUm9/9g+cNxa54s8e0XaLGB&#13;&#10;gZDGuMzhYainlbYOX8yUoB8pPF1oE60nHA9Hs8l0MkUXR984nU6wLwEnuV431vmvAmoSjJxa7Euk&#13;&#10;ix03zneh55DwmgNVFetKqbgJWhArZcmRYReVj0ki+KsopUmT0+nHSRqBX/kC9OX+TjH+o0/vJgrx&#13;&#10;lMacr8UHy7e7llQFAs/OzOygOCFhFjotOcPXFeJvmPNPzKJ4kAgcCP+Ii1SASUFvUVKC/fW38xCP&#13;&#10;PUUvJQ2KMafu54FZQYn6prHbs+F4HNQbN+PJpxFu7K1nd+vRh3oFyNQQR8/waIZ4r86mtFC/4Nws&#13;&#10;w6voYprj2zn1Z3PluxHBueNiuYxBqFfD/EZvDQ/QoTOB1+f2hVnT99WjJB7gLFuWvWlvFxtualge&#13;&#10;PMgq9j4Q3bHa849aj+rp5zIM0+0+Rl3/HovfAAAA//8DAFBLAwQUAAYACAAAACEAPyq0YuEAAAAP&#13;&#10;AQAADwAAAGRycy9kb3ducmV2LnhtbExPO0/DMBDekfgP1iGxUaelTZM0l4pH6cJEQcxu7NoWsR3F&#13;&#10;bhr+PccEy0mf7nvW28l1bFRDtMEjzGcZMOXbIK3XCB/vL3cFsJiEl6ILXiF8qwjb5vqqFpUMF/+m&#13;&#10;xkPSjEx8rASCSamvOI+tUU7EWeiVp98pDE4kgoPmchAXMncdX2RZzp2wnhKM6NWTUe3X4ewQdo+6&#13;&#10;1G0hBrMrpLXj9Hl61XvE25vpeUPnYQMsqSn9KeB3A/WHhoodw9nLyDqEVZbfExVhsVwBI0K5npfA&#13;&#10;jgh5vlwDb2r+f0fzAwAA//8DAFBLAQItABQABgAIAAAAIQC2gziS/gAAAOEBAAATAAAAAAAAAAAA&#13;&#10;AAAAAAAAAABbQ29udGVudF9UeXBlc10ueG1sUEsBAi0AFAAGAAgAAAAhADj9If/WAAAAlAEAAAsA&#13;&#10;AAAAAAAAAAAAAAAALwEAAF9yZWxzLy5yZWxzUEsBAi0AFAAGAAgAAAAhAMXnk5I8AgAAhQQAAA4A&#13;&#10;AAAAAAAAAAAAAAAALgIAAGRycy9lMm9Eb2MueG1sUEsBAi0AFAAGAAgAAAAhAD8qtGLhAAAADwEA&#13;&#10;AA8AAAAAAAAAAAAAAAAAlgQAAGRycy9kb3ducmV2LnhtbFBLBQYAAAAABAAEAPMAAACkBQAAAAA=&#13;&#10;" fillcolor="white [3201]" strokeweight=".5pt">
                <v:textbox>
                  <w:txbxContent>
                    <w:p w14:paraId="5D24C31F"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665E59B2" w14:textId="77777777" w:rsidR="006D00A0" w:rsidRPr="0058501D" w:rsidRDefault="006D00A0" w:rsidP="00E32640">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CA3EEE9" w14:textId="77777777" w:rsidR="006D00A0" w:rsidRPr="007C3720" w:rsidRDefault="006D00A0" w:rsidP="00E32640">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4811340A" w14:textId="77777777" w:rsidR="006D00A0" w:rsidRPr="00DD2414" w:rsidRDefault="006D00A0" w:rsidP="00E32640">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SDB2.1.SB1. Başkalarını etkin şekilde dinlemek</w:t>
                      </w:r>
                    </w:p>
                    <w:p w14:paraId="570643D7" w14:textId="77777777" w:rsidR="006D00A0" w:rsidRPr="00DD2414" w:rsidRDefault="006D00A0" w:rsidP="00E32640">
                      <w:pPr>
                        <w:autoSpaceDE w:val="0"/>
                        <w:autoSpaceDN w:val="0"/>
                        <w:adjustRightInd w:val="0"/>
                        <w:spacing w:after="0" w:line="276" w:lineRule="auto"/>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SDB2.1.SB1.G1. Dinlerken göz teması kurar. </w:t>
                      </w:r>
                    </w:p>
                    <w:p w14:paraId="266571A3" w14:textId="77777777" w:rsidR="006D00A0" w:rsidRPr="00DD2414" w:rsidRDefault="006D00A0" w:rsidP="00E32640">
                      <w:pPr>
                        <w:autoSpaceDE w:val="0"/>
                        <w:autoSpaceDN w:val="0"/>
                        <w:adjustRightInd w:val="0"/>
                        <w:spacing w:after="0" w:line="276" w:lineRule="auto"/>
                        <w:rPr>
                          <w:rFonts w:ascii="Times New Roman" w:hAnsi="Times New Roman" w:cs="Times New Roman"/>
                          <w:kern w:val="0"/>
                          <w:sz w:val="16"/>
                          <w:szCs w:val="16"/>
                        </w:rPr>
                      </w:pPr>
                      <w:r w:rsidRPr="00DD2414">
                        <w:rPr>
                          <w:rFonts w:ascii="Times New Roman" w:hAnsi="Times New Roman" w:cs="Times New Roman"/>
                          <w:kern w:val="0"/>
                          <w:sz w:val="16"/>
                          <w:szCs w:val="16"/>
                        </w:rPr>
                        <w:t>SDB2.1.SB1.G3. Konuşmak için sırasını bekler.</w:t>
                      </w:r>
                    </w:p>
                    <w:p w14:paraId="2109523D" w14:textId="77777777" w:rsidR="006D00A0" w:rsidRPr="00DA4092" w:rsidRDefault="006D00A0" w:rsidP="00DA4092">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SDB2.1.SB4. Grup iletişimine katılmak</w:t>
                      </w:r>
                    </w:p>
                    <w:p w14:paraId="7DA4C081" w14:textId="77777777" w:rsidR="006D00A0" w:rsidRPr="00DA4092" w:rsidRDefault="006D00A0" w:rsidP="00DA4092">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 xml:space="preserve">SDB2.1.SB4.G1. Grup iletişimine katılmaya istekli olur. </w:t>
                      </w:r>
                    </w:p>
                    <w:p w14:paraId="262FAFD9" w14:textId="77777777" w:rsidR="006D00A0" w:rsidRPr="00A57C79" w:rsidRDefault="006D00A0" w:rsidP="00E32640">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26B69FDD" w14:textId="77777777" w:rsidR="006D00A0" w:rsidRPr="00DA4092" w:rsidRDefault="006D00A0" w:rsidP="00DA4092">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SDB2.2.SB1.Kişi ve gruplarla iş birliği yapmak</w:t>
                      </w:r>
                    </w:p>
                    <w:p w14:paraId="471FAE9C" w14:textId="77777777" w:rsidR="006D00A0" w:rsidRPr="00DA4092" w:rsidRDefault="006D00A0" w:rsidP="00DA4092">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 xml:space="preserve">SDB2.2.SB1.G1. İş birliği yapmak istediği kişi ve akran grupları ile iletişim kurar. </w:t>
                      </w:r>
                    </w:p>
                    <w:p w14:paraId="0E79F113" w14:textId="1863940B" w:rsidR="006D00A0" w:rsidRPr="00DD2414" w:rsidRDefault="006D00A0" w:rsidP="00E32640">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SDB2.2.SB2.Düşüncelerini başkalarıyla tartışmak/ müzakere etmek</w:t>
                      </w:r>
                    </w:p>
                    <w:p w14:paraId="77222630" w14:textId="77777777" w:rsidR="006D00A0" w:rsidRPr="00DD2414" w:rsidRDefault="006D00A0" w:rsidP="00E32640">
                      <w:pPr>
                        <w:autoSpaceDE w:val="0"/>
                        <w:autoSpaceDN w:val="0"/>
                        <w:adjustRightInd w:val="0"/>
                        <w:spacing w:after="0" w:line="276" w:lineRule="auto"/>
                        <w:rPr>
                          <w:rFonts w:ascii="Times New Roman" w:hAnsi="Times New Roman" w:cs="Times New Roman"/>
                          <w:kern w:val="0"/>
                          <w:sz w:val="16"/>
                          <w:szCs w:val="16"/>
                        </w:rPr>
                      </w:pPr>
                      <w:r w:rsidRPr="00DD2414">
                        <w:rPr>
                          <w:rFonts w:ascii="Times New Roman" w:hAnsi="Times New Roman" w:cs="Times New Roman"/>
                          <w:kern w:val="0"/>
                          <w:sz w:val="16"/>
                          <w:szCs w:val="16"/>
                        </w:rPr>
                        <w:t>SDB2.2.SB2.G2. Akran grupları ile alınacak kararlarda konuyla ilgili düşüncelerini söyler.</w:t>
                      </w:r>
                    </w:p>
                    <w:p w14:paraId="1D54D568" w14:textId="77777777" w:rsidR="006D00A0" w:rsidRPr="00DA4092" w:rsidRDefault="006D00A0" w:rsidP="00DA4092">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SDB2.2.SB4. Ekip (takım) çalışması yapmak ve yardımlaşmak</w:t>
                      </w:r>
                    </w:p>
                    <w:p w14:paraId="081454F4" w14:textId="77777777" w:rsidR="006D00A0" w:rsidRPr="000103B9" w:rsidRDefault="006D00A0" w:rsidP="000103B9">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 xml:space="preserve">SDB2.2.SB4.G2. Ortak hedefler doğrultusunda takım oluşturur ya da var olan bir takıma dâhil olur. </w:t>
                      </w:r>
                    </w:p>
                    <w:p w14:paraId="5A8BB9C4" w14:textId="77777777" w:rsidR="006D00A0" w:rsidRPr="00DA4092" w:rsidRDefault="006D00A0" w:rsidP="00DA4092">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SDB2.2.SB4.G4. Diğer üyelerle yardımlaşır.</w:t>
                      </w:r>
                    </w:p>
                    <w:p w14:paraId="741FF9CB" w14:textId="77777777" w:rsidR="006D00A0" w:rsidRPr="00A57C79" w:rsidRDefault="006D00A0" w:rsidP="00E32640">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09BED26A" w14:textId="77777777" w:rsidR="006D00A0" w:rsidRPr="00DD2414" w:rsidRDefault="006D00A0" w:rsidP="00E32640">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SDB1.2.SB2.Motivasyonunu ayarlamak</w:t>
                      </w:r>
                    </w:p>
                    <w:p w14:paraId="789AF51C" w14:textId="77777777" w:rsidR="006D00A0" w:rsidRPr="00DD2414" w:rsidRDefault="006D00A0" w:rsidP="00E32640">
                      <w:pPr>
                        <w:autoSpaceDE w:val="0"/>
                        <w:autoSpaceDN w:val="0"/>
                        <w:adjustRightInd w:val="0"/>
                        <w:spacing w:after="0" w:line="276" w:lineRule="auto"/>
                        <w:ind w:left="142"/>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SDB1.2.SB2.G1. İlgisini çekecek bir etkinliğe katılmak için harekete geçer. </w:t>
                      </w:r>
                    </w:p>
                    <w:p w14:paraId="0CE2C64F" w14:textId="77777777" w:rsidR="006D00A0" w:rsidRPr="006964B6" w:rsidRDefault="006D00A0" w:rsidP="006964B6">
                      <w:pPr>
                        <w:autoSpaceDE w:val="0"/>
                        <w:autoSpaceDN w:val="0"/>
                        <w:adjustRightInd w:val="0"/>
                        <w:spacing w:after="0" w:line="276" w:lineRule="auto"/>
                        <w:rPr>
                          <w:rFonts w:ascii="Times New Roman" w:hAnsi="Times New Roman" w:cs="Times New Roman"/>
                          <w:color w:val="4EA72E" w:themeColor="accent6"/>
                          <w:kern w:val="0"/>
                          <w:sz w:val="16"/>
                          <w:szCs w:val="16"/>
                        </w:rPr>
                      </w:pPr>
                      <w:r w:rsidRPr="006964B6">
                        <w:rPr>
                          <w:rFonts w:ascii="Times New Roman" w:hAnsi="Times New Roman" w:cs="Times New Roman"/>
                          <w:color w:val="4EA72E" w:themeColor="accent6"/>
                          <w:kern w:val="0"/>
                          <w:sz w:val="16"/>
                          <w:szCs w:val="16"/>
                        </w:rPr>
                        <w:t>SDB3.1. Uyum Becerisi</w:t>
                      </w:r>
                    </w:p>
                    <w:p w14:paraId="72DE8B0E" w14:textId="77777777" w:rsidR="006D00A0" w:rsidRPr="006964B6" w:rsidRDefault="006D00A0" w:rsidP="006964B6">
                      <w:pPr>
                        <w:autoSpaceDE w:val="0"/>
                        <w:autoSpaceDN w:val="0"/>
                        <w:adjustRightInd w:val="0"/>
                        <w:spacing w:after="0" w:line="276" w:lineRule="auto"/>
                        <w:rPr>
                          <w:rFonts w:ascii="Times New Roman" w:hAnsi="Times New Roman" w:cs="Times New Roman"/>
                          <w:b/>
                          <w:bCs/>
                          <w:kern w:val="0"/>
                          <w:sz w:val="16"/>
                          <w:szCs w:val="16"/>
                        </w:rPr>
                      </w:pPr>
                      <w:r w:rsidRPr="006964B6">
                        <w:rPr>
                          <w:rFonts w:ascii="Times New Roman" w:hAnsi="Times New Roman" w:cs="Times New Roman"/>
                          <w:b/>
                          <w:bCs/>
                          <w:kern w:val="0"/>
                          <w:sz w:val="16"/>
                          <w:szCs w:val="16"/>
                        </w:rPr>
                        <w:t>SDB3.1.SB4. Yeni, değişen ve belirsiz durumlar- da davranış veya eylemin doğasını, seviyesini ve derecesini ayarlamak</w:t>
                      </w:r>
                    </w:p>
                    <w:p w14:paraId="5E89876E" w14:textId="77777777" w:rsidR="006D00A0" w:rsidRPr="006964B6" w:rsidRDefault="006D00A0" w:rsidP="006964B6">
                      <w:pPr>
                        <w:autoSpaceDE w:val="0"/>
                        <w:autoSpaceDN w:val="0"/>
                        <w:adjustRightInd w:val="0"/>
                        <w:spacing w:after="0" w:line="276" w:lineRule="auto"/>
                        <w:rPr>
                          <w:rFonts w:ascii="Times New Roman" w:hAnsi="Times New Roman" w:cs="Times New Roman"/>
                          <w:kern w:val="0"/>
                          <w:sz w:val="16"/>
                          <w:szCs w:val="16"/>
                        </w:rPr>
                      </w:pPr>
                      <w:r w:rsidRPr="006964B6">
                        <w:rPr>
                          <w:rFonts w:ascii="Times New Roman" w:hAnsi="Times New Roman" w:cs="Times New Roman"/>
                          <w:kern w:val="0"/>
                          <w:sz w:val="16"/>
                          <w:szCs w:val="16"/>
                        </w:rPr>
                        <w:t>SDB3.1.SB4.G1. Yeni bir durumla karşılaştığında uyum sağlamak için gerektiğinde davranışlarını düzenler.</w:t>
                      </w:r>
                    </w:p>
                    <w:p w14:paraId="6BBA33BF" w14:textId="77777777" w:rsidR="006D00A0" w:rsidRPr="00AB631A" w:rsidRDefault="006D00A0" w:rsidP="006964B6">
                      <w:pPr>
                        <w:autoSpaceDE w:val="0"/>
                        <w:autoSpaceDN w:val="0"/>
                        <w:adjustRightInd w:val="0"/>
                        <w:spacing w:after="0" w:line="276" w:lineRule="auto"/>
                        <w:rPr>
                          <w:rFonts w:ascii="Times New Roman" w:hAnsi="Times New Roman" w:cs="Times New Roman"/>
                          <w:kern w:val="0"/>
                          <w:sz w:val="16"/>
                          <w:szCs w:val="16"/>
                        </w:rPr>
                      </w:pPr>
                    </w:p>
                    <w:p w14:paraId="61601AE6" w14:textId="77777777" w:rsidR="006D00A0" w:rsidRPr="007C3720"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3EF4D4C7" w14:textId="77777777" w:rsidR="006D00A0" w:rsidRPr="00CD6E31"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5193AD5C" w14:textId="77777777" w:rsidR="006D00A0" w:rsidRPr="00082600" w:rsidRDefault="006D00A0" w:rsidP="00E32640">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96E7ECF" w14:textId="77777777" w:rsidR="006D00A0" w:rsidRPr="00CF6976" w:rsidRDefault="006D00A0" w:rsidP="00E32640">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E32640" w:rsidRPr="00780B3A">
        <w:rPr>
          <w:rFonts w:ascii="Times New Roman" w:hAnsi="Times New Roman" w:cs="Times New Roman"/>
          <w:b/>
          <w:bCs/>
          <w:color w:val="0D0D0D" w:themeColor="text1" w:themeTint="F2"/>
          <w:kern w:val="0"/>
          <w:sz w:val="16"/>
          <w:szCs w:val="16"/>
        </w:rPr>
        <w:t>TARİH</w:t>
      </w:r>
      <w:r w:rsidR="00E32640" w:rsidRPr="00780B3A">
        <w:rPr>
          <w:rFonts w:ascii="Times New Roman" w:hAnsi="Times New Roman" w:cs="Times New Roman"/>
          <w:b/>
          <w:bCs/>
          <w:color w:val="0D0D0D" w:themeColor="text1" w:themeTint="F2"/>
          <w:kern w:val="0"/>
          <w:sz w:val="16"/>
          <w:szCs w:val="16"/>
        </w:rPr>
        <w:tab/>
      </w:r>
      <w:r w:rsidR="00E32640" w:rsidRPr="00780B3A">
        <w:rPr>
          <w:rFonts w:ascii="Times New Roman" w:hAnsi="Times New Roman" w:cs="Times New Roman"/>
          <w:b/>
          <w:bCs/>
          <w:color w:val="0D0D0D" w:themeColor="text1" w:themeTint="F2"/>
          <w:kern w:val="0"/>
          <w:sz w:val="16"/>
          <w:szCs w:val="16"/>
        </w:rPr>
        <w:tab/>
        <w:t>:</w:t>
      </w:r>
      <w:r w:rsidR="00E32640">
        <w:rPr>
          <w:rFonts w:ascii="Times New Roman" w:hAnsi="Times New Roman" w:cs="Times New Roman"/>
          <w:color w:val="0D0D0D" w:themeColor="text1" w:themeTint="F2"/>
          <w:kern w:val="0"/>
          <w:sz w:val="16"/>
          <w:szCs w:val="16"/>
        </w:rPr>
        <w:t>1</w:t>
      </w:r>
      <w:r w:rsidR="00F443F0">
        <w:rPr>
          <w:rFonts w:ascii="Times New Roman" w:hAnsi="Times New Roman" w:cs="Times New Roman"/>
          <w:color w:val="0D0D0D" w:themeColor="text1" w:themeTint="F2"/>
          <w:kern w:val="0"/>
          <w:sz w:val="16"/>
          <w:szCs w:val="16"/>
        </w:rPr>
        <w:t>6</w:t>
      </w:r>
      <w:r w:rsidR="00E32640" w:rsidRPr="00780B3A">
        <w:rPr>
          <w:rFonts w:ascii="Times New Roman" w:hAnsi="Times New Roman" w:cs="Times New Roman"/>
          <w:color w:val="0D0D0D" w:themeColor="text1" w:themeTint="F2"/>
          <w:kern w:val="0"/>
          <w:sz w:val="16"/>
          <w:szCs w:val="16"/>
        </w:rPr>
        <w:t>/</w:t>
      </w:r>
      <w:r w:rsidR="00E32640">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063E5BC8"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2153BF7B"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24E59186"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160C923B"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7B529F05"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2BAB8EDC"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6F945421" w14:textId="644C586E"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286C5766" w14:textId="4301EACA"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5F619CA0" w14:textId="246E4C75"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3EC28549" w14:textId="28FA4688"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7800F38"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16D4BF0C" w14:textId="29877E5A"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7AB1F1D1" w14:textId="390D096C"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1796E38D" w14:textId="785EFCA9"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12A45F2F" w14:textId="01466E0B"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6E44213" w14:textId="2FDE91A2" w:rsidR="00E32640" w:rsidRPr="00780B3A" w:rsidRDefault="000437AE"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56544" behindDoc="0" locked="0" layoutInCell="1" allowOverlap="1" wp14:anchorId="12E10916" wp14:editId="24386647">
                <wp:simplePos x="0" y="0"/>
                <wp:positionH relativeFrom="column">
                  <wp:posOffset>-30662</wp:posOffset>
                </wp:positionH>
                <wp:positionV relativeFrom="paragraph">
                  <wp:posOffset>16113</wp:posOffset>
                </wp:positionV>
                <wp:extent cx="3188335" cy="819339"/>
                <wp:effectExtent l="0" t="0" r="12065" b="19050"/>
                <wp:wrapNone/>
                <wp:docPr id="1927812260" name="Metin Kutusu 1"/>
                <wp:cNvGraphicFramePr/>
                <a:graphic xmlns:a="http://schemas.openxmlformats.org/drawingml/2006/main">
                  <a:graphicData uri="http://schemas.microsoft.com/office/word/2010/wordprocessingShape">
                    <wps:wsp>
                      <wps:cNvSpPr txBox="1"/>
                      <wps:spPr>
                        <a:xfrm>
                          <a:off x="0" y="0"/>
                          <a:ext cx="3188335" cy="819339"/>
                        </a:xfrm>
                        <a:prstGeom prst="rect">
                          <a:avLst/>
                        </a:prstGeom>
                        <a:solidFill>
                          <a:schemeClr val="lt1"/>
                        </a:solidFill>
                        <a:ln w="6350">
                          <a:solidFill>
                            <a:prstClr val="black"/>
                          </a:solidFill>
                        </a:ln>
                      </wps:spPr>
                      <wps:txbx>
                        <w:txbxContent>
                          <w:p w14:paraId="19A8A4C4" w14:textId="77777777" w:rsidR="006D00A0"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1B346D2E" w14:textId="70F3B6E8" w:rsidR="006D00A0" w:rsidRPr="002B39D6"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r>
                              <w:rPr>
                                <w:rFonts w:ascii="Times New Roman" w:hAnsi="Times New Roman" w:cs="Times New Roman"/>
                                <w:b/>
                                <w:bCs/>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10916" id="_x0000_s1096" type="#_x0000_t202" style="position:absolute;margin-left:-2.4pt;margin-top:1.25pt;width:251.05pt;height: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1WHPQIAAIQEAAAOAAAAZHJzL2Uyb0RvYy54bWysVE1v2zAMvQ/YfxB0Xxzno02MOEWWIsOA&#13;&#10;oi2QFj0rshwLk0VNUmJnv36U4ny022nYRaZE6ol8fPTsrq0V2QvrJOicpr0+JUJzKKTe5vT1ZfVl&#13;&#10;QonzTBdMgRY5PQhH7+afP80ak4kBVKAKYQmCaJc1JqeV9yZLEscrUTPXAyM0OkuwNfO4tduksKxB&#13;&#10;9Folg37/JmnAFsYCF87h6f3RSecRvywF909l6YQnKqeYm4+rjesmrMl8xrKtZaaSvEuD/UMWNZMa&#13;&#10;Hz1D3TPPyM7KP6BqyS04KH2PQ51AWUouYg1YTdr/UM26YkbEWpAcZ840uf8Hyx/3a/NsiW+/QosN&#13;&#10;DIQ0xmUOD0M9bWnr8MVMCfqRwsOZNtF6wvFwmE4mw+GYEo6+STodDqcBJrncNtb5bwJqEoycWmxL&#13;&#10;ZIvtH5w/hp5CwmMOlCxWUqm4CVIQS2XJnmETlY85Ivi7KKVJk9Ob4bgfgd/5AvT5/kYx/qNL7yoK&#13;&#10;8ZTGnC+1B8u3m5bIIqe3USnhaAPFAfmycJSSM3wlEf+BOf/MLGoHKcJ58E+4lAowKegsSiqwv/52&#13;&#10;HuKxpeilpEEt5tT93DErKFHfNTZ7mo5GQbxxMxrfDnBjrz2ba4/e1UtAplKcPMOjGeK9OpmlhfoN&#13;&#10;x2YRXkUX0xzfzqk/mUt/nBAcOy4WixiEcjXMP+i14QE6dCbw+tK+MWu6vnpUxCOcVMuyD+09xoab&#13;&#10;GhY7D6WMvb+w2vGPUo/q6cYyzNL1PkZdfh7z3wAAAP//AwBQSwMEFAAGAAgAAAAhABeMtoDhAAAA&#13;&#10;DQEAAA8AAABkcnMvZG93bnJldi54bWxMj0tPwzAQhO9I/Adrkbi1Tl+QpnEqHqUXThTE2Y1d2yJe&#13;&#10;R7abhn/PcoLLSquZnf2m3o6+Y4OOyQUUMJsWwDS2QTk0Aj7eXyYlsJQlKtkF1AK+dYJtc31Vy0qF&#13;&#10;C77p4ZANoxBMlRRgc+4rzlNrtZdpGnqNpJ1C9DLTGg1XUV4o3Hd8XhR33EuH9MHKXj9Z3X4dzl7A&#13;&#10;7tGsTVvKaHelcm4YP0+vZi/E7c34vKHxsAGW9Zj/LuC3A/FDQ2DHcEaVWCdgsiT8LGC+Akbycn2/&#13;&#10;AHYk32K2At7U/H+L5gcAAP//AwBQSwECLQAUAAYACAAAACEAtoM4kv4AAADhAQAAEwAAAAAAAAAA&#13;&#10;AAAAAAAAAAAAW0NvbnRlbnRfVHlwZXNdLnhtbFBLAQItABQABgAIAAAAIQA4/SH/1gAAAJQBAAAL&#13;&#10;AAAAAAAAAAAAAAAAAC8BAABfcmVscy8ucmVsc1BLAQItABQABgAIAAAAIQDUe1WHPQIAAIQEAAAO&#13;&#10;AAAAAAAAAAAAAAAAAC4CAABkcnMvZTJvRG9jLnhtbFBLAQItABQABgAIAAAAIQAXjLaA4QAAAA0B&#13;&#10;AAAPAAAAAAAAAAAAAAAAAJcEAABkcnMvZG93bnJldi54bWxQSwUGAAAAAAQABADzAAAApQUAAAAA&#13;&#10;" fillcolor="white [3201]" strokeweight=".5pt">
                <v:textbox>
                  <w:txbxContent>
                    <w:p w14:paraId="19A8A4C4" w14:textId="77777777" w:rsidR="006D00A0"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1B346D2E" w14:textId="70F3B6E8" w:rsidR="006D00A0" w:rsidRPr="002B39D6"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r>
                        <w:rPr>
                          <w:rFonts w:ascii="Times New Roman" w:hAnsi="Times New Roman" w:cs="Times New Roman"/>
                          <w:b/>
                          <w:bCs/>
                          <w:kern w:val="0"/>
                          <w:sz w:val="16"/>
                          <w:szCs w:val="16"/>
                        </w:rPr>
                        <w:t>-</w:t>
                      </w:r>
                    </w:p>
                  </w:txbxContent>
                </v:textbox>
              </v:shape>
            </w:pict>
          </mc:Fallback>
        </mc:AlternateContent>
      </w:r>
    </w:p>
    <w:p w14:paraId="3DC7AEFD" w14:textId="56285090"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309102D1" w14:textId="1C42D221"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625DCC6" w14:textId="01297E4A"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35937165" w14:textId="2A83CEED"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747204E2" w14:textId="454C0572"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55324018" w14:textId="251A954B" w:rsidR="00E32640" w:rsidRPr="00780B3A" w:rsidRDefault="000437AE"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60640" behindDoc="0" locked="0" layoutInCell="1" allowOverlap="1" wp14:anchorId="67AA1D5B" wp14:editId="4B684C11">
                <wp:simplePos x="0" y="0"/>
                <wp:positionH relativeFrom="column">
                  <wp:posOffset>-3502</wp:posOffset>
                </wp:positionH>
                <wp:positionV relativeFrom="paragraph">
                  <wp:posOffset>97538</wp:posOffset>
                </wp:positionV>
                <wp:extent cx="3161030" cy="1067937"/>
                <wp:effectExtent l="0" t="0" r="20320" b="18415"/>
                <wp:wrapNone/>
                <wp:docPr id="2061802435" name="Metin Kutusu 1"/>
                <wp:cNvGraphicFramePr/>
                <a:graphic xmlns:a="http://schemas.openxmlformats.org/drawingml/2006/main">
                  <a:graphicData uri="http://schemas.microsoft.com/office/word/2010/wordprocessingShape">
                    <wps:wsp>
                      <wps:cNvSpPr txBox="1"/>
                      <wps:spPr>
                        <a:xfrm>
                          <a:off x="0" y="0"/>
                          <a:ext cx="3161030" cy="1067937"/>
                        </a:xfrm>
                        <a:prstGeom prst="rect">
                          <a:avLst/>
                        </a:prstGeom>
                        <a:solidFill>
                          <a:schemeClr val="lt1"/>
                        </a:solidFill>
                        <a:ln w="6350">
                          <a:solidFill>
                            <a:prstClr val="black"/>
                          </a:solidFill>
                        </a:ln>
                      </wps:spPr>
                      <wps:txbx>
                        <w:txbxContent>
                          <w:p w14:paraId="7006DE56" w14:textId="77777777" w:rsidR="006D00A0"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339A8E68" w14:textId="26A46146" w:rsidR="006D00A0" w:rsidRPr="002B39D6"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r>
                              <w:rPr>
                                <w:rFonts w:ascii="Times New Roman" w:hAnsi="Times New Roman" w:cs="Times New Roman"/>
                                <w:b/>
                                <w:bCs/>
                                <w:color w:val="4EA72E" w:themeColor="accent6"/>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1D5B" id="_x0000_s1097" type="#_x0000_t202" style="position:absolute;margin-left:-.3pt;margin-top:7.7pt;width:248.9pt;height:8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ZWZPQIAAIUEAAAOAAAAZHJzL2Uyb0RvYy54bWysVE1v2zAMvQ/YfxB0X2wnabIacYosRYYB&#13;&#10;RVsgHXpWZCkxJouapMTOfv0o2flot9Owi0yJ1BP5+OjZXVsrchDWVaALmg1SSoTmUFZ6W9DvL6tP&#13;&#10;nylxnumSKdCioEfh6N3844dZY3IxhB2oUliCINrljSnoznuTJ4njO1EzNwAjNDol2Jp53NptUlrW&#13;&#10;IHqtkmGaTpIGbGkscOEcnt53TjqP+FIK7p+kdMITVVDMzcfVxnUT1mQ+Y/nWMrOreJ8G+4csalZp&#13;&#10;fPQMdc88I3tb/QFVV9yCA+kHHOoEpKy4iDVgNVn6rpr1jhkRa0FynDnT5P4fLH88rM2zJb79Ai02&#13;&#10;MBDSGJc7PAz1tNLW4YuZEvQjhcczbaL1hOPhKJtk6QhdHH1ZOpnejqYBJ7lcN9b5rwJqEoyCWuxL&#13;&#10;pIsdHpzvQk8h4TUHqipXlVJxE7QglsqSA8MuKh+TRPA3UUqTpqCT0U0agd/4AvT5/kYx/qNP7yoK&#13;&#10;8ZTGnC/FB8u3m5ZUZUGnZ2Y2UB6RMAudlpzhqwrxH5jzz8yieJAIHAj/hItUgElBb1GyA/vrb+ch&#13;&#10;HnuKXkoaFGNB3c89s4IS9U1jt2+z8TioN27GN9Mhbuy1Z3Pt0ft6CchUhqNneDRDvFcnU1qoX3Fu&#13;&#10;FuFVdDHN8e2C+pO59N2I4NxxsVjEINSrYf5Brw0P0KEzgdeX9pVZ0/fVoyQe4SRblr9rbxcbbmpY&#13;&#10;7D3IKvY+EN2x2vOPWo/q6ecyDNP1PkZd/h7z3wAAAP//AwBQSwMEFAAGAAgAAAAhAEqfEXTfAAAA&#13;&#10;DQEAAA8AAABkcnMvZG93bnJldi54bWxMT8tOwzAQvCPxD9YicWsdSglpGqfiUXrhREGc3XhrW8R2&#13;&#10;ZLtp+HuWE1xW2pndeTSbyfVsxJhs8AJu5gUw9F1Q1msBH+8vswpYytIr2QePAr4xwaa9vGhkrcLZ&#13;&#10;v+G4z5qRiE+1FGByHmrOU2fQyTQPA3rijiE6mWmNmqsozyTuer4oipI7aT05GDngk8Hua39yAraP&#13;&#10;eqW7SkazrZS14/R5fNU7Ia6vpuc1jYc1sIxT/vuA3w6UH1oKdggnrxLrBcxKOiT4bgmM6OXqfgHs&#13;&#10;QEB1WwJvG/6/RfsDAAD//wMAUEsBAi0AFAAGAAgAAAAhALaDOJL+AAAA4QEAABMAAAAAAAAAAAAA&#13;&#10;AAAAAAAAAFtDb250ZW50X1R5cGVzXS54bWxQSwECLQAUAAYACAAAACEAOP0h/9YAAACUAQAACwAA&#13;&#10;AAAAAAAAAAAAAAAvAQAAX3JlbHMvLnJlbHNQSwECLQAUAAYACAAAACEALn2VmT0CAACFBAAADgAA&#13;&#10;AAAAAAAAAAAAAAAuAgAAZHJzL2Uyb0RvYy54bWxQSwECLQAUAAYACAAAACEASp8RdN8AAAANAQAA&#13;&#10;DwAAAAAAAAAAAAAAAACXBAAAZHJzL2Rvd25yZXYueG1sUEsFBgAAAAAEAAQA8wAAAKMFAAAAAA==&#13;&#10;" fillcolor="white [3201]" strokeweight=".5pt">
                <v:textbox>
                  <w:txbxContent>
                    <w:p w14:paraId="7006DE56" w14:textId="77777777" w:rsidR="006D00A0"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339A8E68" w14:textId="26A46146" w:rsidR="006D00A0" w:rsidRPr="002B39D6"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r>
                        <w:rPr>
                          <w:rFonts w:ascii="Times New Roman" w:hAnsi="Times New Roman" w:cs="Times New Roman"/>
                          <w:b/>
                          <w:bCs/>
                          <w:color w:val="4EA72E" w:themeColor="accent6"/>
                          <w:kern w:val="0"/>
                          <w:sz w:val="16"/>
                          <w:szCs w:val="16"/>
                        </w:rPr>
                        <w:t>-</w:t>
                      </w:r>
                    </w:p>
                  </w:txbxContent>
                </v:textbox>
              </v:shape>
            </w:pict>
          </mc:Fallback>
        </mc:AlternateContent>
      </w:r>
    </w:p>
    <w:p w14:paraId="03D1CB70" w14:textId="3C87141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22763EB0" w14:textId="3E75F13C"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2D4FA5DA" w14:textId="54B08EE4"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639A73B6" w14:textId="1F2CF4A1"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3755ECF4"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76700C54"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395DB7E"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671236AE"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0C89D1C" w14:textId="5B06243E" w:rsidR="00E32640" w:rsidRPr="00780B3A" w:rsidRDefault="000437AE"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57568" behindDoc="0" locked="0" layoutInCell="1" allowOverlap="1" wp14:anchorId="01D3F2DC" wp14:editId="200A9406">
                <wp:simplePos x="0" y="0"/>
                <wp:positionH relativeFrom="column">
                  <wp:posOffset>2730</wp:posOffset>
                </wp:positionH>
                <wp:positionV relativeFrom="paragraph">
                  <wp:posOffset>43650</wp:posOffset>
                </wp:positionV>
                <wp:extent cx="6203950" cy="3800104"/>
                <wp:effectExtent l="0" t="0" r="25400" b="10160"/>
                <wp:wrapNone/>
                <wp:docPr id="696611848" name="Metin Kutusu 3"/>
                <wp:cNvGraphicFramePr/>
                <a:graphic xmlns:a="http://schemas.openxmlformats.org/drawingml/2006/main">
                  <a:graphicData uri="http://schemas.microsoft.com/office/word/2010/wordprocessingShape">
                    <wps:wsp>
                      <wps:cNvSpPr txBox="1"/>
                      <wps:spPr>
                        <a:xfrm>
                          <a:off x="0" y="0"/>
                          <a:ext cx="6203950" cy="3800104"/>
                        </a:xfrm>
                        <a:prstGeom prst="rect">
                          <a:avLst/>
                        </a:prstGeom>
                        <a:solidFill>
                          <a:schemeClr val="lt1"/>
                        </a:solidFill>
                        <a:ln w="6350">
                          <a:solidFill>
                            <a:prstClr val="black"/>
                          </a:solidFill>
                        </a:ln>
                      </wps:spPr>
                      <wps:txbx>
                        <w:txbxContent>
                          <w:p w14:paraId="3AAA3E65"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30288980" w14:textId="77777777" w:rsidR="006D00A0" w:rsidRPr="00A9038C" w:rsidRDefault="006D00A0" w:rsidP="00E32640">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2845A001"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TADB.1. Dinleyecekleri/izleyecekleri şiir, hikâye, tekerleme, video, tiyatro, animasyon gibi materyalleri yönetebilme</w:t>
                            </w:r>
                          </w:p>
                          <w:p w14:paraId="121809CD"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Seçilen materyalleri dinler/izler.</w:t>
                            </w:r>
                          </w:p>
                          <w:p w14:paraId="3F3CC33B"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191A8C65"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Dinledikleri/izledikleri materyaller hakkındaki tahminini söyler.</w:t>
                            </w:r>
                          </w:p>
                          <w:p w14:paraId="2C8F554B" w14:textId="7244F327" w:rsidR="006D00A0" w:rsidRPr="00A9038C" w:rsidRDefault="006D00A0" w:rsidP="00DA4092">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TAKB.2. Konuşma sürecinin içeriğini oluşturabilme</w:t>
                            </w:r>
                          </w:p>
                          <w:p w14:paraId="11C7D8EB" w14:textId="77777777" w:rsidR="006D00A0" w:rsidRPr="00A9038C" w:rsidRDefault="006D00A0" w:rsidP="00DA4092">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Konuşacağı konu ile ön bilgileri arasında bağlantı kurar.</w:t>
                            </w:r>
                          </w:p>
                          <w:p w14:paraId="68F99564"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Konuşmanın devamı hakkındaki tahminini söyler.</w:t>
                            </w:r>
                          </w:p>
                          <w:p w14:paraId="3AD96B77" w14:textId="77777777" w:rsidR="006D00A0" w:rsidRPr="00A9038C" w:rsidRDefault="006D00A0" w:rsidP="00DA4092">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TAKB.3. Konuşma sürecindeki kuralları uygulayabilme</w:t>
                            </w:r>
                          </w:p>
                          <w:p w14:paraId="41FC81A2" w14:textId="77777777" w:rsidR="006D00A0" w:rsidRPr="00A9038C" w:rsidRDefault="006D00A0" w:rsidP="00DA4092">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Konuşacağı konuyu planlar.</w:t>
                            </w:r>
                          </w:p>
                          <w:p w14:paraId="0F05EFAF" w14:textId="77777777" w:rsidR="006D00A0" w:rsidRPr="00A9038C" w:rsidRDefault="006D00A0" w:rsidP="00DA4092">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Söylemek istediklerini açık biçimde ifade eder.</w:t>
                            </w:r>
                          </w:p>
                          <w:p w14:paraId="4C8C60C5" w14:textId="603D808E" w:rsidR="006D00A0" w:rsidRPr="00A9038C" w:rsidRDefault="006D00A0" w:rsidP="00E32640">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Sosyal Alan</w:t>
                            </w:r>
                          </w:p>
                          <w:p w14:paraId="4BDBB951" w14:textId="77777777" w:rsidR="006D00A0" w:rsidRPr="00A9038C" w:rsidRDefault="006D00A0" w:rsidP="00DA421A">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SAB.15. Yakın çevresi ile ilgili olarak hazırlanmış olan basit krokiyi okuyabilme</w:t>
                            </w:r>
                          </w:p>
                          <w:p w14:paraId="47613244"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Krokide yaygın olarak kullanılan basit renk, şekil ve sembollerin isimlerini söyler.</w:t>
                            </w:r>
                          </w:p>
                          <w:p w14:paraId="76D22C5F"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Kroki, atlas, küre ve pusulayı tanır.</w:t>
                            </w:r>
                          </w:p>
                          <w:p w14:paraId="77FD3843" w14:textId="77777777" w:rsidR="006D00A0" w:rsidRPr="00A9038C" w:rsidRDefault="006D00A0" w:rsidP="00DA421A">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SAB.16. Yakın çevresinde bulunan bir kişi/nesne/mekânın konumunu belirlemek üzere takip edeceği krokiyi çözümleyebilme</w:t>
                            </w:r>
                          </w:p>
                          <w:p w14:paraId="48645701"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Belirlenen nesnelerin konumunu sınıfına ait kroki üzerinde doğru şekilde gösterir.</w:t>
                            </w:r>
                          </w:p>
                          <w:p w14:paraId="431A6013" w14:textId="77777777" w:rsidR="006D00A0" w:rsidRPr="00A9038C" w:rsidRDefault="006D00A0" w:rsidP="00E32640">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Sanat Alanı</w:t>
                            </w:r>
                          </w:p>
                          <w:p w14:paraId="21FBB1FC"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SNAB.1. Temel sanat kavramlarını ve türlerini anlayabilme</w:t>
                            </w:r>
                          </w:p>
                          <w:p w14:paraId="4FE7E72A"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Temel sanat türlerini anlamına uygun söyler.</w:t>
                            </w:r>
                          </w:p>
                          <w:p w14:paraId="0E9C0F33"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SNAB.4. Sanat etkinliği uygulayabilme</w:t>
                            </w:r>
                          </w:p>
                          <w:p w14:paraId="296D35CC"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Yaratıcılığını geliştirecek bireysel veya grup sanat etkinliklerinde aktif rol alır.</w:t>
                            </w:r>
                          </w:p>
                          <w:p w14:paraId="13FFE24F"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d) Sanat etkinliklerinde yaratıcı ürünler oluşturur.</w:t>
                            </w:r>
                          </w:p>
                          <w:p w14:paraId="6FA9443C" w14:textId="77777777" w:rsidR="006D00A0" w:rsidRPr="00A9038C" w:rsidRDefault="006D00A0" w:rsidP="006964B6">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Müzik Alanı</w:t>
                            </w:r>
                          </w:p>
                          <w:p w14:paraId="1B2E3DFF" w14:textId="77777777" w:rsidR="006D00A0" w:rsidRPr="00A9038C" w:rsidRDefault="006D00A0" w:rsidP="006964B6">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MSB.2. Çocuk şarkılarındaki/çocuk şarkısı formlarındaki özellikleri fark ederek söyleyebilme</w:t>
                            </w:r>
                          </w:p>
                          <w:p w14:paraId="580D1F66" w14:textId="77777777" w:rsidR="006D00A0" w:rsidRPr="00A9038C" w:rsidRDefault="006D00A0" w:rsidP="006964B6">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Çocuk şarkılarının/çocuk şarkısı formlarının sözlerini doğru telaffuzla söyler.</w:t>
                            </w:r>
                          </w:p>
                          <w:p w14:paraId="0A7A7C00" w14:textId="77777777" w:rsidR="006D00A0" w:rsidRPr="00A9038C" w:rsidRDefault="006D00A0" w:rsidP="006964B6">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MSB.3. Söyleme becerilerini sınıf içinde sergileyebilme</w:t>
                            </w:r>
                          </w:p>
                          <w:p w14:paraId="17F3CDB7" w14:textId="77777777" w:rsidR="006D00A0" w:rsidRPr="00A9038C" w:rsidRDefault="006D00A0" w:rsidP="006964B6">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Çocuk şarkılarını/çocuk şarkısı formlarını bireysel olarak/grupla uyum içinde söyler.</w:t>
                            </w:r>
                          </w:p>
                          <w:p w14:paraId="67AC16D2" w14:textId="77777777" w:rsidR="006D00A0" w:rsidRPr="00C01C7F"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F2DC" id="_x0000_s1098" type="#_x0000_t202" style="position:absolute;margin-left:.2pt;margin-top:3.45pt;width:488.5pt;height:29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5LxOgIAAIUEAAAOAAAAZHJzL2Uyb0RvYy54bWysVNtu2zAMfR+wfxD0vti59GbEKbIUGQYE&#13;&#10;bYF06LMiS7ExWdQkJXb29aNk59J2T8NeZEqkjsjDQ0/v21qRvbCuAp3T4SClRGgORaW3Of3xsvxy&#13;&#10;S4nzTBdMgRY5PQhH72efP00bk4kRlKAKYQmCaJc1Jqel9yZLEsdLUTM3ACM0OiXYmnnc2m1SWNYg&#13;&#10;eq2SUZpeJw3Ywljgwjk8feicdBbxpRTcP0nphCcqp5ibj6uN6yasyWzKsq1lpqx4nwb7hyxqVml8&#13;&#10;9AT1wDwjO1t9gKorbsGB9AMOdQJSVlzEGrCaYfqumnXJjIi1IDnOnGhy/w+WP+7X5tkS336FFhsY&#13;&#10;CGmMyxwehnpaaevwxUwJ+pHCw4k20XrC8fB6lI7vrtDF0Te+TbGQScBJzteNdf6bgJoEI6cW+xLp&#13;&#10;YvuV813oMSS85kBVxbJSKm6CFsRCWbJn2EXlY5II/iZKadJgKmPM4wNCgD7d3yjGf/bpXSAgntKY&#13;&#10;87n4YPl205KqyOnN6MjMBooDEmah05IzfFkh/oo5/8wsigeJwIHwT7hIBZgU9BYlJdjffzsP8dhT&#13;&#10;9FLSoBhz6n7tmBWUqO8au303nEyCeuNmcnUzwo299GwuPXpXLwCZGuLoGR7NEO/V0ZQW6lecm3l4&#13;&#10;FV1Mc3w7p/5oLnw3Ijh3XMznMQj1aphf6bXhATqQHHh9aV+ZNX1fPUriEY6yZdm79nax4aaG+c6D&#13;&#10;rGLvA9Edqz3/qPWonn4uwzBd7mPU+e8x+wMAAP//AwBQSwMEFAAGAAgAAAAhAFN4DRzfAAAACwEA&#13;&#10;AA8AAABkcnMvZG93bnJldi54bWxMj0tPwzAQhO9I/AdrkbhRh1ebpHEqHqUXTpSqZzd2bYt4Hdlu&#13;&#10;Gv49ywkuK32a3dmZZjX5no06JhdQwO2sAKaxC8qhEbD7fLspgaUsUck+oBbwrROs2suLRtYqnPFD&#13;&#10;j9tsGJlgqqUAm/NQc546q71MszBoJO0YopeZMBquojyTue/5XVHMuZcO6YOVg36xuvvanryA9bOp&#13;&#10;TFfKaNelcm6c9sd3sxHi+mp6XdJ4WgLLesp/F/DbgfJDS8EO4YQqsV7AA+0JmFfASKwWC+IDcfF4&#13;&#10;D7xt+P8O7Q8AAAD//wMAUEsBAi0AFAAGAAgAAAAhALaDOJL+AAAA4QEAABMAAAAAAAAAAAAAAAAA&#13;&#10;AAAAAFtDb250ZW50X1R5cGVzXS54bWxQSwECLQAUAAYACAAAACEAOP0h/9YAAACUAQAACwAAAAAA&#13;&#10;AAAAAAAAAAAvAQAAX3JlbHMvLnJlbHNQSwECLQAUAAYACAAAACEAjYeS8ToCAACFBAAADgAAAAAA&#13;&#10;AAAAAAAAAAAuAgAAZHJzL2Uyb0RvYy54bWxQSwECLQAUAAYACAAAACEAU3gNHN8AAAALAQAADwAA&#13;&#10;AAAAAAAAAAAAAACUBAAAZHJzL2Rvd25yZXYueG1sUEsFBgAAAAAEAAQA8wAAAKAFAAAAAA==&#13;&#10;" fillcolor="white [3201]" strokeweight=".5pt">
                <v:textbox>
                  <w:txbxContent>
                    <w:p w14:paraId="3AAA3E65"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30288980" w14:textId="77777777" w:rsidR="006D00A0" w:rsidRPr="00A9038C" w:rsidRDefault="006D00A0" w:rsidP="00E32640">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Türkçe Alanı</w:t>
                      </w:r>
                    </w:p>
                    <w:p w14:paraId="2845A001"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TADB.1. Dinleyecekleri/izleyecekleri şiir, hikâye, tekerleme, video, tiyatro, animasyon gibi materyalleri yönetebilme</w:t>
                      </w:r>
                    </w:p>
                    <w:p w14:paraId="121809CD"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Seçilen materyalleri dinler/izler.</w:t>
                      </w:r>
                    </w:p>
                    <w:p w14:paraId="3F3CC33B"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191A8C65"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Dinledikleri/izledikleri materyaller hakkındaki tahminini söyler.</w:t>
                      </w:r>
                    </w:p>
                    <w:p w14:paraId="2C8F554B" w14:textId="7244F327" w:rsidR="006D00A0" w:rsidRPr="00A9038C" w:rsidRDefault="006D00A0" w:rsidP="00DA4092">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TAKB.2. Konuşma sürecinin içeriğini oluşturabilme</w:t>
                      </w:r>
                    </w:p>
                    <w:p w14:paraId="11C7D8EB" w14:textId="77777777" w:rsidR="006D00A0" w:rsidRPr="00A9038C" w:rsidRDefault="006D00A0" w:rsidP="00DA4092">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Konuşacağı konu ile ön bilgileri arasında bağlantı kurar.</w:t>
                      </w:r>
                    </w:p>
                    <w:p w14:paraId="68F99564"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Konuşmanın devamı hakkındaki tahminini söyler.</w:t>
                      </w:r>
                    </w:p>
                    <w:p w14:paraId="3AD96B77" w14:textId="77777777" w:rsidR="006D00A0" w:rsidRPr="00A9038C" w:rsidRDefault="006D00A0" w:rsidP="00DA4092">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TAKB.3. Konuşma sürecindeki kuralları uygulayabilme</w:t>
                      </w:r>
                    </w:p>
                    <w:p w14:paraId="41FC81A2" w14:textId="77777777" w:rsidR="006D00A0" w:rsidRPr="00A9038C" w:rsidRDefault="006D00A0" w:rsidP="00DA4092">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Konuşacağı konuyu planlar.</w:t>
                      </w:r>
                    </w:p>
                    <w:p w14:paraId="0F05EFAF" w14:textId="77777777" w:rsidR="006D00A0" w:rsidRPr="00A9038C" w:rsidRDefault="006D00A0" w:rsidP="00DA4092">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Söylemek istediklerini açık biçimde ifade eder.</w:t>
                      </w:r>
                    </w:p>
                    <w:p w14:paraId="4C8C60C5" w14:textId="603D808E" w:rsidR="006D00A0" w:rsidRPr="00A9038C" w:rsidRDefault="006D00A0" w:rsidP="00E32640">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Sosyal Alan</w:t>
                      </w:r>
                    </w:p>
                    <w:p w14:paraId="4BDBB951" w14:textId="77777777" w:rsidR="006D00A0" w:rsidRPr="00A9038C" w:rsidRDefault="006D00A0" w:rsidP="00DA421A">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SAB.15. Yakın çevresi ile ilgili olarak hazırlanmış olan basit krokiyi okuyabilme</w:t>
                      </w:r>
                    </w:p>
                    <w:p w14:paraId="47613244"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Krokide yaygın olarak kullanılan basit renk, şekil ve sembollerin isimlerini söyler.</w:t>
                      </w:r>
                    </w:p>
                    <w:p w14:paraId="76D22C5F"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Kroki, atlas, küre ve pusulayı tanır.</w:t>
                      </w:r>
                    </w:p>
                    <w:p w14:paraId="77FD3843" w14:textId="77777777" w:rsidR="006D00A0" w:rsidRPr="00A9038C" w:rsidRDefault="006D00A0" w:rsidP="00DA421A">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SAB.16. Yakın çevresinde bulunan bir kişi/nesne/mekânın konumunu belirlemek üzere takip edeceği krokiyi çözümleyebilme</w:t>
                      </w:r>
                    </w:p>
                    <w:p w14:paraId="48645701"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Belirlenen nesnelerin konumunu sınıfına ait kroki üzerinde doğru şekilde gösterir.</w:t>
                      </w:r>
                    </w:p>
                    <w:p w14:paraId="431A6013" w14:textId="77777777" w:rsidR="006D00A0" w:rsidRPr="00A9038C" w:rsidRDefault="006D00A0" w:rsidP="00E32640">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Sanat Alanı</w:t>
                      </w:r>
                    </w:p>
                    <w:p w14:paraId="21FBB1FC"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SNAB.1. Temel sanat kavramlarını ve türlerini anlayabilme</w:t>
                      </w:r>
                    </w:p>
                    <w:p w14:paraId="4FE7E72A"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Temel sanat türlerini anlamına uygun söyler.</w:t>
                      </w:r>
                    </w:p>
                    <w:p w14:paraId="0E9C0F33" w14:textId="77777777" w:rsidR="006D00A0" w:rsidRPr="00A9038C" w:rsidRDefault="006D00A0" w:rsidP="000103B9">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SNAB.4. Sanat etkinliği uygulayabilme</w:t>
                      </w:r>
                    </w:p>
                    <w:p w14:paraId="296D35CC" w14:textId="77777777" w:rsidR="006D00A0" w:rsidRPr="00A9038C" w:rsidRDefault="006D00A0" w:rsidP="00DA421A">
                      <w:pPr>
                        <w:autoSpaceDE w:val="0"/>
                        <w:autoSpaceDN w:val="0"/>
                        <w:adjustRightInd w:val="0"/>
                        <w:spacing w:after="0" w:line="276" w:lineRule="auto"/>
                        <w:rPr>
                          <w:rFonts w:ascii="Times New Roman" w:hAnsi="Times New Roman" w:cs="Times New Roman"/>
                          <w:kern w:val="0"/>
                          <w:sz w:val="14"/>
                          <w:szCs w:val="16"/>
                        </w:rPr>
                      </w:pPr>
                      <w:proofErr w:type="gramStart"/>
                      <w:r w:rsidRPr="00A9038C">
                        <w:rPr>
                          <w:rFonts w:ascii="Times New Roman" w:hAnsi="Times New Roman" w:cs="Times New Roman"/>
                          <w:kern w:val="0"/>
                          <w:sz w:val="14"/>
                          <w:szCs w:val="16"/>
                        </w:rPr>
                        <w:t>ç</w:t>
                      </w:r>
                      <w:proofErr w:type="gramEnd"/>
                      <w:r w:rsidRPr="00A9038C">
                        <w:rPr>
                          <w:rFonts w:ascii="Times New Roman" w:hAnsi="Times New Roman" w:cs="Times New Roman"/>
                          <w:kern w:val="0"/>
                          <w:sz w:val="14"/>
                          <w:szCs w:val="16"/>
                        </w:rPr>
                        <w:t>) Yaratıcılığını geliştirecek bireysel veya grup sanat etkinliklerinde aktif rol alır.</w:t>
                      </w:r>
                    </w:p>
                    <w:p w14:paraId="13FFE24F" w14:textId="77777777" w:rsidR="006D00A0" w:rsidRPr="00A9038C" w:rsidRDefault="006D00A0" w:rsidP="000103B9">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d) Sanat etkinliklerinde yaratıcı ürünler oluşturur.</w:t>
                      </w:r>
                    </w:p>
                    <w:p w14:paraId="6FA9443C" w14:textId="77777777" w:rsidR="006D00A0" w:rsidRPr="00A9038C" w:rsidRDefault="006D00A0" w:rsidP="006964B6">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Müzik Alanı</w:t>
                      </w:r>
                    </w:p>
                    <w:p w14:paraId="1B2E3DFF" w14:textId="77777777" w:rsidR="006D00A0" w:rsidRPr="00A9038C" w:rsidRDefault="006D00A0" w:rsidP="006964B6">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MSB.2. Çocuk şarkılarındaki/çocuk şarkısı formlarındaki özellikleri fark ederek söyleyebilme</w:t>
                      </w:r>
                    </w:p>
                    <w:p w14:paraId="580D1F66" w14:textId="77777777" w:rsidR="006D00A0" w:rsidRPr="00A9038C" w:rsidRDefault="006D00A0" w:rsidP="006964B6">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a) Çocuk şarkılarının/çocuk şarkısı formlarının sözlerini doğru telaffuzla söyler.</w:t>
                      </w:r>
                    </w:p>
                    <w:p w14:paraId="0A7A7C00" w14:textId="77777777" w:rsidR="006D00A0" w:rsidRPr="00A9038C" w:rsidRDefault="006D00A0" w:rsidP="006964B6">
                      <w:pPr>
                        <w:autoSpaceDE w:val="0"/>
                        <w:autoSpaceDN w:val="0"/>
                        <w:adjustRightInd w:val="0"/>
                        <w:spacing w:after="0" w:line="276"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MSB.3. Söyleme becerilerini sınıf içinde sergileyebilme</w:t>
                      </w:r>
                    </w:p>
                    <w:p w14:paraId="17F3CDB7" w14:textId="77777777" w:rsidR="006D00A0" w:rsidRPr="00A9038C" w:rsidRDefault="006D00A0" w:rsidP="006964B6">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kern w:val="0"/>
                          <w:sz w:val="14"/>
                          <w:szCs w:val="16"/>
                        </w:rPr>
                        <w:t>b) Çocuk şarkılarını/çocuk şarkısı formlarını bireysel olarak/grupla uyum içinde söyler.</w:t>
                      </w:r>
                    </w:p>
                    <w:p w14:paraId="67AC16D2" w14:textId="77777777" w:rsidR="006D00A0" w:rsidRPr="00C01C7F" w:rsidRDefault="006D00A0" w:rsidP="00E32640">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6B40043A" w14:textId="3C671E6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11EF02BC"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19489BE0"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11908EFC"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71CA0C45"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6F45B224"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5FD011AD"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C430AC4"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300D0C7"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11563864"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33BDFC7E"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1A8C2F0A"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0EF54E21"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73C30401"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1B7D8729"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39B6FFD8"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3C81D40A"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5BB063EA"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18F5F182"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2E3ED87A"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3C038867"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6E94A737"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57DFD3FA"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40D40658"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000000"/>
          <w:kern w:val="0"/>
          <w:sz w:val="16"/>
          <w:szCs w:val="16"/>
        </w:rPr>
      </w:pPr>
    </w:p>
    <w:p w14:paraId="210446B9"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3C19D823"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468581A5"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0ACB62FF" w14:textId="77777777" w:rsidR="00E32640" w:rsidRPr="00780B3A" w:rsidRDefault="00E32640" w:rsidP="00E32640">
      <w:pPr>
        <w:autoSpaceDE w:val="0"/>
        <w:autoSpaceDN w:val="0"/>
        <w:adjustRightInd w:val="0"/>
        <w:spacing w:after="0" w:line="276" w:lineRule="auto"/>
        <w:rPr>
          <w:rFonts w:ascii="Times New Roman" w:hAnsi="Times New Roman" w:cs="Times New Roman"/>
          <w:b/>
          <w:bCs/>
          <w:color w:val="FF4000"/>
          <w:kern w:val="0"/>
          <w:sz w:val="16"/>
          <w:szCs w:val="16"/>
        </w:rPr>
      </w:pPr>
    </w:p>
    <w:p w14:paraId="37A19220"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759616" behindDoc="0" locked="0" layoutInCell="1" allowOverlap="1" wp14:anchorId="3861E4A7" wp14:editId="51EF3D40">
                <wp:simplePos x="0" y="0"/>
                <wp:positionH relativeFrom="column">
                  <wp:posOffset>-216980</wp:posOffset>
                </wp:positionH>
                <wp:positionV relativeFrom="paragraph">
                  <wp:posOffset>73660</wp:posOffset>
                </wp:positionV>
                <wp:extent cx="6098264" cy="3016332"/>
                <wp:effectExtent l="0" t="0" r="17145" b="12700"/>
                <wp:wrapNone/>
                <wp:docPr id="800901590" name="Metin Kutusu 4"/>
                <wp:cNvGraphicFramePr/>
                <a:graphic xmlns:a="http://schemas.openxmlformats.org/drawingml/2006/main">
                  <a:graphicData uri="http://schemas.microsoft.com/office/word/2010/wordprocessingShape">
                    <wps:wsp>
                      <wps:cNvSpPr txBox="1"/>
                      <wps:spPr>
                        <a:xfrm>
                          <a:off x="0" y="0"/>
                          <a:ext cx="6098264" cy="3016332"/>
                        </a:xfrm>
                        <a:prstGeom prst="rect">
                          <a:avLst/>
                        </a:prstGeom>
                        <a:solidFill>
                          <a:schemeClr val="lt1"/>
                        </a:solidFill>
                        <a:ln w="6350">
                          <a:solidFill>
                            <a:prstClr val="black"/>
                          </a:solidFill>
                        </a:ln>
                      </wps:spPr>
                      <wps:txbx>
                        <w:txbxContent>
                          <w:p w14:paraId="1F63BDE1"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Hareket ve Sağlık Alanı:</w:t>
                            </w:r>
                          </w:p>
                          <w:p w14:paraId="65F8909D"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HSAB.2. Farklı ebat ve özellikteki nesneleri etkin bir şekilde kullanabilme</w:t>
                            </w:r>
                          </w:p>
                          <w:p w14:paraId="0BD0D3CC"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Nesneleri şekillendirir.</w:t>
                            </w:r>
                          </w:p>
                          <w:p w14:paraId="6559E23E"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Farklı boyutlardaki nesneleri kullanır.</w:t>
                            </w:r>
                          </w:p>
                          <w:p w14:paraId="44495A03"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ç. Çeşitli nesneleri kullanarak özgün ürünler oluşturur.</w:t>
                            </w:r>
                          </w:p>
                          <w:p w14:paraId="6720ABB8"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HSAB.4. Beden farkındalığına dayalı hareket edebilme</w:t>
                            </w:r>
                          </w:p>
                          <w:p w14:paraId="5B35A222"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Bedeninin bölümlerini gösterir.</w:t>
                            </w:r>
                          </w:p>
                          <w:p w14:paraId="78206407"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HSAB.5. Kişisel ve genel alanın farkında olarak hareket edebilme</w:t>
                            </w:r>
                          </w:p>
                          <w:p w14:paraId="7C642D1C"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Bedeninin alandaki konumunu söyler.</w:t>
                            </w:r>
                          </w:p>
                          <w:p w14:paraId="0DAA6193" w14:textId="70E98D95"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Hareketlerinde kişisel sınırları dikkat eder.</w:t>
                            </w:r>
                          </w:p>
                          <w:p w14:paraId="0D407C16"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HSAB.6. Eşle/grupla ahenk içinde hareket örüntüleri sergileyebilme</w:t>
                            </w:r>
                          </w:p>
                          <w:p w14:paraId="7DE504B9"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Eş çalışmalarında hareketi eş zamanlı yapar.</w:t>
                            </w:r>
                          </w:p>
                          <w:p w14:paraId="72F389F2"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HSAB.7. Günlük yaşamında sağlıklı beslenme davranışları gösterebilme</w:t>
                            </w:r>
                          </w:p>
                          <w:p w14:paraId="04000141"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Sağlıklı beslenmeye özen gösterir.</w:t>
                            </w:r>
                          </w:p>
                          <w:p w14:paraId="0F3CC34D"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Yeterli ve dengeli beslenmenin önemini fark eder.</w:t>
                            </w:r>
                          </w:p>
                          <w:p w14:paraId="27B4A85D"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HSAB.9. Aktif ve sağlıklı yaşam için hareket edebilme</w:t>
                            </w:r>
                          </w:p>
                          <w:p w14:paraId="72DED2DB"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İç ve dış mekânda hareketli etkinliklere istekle katılır.</w:t>
                            </w:r>
                          </w:p>
                          <w:p w14:paraId="466EDF8F"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Fiziksel hareketin olumlu etkilerini fark eder.</w:t>
                            </w:r>
                          </w:p>
                          <w:p w14:paraId="51AFC324"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HSAB.10. Sağlıklı yaşam için temizliğe ve düzene dikkat edebilme</w:t>
                            </w:r>
                          </w:p>
                          <w:p w14:paraId="5EDE2C3F"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Kişisel temizliğini yardım almadan yapar.</w:t>
                            </w:r>
                          </w:p>
                          <w:p w14:paraId="25CE3D99"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HSAB.11. Tehlike ve kaza durumlarına karşı kendini koruyabilme</w:t>
                            </w:r>
                          </w:p>
                          <w:p w14:paraId="741DEE18"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Tehlike oluşturacak davranışlardan/durumlardan kaçınır.</w:t>
                            </w:r>
                          </w:p>
                          <w:p w14:paraId="3B4414EA"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Tehlike/kaza/afet durumlarında neler yapması gerektiğini söyler.</w:t>
                            </w:r>
                          </w:p>
                          <w:p w14:paraId="15BED0D7" w14:textId="0DF198B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HSAB.12. Hareketli oyunların temel kurallarını açıklayabilme</w:t>
                            </w:r>
                          </w:p>
                          <w:p w14:paraId="407B709F"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Hareketli oyunlara ilişkin kuralları fark eder.</w:t>
                            </w:r>
                          </w:p>
                          <w:p w14:paraId="545E7895"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Hareketli oyunun kurallarını söyler.</w:t>
                            </w:r>
                          </w:p>
                          <w:p w14:paraId="49970FD3" w14:textId="77777777" w:rsidR="006D00A0" w:rsidRPr="00733737" w:rsidRDefault="006D00A0" w:rsidP="00E32640">
                            <w:pPr>
                              <w:autoSpaceDE w:val="0"/>
                              <w:autoSpaceDN w:val="0"/>
                              <w:adjustRightInd w:val="0"/>
                              <w:spacing w:after="0" w:line="276" w:lineRule="auto"/>
                              <w:rPr>
                                <w:rFonts w:ascii="Times New Roman" w:hAnsi="Times New Roman" w:cs="Times New Roman"/>
                                <w:kern w:val="0"/>
                                <w:sz w:val="16"/>
                                <w:szCs w:val="16"/>
                              </w:rPr>
                            </w:pPr>
                          </w:p>
                          <w:p w14:paraId="0C544382" w14:textId="77777777" w:rsidR="006D00A0" w:rsidRDefault="006D00A0" w:rsidP="00E32640">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1E4A7" id="_x0000_s1099" type="#_x0000_t202" style="position:absolute;margin-left:-17.1pt;margin-top:5.8pt;width:480.2pt;height:2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1GPgIAAIUEAAAOAAAAZHJzL2Uyb0RvYy54bWysVE1v2zAMvQ/YfxB0X+x8NG2NOEWWIsOA&#13;&#10;oi2QFj0rshwLk0VNUmJnv36U7Hy022nYRaZE6ol8fPTsrq0V2QvrJOicDgcpJUJzKKTe5vT1ZfXl&#13;&#10;hhLnmS6YAi1yehCO3s0/f5o1JhMjqEAVwhIE0S5rTE4r702WJI5XomZuAEZodJZga+Zxa7dJYVmD&#13;&#10;6LVKRmk6TRqwhbHAhXN4et856Tzil6Xg/qksnfBE5RRz83G1cd2ENZnPWLa1zFSS92mwf8iiZlLj&#13;&#10;oyeoe+YZ2Vn5B1QtuQUHpR9wqBMoS8lFrAGrGaYfqllXzIhYC5LjzIkm9/9g+eN+bZ4t8e1XaLGB&#13;&#10;gZDGuMzhYainLW0dvpgpQT9SeDjRJlpPOB5O09ub0XRCCUffOB1Ox+NRwEnO1411/puAmgQjpxb7&#13;&#10;Euli+wfnu9BjSHjNgZLFSioVN0ELYqks2TPsovIxSQR/F6U0aTCV8VUagd/5AvTp/kYx/qNP7yIK&#13;&#10;8ZTGnM/FB8u3m5bIIqfX4yMzGygOSJiFTkvO8JVE/Afm/DOzKB7kCAfCP+FSKsCkoLcoqcD++tt5&#13;&#10;iMeeopeSBsWYU/dzx6ygRH3X2O3b4WQS1Bs3k6vrEW7spWdz6dG7egnI1BBHz/BohnivjmZpoX7D&#13;&#10;uVmEV9HFNMe3c+qP5tJ3I4Jzx8ViEYNQr4b5B702PECHzgReX9o3Zk3fV4+SeISjbFn2ob1dbLip&#13;&#10;YbHzUMrY+0B0x2rPP2o9qqefyzBMl/sYdf57zH8DAAD//wMAUEsDBBQABgAIAAAAIQCVEL1R4QAA&#13;&#10;AA8BAAAPAAAAZHJzL2Rvd25yZXYueG1sTE/LTsMwELwj8Q/WInFrnYYqStM4FY/ChRMFcd7Grm0R&#13;&#10;25HtpuHvWU5wWWl3ZufR7mY3sEnFZIMXsFoWwJTvg7ReC/h4f17UwFJGL3EIXgn4Vgl23fVVi40M&#13;&#10;F/+mpkPWjER8alCAyXlsOE+9UQ7TMozKE3YK0WGmNWouI15I3A28LIqKO7SeHAyO6tGo/utwdgL2&#13;&#10;D3qj+xqj2dfS2mn+PL3qFyFub+anLY37LbCs5vz3Ab8dKD90FOwYzl4mNghY3K1LohKwqoARYVNW&#13;&#10;dDgKWNdVBbxr+f8e3Q8AAAD//wMAUEsBAi0AFAAGAAgAAAAhALaDOJL+AAAA4QEAABMAAAAAAAAA&#13;&#10;AAAAAAAAAAAAAFtDb250ZW50X1R5cGVzXS54bWxQSwECLQAUAAYACAAAACEAOP0h/9YAAACUAQAA&#13;&#10;CwAAAAAAAAAAAAAAAAAvAQAAX3JlbHMvLnJlbHNQSwECLQAUAAYACAAAACEA7qf9Rj4CAACFBAAA&#13;&#10;DgAAAAAAAAAAAAAAAAAuAgAAZHJzL2Uyb0RvYy54bWxQSwECLQAUAAYACAAAACEAlRC9UeEAAAAP&#13;&#10;AQAADwAAAAAAAAAAAAAAAACYBAAAZHJzL2Rvd25yZXYueG1sUEsFBgAAAAAEAAQA8wAAAKYFAAAA&#13;&#10;AA==&#13;&#10;" fillcolor="white [3201]" strokeweight=".5pt">
                <v:textbox>
                  <w:txbxContent>
                    <w:p w14:paraId="1F63BDE1"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Hareket ve Sağlık Alanı:</w:t>
                      </w:r>
                    </w:p>
                    <w:p w14:paraId="65F8909D"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HSAB.2. Farklı ebat ve özellikteki nesneleri etkin bir şekilde kullanabilme</w:t>
                      </w:r>
                    </w:p>
                    <w:p w14:paraId="0BD0D3CC"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Nesneleri şekillendirir.</w:t>
                      </w:r>
                    </w:p>
                    <w:p w14:paraId="6559E23E"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Farklı boyutlardaki nesneleri kullanır.</w:t>
                      </w:r>
                    </w:p>
                    <w:p w14:paraId="44495A03"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ç. Çeşitli nesneleri kullanarak özgün ürünler oluşturur.</w:t>
                      </w:r>
                    </w:p>
                    <w:p w14:paraId="6720ABB8"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HSAB.4. Beden farkındalığına dayalı hareket edebilme</w:t>
                      </w:r>
                    </w:p>
                    <w:p w14:paraId="5B35A222"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Bedeninin bölümlerini gösterir.</w:t>
                      </w:r>
                    </w:p>
                    <w:p w14:paraId="78206407"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HSAB.5. Kişisel ve genel alanın farkında olarak hareket edebilme</w:t>
                      </w:r>
                    </w:p>
                    <w:p w14:paraId="7C642D1C"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Bedeninin alandaki konumunu söyler.</w:t>
                      </w:r>
                    </w:p>
                    <w:p w14:paraId="0DAA6193" w14:textId="70E98D95"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Hareketlerinde kişisel sınırları dikkat eder.</w:t>
                      </w:r>
                    </w:p>
                    <w:p w14:paraId="0D407C16"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HSAB.6. Eşle/grupla ahenk içinde hareket örüntüleri sergileyebilme</w:t>
                      </w:r>
                    </w:p>
                    <w:p w14:paraId="7DE504B9"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Eş çalışmalarında hareketi eş zamanlı yapar.</w:t>
                      </w:r>
                    </w:p>
                    <w:p w14:paraId="72F389F2"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HSAB.7. Günlük yaşamında sağlıklı beslenme davranışları gösterebilme</w:t>
                      </w:r>
                    </w:p>
                    <w:p w14:paraId="04000141"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Sağlıklı beslenmeye özen gösterir.</w:t>
                      </w:r>
                    </w:p>
                    <w:p w14:paraId="0F3CC34D"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c) Yeterli ve dengeli beslenmenin önemini fark eder.</w:t>
                      </w:r>
                    </w:p>
                    <w:p w14:paraId="27B4A85D"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HSAB.9. Aktif ve sağlıklı yaşam için hareket edebilme</w:t>
                      </w:r>
                    </w:p>
                    <w:p w14:paraId="72DED2DB"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İç ve dış mekânda hareketli etkinliklere istekle katılır.</w:t>
                      </w:r>
                    </w:p>
                    <w:p w14:paraId="466EDF8F"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Fiziksel hareketin olumlu etkilerini fark eder.</w:t>
                      </w:r>
                    </w:p>
                    <w:p w14:paraId="51AFC324"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HSAB.10. Sağlıklı yaşam için temizliğe ve düzene dikkat edebilme</w:t>
                      </w:r>
                    </w:p>
                    <w:p w14:paraId="5EDE2C3F"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Kişisel temizliğini yardım almadan yapar.</w:t>
                      </w:r>
                    </w:p>
                    <w:p w14:paraId="25CE3D99" w14:textId="7777777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HSAB.11. Tehlike ve kaza durumlarına karşı kendini koruyabilme</w:t>
                      </w:r>
                    </w:p>
                    <w:p w14:paraId="741DEE18"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Tehlike oluşturacak davranışlardan/durumlardan kaçınır.</w:t>
                      </w:r>
                    </w:p>
                    <w:p w14:paraId="3B4414EA"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Tehlike/kaza/afet durumlarında neler yapması gerektiğini söyler.</w:t>
                      </w:r>
                    </w:p>
                    <w:p w14:paraId="15BED0D7" w14:textId="0DF198B7" w:rsidR="006D00A0" w:rsidRPr="00A9038C" w:rsidRDefault="006D00A0" w:rsidP="00A9038C">
                      <w:pPr>
                        <w:autoSpaceDE w:val="0"/>
                        <w:autoSpaceDN w:val="0"/>
                        <w:adjustRightInd w:val="0"/>
                        <w:spacing w:after="0" w:line="264" w:lineRule="auto"/>
                        <w:rPr>
                          <w:rFonts w:ascii="Times New Roman" w:hAnsi="Times New Roman" w:cs="Times New Roman"/>
                          <w:b/>
                          <w:bCs/>
                          <w:kern w:val="0"/>
                          <w:sz w:val="14"/>
                          <w:szCs w:val="16"/>
                        </w:rPr>
                      </w:pPr>
                      <w:r w:rsidRPr="00A9038C">
                        <w:rPr>
                          <w:rFonts w:ascii="Times New Roman" w:hAnsi="Times New Roman" w:cs="Times New Roman"/>
                          <w:b/>
                          <w:bCs/>
                          <w:kern w:val="0"/>
                          <w:sz w:val="14"/>
                          <w:szCs w:val="16"/>
                        </w:rPr>
                        <w:t>HSAB.12. Hareketli oyunların temel kurallarını açıklayabilme</w:t>
                      </w:r>
                    </w:p>
                    <w:p w14:paraId="407B709F"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a) Hareketli oyunlara ilişkin kuralları fark eder.</w:t>
                      </w:r>
                    </w:p>
                    <w:p w14:paraId="545E7895" w14:textId="77777777" w:rsidR="006D00A0" w:rsidRPr="00A9038C" w:rsidRDefault="006D00A0" w:rsidP="00A9038C">
                      <w:pPr>
                        <w:autoSpaceDE w:val="0"/>
                        <w:autoSpaceDN w:val="0"/>
                        <w:adjustRightInd w:val="0"/>
                        <w:spacing w:after="0" w:line="264" w:lineRule="auto"/>
                        <w:rPr>
                          <w:rFonts w:ascii="Times New Roman" w:hAnsi="Times New Roman" w:cs="Times New Roman"/>
                          <w:kern w:val="0"/>
                          <w:sz w:val="14"/>
                          <w:szCs w:val="16"/>
                        </w:rPr>
                      </w:pPr>
                      <w:r w:rsidRPr="00A9038C">
                        <w:rPr>
                          <w:rFonts w:ascii="Times New Roman" w:hAnsi="Times New Roman" w:cs="Times New Roman"/>
                          <w:kern w:val="0"/>
                          <w:sz w:val="14"/>
                          <w:szCs w:val="16"/>
                        </w:rPr>
                        <w:t>b) Hareketli oyunun kurallarını söyler.</w:t>
                      </w:r>
                    </w:p>
                    <w:p w14:paraId="49970FD3" w14:textId="77777777" w:rsidR="006D00A0" w:rsidRPr="00733737" w:rsidRDefault="006D00A0" w:rsidP="00E32640">
                      <w:pPr>
                        <w:autoSpaceDE w:val="0"/>
                        <w:autoSpaceDN w:val="0"/>
                        <w:adjustRightInd w:val="0"/>
                        <w:spacing w:after="0" w:line="276" w:lineRule="auto"/>
                        <w:rPr>
                          <w:rFonts w:ascii="Times New Roman" w:hAnsi="Times New Roman" w:cs="Times New Roman"/>
                          <w:kern w:val="0"/>
                          <w:sz w:val="16"/>
                          <w:szCs w:val="16"/>
                        </w:rPr>
                      </w:pPr>
                    </w:p>
                    <w:p w14:paraId="0C544382" w14:textId="77777777" w:rsidR="006D00A0" w:rsidRDefault="006D00A0" w:rsidP="00E32640">
                      <w:pPr>
                        <w:tabs>
                          <w:tab w:val="num" w:pos="720"/>
                        </w:tabs>
                        <w:autoSpaceDE w:val="0"/>
                        <w:autoSpaceDN w:val="0"/>
                        <w:adjustRightInd w:val="0"/>
                        <w:spacing w:after="0" w:line="276" w:lineRule="auto"/>
                      </w:pPr>
                    </w:p>
                  </w:txbxContent>
                </v:textbox>
              </v:shape>
            </w:pict>
          </mc:Fallback>
        </mc:AlternateContent>
      </w:r>
    </w:p>
    <w:p w14:paraId="4C6FA606"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72410A32"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44310E15"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28F62774"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06544F3B"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6B7045D9"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4D34979B"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75A90639"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7060AEA4" w14:textId="77777777" w:rsidR="00E32640" w:rsidRPr="00780B3A" w:rsidRDefault="00E32640" w:rsidP="00E32640">
      <w:pPr>
        <w:spacing w:after="0" w:line="276" w:lineRule="auto"/>
        <w:rPr>
          <w:rFonts w:ascii="Times New Roman" w:hAnsi="Times New Roman" w:cs="Times New Roman"/>
          <w:b/>
          <w:bCs/>
          <w:color w:val="FF4000"/>
          <w:kern w:val="0"/>
          <w:sz w:val="16"/>
          <w:szCs w:val="16"/>
        </w:rPr>
      </w:pPr>
    </w:p>
    <w:p w14:paraId="4818C62F" w14:textId="77777777" w:rsidR="00E32640" w:rsidRDefault="00E32640" w:rsidP="00E32640">
      <w:pPr>
        <w:spacing w:after="0" w:line="276" w:lineRule="auto"/>
        <w:rPr>
          <w:rFonts w:ascii="Times New Roman" w:hAnsi="Times New Roman" w:cs="Times New Roman"/>
          <w:b/>
          <w:bCs/>
          <w:color w:val="FF4000"/>
          <w:kern w:val="0"/>
          <w:sz w:val="16"/>
          <w:szCs w:val="16"/>
        </w:rPr>
      </w:pPr>
    </w:p>
    <w:p w14:paraId="7977D59C" w14:textId="77777777" w:rsidR="00E32640" w:rsidRDefault="00E32640" w:rsidP="00E32640">
      <w:pPr>
        <w:spacing w:after="0" w:line="276" w:lineRule="auto"/>
        <w:rPr>
          <w:rFonts w:ascii="Times New Roman" w:hAnsi="Times New Roman" w:cs="Times New Roman"/>
          <w:b/>
          <w:bCs/>
          <w:color w:val="FF4000"/>
          <w:kern w:val="0"/>
          <w:sz w:val="16"/>
          <w:szCs w:val="16"/>
        </w:rPr>
      </w:pPr>
    </w:p>
    <w:p w14:paraId="054AA807" w14:textId="77777777" w:rsidR="00E32640" w:rsidRDefault="00E32640" w:rsidP="00E32640">
      <w:pPr>
        <w:spacing w:after="0" w:line="276" w:lineRule="auto"/>
        <w:rPr>
          <w:rFonts w:ascii="Times New Roman" w:hAnsi="Times New Roman" w:cs="Times New Roman"/>
          <w:b/>
          <w:bCs/>
          <w:color w:val="FF4000"/>
          <w:kern w:val="0"/>
          <w:sz w:val="16"/>
          <w:szCs w:val="16"/>
        </w:rPr>
      </w:pPr>
    </w:p>
    <w:p w14:paraId="1C1CCCD1" w14:textId="77777777" w:rsidR="00E32640" w:rsidRDefault="00E32640" w:rsidP="00E32640">
      <w:pPr>
        <w:spacing w:after="0" w:line="276" w:lineRule="auto"/>
        <w:rPr>
          <w:rFonts w:ascii="Times New Roman" w:hAnsi="Times New Roman" w:cs="Times New Roman"/>
          <w:b/>
          <w:bCs/>
          <w:color w:val="FF4000"/>
          <w:kern w:val="0"/>
          <w:sz w:val="16"/>
          <w:szCs w:val="16"/>
        </w:rPr>
      </w:pPr>
    </w:p>
    <w:p w14:paraId="17EA3137" w14:textId="77777777" w:rsidR="00E32640" w:rsidRDefault="00E32640" w:rsidP="00E32640">
      <w:pPr>
        <w:spacing w:after="0" w:line="276" w:lineRule="auto"/>
        <w:rPr>
          <w:rFonts w:ascii="Times New Roman" w:hAnsi="Times New Roman" w:cs="Times New Roman"/>
          <w:b/>
          <w:bCs/>
          <w:color w:val="FF4000"/>
          <w:kern w:val="0"/>
          <w:sz w:val="16"/>
          <w:szCs w:val="16"/>
        </w:rPr>
      </w:pPr>
    </w:p>
    <w:p w14:paraId="0E6EC2CE" w14:textId="77777777" w:rsidR="00E32640" w:rsidRDefault="00E32640" w:rsidP="00E32640">
      <w:pPr>
        <w:spacing w:after="0" w:line="276" w:lineRule="auto"/>
        <w:rPr>
          <w:rFonts w:ascii="Times New Roman" w:hAnsi="Times New Roman" w:cs="Times New Roman"/>
          <w:b/>
          <w:bCs/>
          <w:color w:val="FF4000"/>
          <w:kern w:val="0"/>
          <w:sz w:val="16"/>
          <w:szCs w:val="16"/>
        </w:rPr>
      </w:pPr>
    </w:p>
    <w:p w14:paraId="4A3418AD" w14:textId="77777777" w:rsidR="00E32640" w:rsidRDefault="00E32640" w:rsidP="00E32640">
      <w:pPr>
        <w:spacing w:after="0" w:line="276" w:lineRule="auto"/>
        <w:rPr>
          <w:rFonts w:ascii="Times New Roman" w:hAnsi="Times New Roman" w:cs="Times New Roman"/>
          <w:b/>
          <w:bCs/>
          <w:color w:val="FF4000"/>
          <w:kern w:val="0"/>
          <w:sz w:val="16"/>
          <w:szCs w:val="16"/>
        </w:rPr>
      </w:pPr>
    </w:p>
    <w:p w14:paraId="4BA37565" w14:textId="3EE6EA61" w:rsidR="00E32640" w:rsidRDefault="00E32640" w:rsidP="00E32640">
      <w:pPr>
        <w:spacing w:after="0" w:line="276" w:lineRule="auto"/>
        <w:rPr>
          <w:rFonts w:ascii="Times New Roman" w:hAnsi="Times New Roman" w:cs="Times New Roman"/>
          <w:b/>
          <w:bCs/>
          <w:color w:val="FF4000"/>
          <w:kern w:val="0"/>
          <w:sz w:val="16"/>
          <w:szCs w:val="16"/>
        </w:rPr>
      </w:pPr>
    </w:p>
    <w:p w14:paraId="58DB87A5" w14:textId="0A86E28F" w:rsidR="00E32640" w:rsidRDefault="00E32640" w:rsidP="00E32640">
      <w:pPr>
        <w:spacing w:after="0" w:line="276" w:lineRule="auto"/>
        <w:rPr>
          <w:rFonts w:ascii="Times New Roman" w:hAnsi="Times New Roman" w:cs="Times New Roman"/>
          <w:b/>
          <w:bCs/>
          <w:color w:val="FF4000"/>
          <w:kern w:val="0"/>
          <w:sz w:val="16"/>
          <w:szCs w:val="16"/>
        </w:rPr>
      </w:pPr>
    </w:p>
    <w:p w14:paraId="78EFAA9E" w14:textId="6BF7C588" w:rsidR="00E32640" w:rsidRDefault="00E32640" w:rsidP="00E32640">
      <w:pPr>
        <w:spacing w:after="0" w:line="276" w:lineRule="auto"/>
        <w:rPr>
          <w:rFonts w:ascii="Times New Roman" w:hAnsi="Times New Roman" w:cs="Times New Roman"/>
          <w:b/>
          <w:bCs/>
          <w:color w:val="FF4000"/>
          <w:kern w:val="0"/>
          <w:sz w:val="16"/>
          <w:szCs w:val="16"/>
        </w:rPr>
      </w:pPr>
    </w:p>
    <w:p w14:paraId="1D715BE6" w14:textId="5779B893" w:rsidR="00E32640" w:rsidRDefault="00E32640" w:rsidP="00E32640">
      <w:pPr>
        <w:spacing w:after="0" w:line="276" w:lineRule="auto"/>
        <w:rPr>
          <w:rFonts w:ascii="Times New Roman" w:hAnsi="Times New Roman" w:cs="Times New Roman"/>
          <w:b/>
          <w:bCs/>
          <w:color w:val="FF4000"/>
          <w:kern w:val="0"/>
          <w:sz w:val="16"/>
          <w:szCs w:val="16"/>
        </w:rPr>
      </w:pPr>
    </w:p>
    <w:p w14:paraId="20DF3AA2" w14:textId="55D28679" w:rsidR="00E32640" w:rsidRDefault="00E32640" w:rsidP="00E32640">
      <w:pPr>
        <w:spacing w:after="0" w:line="276" w:lineRule="auto"/>
        <w:rPr>
          <w:rFonts w:ascii="Times New Roman" w:hAnsi="Times New Roman" w:cs="Times New Roman"/>
          <w:b/>
          <w:bCs/>
          <w:color w:val="FF4000"/>
          <w:kern w:val="0"/>
          <w:sz w:val="16"/>
          <w:szCs w:val="16"/>
        </w:rPr>
      </w:pPr>
    </w:p>
    <w:p w14:paraId="2ED9158B" w14:textId="2978AD90" w:rsidR="00E32640" w:rsidRDefault="00E32640" w:rsidP="00E32640">
      <w:pPr>
        <w:spacing w:after="0" w:line="276" w:lineRule="auto"/>
        <w:rPr>
          <w:rFonts w:ascii="Times New Roman" w:hAnsi="Times New Roman" w:cs="Times New Roman"/>
          <w:b/>
          <w:bCs/>
          <w:color w:val="FF4000"/>
          <w:kern w:val="0"/>
          <w:sz w:val="16"/>
          <w:szCs w:val="16"/>
        </w:rPr>
      </w:pPr>
    </w:p>
    <w:p w14:paraId="2EDA1F61" w14:textId="207F7C4D" w:rsidR="00E32640" w:rsidRDefault="0037157A" w:rsidP="00E32640">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58592" behindDoc="0" locked="0" layoutInCell="1" allowOverlap="1" wp14:anchorId="3D52B0E6" wp14:editId="620DA720">
                <wp:simplePos x="0" y="0"/>
                <wp:positionH relativeFrom="column">
                  <wp:posOffset>-216980</wp:posOffset>
                </wp:positionH>
                <wp:positionV relativeFrom="paragraph">
                  <wp:posOffset>114935</wp:posOffset>
                </wp:positionV>
                <wp:extent cx="6098540" cy="1056904"/>
                <wp:effectExtent l="0" t="0" r="16510" b="10160"/>
                <wp:wrapNone/>
                <wp:docPr id="2144523865" name="Metin Kutusu 4"/>
                <wp:cNvGraphicFramePr/>
                <a:graphic xmlns:a="http://schemas.openxmlformats.org/drawingml/2006/main">
                  <a:graphicData uri="http://schemas.microsoft.com/office/word/2010/wordprocessingShape">
                    <wps:wsp>
                      <wps:cNvSpPr txBox="1"/>
                      <wps:spPr>
                        <a:xfrm>
                          <a:off x="0" y="0"/>
                          <a:ext cx="6098540" cy="1056904"/>
                        </a:xfrm>
                        <a:prstGeom prst="rect">
                          <a:avLst/>
                        </a:prstGeom>
                        <a:solidFill>
                          <a:schemeClr val="lt1"/>
                        </a:solidFill>
                        <a:ln w="6350">
                          <a:solidFill>
                            <a:prstClr val="black"/>
                          </a:solidFill>
                        </a:ln>
                      </wps:spPr>
                      <wps:txbx>
                        <w:txbxContent>
                          <w:p w14:paraId="1D299D9E"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60907483" w14:textId="4B81C185" w:rsidR="006D00A0" w:rsidRPr="00A9038C" w:rsidRDefault="006D00A0" w:rsidP="00E32640">
                            <w:pPr>
                              <w:autoSpaceDE w:val="0"/>
                              <w:autoSpaceDN w:val="0"/>
                              <w:adjustRightInd w:val="0"/>
                              <w:spacing w:after="0" w:line="276" w:lineRule="auto"/>
                              <w:rPr>
                                <w:rFonts w:ascii="Times New Roman" w:hAnsi="Times New Roman" w:cs="Times New Roman"/>
                                <w:color w:val="000000"/>
                                <w:kern w:val="0"/>
                                <w:sz w:val="14"/>
                                <w:szCs w:val="16"/>
                              </w:rPr>
                            </w:pPr>
                            <w:r w:rsidRPr="00A9038C">
                              <w:rPr>
                                <w:rFonts w:ascii="Times New Roman" w:hAnsi="Times New Roman" w:cs="Times New Roman"/>
                                <w:b/>
                                <w:bCs/>
                                <w:color w:val="4EA72E" w:themeColor="accent6"/>
                                <w:kern w:val="0"/>
                                <w:sz w:val="14"/>
                                <w:szCs w:val="16"/>
                              </w:rPr>
                              <w:t>Kavramlar</w:t>
                            </w:r>
                            <w:proofErr w:type="gramStart"/>
                            <w:r w:rsidRPr="00A9038C">
                              <w:rPr>
                                <w:rFonts w:ascii="Times New Roman" w:hAnsi="Times New Roman" w:cs="Times New Roman"/>
                                <w:b/>
                                <w:bCs/>
                                <w:color w:val="4EA72E" w:themeColor="accent6"/>
                                <w:kern w:val="0"/>
                                <w:sz w:val="14"/>
                                <w:szCs w:val="16"/>
                              </w:rPr>
                              <w:t>:</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
                                <w:bCs/>
                                <w:color w:val="000000"/>
                                <w:kern w:val="0"/>
                                <w:sz w:val="14"/>
                                <w:szCs w:val="16"/>
                              </w:rPr>
                              <w:t>-</w:t>
                            </w:r>
                            <w:proofErr w:type="gramEnd"/>
                          </w:p>
                          <w:p w14:paraId="20D2B5AF" w14:textId="721DA264" w:rsidR="006D00A0" w:rsidRPr="00A9038C" w:rsidRDefault="006D00A0" w:rsidP="00E32640">
                            <w:pPr>
                              <w:autoSpaceDE w:val="0"/>
                              <w:autoSpaceDN w:val="0"/>
                              <w:adjustRightInd w:val="0"/>
                              <w:spacing w:after="0" w:line="276" w:lineRule="auto"/>
                              <w:rPr>
                                <w:rFonts w:ascii="Times New Roman" w:hAnsi="Times New Roman" w:cs="Times New Roman"/>
                                <w:b/>
                                <w:bCs/>
                                <w:color w:val="000000"/>
                                <w:kern w:val="0"/>
                                <w:sz w:val="14"/>
                                <w:szCs w:val="16"/>
                              </w:rPr>
                            </w:pPr>
                            <w:r w:rsidRPr="00A9038C">
                              <w:rPr>
                                <w:rFonts w:ascii="Times New Roman" w:hAnsi="Times New Roman" w:cs="Times New Roman"/>
                                <w:b/>
                                <w:bCs/>
                                <w:color w:val="4EA72E" w:themeColor="accent6"/>
                                <w:kern w:val="0"/>
                                <w:sz w:val="14"/>
                                <w:szCs w:val="16"/>
                              </w:rPr>
                              <w:t xml:space="preserve">Sözcükler: </w:t>
                            </w:r>
                            <w:r w:rsidRPr="00A9038C">
                              <w:rPr>
                                <w:rFonts w:ascii="Times New Roman" w:hAnsi="Times New Roman" w:cs="Times New Roman"/>
                                <w:bCs/>
                                <w:color w:val="000000"/>
                                <w:kern w:val="0"/>
                                <w:sz w:val="14"/>
                                <w:szCs w:val="16"/>
                              </w:rPr>
                              <w:t>Kaybolmak, güvenlik görevlisi, harita, kroki</w:t>
                            </w:r>
                          </w:p>
                          <w:p w14:paraId="4E90CA39" w14:textId="3FF50404" w:rsidR="006D00A0" w:rsidRPr="00A9038C" w:rsidRDefault="006D00A0" w:rsidP="00E32640">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b/>
                                <w:bCs/>
                                <w:color w:val="4EA72E" w:themeColor="accent6"/>
                                <w:kern w:val="0"/>
                                <w:sz w:val="14"/>
                                <w:szCs w:val="16"/>
                              </w:rPr>
                              <w:t>Eğitim/Öğrenme Ortamları:</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kern w:val="0"/>
                                <w:sz w:val="14"/>
                                <w:szCs w:val="16"/>
                              </w:rPr>
                              <w:t>Sınıf içinde geniş ve hareket etmeye uygun alanlar oluşturulmalı, özellikle labirent oyunu gibi etkinlikler için açık alanlar ayrılmalıdır. Ayrıca, malzemeler çocukların erişimine uygun şekilde organize edilmeli ve yerleştirilmelidir. Sanat etkinlikleri sırasında kullanılan malzemeler (kâğıt, keçeli kalem, bant, yapıştırıcı vb.) kolay ulaşılabilir olmalı ve çocukların kendi projelerini bağımsız olarak tamamlamalarına olanak tanımalıdır. Harita ve kroki inceleme etkinliği için büyük haritalar ve krokiler sınıfın merkezi bir yerine yerleştirilmeli ve çocukların rahatça görebilmeleri sağlanmalıdır.</w:t>
                            </w:r>
                          </w:p>
                          <w:p w14:paraId="23AAC9C5" w14:textId="718D3814" w:rsidR="006D00A0" w:rsidRPr="00A9038C" w:rsidRDefault="006D00A0" w:rsidP="00E32640">
                            <w:pPr>
                              <w:tabs>
                                <w:tab w:val="num" w:pos="720"/>
                              </w:tabs>
                              <w:autoSpaceDE w:val="0"/>
                              <w:autoSpaceDN w:val="0"/>
                              <w:adjustRightInd w:val="0"/>
                              <w:spacing w:after="0" w:line="276" w:lineRule="auto"/>
                              <w:rPr>
                                <w:sz w:val="20"/>
                              </w:rPr>
                            </w:pPr>
                            <w:r w:rsidRPr="00A9038C">
                              <w:rPr>
                                <w:rFonts w:ascii="Times New Roman" w:hAnsi="Times New Roman" w:cs="Times New Roman"/>
                                <w:b/>
                                <w:bCs/>
                                <w:color w:val="4EA72E" w:themeColor="accent6"/>
                                <w:kern w:val="0"/>
                                <w:sz w:val="14"/>
                                <w:szCs w:val="16"/>
                              </w:rPr>
                              <w:t>Materyaller:</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Cs/>
                                <w:kern w:val="0"/>
                                <w:sz w:val="14"/>
                                <w:szCs w:val="16"/>
                              </w:rPr>
                              <w:t>A4 kâğıtları, keçeli kalemler, harita ve kroki örnekleri,</w:t>
                            </w:r>
                            <w:r w:rsidRPr="00A9038C">
                              <w:rPr>
                                <w:rFonts w:eastAsia="Calibri" w:cstheme="minorHAnsi"/>
                                <w:bCs/>
                                <w:noProof/>
                                <w:color w:val="0A2F41" w:themeColor="accent1" w:themeShade="80"/>
                                <w:kern w:val="0"/>
                                <w:sz w:val="14"/>
                                <w:szCs w:val="16"/>
                                <w14:ligatures w14:val="none"/>
                              </w:rPr>
                              <w:t xml:space="preserve"> </w:t>
                            </w:r>
                            <w:r w:rsidRPr="00A9038C">
                              <w:rPr>
                                <w:rFonts w:ascii="Times New Roman" w:hAnsi="Times New Roman" w:cs="Times New Roman"/>
                                <w:bCs/>
                                <w:kern w:val="0"/>
                                <w:sz w:val="14"/>
                                <w:szCs w:val="16"/>
                              </w:rPr>
                              <w:t>renkli elektrik bandı, tef, renkli kâğıt, beyaz kâğıt, boya kalemleri.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B0E6" id="_x0000_s1100" type="#_x0000_t202" style="position:absolute;margin-left:-17.1pt;margin-top:9.05pt;width:480.2pt;height:8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HpmOgIAAIUEAAAOAAAAZHJzL2Uyb0RvYy54bWysVEtvGjEQvlfqf7B8L7tQIAGxRJSIqlKU&#13;&#10;RCJVzsZrs1a9Htc27NJf37FZHkl7qnrxzsufZ76Z2dldW2uyF84rMAXt93JKhOFQKrMt6PeX1adb&#13;&#10;SnxgpmQajCjoQXh6N//4YdbYqRhABboUjiCI8dPGFrQKwU6zzPNK1Mz3wAqDTgmuZgFVt81KxxpE&#13;&#10;r3U2yPNx1oArrQMuvEfr/dFJ5wlfSsHDk5ReBKILirmFdLp0buKZzWdsunXMVop3abB/yKJmyuCj&#13;&#10;Z6h7FhjZOfUHVK24Aw8y9DjUGUipuEg1YDX9/F0164pZkWpBcrw90+T/Hyx/3K/tsyOh/QItNjAS&#13;&#10;0lg/9WiM9bTS1fGLmRL0I4WHM22iDYSjcZxPbkdDdHH09fPReJIPI052uW6dD18F1CQKBXXYl0QX&#13;&#10;2z/4cAw9hcTXPGhVrpTWSYmzIJbakT3DLuqQkkTwN1HakAZT+TzKE/AbX4Q+399oxn906V1FIZ42&#13;&#10;mPOl+CiFdtMSVRb0JlUUTRsoD0iYg+MsectXCvEfmA/PzOHwIBG4EOEJD6kBk4JOoqQC9+tv9hiP&#13;&#10;PUUvJQ0OY0H9zx1zghL9zWC3J/1h5DckZTi6GaDirj2ba4/Z1UtApvq4epYnMcYHfRKlg/oV92YR&#13;&#10;X0UXMxzfLmg4ictwXBHcOy4WixSE82pZeDBryyN07Ezk9aV9Zc52fQ04Eo9wGls2fdfeY2y8aWCx&#13;&#10;CyBV6v2F1Y5/nPU0Pd1exmW61lPU5e8x/w0AAP//AwBQSwMEFAAGAAgAAAAhANt5d33hAAAADwEA&#13;&#10;AA8AAABkcnMvZG93bnJldi54bWxMT8tOwzAQvCPxD9YicWudhlKlaZyKR+HCiYI4b2PXtojtyHbT&#13;&#10;8PdsT3BZaWdmZ2ea7eR6NqqYbPACFvMCmPJdkNZrAZ8fL7MKWMroJfbBKwE/KsG2vb5qsJbh7N/V&#13;&#10;uM+akYlPNQowOQ8156kzymGah0F54o4hOsy0Rs1lxDOZu56XRbHiDq2nDwYH9WRU970/OQG7R73W&#13;&#10;XYXR7Cpp7Th9Hd/0qxC3N9PzhsbDBlhWU/67gEsHyg8tBTuEk5eJ9QJmd8uSpERUC2AkWJcrAg4X&#13;&#10;YHkPvG34/x7tLwAAAP//AwBQSwECLQAUAAYACAAAACEAtoM4kv4AAADhAQAAEwAAAAAAAAAAAAAA&#13;&#10;AAAAAAAAW0NvbnRlbnRfVHlwZXNdLnhtbFBLAQItABQABgAIAAAAIQA4/SH/1gAAAJQBAAALAAAA&#13;&#10;AAAAAAAAAAAAAC8BAABfcmVscy8ucmVsc1BLAQItABQABgAIAAAAIQA0CHpmOgIAAIUEAAAOAAAA&#13;&#10;AAAAAAAAAAAAAC4CAABkcnMvZTJvRG9jLnhtbFBLAQItABQABgAIAAAAIQDbeXd94QAAAA8BAAAP&#13;&#10;AAAAAAAAAAAAAAAAAJQEAABkcnMvZG93bnJldi54bWxQSwUGAAAAAAQABADzAAAAogUAAAAA&#13;&#10;" fillcolor="white [3201]" strokeweight=".5pt">
                <v:textbox>
                  <w:txbxContent>
                    <w:p w14:paraId="1D299D9E" w14:textId="77777777" w:rsidR="006D00A0" w:rsidRPr="00D304E4" w:rsidRDefault="006D00A0" w:rsidP="00E3264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60907483" w14:textId="4B81C185" w:rsidR="006D00A0" w:rsidRPr="00A9038C" w:rsidRDefault="006D00A0" w:rsidP="00E32640">
                      <w:pPr>
                        <w:autoSpaceDE w:val="0"/>
                        <w:autoSpaceDN w:val="0"/>
                        <w:adjustRightInd w:val="0"/>
                        <w:spacing w:after="0" w:line="276" w:lineRule="auto"/>
                        <w:rPr>
                          <w:rFonts w:ascii="Times New Roman" w:hAnsi="Times New Roman" w:cs="Times New Roman"/>
                          <w:color w:val="000000"/>
                          <w:kern w:val="0"/>
                          <w:sz w:val="14"/>
                          <w:szCs w:val="16"/>
                        </w:rPr>
                      </w:pPr>
                      <w:r w:rsidRPr="00A9038C">
                        <w:rPr>
                          <w:rFonts w:ascii="Times New Roman" w:hAnsi="Times New Roman" w:cs="Times New Roman"/>
                          <w:b/>
                          <w:bCs/>
                          <w:color w:val="4EA72E" w:themeColor="accent6"/>
                          <w:kern w:val="0"/>
                          <w:sz w:val="14"/>
                          <w:szCs w:val="16"/>
                        </w:rPr>
                        <w:t>Kavramlar</w:t>
                      </w:r>
                      <w:proofErr w:type="gramStart"/>
                      <w:r w:rsidRPr="00A9038C">
                        <w:rPr>
                          <w:rFonts w:ascii="Times New Roman" w:hAnsi="Times New Roman" w:cs="Times New Roman"/>
                          <w:b/>
                          <w:bCs/>
                          <w:color w:val="4EA72E" w:themeColor="accent6"/>
                          <w:kern w:val="0"/>
                          <w:sz w:val="14"/>
                          <w:szCs w:val="16"/>
                        </w:rPr>
                        <w:t>:</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
                          <w:bCs/>
                          <w:color w:val="000000"/>
                          <w:kern w:val="0"/>
                          <w:sz w:val="14"/>
                          <w:szCs w:val="16"/>
                        </w:rPr>
                        <w:t>-</w:t>
                      </w:r>
                      <w:proofErr w:type="gramEnd"/>
                    </w:p>
                    <w:p w14:paraId="20D2B5AF" w14:textId="721DA264" w:rsidR="006D00A0" w:rsidRPr="00A9038C" w:rsidRDefault="006D00A0" w:rsidP="00E32640">
                      <w:pPr>
                        <w:autoSpaceDE w:val="0"/>
                        <w:autoSpaceDN w:val="0"/>
                        <w:adjustRightInd w:val="0"/>
                        <w:spacing w:after="0" w:line="276" w:lineRule="auto"/>
                        <w:rPr>
                          <w:rFonts w:ascii="Times New Roman" w:hAnsi="Times New Roman" w:cs="Times New Roman"/>
                          <w:b/>
                          <w:bCs/>
                          <w:color w:val="000000"/>
                          <w:kern w:val="0"/>
                          <w:sz w:val="14"/>
                          <w:szCs w:val="16"/>
                        </w:rPr>
                      </w:pPr>
                      <w:r w:rsidRPr="00A9038C">
                        <w:rPr>
                          <w:rFonts w:ascii="Times New Roman" w:hAnsi="Times New Roman" w:cs="Times New Roman"/>
                          <w:b/>
                          <w:bCs/>
                          <w:color w:val="4EA72E" w:themeColor="accent6"/>
                          <w:kern w:val="0"/>
                          <w:sz w:val="14"/>
                          <w:szCs w:val="16"/>
                        </w:rPr>
                        <w:t xml:space="preserve">Sözcükler: </w:t>
                      </w:r>
                      <w:r w:rsidRPr="00A9038C">
                        <w:rPr>
                          <w:rFonts w:ascii="Times New Roman" w:hAnsi="Times New Roman" w:cs="Times New Roman"/>
                          <w:bCs/>
                          <w:color w:val="000000"/>
                          <w:kern w:val="0"/>
                          <w:sz w:val="14"/>
                          <w:szCs w:val="16"/>
                        </w:rPr>
                        <w:t>Kaybolmak, güvenlik görevlisi, harita, kroki</w:t>
                      </w:r>
                    </w:p>
                    <w:p w14:paraId="4E90CA39" w14:textId="3FF50404" w:rsidR="006D00A0" w:rsidRPr="00A9038C" w:rsidRDefault="006D00A0" w:rsidP="00E32640">
                      <w:pPr>
                        <w:autoSpaceDE w:val="0"/>
                        <w:autoSpaceDN w:val="0"/>
                        <w:adjustRightInd w:val="0"/>
                        <w:spacing w:after="0" w:line="276" w:lineRule="auto"/>
                        <w:rPr>
                          <w:rFonts w:ascii="Times New Roman" w:hAnsi="Times New Roman" w:cs="Times New Roman"/>
                          <w:kern w:val="0"/>
                          <w:sz w:val="14"/>
                          <w:szCs w:val="16"/>
                        </w:rPr>
                      </w:pPr>
                      <w:r w:rsidRPr="00A9038C">
                        <w:rPr>
                          <w:rFonts w:ascii="Times New Roman" w:hAnsi="Times New Roman" w:cs="Times New Roman"/>
                          <w:b/>
                          <w:bCs/>
                          <w:color w:val="4EA72E" w:themeColor="accent6"/>
                          <w:kern w:val="0"/>
                          <w:sz w:val="14"/>
                          <w:szCs w:val="16"/>
                        </w:rPr>
                        <w:t>Eğitim/Öğrenme Ortamları:</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kern w:val="0"/>
                          <w:sz w:val="14"/>
                          <w:szCs w:val="16"/>
                        </w:rPr>
                        <w:t>Sınıf içinde geniş ve hareket etmeye uygun alanlar oluşturulmalı, özellikle labirent oyunu gibi etkinlikler için açık alanlar ayrılmalıdır. Ayrıca, malzemeler çocukların erişimine uygun şekilde organize edilmeli ve yerleştirilmelidir. Sanat etkinlikleri sırasında kullanılan malzemeler (kâğıt, keçeli kalem, bant, yapıştırıcı vb.) kolay ulaşılabilir olmalı ve çocukların kendi projelerini bağımsız olarak tamamlamalarına olanak tanımalıdır. Harita ve kroki inceleme etkinliği için büyük haritalar ve krokiler sınıfın merkezi bir yerine yerleştirilmeli ve çocukların rahatça görebilmeleri sağlanmalıdır.</w:t>
                      </w:r>
                    </w:p>
                    <w:p w14:paraId="23AAC9C5" w14:textId="718D3814" w:rsidR="006D00A0" w:rsidRPr="00A9038C" w:rsidRDefault="006D00A0" w:rsidP="00E32640">
                      <w:pPr>
                        <w:tabs>
                          <w:tab w:val="num" w:pos="720"/>
                        </w:tabs>
                        <w:autoSpaceDE w:val="0"/>
                        <w:autoSpaceDN w:val="0"/>
                        <w:adjustRightInd w:val="0"/>
                        <w:spacing w:after="0" w:line="276" w:lineRule="auto"/>
                        <w:rPr>
                          <w:sz w:val="20"/>
                        </w:rPr>
                      </w:pPr>
                      <w:r w:rsidRPr="00A9038C">
                        <w:rPr>
                          <w:rFonts w:ascii="Times New Roman" w:hAnsi="Times New Roman" w:cs="Times New Roman"/>
                          <w:b/>
                          <w:bCs/>
                          <w:color w:val="4EA72E" w:themeColor="accent6"/>
                          <w:kern w:val="0"/>
                          <w:sz w:val="14"/>
                          <w:szCs w:val="16"/>
                        </w:rPr>
                        <w:t>Materyaller:</w:t>
                      </w:r>
                      <w:r w:rsidRPr="00A9038C">
                        <w:rPr>
                          <w:rFonts w:ascii="Times New Roman" w:hAnsi="Times New Roman" w:cs="Times New Roman"/>
                          <w:color w:val="4EA72E" w:themeColor="accent6"/>
                          <w:kern w:val="0"/>
                          <w:sz w:val="14"/>
                          <w:szCs w:val="16"/>
                        </w:rPr>
                        <w:t xml:space="preserve"> </w:t>
                      </w:r>
                      <w:r w:rsidRPr="00A9038C">
                        <w:rPr>
                          <w:rFonts w:ascii="Times New Roman" w:hAnsi="Times New Roman" w:cs="Times New Roman"/>
                          <w:bCs/>
                          <w:kern w:val="0"/>
                          <w:sz w:val="14"/>
                          <w:szCs w:val="16"/>
                        </w:rPr>
                        <w:t>A4 kâğıtları, keçeli kalemler, harita ve kroki örnekleri,</w:t>
                      </w:r>
                      <w:r w:rsidRPr="00A9038C">
                        <w:rPr>
                          <w:rFonts w:eastAsia="Calibri" w:cstheme="minorHAnsi"/>
                          <w:bCs/>
                          <w:noProof/>
                          <w:color w:val="0A2F41" w:themeColor="accent1" w:themeShade="80"/>
                          <w:kern w:val="0"/>
                          <w:sz w:val="14"/>
                          <w:szCs w:val="16"/>
                          <w14:ligatures w14:val="none"/>
                        </w:rPr>
                        <w:t xml:space="preserve"> </w:t>
                      </w:r>
                      <w:r w:rsidRPr="00A9038C">
                        <w:rPr>
                          <w:rFonts w:ascii="Times New Roman" w:hAnsi="Times New Roman" w:cs="Times New Roman"/>
                          <w:bCs/>
                          <w:kern w:val="0"/>
                          <w:sz w:val="14"/>
                          <w:szCs w:val="16"/>
                        </w:rPr>
                        <w:t>renkli elektrik bandı, tef, renkli kâğıt, beyaz kâğıt, boya kalemleri.</w:t>
                      </w:r>
                    </w:p>
                  </w:txbxContent>
                </v:textbox>
              </v:shape>
            </w:pict>
          </mc:Fallback>
        </mc:AlternateContent>
      </w:r>
    </w:p>
    <w:p w14:paraId="00F2A22F" w14:textId="550E4BD1" w:rsidR="00E32640" w:rsidRDefault="00E32640" w:rsidP="00E32640">
      <w:pPr>
        <w:spacing w:after="0" w:line="276" w:lineRule="auto"/>
        <w:rPr>
          <w:rFonts w:ascii="Times New Roman" w:hAnsi="Times New Roman" w:cs="Times New Roman"/>
          <w:b/>
          <w:bCs/>
          <w:color w:val="FF4000"/>
          <w:kern w:val="0"/>
          <w:sz w:val="16"/>
          <w:szCs w:val="16"/>
        </w:rPr>
      </w:pPr>
    </w:p>
    <w:p w14:paraId="7744A5A9" w14:textId="4DE01B6B" w:rsidR="00E32640" w:rsidRDefault="00E32640" w:rsidP="00E32640">
      <w:pPr>
        <w:spacing w:after="0" w:line="276" w:lineRule="auto"/>
        <w:rPr>
          <w:rFonts w:ascii="Times New Roman" w:hAnsi="Times New Roman" w:cs="Times New Roman"/>
          <w:b/>
          <w:bCs/>
          <w:color w:val="FF4000"/>
          <w:kern w:val="0"/>
          <w:sz w:val="16"/>
          <w:szCs w:val="16"/>
        </w:rPr>
      </w:pPr>
    </w:p>
    <w:p w14:paraId="1F943444" w14:textId="77777777" w:rsidR="00E32640" w:rsidRDefault="00E32640" w:rsidP="00E32640">
      <w:pPr>
        <w:spacing w:after="0" w:line="276" w:lineRule="auto"/>
        <w:rPr>
          <w:rFonts w:ascii="Times New Roman" w:hAnsi="Times New Roman" w:cs="Times New Roman"/>
          <w:b/>
          <w:bCs/>
          <w:color w:val="FF4000"/>
          <w:kern w:val="0"/>
          <w:sz w:val="16"/>
          <w:szCs w:val="16"/>
        </w:rPr>
      </w:pPr>
    </w:p>
    <w:p w14:paraId="13A5DB10" w14:textId="77777777" w:rsidR="00E32640" w:rsidRDefault="00E32640" w:rsidP="00E32640">
      <w:pPr>
        <w:spacing w:after="0" w:line="276" w:lineRule="auto"/>
        <w:rPr>
          <w:rFonts w:ascii="Times New Roman" w:hAnsi="Times New Roman" w:cs="Times New Roman"/>
          <w:b/>
          <w:bCs/>
          <w:color w:val="FF4000"/>
          <w:kern w:val="0"/>
          <w:sz w:val="16"/>
          <w:szCs w:val="16"/>
        </w:rPr>
      </w:pPr>
    </w:p>
    <w:p w14:paraId="5CD1BDCB" w14:textId="77777777" w:rsidR="00E32640" w:rsidRDefault="00E32640" w:rsidP="00E32640">
      <w:pPr>
        <w:spacing w:after="0" w:line="276" w:lineRule="auto"/>
        <w:rPr>
          <w:rFonts w:ascii="Times New Roman" w:hAnsi="Times New Roman" w:cs="Times New Roman"/>
          <w:b/>
          <w:bCs/>
          <w:color w:val="FF4000"/>
          <w:kern w:val="0"/>
          <w:sz w:val="16"/>
          <w:szCs w:val="16"/>
        </w:rPr>
      </w:pPr>
    </w:p>
    <w:p w14:paraId="409E212F" w14:textId="77777777" w:rsidR="00E32640" w:rsidRDefault="00E32640" w:rsidP="00E32640">
      <w:pPr>
        <w:spacing w:after="0" w:line="276" w:lineRule="auto"/>
        <w:rPr>
          <w:rFonts w:ascii="Times New Roman" w:hAnsi="Times New Roman" w:cs="Times New Roman"/>
          <w:b/>
          <w:bCs/>
          <w:color w:val="FF4000"/>
          <w:kern w:val="0"/>
          <w:sz w:val="16"/>
          <w:szCs w:val="16"/>
        </w:rPr>
      </w:pPr>
    </w:p>
    <w:p w14:paraId="00A0EA58" w14:textId="77777777" w:rsidR="000103B9" w:rsidRDefault="000103B9" w:rsidP="00E32640">
      <w:pPr>
        <w:spacing w:after="0" w:line="276" w:lineRule="auto"/>
        <w:rPr>
          <w:rFonts w:ascii="Times New Roman" w:hAnsi="Times New Roman" w:cs="Times New Roman"/>
          <w:b/>
          <w:bCs/>
          <w:color w:val="FF4000"/>
          <w:kern w:val="0"/>
          <w:sz w:val="16"/>
          <w:szCs w:val="16"/>
        </w:rPr>
      </w:pPr>
    </w:p>
    <w:p w14:paraId="2983C223" w14:textId="77777777" w:rsidR="000103B9" w:rsidRDefault="000103B9" w:rsidP="00E32640">
      <w:pPr>
        <w:spacing w:after="0" w:line="276" w:lineRule="auto"/>
        <w:rPr>
          <w:rFonts w:ascii="Times New Roman" w:hAnsi="Times New Roman" w:cs="Times New Roman"/>
          <w:b/>
          <w:bCs/>
          <w:color w:val="FF4000"/>
          <w:kern w:val="0"/>
          <w:sz w:val="16"/>
          <w:szCs w:val="16"/>
        </w:rPr>
      </w:pPr>
    </w:p>
    <w:p w14:paraId="7ADF9654" w14:textId="77777777" w:rsidR="000103B9" w:rsidRDefault="000103B9" w:rsidP="00E32640">
      <w:pPr>
        <w:spacing w:after="0" w:line="276" w:lineRule="auto"/>
        <w:rPr>
          <w:rFonts w:ascii="Times New Roman" w:hAnsi="Times New Roman" w:cs="Times New Roman"/>
          <w:b/>
          <w:bCs/>
          <w:color w:val="FF4000"/>
          <w:kern w:val="0"/>
          <w:sz w:val="16"/>
          <w:szCs w:val="16"/>
        </w:rPr>
      </w:pPr>
    </w:p>
    <w:p w14:paraId="756AEB6F" w14:textId="77777777" w:rsidR="00BC0137" w:rsidRPr="00780B3A" w:rsidRDefault="00BC0137" w:rsidP="00E32640">
      <w:pPr>
        <w:spacing w:after="0" w:line="276" w:lineRule="auto"/>
        <w:rPr>
          <w:rFonts w:ascii="Times New Roman" w:hAnsi="Times New Roman" w:cs="Times New Roman"/>
          <w:b/>
          <w:bCs/>
          <w:color w:val="FF4000"/>
          <w:kern w:val="0"/>
          <w:sz w:val="16"/>
          <w:szCs w:val="16"/>
        </w:rPr>
        <w:sectPr w:rsidR="00BC0137" w:rsidRPr="00780B3A" w:rsidSect="00E32640">
          <w:type w:val="continuous"/>
          <w:pgSz w:w="11906" w:h="16838"/>
          <w:pgMar w:top="1417" w:right="1417" w:bottom="1417" w:left="1417" w:header="708" w:footer="708" w:gutter="0"/>
          <w:cols w:space="708"/>
          <w:docGrid w:linePitch="360"/>
        </w:sectPr>
      </w:pPr>
    </w:p>
    <w:p w14:paraId="21D70799" w14:textId="77777777" w:rsidR="00E32640" w:rsidRPr="00780B3A" w:rsidRDefault="00E32640" w:rsidP="00E32640">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E32640" w:rsidRPr="00780B3A" w14:paraId="19FC1BAA" w14:textId="77777777" w:rsidTr="002F7F25">
        <w:trPr>
          <w:trHeight w:val="850"/>
        </w:trPr>
        <w:tc>
          <w:tcPr>
            <w:tcW w:w="1702" w:type="dxa"/>
            <w:shd w:val="clear" w:color="auto" w:fill="F6C5AC" w:themeFill="accent2" w:themeFillTint="66"/>
            <w:vAlign w:val="center"/>
          </w:tcPr>
          <w:p w14:paraId="514B3F3D" w14:textId="77777777" w:rsidR="00E32640" w:rsidRPr="00780B3A" w:rsidRDefault="00E32640"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2FD38FB2" w14:textId="081C94F8" w:rsidR="00E32640" w:rsidRPr="00A9038C" w:rsidRDefault="00E32640" w:rsidP="00A9038C">
            <w:pPr>
              <w:spacing w:line="264" w:lineRule="auto"/>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 xml:space="preserve">Güne başlama zamanı etkinliği olarak çocuklarla halıya U şeklinde oturulur </w:t>
            </w:r>
            <w:r w:rsidRPr="00A9038C">
              <w:rPr>
                <w:rFonts w:ascii="Times New Roman" w:eastAsia="Calibri" w:hAnsi="Times New Roman" w:cs="Times New Roman"/>
                <w:b/>
                <w:bCs/>
                <w:sz w:val="14"/>
                <w:szCs w:val="16"/>
                <w14:ligatures w14:val="none"/>
              </w:rPr>
              <w:t>(SDB2.1.SB1.G1.).</w:t>
            </w:r>
            <w:r w:rsidRPr="00A9038C">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A9038C">
              <w:rPr>
                <w:rFonts w:ascii="Times New Roman" w:eastAsia="Calibri" w:hAnsi="Times New Roman" w:cs="Times New Roman"/>
                <w:b/>
                <w:bCs/>
                <w:sz w:val="14"/>
                <w:szCs w:val="16"/>
                <w14:ligatures w14:val="none"/>
              </w:rPr>
              <w:t>(SDB2.2.SB2.G2., SDB2.1.SB1.G3.).</w:t>
            </w:r>
            <w:r w:rsidRPr="00A9038C">
              <w:rPr>
                <w:rFonts w:ascii="Times New Roman" w:eastAsia="Calibri" w:hAnsi="Times New Roman" w:cs="Times New Roman"/>
                <w:sz w:val="14"/>
                <w:szCs w:val="16"/>
                <w14:ligatures w14:val="none"/>
              </w:rPr>
              <w:t xml:space="preserve"> Ardından çocuklarla aşağıdaki parmak oyunu oynanır:</w:t>
            </w:r>
          </w:p>
          <w:p w14:paraId="42145DCF" w14:textId="4B8B95E1" w:rsidR="00E32640" w:rsidRPr="00A9038C" w:rsidRDefault="00E32640" w:rsidP="00A9038C">
            <w:pPr>
              <w:spacing w:line="264" w:lineRule="auto"/>
              <w:ind w:left="360"/>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Baş, gövde, bacaklar (Vücudun bölümleri sırasıyla gösterilir.)</w:t>
            </w:r>
            <w:r w:rsidRPr="00A9038C">
              <w:rPr>
                <w:rFonts w:ascii="Times New Roman" w:eastAsia="Calibri" w:hAnsi="Times New Roman" w:cs="Times New Roman"/>
                <w:b/>
                <w:bCs/>
                <w:sz w:val="14"/>
                <w:szCs w:val="16"/>
                <w14:ligatures w14:val="none"/>
              </w:rPr>
              <w:t xml:space="preserve"> (HSAB.4.a.)</w:t>
            </w:r>
          </w:p>
          <w:p w14:paraId="225F9323" w14:textId="2796212A" w:rsidR="00E32640" w:rsidRPr="00A9038C" w:rsidRDefault="00E32640" w:rsidP="00A9038C">
            <w:pPr>
              <w:spacing w:line="264" w:lineRule="auto"/>
              <w:ind w:left="360"/>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Hepsi benim vücudumda var (Vücut bütün olarak gösterilir.)</w:t>
            </w:r>
          </w:p>
          <w:p w14:paraId="479C5D63" w14:textId="77777777" w:rsidR="00E32640" w:rsidRPr="00A9038C" w:rsidRDefault="00E32640" w:rsidP="00A9038C">
            <w:pPr>
              <w:spacing w:line="264" w:lineRule="auto"/>
              <w:ind w:left="360"/>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Ona iyi bakarım,</w:t>
            </w:r>
          </w:p>
          <w:p w14:paraId="54B7773B" w14:textId="77777777" w:rsidR="00E32640" w:rsidRPr="00A9038C" w:rsidRDefault="00E32640" w:rsidP="00A9038C">
            <w:pPr>
              <w:spacing w:line="264" w:lineRule="auto"/>
              <w:ind w:left="360"/>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 xml:space="preserve">Her gün spor yaparım (Kollar omuz hizasında açılıp kapanır.) </w:t>
            </w:r>
            <w:r w:rsidRPr="00A9038C">
              <w:rPr>
                <w:rFonts w:ascii="Times New Roman" w:eastAsia="Calibri" w:hAnsi="Times New Roman" w:cs="Times New Roman"/>
                <w:b/>
                <w:bCs/>
                <w:sz w:val="14"/>
                <w:szCs w:val="16"/>
                <w14:ligatures w14:val="none"/>
              </w:rPr>
              <w:t>(HSAB.9.b.)</w:t>
            </w:r>
          </w:p>
          <w:p w14:paraId="1D65EB3A" w14:textId="77777777" w:rsidR="00E32640" w:rsidRPr="00A9038C" w:rsidRDefault="00E32640" w:rsidP="00A9038C">
            <w:pPr>
              <w:spacing w:line="264" w:lineRule="auto"/>
              <w:ind w:left="360"/>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 xml:space="preserve">Yararlı besinlerle (Yeme hareketi yapılır.) </w:t>
            </w:r>
            <w:r w:rsidRPr="00A9038C">
              <w:rPr>
                <w:rFonts w:ascii="Times New Roman" w:eastAsia="Calibri" w:hAnsi="Times New Roman" w:cs="Times New Roman"/>
                <w:b/>
                <w:bCs/>
                <w:sz w:val="14"/>
                <w:szCs w:val="16"/>
                <w14:ligatures w14:val="none"/>
              </w:rPr>
              <w:t>(HSAB.7.b.)</w:t>
            </w:r>
          </w:p>
          <w:p w14:paraId="1E5450FD" w14:textId="419363AB" w:rsidR="00E32640" w:rsidRPr="00A9038C" w:rsidRDefault="00E32640" w:rsidP="00A9038C">
            <w:pPr>
              <w:spacing w:line="264" w:lineRule="auto"/>
              <w:ind w:left="360"/>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 xml:space="preserve">Vücuduma sağlık katarım (Pazılar gösterilerek güçlü olma hareketi yapılır.) </w:t>
            </w:r>
            <w:r w:rsidRPr="00A9038C">
              <w:rPr>
                <w:rFonts w:ascii="Times New Roman" w:eastAsia="Calibri" w:hAnsi="Times New Roman" w:cs="Times New Roman"/>
                <w:b/>
                <w:bCs/>
                <w:sz w:val="14"/>
                <w:szCs w:val="16"/>
                <w14:ligatures w14:val="none"/>
              </w:rPr>
              <w:t>(HSAB.7.c.)</w:t>
            </w:r>
          </w:p>
          <w:p w14:paraId="4EC5EC03" w14:textId="49535E45" w:rsidR="00E32640" w:rsidRPr="00A9038C" w:rsidRDefault="00E32640" w:rsidP="00A9038C">
            <w:pPr>
              <w:spacing w:line="264" w:lineRule="auto"/>
              <w:jc w:val="both"/>
              <w:rPr>
                <w:rFonts w:ascii="Times New Roman" w:eastAsia="Calibri" w:hAnsi="Times New Roman" w:cs="Times New Roman"/>
                <w:sz w:val="14"/>
                <w:szCs w:val="16"/>
                <w14:ligatures w14:val="none"/>
              </w:rPr>
            </w:pPr>
            <w:r w:rsidRPr="00A9038C">
              <w:rPr>
                <w:rFonts w:ascii="Times New Roman" w:eastAsia="Calibri" w:hAnsi="Times New Roman" w:cs="Times New Roman"/>
                <w:sz w:val="14"/>
                <w:szCs w:val="16"/>
                <w14:ligatures w14:val="none"/>
              </w:rPr>
              <w:t xml:space="preserve">Ardından çocuklarla birlikte hazırlanılır ve bahçeye çıkılır. Çocuklar ilgileri doğrultusunda açık hava öğrenme merkezlerine yönlendirilir </w:t>
            </w:r>
            <w:r w:rsidRPr="00A9038C">
              <w:rPr>
                <w:rFonts w:ascii="Times New Roman" w:eastAsia="Calibri" w:hAnsi="Times New Roman" w:cs="Times New Roman"/>
                <w:b/>
                <w:bCs/>
                <w:sz w:val="14"/>
                <w:szCs w:val="16"/>
                <w14:ligatures w14:val="none"/>
              </w:rPr>
              <w:t xml:space="preserve">(SDB2.1.SB4.G1., SDB2.2.SB1.G1.). </w:t>
            </w:r>
            <w:r w:rsidRPr="00A9038C">
              <w:rPr>
                <w:rFonts w:ascii="Times New Roman" w:eastAsia="Calibri" w:hAnsi="Times New Roman" w:cs="Times New Roman"/>
                <w:sz w:val="14"/>
                <w:szCs w:val="16"/>
                <w14:ligatures w14:val="none"/>
              </w:rPr>
              <w:t xml:space="preserve">Daha sonra çocuklardan öğrenme merkezlerinde nerede, neyle ve kimlerle oynayacaklarını planlamaları istenir </w:t>
            </w:r>
            <w:r w:rsidRPr="00A9038C">
              <w:rPr>
                <w:rFonts w:ascii="Times New Roman" w:eastAsia="Calibri" w:hAnsi="Times New Roman" w:cs="Times New Roman"/>
                <w:b/>
                <w:bCs/>
                <w:sz w:val="14"/>
                <w:szCs w:val="16"/>
                <w14:ligatures w14:val="none"/>
              </w:rPr>
              <w:t>(TAKB.3.a.).</w:t>
            </w:r>
            <w:r w:rsidRPr="00A9038C">
              <w:rPr>
                <w:rFonts w:ascii="Times New Roman" w:eastAsia="Calibri" w:hAnsi="Times New Roman" w:cs="Times New Roman"/>
                <w:sz w:val="14"/>
                <w:szCs w:val="16"/>
                <w14:ligatures w14:val="none"/>
              </w:rPr>
              <w:t xml:space="preserve"> Yapılan planlar paylaşılır ve öğrenme merkezlerinde oyuna geçilir </w:t>
            </w:r>
            <w:r w:rsidRPr="00A9038C">
              <w:rPr>
                <w:rFonts w:ascii="Times New Roman" w:eastAsia="Calibri" w:hAnsi="Times New Roman" w:cs="Times New Roman"/>
                <w:b/>
                <w:bCs/>
                <w:sz w:val="14"/>
                <w:szCs w:val="16"/>
                <w14:ligatures w14:val="none"/>
              </w:rPr>
              <w:t>(TAKB.2.a., TAKB.3.ç.)</w:t>
            </w:r>
          </w:p>
        </w:tc>
      </w:tr>
      <w:tr w:rsidR="00DD2414" w:rsidRPr="00780B3A" w14:paraId="7BC3AB03" w14:textId="77777777" w:rsidTr="002F7F25">
        <w:trPr>
          <w:trHeight w:val="686"/>
        </w:trPr>
        <w:tc>
          <w:tcPr>
            <w:tcW w:w="1702" w:type="dxa"/>
            <w:shd w:val="clear" w:color="auto" w:fill="F6C5AC" w:themeFill="accent2" w:themeFillTint="66"/>
            <w:vAlign w:val="center"/>
          </w:tcPr>
          <w:p w14:paraId="77BE03CC" w14:textId="19F61FB4" w:rsidR="00DD2414" w:rsidRPr="00780B3A" w:rsidRDefault="00DD2414" w:rsidP="00DD2414">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4FA4AE68" w14:textId="122AF75D" w:rsidR="00DD2414" w:rsidRPr="00A9038C" w:rsidRDefault="00DD2414" w:rsidP="00A9038C">
            <w:p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Çocuklar ilgi ve ihtiyaçları doğrultusunda öğrenme merkezlerine yönlendirilir (</w:t>
            </w:r>
            <w:r w:rsidRPr="00A9038C">
              <w:rPr>
                <w:rFonts w:ascii="Times New Roman" w:hAnsi="Times New Roman" w:cs="Times New Roman"/>
                <w:b/>
                <w:bCs/>
                <w:sz w:val="14"/>
                <w:szCs w:val="16"/>
              </w:rPr>
              <w:t>SDB1.2.SB2.G1</w:t>
            </w:r>
            <w:r w:rsidRPr="00A9038C">
              <w:rPr>
                <w:rFonts w:ascii="Times New Roman" w:hAnsi="Times New Roman" w:cs="Times New Roman"/>
                <w:sz w:val="14"/>
                <w:szCs w:val="16"/>
              </w:rPr>
              <w:t>).</w:t>
            </w:r>
          </w:p>
        </w:tc>
      </w:tr>
      <w:tr w:rsidR="00DD2414" w:rsidRPr="00780B3A" w14:paraId="7DECFE0B" w14:textId="77777777" w:rsidTr="002F7F25">
        <w:trPr>
          <w:trHeight w:val="687"/>
        </w:trPr>
        <w:tc>
          <w:tcPr>
            <w:tcW w:w="1702" w:type="dxa"/>
            <w:shd w:val="clear" w:color="auto" w:fill="F6C5AC" w:themeFill="accent2" w:themeFillTint="66"/>
            <w:vAlign w:val="center"/>
          </w:tcPr>
          <w:p w14:paraId="1C848D20" w14:textId="77777777" w:rsidR="00DD2414" w:rsidRPr="00780B3A" w:rsidRDefault="00DD2414" w:rsidP="00DD2414">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2426C1FE" w14:textId="77777777" w:rsidR="00DD2414" w:rsidRPr="00A9038C" w:rsidRDefault="00DD2414" w:rsidP="00A9038C">
            <w:p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 xml:space="preserve">Çocuklarla sıra olunur. </w:t>
            </w:r>
            <w:r w:rsidRPr="00A9038C">
              <w:rPr>
                <w:rFonts w:ascii="Times New Roman" w:hAnsi="Times New Roman" w:cs="Times New Roman"/>
                <w:b/>
                <w:bCs/>
                <w:sz w:val="14"/>
                <w:szCs w:val="16"/>
              </w:rPr>
              <w:t xml:space="preserve">“Eller eller bellerde, gözler öğretmeninde, oyun saati bitti, şimdi toplanma vakti” </w:t>
            </w:r>
            <w:r w:rsidRPr="00A9038C">
              <w:rPr>
                <w:rFonts w:ascii="Times New Roman" w:hAnsi="Times New Roman" w:cs="Times New Roman"/>
                <w:sz w:val="14"/>
                <w:szCs w:val="16"/>
              </w:rPr>
              <w:t>tekerlemesi eşliğinde sınıf oyuncakları toplanır. Ardından çekilen kartlara göre sıra olunur ve lavaboya el yıkamaya geçilir (</w:t>
            </w:r>
            <w:r w:rsidRPr="00A9038C">
              <w:rPr>
                <w:rFonts w:ascii="Times New Roman" w:hAnsi="Times New Roman" w:cs="Times New Roman"/>
                <w:b/>
                <w:bCs/>
                <w:sz w:val="14"/>
                <w:szCs w:val="16"/>
              </w:rPr>
              <w:t>HSAB.10.a)</w:t>
            </w:r>
            <w:r w:rsidRPr="00A9038C">
              <w:rPr>
                <w:rFonts w:ascii="Times New Roman" w:hAnsi="Times New Roman" w:cs="Times New Roman"/>
                <w:sz w:val="14"/>
                <w:szCs w:val="16"/>
              </w:rPr>
              <w:t>.</w:t>
            </w:r>
          </w:p>
        </w:tc>
      </w:tr>
      <w:tr w:rsidR="00DD2414" w:rsidRPr="00780B3A" w14:paraId="35A34EC2" w14:textId="77777777" w:rsidTr="002F7F25">
        <w:trPr>
          <w:trHeight w:val="620"/>
        </w:trPr>
        <w:tc>
          <w:tcPr>
            <w:tcW w:w="1702" w:type="dxa"/>
            <w:shd w:val="clear" w:color="auto" w:fill="F6C5AC" w:themeFill="accent2" w:themeFillTint="66"/>
            <w:vAlign w:val="center"/>
          </w:tcPr>
          <w:p w14:paraId="07DAE4DC" w14:textId="77777777" w:rsidR="00DD2414" w:rsidRPr="00780B3A" w:rsidRDefault="00DD2414" w:rsidP="00DD2414">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2FC591E6" w14:textId="1FD427B0" w:rsidR="00DD2414" w:rsidRPr="00A9038C" w:rsidRDefault="00DD2414" w:rsidP="00A9038C">
            <w:pPr>
              <w:pStyle w:val="ListeParagraf"/>
              <w:numPr>
                <w:ilvl w:val="0"/>
                <w:numId w:val="2"/>
              </w:numPr>
              <w:spacing w:line="264" w:lineRule="auto"/>
              <w:ind w:left="36" w:hanging="117"/>
              <w:jc w:val="both"/>
              <w:rPr>
                <w:rFonts w:ascii="Times New Roman" w:hAnsi="Times New Roman" w:cs="Times New Roman"/>
                <w:noProof/>
                <w:sz w:val="14"/>
                <w:szCs w:val="16"/>
              </w:rPr>
            </w:pPr>
            <w:r w:rsidRPr="00A9038C">
              <w:rPr>
                <w:rFonts w:ascii="Times New Roman" w:hAnsi="Times New Roman" w:cs="Times New Roman"/>
                <w:bCs/>
                <w:noProof/>
                <w:sz w:val="14"/>
                <w:szCs w:val="16"/>
              </w:rPr>
              <w:t xml:space="preserve">Çocuklardan birer eş seçerek el ele tutuşmaları istenir </w:t>
            </w:r>
            <w:r w:rsidRPr="00A9038C">
              <w:rPr>
                <w:rFonts w:ascii="Times New Roman" w:hAnsi="Times New Roman" w:cs="Times New Roman"/>
                <w:b/>
                <w:noProof/>
                <w:sz w:val="14"/>
                <w:szCs w:val="16"/>
              </w:rPr>
              <w:t>(SDB2.2.SB1.G1.).</w:t>
            </w:r>
            <w:r w:rsidRPr="00A9038C">
              <w:rPr>
                <w:rFonts w:ascii="Times New Roman" w:hAnsi="Times New Roman" w:cs="Times New Roman"/>
                <w:bCs/>
                <w:noProof/>
                <w:sz w:val="14"/>
                <w:szCs w:val="16"/>
              </w:rPr>
              <w:t xml:space="preserve"> Yere, sınıf zeminine renkli elektrik bandıyla basit bir labirent hazırlanır. Eş olan çocuklardan birinin gözleri göz bandıyla bağlanır </w:t>
            </w:r>
            <w:r w:rsidRPr="00A9038C">
              <w:rPr>
                <w:rFonts w:ascii="Times New Roman" w:hAnsi="Times New Roman" w:cs="Times New Roman"/>
                <w:b/>
                <w:noProof/>
                <w:sz w:val="14"/>
                <w:szCs w:val="16"/>
              </w:rPr>
              <w:t>(HSAB.5.c.).</w:t>
            </w:r>
            <w:r w:rsidRPr="00A9038C">
              <w:rPr>
                <w:rFonts w:ascii="Times New Roman" w:hAnsi="Times New Roman" w:cs="Times New Roman"/>
                <w:bCs/>
                <w:noProof/>
                <w:sz w:val="14"/>
                <w:szCs w:val="16"/>
              </w:rPr>
              <w:t xml:space="preserve"> Eşler sırasıyla labirentin başlangıç noktasından başlayarak ilerlerler. Eşlerden gözü açık olan, gözü kapalı olan arkadaşının belinden tutarak onu yönlendirir ve labirentin dışına çıkmasına engel olmaya çalışır </w:t>
            </w:r>
            <w:r w:rsidRPr="00A9038C">
              <w:rPr>
                <w:rFonts w:ascii="Times New Roman" w:hAnsi="Times New Roman" w:cs="Times New Roman"/>
                <w:b/>
                <w:noProof/>
                <w:sz w:val="14"/>
                <w:szCs w:val="16"/>
              </w:rPr>
              <w:t>(SDB2.2.SB4.G4., HSAB.6.c.).</w:t>
            </w:r>
            <w:r w:rsidRPr="00A9038C">
              <w:rPr>
                <w:rFonts w:ascii="Times New Roman" w:hAnsi="Times New Roman" w:cs="Times New Roman"/>
                <w:bCs/>
                <w:noProof/>
                <w:sz w:val="14"/>
                <w:szCs w:val="16"/>
              </w:rPr>
              <w:t xml:space="preserve"> Gözü kapalı olan çocuk labirentin dışına her çıktığında tef çalınır </w:t>
            </w:r>
            <w:r w:rsidRPr="00A9038C">
              <w:rPr>
                <w:rFonts w:ascii="Times New Roman" w:hAnsi="Times New Roman" w:cs="Times New Roman"/>
                <w:b/>
                <w:noProof/>
                <w:sz w:val="14"/>
                <w:szCs w:val="16"/>
              </w:rPr>
              <w:t>(HSAB.12.b.).</w:t>
            </w:r>
            <w:r w:rsidRPr="00A9038C">
              <w:rPr>
                <w:rFonts w:ascii="Times New Roman" w:hAnsi="Times New Roman" w:cs="Times New Roman"/>
                <w:bCs/>
                <w:noProof/>
                <w:sz w:val="14"/>
                <w:szCs w:val="16"/>
              </w:rPr>
              <w:t xml:space="preserve"> Eşli gruplar labirentte ilerlerken en az sayıda tef uyarısı alan grup oyunun galibi sayılır ve alkışlanır. İkinci turda bu kez eşler yer değiştirir ve yönlendiren çocuğun gözleri kapatılır </w:t>
            </w:r>
            <w:r w:rsidRPr="00A9038C">
              <w:rPr>
                <w:rFonts w:ascii="Times New Roman" w:hAnsi="Times New Roman" w:cs="Times New Roman"/>
                <w:b/>
                <w:noProof/>
                <w:sz w:val="14"/>
                <w:szCs w:val="16"/>
              </w:rPr>
              <w:t>(SDB3.1.SB4.G1.).</w:t>
            </w:r>
          </w:p>
          <w:p w14:paraId="52CC7A1D" w14:textId="77777777" w:rsidR="00DD2414" w:rsidRPr="00A9038C" w:rsidRDefault="00DD2414" w:rsidP="00A9038C">
            <w:pPr>
              <w:pStyle w:val="ListeParagraf"/>
              <w:numPr>
                <w:ilvl w:val="0"/>
                <w:numId w:val="2"/>
              </w:numPr>
              <w:spacing w:line="264" w:lineRule="auto"/>
              <w:ind w:left="34" w:hanging="119"/>
              <w:jc w:val="both"/>
              <w:rPr>
                <w:rFonts w:ascii="Times New Roman" w:hAnsi="Times New Roman" w:cs="Times New Roman"/>
                <w:noProof/>
                <w:sz w:val="14"/>
                <w:szCs w:val="16"/>
              </w:rPr>
            </w:pPr>
            <w:r w:rsidRPr="00A9038C">
              <w:rPr>
                <w:rFonts w:ascii="Times New Roman" w:hAnsi="Times New Roman" w:cs="Times New Roman"/>
                <w:noProof/>
                <w:sz w:val="14"/>
                <w:szCs w:val="16"/>
              </w:rPr>
              <w:t xml:space="preserve">Ardından aşağıdaki şarkı birlikte birkaç kere tekrar edilir </w:t>
            </w:r>
            <w:r w:rsidRPr="00A9038C">
              <w:rPr>
                <w:rFonts w:ascii="Times New Roman" w:hAnsi="Times New Roman" w:cs="Times New Roman"/>
                <w:b/>
                <w:bCs/>
                <w:noProof/>
                <w:sz w:val="14"/>
                <w:szCs w:val="16"/>
              </w:rPr>
              <w:t xml:space="preserve">(MSB.2.a., MSB.3.b.). </w:t>
            </w:r>
            <w:r w:rsidRPr="00A9038C">
              <w:rPr>
                <w:rFonts w:ascii="Times New Roman" w:hAnsi="Times New Roman" w:cs="Times New Roman"/>
                <w:noProof/>
                <w:sz w:val="14"/>
                <w:szCs w:val="16"/>
              </w:rPr>
              <w:t xml:space="preserve">Şarkı söylenirken adı geçen vücut bölümleri de gösterilir </w:t>
            </w:r>
            <w:r w:rsidRPr="00A9038C">
              <w:rPr>
                <w:rFonts w:ascii="Times New Roman" w:hAnsi="Times New Roman" w:cs="Times New Roman"/>
                <w:b/>
                <w:bCs/>
                <w:noProof/>
                <w:sz w:val="14"/>
                <w:szCs w:val="16"/>
              </w:rPr>
              <w:t>(HSAB.4.a., HSAB.5.a.):</w:t>
            </w:r>
          </w:p>
          <w:p w14:paraId="7F3E47B2" w14:textId="77777777" w:rsidR="00DD2414" w:rsidRPr="00A9038C" w:rsidRDefault="00DD2414" w:rsidP="00A9038C">
            <w:pPr>
              <w:spacing w:line="264" w:lineRule="auto"/>
              <w:ind w:left="360"/>
              <w:jc w:val="both"/>
              <w:rPr>
                <w:rFonts w:ascii="Times New Roman" w:hAnsi="Times New Roman" w:cs="Times New Roman"/>
                <w:noProof/>
                <w:sz w:val="14"/>
                <w:szCs w:val="16"/>
              </w:rPr>
            </w:pPr>
            <w:r w:rsidRPr="00A9038C">
              <w:rPr>
                <w:rFonts w:ascii="Times New Roman" w:hAnsi="Times New Roman" w:cs="Times New Roman"/>
                <w:noProof/>
                <w:sz w:val="14"/>
                <w:szCs w:val="16"/>
              </w:rPr>
              <w:t>Baş, omuz, diz, ayak, diz, ayak</w:t>
            </w:r>
          </w:p>
          <w:p w14:paraId="13516C7B" w14:textId="77777777" w:rsidR="00DD2414" w:rsidRPr="00A9038C" w:rsidRDefault="00DD2414" w:rsidP="00A9038C">
            <w:pPr>
              <w:spacing w:line="264" w:lineRule="auto"/>
              <w:ind w:left="360"/>
              <w:jc w:val="both"/>
              <w:rPr>
                <w:rFonts w:ascii="Times New Roman" w:hAnsi="Times New Roman" w:cs="Times New Roman"/>
                <w:noProof/>
                <w:sz w:val="14"/>
                <w:szCs w:val="16"/>
              </w:rPr>
            </w:pPr>
            <w:r w:rsidRPr="00A9038C">
              <w:rPr>
                <w:rFonts w:ascii="Times New Roman" w:hAnsi="Times New Roman" w:cs="Times New Roman"/>
                <w:noProof/>
                <w:sz w:val="14"/>
                <w:szCs w:val="16"/>
              </w:rPr>
              <w:t>Baş, omuz, diz, ayak, diz, ayak,</w:t>
            </w:r>
          </w:p>
          <w:p w14:paraId="35BB650E" w14:textId="77777777" w:rsidR="00DD2414" w:rsidRPr="00A9038C" w:rsidRDefault="00DD2414" w:rsidP="00A9038C">
            <w:pPr>
              <w:spacing w:line="264" w:lineRule="auto"/>
              <w:ind w:left="360"/>
              <w:jc w:val="both"/>
              <w:rPr>
                <w:rFonts w:ascii="Times New Roman" w:hAnsi="Times New Roman" w:cs="Times New Roman"/>
                <w:noProof/>
                <w:sz w:val="14"/>
                <w:szCs w:val="16"/>
              </w:rPr>
            </w:pPr>
            <w:r w:rsidRPr="00A9038C">
              <w:rPr>
                <w:rFonts w:ascii="Times New Roman" w:hAnsi="Times New Roman" w:cs="Times New Roman"/>
                <w:noProof/>
                <w:sz w:val="14"/>
                <w:szCs w:val="16"/>
              </w:rPr>
              <w:t>Gözler, kulaklar, ağız ve burun</w:t>
            </w:r>
          </w:p>
          <w:p w14:paraId="619F01C0" w14:textId="77777777" w:rsidR="00DD2414" w:rsidRPr="00A9038C" w:rsidRDefault="00DD2414" w:rsidP="00A9038C">
            <w:pPr>
              <w:spacing w:line="264" w:lineRule="auto"/>
              <w:ind w:left="360"/>
              <w:jc w:val="both"/>
              <w:rPr>
                <w:rFonts w:ascii="Times New Roman" w:hAnsi="Times New Roman" w:cs="Times New Roman"/>
                <w:noProof/>
                <w:sz w:val="14"/>
                <w:szCs w:val="16"/>
              </w:rPr>
            </w:pPr>
            <w:r w:rsidRPr="00A9038C">
              <w:rPr>
                <w:rFonts w:ascii="Times New Roman" w:hAnsi="Times New Roman" w:cs="Times New Roman"/>
                <w:noProof/>
                <w:sz w:val="14"/>
                <w:szCs w:val="16"/>
              </w:rPr>
              <w:t>Baş, omuz, diz, ayak, diz, ayak</w:t>
            </w:r>
          </w:p>
          <w:p w14:paraId="39B10704" w14:textId="77777777" w:rsidR="00DD2414" w:rsidRPr="00A9038C" w:rsidRDefault="00DD2414" w:rsidP="00A9038C">
            <w:pPr>
              <w:pStyle w:val="ListeParagraf"/>
              <w:numPr>
                <w:ilvl w:val="0"/>
                <w:numId w:val="2"/>
              </w:numPr>
              <w:spacing w:line="264" w:lineRule="auto"/>
              <w:ind w:left="29" w:hanging="124"/>
              <w:jc w:val="both"/>
              <w:rPr>
                <w:rFonts w:ascii="Times New Roman" w:hAnsi="Times New Roman" w:cs="Times New Roman"/>
                <w:sz w:val="14"/>
                <w:szCs w:val="16"/>
              </w:rPr>
            </w:pPr>
            <w:r w:rsidRPr="00A9038C">
              <w:rPr>
                <w:rFonts w:ascii="Times New Roman" w:hAnsi="Times New Roman" w:cs="Times New Roman"/>
                <w:sz w:val="14"/>
                <w:szCs w:val="16"/>
              </w:rPr>
              <w:t xml:space="preserve">Ardından çocuklardan masalara yerleşmeleri istenir. Ardından dikdörtgen şeklinde kesilmiş kâğıtları dağıtılır. Kâğıtları yaklaşık 1 cm eninde yelpaze yapar gibi katlamaları istenir, bunu yapabilmeleri için öncelikle çocuklara model olunur </w:t>
            </w:r>
            <w:r w:rsidRPr="00A9038C">
              <w:rPr>
                <w:rFonts w:ascii="Times New Roman" w:hAnsi="Times New Roman" w:cs="Times New Roman"/>
                <w:b/>
                <w:bCs/>
                <w:sz w:val="14"/>
                <w:szCs w:val="16"/>
              </w:rPr>
              <w:t>(HSAB.2.b., HSAB.2.c., HSAB.2.ç.).</w:t>
            </w:r>
            <w:r w:rsidRPr="00A9038C">
              <w:rPr>
                <w:rFonts w:ascii="Times New Roman" w:hAnsi="Times New Roman" w:cs="Times New Roman"/>
                <w:sz w:val="14"/>
                <w:szCs w:val="16"/>
              </w:rPr>
              <w:t xml:space="preserve"> Çocuklara kâğıtları katlayarak yapılan sanata “origami” dendiği belirtilir </w:t>
            </w:r>
            <w:r w:rsidRPr="00A9038C">
              <w:rPr>
                <w:rFonts w:ascii="Times New Roman" w:hAnsi="Times New Roman" w:cs="Times New Roman"/>
                <w:b/>
                <w:bCs/>
                <w:sz w:val="14"/>
                <w:szCs w:val="16"/>
              </w:rPr>
              <w:t>(SNAB.1.a.).</w:t>
            </w:r>
            <w:r w:rsidRPr="00A9038C">
              <w:rPr>
                <w:rFonts w:ascii="Times New Roman" w:hAnsi="Times New Roman" w:cs="Times New Roman"/>
                <w:sz w:val="14"/>
                <w:szCs w:val="16"/>
              </w:rPr>
              <w:t xml:space="preserve"> Katlama etkinliği tamamlandığında, bu katlamalar çeşitli şekiller verilerek bant ve yapıştırıcı yardımıyla, beyaz dosya kâğıtları üzerine yapıştırılır </w:t>
            </w:r>
            <w:r w:rsidRPr="00A9038C">
              <w:rPr>
                <w:rFonts w:ascii="Times New Roman" w:hAnsi="Times New Roman" w:cs="Times New Roman"/>
                <w:b/>
                <w:bCs/>
                <w:sz w:val="14"/>
                <w:szCs w:val="16"/>
              </w:rPr>
              <w:t>(HSAB.2.b.)</w:t>
            </w:r>
            <w:r w:rsidRPr="00A9038C">
              <w:rPr>
                <w:rFonts w:ascii="Times New Roman" w:hAnsi="Times New Roman" w:cs="Times New Roman"/>
                <w:sz w:val="14"/>
                <w:szCs w:val="16"/>
              </w:rPr>
              <w:t xml:space="preserve">. Ardından çocukların yaptığı katlamalar dosya kâğıtlarına dikey olarak yapıştırılır </w:t>
            </w:r>
            <w:r w:rsidRPr="00A9038C">
              <w:rPr>
                <w:rFonts w:ascii="Times New Roman" w:hAnsi="Times New Roman" w:cs="Times New Roman"/>
                <w:b/>
                <w:bCs/>
                <w:sz w:val="14"/>
                <w:szCs w:val="16"/>
              </w:rPr>
              <w:t>(SNAB.4.d.).</w:t>
            </w:r>
            <w:r w:rsidRPr="00A9038C">
              <w:rPr>
                <w:rFonts w:ascii="Times New Roman" w:hAnsi="Times New Roman" w:cs="Times New Roman"/>
                <w:sz w:val="14"/>
                <w:szCs w:val="16"/>
              </w:rPr>
              <w:t xml:space="preserve"> “Çocuklar, kâğıdımıza yapıştırdığımız bu </w:t>
            </w:r>
            <w:r w:rsidRPr="00A9038C">
              <w:rPr>
                <w:rFonts w:ascii="Times New Roman" w:hAnsi="Times New Roman" w:cs="Times New Roman"/>
                <w:sz w:val="14"/>
                <w:szCs w:val="16"/>
              </w:rPr>
              <w:lastRenderedPageBreak/>
              <w:t>katlamaları kullanarak bir balerin yapacağız. Bu katlama da balerinimizin eteği olacak.” denilir ve çocuklardan çalışmalarını uygun şekilde tamamlamaları istenir.</w:t>
            </w:r>
          </w:p>
          <w:p w14:paraId="00B18761" w14:textId="54DFCA3C" w:rsidR="00DD2414" w:rsidRPr="00A9038C" w:rsidRDefault="00DD2414" w:rsidP="00A9038C">
            <w:pPr>
              <w:pStyle w:val="ListeParagraf"/>
              <w:numPr>
                <w:ilvl w:val="0"/>
                <w:numId w:val="2"/>
              </w:numPr>
              <w:spacing w:line="264" w:lineRule="auto"/>
              <w:ind w:left="29" w:hanging="124"/>
              <w:jc w:val="both"/>
              <w:rPr>
                <w:rFonts w:ascii="Times New Roman" w:hAnsi="Times New Roman" w:cs="Times New Roman"/>
                <w:sz w:val="14"/>
                <w:szCs w:val="16"/>
              </w:rPr>
            </w:pPr>
            <w:r w:rsidRPr="00A9038C">
              <w:rPr>
                <w:rFonts w:ascii="Times New Roman" w:hAnsi="Times New Roman" w:cs="Times New Roman"/>
                <w:sz w:val="14"/>
                <w:szCs w:val="16"/>
              </w:rPr>
              <w:t xml:space="preserve">Sanat aktivitesinin ardından çocuklar arasından bir ebe seçilir, diğerlerinden oyun alanına dağılmaları istenir </w:t>
            </w:r>
            <w:r w:rsidRPr="00A9038C">
              <w:rPr>
                <w:rFonts w:ascii="Times New Roman" w:hAnsi="Times New Roman" w:cs="Times New Roman"/>
                <w:b/>
                <w:bCs/>
                <w:sz w:val="14"/>
                <w:szCs w:val="16"/>
              </w:rPr>
              <w:t xml:space="preserve">(HSAB.9.a., SDB2.2.SB4.G2.). </w:t>
            </w:r>
            <w:r w:rsidRPr="00A9038C">
              <w:rPr>
                <w:rFonts w:ascii="Times New Roman" w:hAnsi="Times New Roman" w:cs="Times New Roman"/>
                <w:sz w:val="14"/>
                <w:szCs w:val="16"/>
              </w:rPr>
              <w:t xml:space="preserve">Çocuklara, 'Ben ‘Oyun başlasın.’ deyince ebe sizi kovalamaya başlayacak. Ebenin dokunduğu çocuklar eğer biriyle hemen el ele tutuşmazsa yanacak ve yeni ebe olacak.' denir </w:t>
            </w:r>
            <w:r w:rsidRPr="00A9038C">
              <w:rPr>
                <w:rFonts w:ascii="Times New Roman" w:hAnsi="Times New Roman" w:cs="Times New Roman"/>
                <w:b/>
                <w:bCs/>
                <w:sz w:val="14"/>
                <w:szCs w:val="16"/>
              </w:rPr>
              <w:t xml:space="preserve">(HSAB.12.a.). </w:t>
            </w:r>
            <w:r w:rsidRPr="00A9038C">
              <w:rPr>
                <w:rFonts w:ascii="Times New Roman" w:hAnsi="Times New Roman" w:cs="Times New Roman"/>
                <w:sz w:val="14"/>
                <w:szCs w:val="16"/>
              </w:rPr>
              <w:t xml:space="preserve">Oyuna başlama işareti verilince, ebe tek olan arkadaşlarını kovalamaya başlar. Bu çocuklar vurulacağını anlayınca hemen bir çocuğun elinden tutar, vurulmaktan kurtulur </w:t>
            </w:r>
            <w:r w:rsidRPr="00A9038C">
              <w:rPr>
                <w:rFonts w:ascii="Times New Roman" w:hAnsi="Times New Roman" w:cs="Times New Roman"/>
                <w:b/>
                <w:bCs/>
                <w:sz w:val="14"/>
                <w:szCs w:val="16"/>
              </w:rPr>
              <w:t xml:space="preserve">(HSAB.5.c.). </w:t>
            </w:r>
            <w:r w:rsidRPr="00A9038C">
              <w:rPr>
                <w:rFonts w:ascii="Times New Roman" w:hAnsi="Times New Roman" w:cs="Times New Roman"/>
                <w:sz w:val="14"/>
                <w:szCs w:val="16"/>
              </w:rPr>
              <w:t xml:space="preserve">Ebe bu sefer başka birini kovalar. El tutmadan vurulan çocuk ebe olur </w:t>
            </w:r>
            <w:r w:rsidRPr="00A9038C">
              <w:rPr>
                <w:rFonts w:ascii="Times New Roman" w:hAnsi="Times New Roman" w:cs="Times New Roman"/>
                <w:b/>
                <w:bCs/>
                <w:sz w:val="14"/>
                <w:szCs w:val="16"/>
              </w:rPr>
              <w:t>(HSAB.12.b.).</w:t>
            </w:r>
          </w:p>
        </w:tc>
      </w:tr>
      <w:tr w:rsidR="00DD2414" w:rsidRPr="00780B3A" w14:paraId="50DBFF2B" w14:textId="77777777" w:rsidTr="002F7F25">
        <w:trPr>
          <w:trHeight w:val="296"/>
        </w:trPr>
        <w:tc>
          <w:tcPr>
            <w:tcW w:w="1702" w:type="dxa"/>
            <w:shd w:val="clear" w:color="auto" w:fill="F6C5AC" w:themeFill="accent2" w:themeFillTint="66"/>
            <w:vAlign w:val="center"/>
          </w:tcPr>
          <w:p w14:paraId="6E00DA0E" w14:textId="77777777" w:rsidR="00DD2414" w:rsidRPr="00780B3A" w:rsidRDefault="00DD2414" w:rsidP="00DD2414">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31BA3DA7" w14:textId="77777777" w:rsidR="00DD2414" w:rsidRPr="00A9038C" w:rsidRDefault="00DD2414" w:rsidP="00A9038C">
            <w:p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Ardından dinlendirici bir müzik eşliğinde önce esneme-germe etkinlikleri yapılır, sonra dinlenme zamanı başlatılır.</w:t>
            </w:r>
          </w:p>
        </w:tc>
      </w:tr>
      <w:tr w:rsidR="00DD2414" w:rsidRPr="00780B3A" w14:paraId="78E9BF28" w14:textId="77777777" w:rsidTr="002F7F25">
        <w:trPr>
          <w:trHeight w:val="296"/>
        </w:trPr>
        <w:tc>
          <w:tcPr>
            <w:tcW w:w="1702" w:type="dxa"/>
            <w:shd w:val="clear" w:color="auto" w:fill="F6C5AC" w:themeFill="accent2" w:themeFillTint="66"/>
            <w:vAlign w:val="center"/>
          </w:tcPr>
          <w:p w14:paraId="22D8E3BF" w14:textId="1E56D962" w:rsidR="00DD2414" w:rsidRPr="00780B3A" w:rsidRDefault="00DD2414" w:rsidP="00DD2414">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75A5E908" w14:textId="04DE4664" w:rsidR="00DD2414" w:rsidRPr="00A9038C" w:rsidRDefault="00DD2414" w:rsidP="00A9038C">
            <w:p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Çocuklar ilgileri doğrultusunda bahçe öğrenme merkezlerine yönlendirilir (</w:t>
            </w:r>
            <w:r w:rsidRPr="00A9038C">
              <w:rPr>
                <w:rFonts w:ascii="Times New Roman" w:hAnsi="Times New Roman" w:cs="Times New Roman"/>
                <w:b/>
                <w:bCs/>
                <w:sz w:val="14"/>
                <w:szCs w:val="16"/>
              </w:rPr>
              <w:t>SDB1.2.SB2.G1</w:t>
            </w:r>
            <w:r w:rsidRPr="00A9038C">
              <w:rPr>
                <w:rFonts w:ascii="Times New Roman" w:hAnsi="Times New Roman" w:cs="Times New Roman"/>
                <w:sz w:val="14"/>
                <w:szCs w:val="16"/>
              </w:rPr>
              <w:t xml:space="preserve">). </w:t>
            </w:r>
          </w:p>
        </w:tc>
      </w:tr>
      <w:tr w:rsidR="00DD2414" w:rsidRPr="00780B3A" w14:paraId="26E58A3B" w14:textId="77777777" w:rsidTr="002F7F25">
        <w:trPr>
          <w:trHeight w:val="605"/>
        </w:trPr>
        <w:tc>
          <w:tcPr>
            <w:tcW w:w="1702" w:type="dxa"/>
            <w:shd w:val="clear" w:color="auto" w:fill="F6C5AC" w:themeFill="accent2" w:themeFillTint="66"/>
            <w:vAlign w:val="center"/>
          </w:tcPr>
          <w:p w14:paraId="3A57470F" w14:textId="77777777" w:rsidR="00DD2414" w:rsidRPr="00780B3A" w:rsidRDefault="00DD2414" w:rsidP="00DD2414">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38A7B886" w14:textId="70EBACE2" w:rsidR="00DD2414" w:rsidRPr="00A9038C" w:rsidRDefault="00DD2414" w:rsidP="00A9038C">
            <w:pPr>
              <w:pStyle w:val="ListeParagraf"/>
              <w:numPr>
                <w:ilvl w:val="0"/>
                <w:numId w:val="2"/>
              </w:numPr>
              <w:spacing w:line="264" w:lineRule="auto"/>
              <w:ind w:left="34" w:hanging="119"/>
              <w:jc w:val="both"/>
              <w:rPr>
                <w:rFonts w:ascii="Times New Roman" w:hAnsi="Times New Roman" w:cs="Times New Roman"/>
                <w:bCs/>
                <w:sz w:val="14"/>
                <w:szCs w:val="16"/>
              </w:rPr>
            </w:pPr>
            <w:r w:rsidRPr="00A9038C">
              <w:rPr>
                <w:rFonts w:ascii="Times New Roman" w:hAnsi="Times New Roman" w:cs="Times New Roman"/>
                <w:bCs/>
                <w:sz w:val="14"/>
                <w:szCs w:val="16"/>
              </w:rPr>
              <w:t xml:space="preserve">Çocuklardan halıya U şeklinde oturmaları istenir </w:t>
            </w:r>
            <w:r w:rsidRPr="00A9038C">
              <w:rPr>
                <w:rFonts w:ascii="Times New Roman" w:hAnsi="Times New Roman" w:cs="Times New Roman"/>
                <w:b/>
                <w:sz w:val="14"/>
                <w:szCs w:val="16"/>
              </w:rPr>
              <w:t>(SDB2.1.SB1.G1.).</w:t>
            </w:r>
            <w:r w:rsidRPr="00A9038C">
              <w:rPr>
                <w:rFonts w:ascii="Times New Roman" w:hAnsi="Times New Roman" w:cs="Times New Roman"/>
                <w:bCs/>
                <w:sz w:val="14"/>
                <w:szCs w:val="16"/>
              </w:rPr>
              <w:t xml:space="preserve"> Ardından çocuklara aşağıda yer alan yarım bırakılmış öykü okunur </w:t>
            </w:r>
            <w:r w:rsidRPr="00A9038C">
              <w:rPr>
                <w:rFonts w:ascii="Times New Roman" w:hAnsi="Times New Roman" w:cs="Times New Roman"/>
                <w:b/>
                <w:sz w:val="14"/>
                <w:szCs w:val="16"/>
              </w:rPr>
              <w:t>(TADB.1.b.):</w:t>
            </w:r>
          </w:p>
          <w:p w14:paraId="6F51B53A" w14:textId="77777777" w:rsidR="00DD2414" w:rsidRPr="00A9038C" w:rsidRDefault="00DD2414" w:rsidP="00A9038C">
            <w:pPr>
              <w:pStyle w:val="ListeParagraf"/>
              <w:spacing w:line="264" w:lineRule="auto"/>
              <w:ind w:left="318"/>
              <w:jc w:val="both"/>
              <w:rPr>
                <w:rFonts w:ascii="Times New Roman" w:hAnsi="Times New Roman" w:cs="Times New Roman"/>
                <w:bCs/>
                <w:sz w:val="14"/>
                <w:szCs w:val="16"/>
              </w:rPr>
            </w:pPr>
            <w:r w:rsidRPr="00A9038C">
              <w:rPr>
                <w:rFonts w:ascii="Times New Roman" w:hAnsi="Times New Roman" w:cs="Times New Roman"/>
                <w:bCs/>
                <w:sz w:val="14"/>
                <w:szCs w:val="16"/>
              </w:rPr>
              <w:t>'Ece annesiyle birlikte alışveriş merkezine gitti. Birlikte Ece’ye yeni giysiler bakacaklardı. Annesi Ece’ye yanından ayrılmamasını, alışveriş merkezinin çok kalabalık olduğunu, birbirlerini kolaylıkla kaybedeceklerini hatırlattı. Ece annesiyle birlikte vitrinlerdeki yeni giysilere bakarken, hemen yan taraftaki oyuncakçıyı gördü. Annesi o sırada satıcı ile beğendiği bir giysinin fiyatı hakkında konuşuyordu. Ece beğendiği bir oyuncağı yakından görmek için annesinin yanından uzaklaştı. Nasılsa annesi satıcı ile konuşuyordu. O da hemen oyuncağa yakından bir bakıp gelecekti. Ece oyuncağı çok ama çok beğenmişti. Ona dokundu, biraz oynadı. Sonra aklına annesinin söyledikleri geldi. Daha fazla oyalanmayıp, annesinin yanına gitmek istedi. Fakat az önce annesinin durduğu dükkânın yanına gittiğinde gözlerine inanamadı. Annesi orada değildi. Ece bir an çok kaygılandı. Hızlı hızlı yürümeye, etrafına bakınmaya başladı. Bir yandan da annesine sesleniyordu. Etrafında bir sürü insan vardı, ama annesini bulamıyordu. O sırada alışveriş merkezinin güvenlik görevlisini gördü. Koşarak görevlinin yanına gitti ve ……'</w:t>
            </w:r>
          </w:p>
          <w:p w14:paraId="2743B025" w14:textId="4D85BC33" w:rsidR="00DD2414" w:rsidRPr="00A9038C" w:rsidRDefault="00DD2414" w:rsidP="00A9038C">
            <w:pPr>
              <w:spacing w:line="264" w:lineRule="auto"/>
              <w:jc w:val="both"/>
              <w:rPr>
                <w:rFonts w:ascii="Times New Roman" w:hAnsi="Times New Roman" w:cs="Times New Roman"/>
                <w:bCs/>
                <w:sz w:val="14"/>
                <w:szCs w:val="16"/>
              </w:rPr>
            </w:pPr>
            <w:r w:rsidRPr="00A9038C">
              <w:rPr>
                <w:rFonts w:ascii="Times New Roman" w:hAnsi="Times New Roman" w:cs="Times New Roman"/>
                <w:bCs/>
                <w:sz w:val="14"/>
                <w:szCs w:val="16"/>
              </w:rPr>
              <w:t xml:space="preserve">Ardından çocuklara dönülür. 'Sizce öykümüz nasıl devam etmiş olabilir?' diye sorulur </w:t>
            </w:r>
            <w:r w:rsidRPr="00A9038C">
              <w:rPr>
                <w:rFonts w:ascii="Times New Roman" w:hAnsi="Times New Roman" w:cs="Times New Roman"/>
                <w:b/>
                <w:sz w:val="14"/>
                <w:szCs w:val="16"/>
              </w:rPr>
              <w:t>(TADB.2.b., TAKB.2.b.).</w:t>
            </w:r>
            <w:r w:rsidRPr="00A9038C">
              <w:rPr>
                <w:rFonts w:ascii="Times New Roman" w:hAnsi="Times New Roman" w:cs="Times New Roman"/>
                <w:bCs/>
                <w:sz w:val="14"/>
                <w:szCs w:val="16"/>
              </w:rPr>
              <w:t xml:space="preserve"> Çocukların verdikleri cevaplar dikkatle dinlenir ve not alınır </w:t>
            </w:r>
            <w:r w:rsidRPr="00A9038C">
              <w:rPr>
                <w:rFonts w:ascii="Times New Roman" w:hAnsi="Times New Roman" w:cs="Times New Roman"/>
                <w:b/>
                <w:sz w:val="14"/>
                <w:szCs w:val="16"/>
              </w:rPr>
              <w:t>(TAKB.3.ç.).</w:t>
            </w:r>
            <w:r w:rsidRPr="00A9038C">
              <w:rPr>
                <w:rFonts w:ascii="Times New Roman" w:hAnsi="Times New Roman" w:cs="Times New Roman"/>
                <w:bCs/>
                <w:sz w:val="14"/>
                <w:szCs w:val="16"/>
              </w:rPr>
              <w:t xml:space="preserve"> Daha sonra da çocuklara anne ve babamızın telefon numarasını, adını ve soyadını bilmenin böyle bir durumda ne kadar önemli olabileceği anlatılır </w:t>
            </w:r>
            <w:r w:rsidRPr="00A9038C">
              <w:rPr>
                <w:rFonts w:ascii="Times New Roman" w:hAnsi="Times New Roman" w:cs="Times New Roman"/>
                <w:b/>
                <w:sz w:val="14"/>
                <w:szCs w:val="16"/>
              </w:rPr>
              <w:t>(HSAB.11.a., HSAB.11.b.)</w:t>
            </w:r>
          </w:p>
          <w:p w14:paraId="263CD753" w14:textId="77777777" w:rsidR="00DD2414" w:rsidRPr="00A9038C" w:rsidRDefault="00DD2414" w:rsidP="00A9038C">
            <w:pPr>
              <w:pStyle w:val="ListeParagraf"/>
              <w:numPr>
                <w:ilvl w:val="0"/>
                <w:numId w:val="2"/>
              </w:numPr>
              <w:spacing w:line="264" w:lineRule="auto"/>
              <w:ind w:left="34" w:hanging="119"/>
              <w:jc w:val="both"/>
              <w:rPr>
                <w:rFonts w:ascii="Times New Roman" w:hAnsi="Times New Roman" w:cs="Times New Roman"/>
                <w:bCs/>
                <w:sz w:val="14"/>
                <w:szCs w:val="16"/>
              </w:rPr>
            </w:pPr>
            <w:r w:rsidRPr="00A9038C">
              <w:rPr>
                <w:rFonts w:ascii="Times New Roman" w:hAnsi="Times New Roman" w:cs="Times New Roman"/>
                <w:bCs/>
                <w:sz w:val="14"/>
                <w:szCs w:val="16"/>
              </w:rPr>
              <w:t xml:space="preserve">Daha sonra çocuklardan keçeli kalemlerini alarak masalara yerleşmeleri istenir. Her birine beyaz dosya kâğıtları dağıtılır ve tamamladıkları öyküleri resmetmeleri istenir </w:t>
            </w:r>
            <w:r w:rsidRPr="00A9038C">
              <w:rPr>
                <w:rFonts w:ascii="Times New Roman" w:hAnsi="Times New Roman" w:cs="Times New Roman"/>
                <w:b/>
                <w:sz w:val="14"/>
                <w:szCs w:val="16"/>
              </w:rPr>
              <w:t>(SNAB.4.ç., SNAB.4.d.).</w:t>
            </w:r>
          </w:p>
          <w:p w14:paraId="6FF86271" w14:textId="06EE18CE" w:rsidR="00DD2414" w:rsidRPr="00A9038C" w:rsidRDefault="00DD2414" w:rsidP="00A9038C">
            <w:pPr>
              <w:pStyle w:val="ListeParagraf"/>
              <w:numPr>
                <w:ilvl w:val="0"/>
                <w:numId w:val="2"/>
              </w:numPr>
              <w:spacing w:line="264" w:lineRule="auto"/>
              <w:ind w:left="34" w:hanging="119"/>
              <w:jc w:val="both"/>
              <w:rPr>
                <w:rFonts w:ascii="Times New Roman" w:hAnsi="Times New Roman" w:cs="Times New Roman"/>
                <w:bCs/>
                <w:sz w:val="14"/>
                <w:szCs w:val="16"/>
              </w:rPr>
            </w:pPr>
            <w:r w:rsidRPr="00A9038C">
              <w:rPr>
                <w:rFonts w:ascii="Times New Roman" w:hAnsi="Times New Roman" w:cs="Times New Roman"/>
                <w:bCs/>
                <w:sz w:val="14"/>
                <w:szCs w:val="16"/>
              </w:rPr>
              <w:t>Ardından çocuklara daha önce harita veya kroki kelimelerini duyup duymadıkları ve bunların ne işe yaradığı sorulur. Gelen cevapların dinlenmesinin ardından alışveriş merkezleri gibi pek çok yerde kroki ve harita gibi yer-yön gösteren, yol tarif eden materyallerin olduğu ve bunların çoğu zaman katlar arasındaki panolarda sergilendiği, bunları inceleyip takip ederek nerede olduğumuzu anlayabileceğimiz ifade edilir</w:t>
            </w:r>
            <w:r w:rsidRPr="00A9038C">
              <w:rPr>
                <w:sz w:val="14"/>
                <w:szCs w:val="16"/>
              </w:rPr>
              <w:t xml:space="preserve"> </w:t>
            </w:r>
            <w:r w:rsidRPr="00A9038C">
              <w:rPr>
                <w:rFonts w:ascii="Times New Roman" w:hAnsi="Times New Roman" w:cs="Times New Roman"/>
                <w:b/>
                <w:sz w:val="14"/>
                <w:szCs w:val="16"/>
              </w:rPr>
              <w:t>(SAB.15.b.).</w:t>
            </w:r>
            <w:r w:rsidRPr="00A9038C">
              <w:rPr>
                <w:rFonts w:ascii="Times New Roman" w:hAnsi="Times New Roman" w:cs="Times New Roman"/>
                <w:bCs/>
                <w:sz w:val="14"/>
                <w:szCs w:val="16"/>
              </w:rPr>
              <w:t xml:space="preserve"> Ardından halı üzerine farklı bölge yerlerin harita ve krokileri yerleştirilir. Çocuklardan tüm bu harita ve krokileri dikkatle incelemeleri, üzerindeki şekillerin ne anlama gelebileceği üzerinde tahmin yürütmeleri istenir </w:t>
            </w:r>
            <w:r w:rsidRPr="00A9038C">
              <w:rPr>
                <w:rFonts w:ascii="Times New Roman" w:hAnsi="Times New Roman" w:cs="Times New Roman"/>
                <w:b/>
                <w:sz w:val="14"/>
                <w:szCs w:val="16"/>
              </w:rPr>
              <w:t>(SAB.15.a., SAB.16.a.).</w:t>
            </w:r>
            <w:r w:rsidRPr="00A9038C">
              <w:rPr>
                <w:rFonts w:ascii="Times New Roman" w:hAnsi="Times New Roman" w:cs="Times New Roman"/>
                <w:bCs/>
                <w:sz w:val="14"/>
                <w:szCs w:val="16"/>
              </w:rPr>
              <w:t xml:space="preserve"> </w:t>
            </w:r>
          </w:p>
        </w:tc>
      </w:tr>
      <w:tr w:rsidR="00DD2414" w:rsidRPr="00780B3A" w14:paraId="4F2CCA75" w14:textId="77777777" w:rsidTr="002F7F25">
        <w:trPr>
          <w:trHeight w:val="605"/>
        </w:trPr>
        <w:tc>
          <w:tcPr>
            <w:tcW w:w="1702" w:type="dxa"/>
            <w:shd w:val="clear" w:color="auto" w:fill="F6C5AC" w:themeFill="accent2" w:themeFillTint="66"/>
            <w:vAlign w:val="center"/>
          </w:tcPr>
          <w:p w14:paraId="4EF4B29A" w14:textId="77777777" w:rsidR="00DD2414" w:rsidRPr="00780B3A" w:rsidRDefault="00DD2414" w:rsidP="00DD2414">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5D263CC0"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“Labirentte eşli yönlendirme” oyununun amacı nedir?</w:t>
            </w:r>
          </w:p>
          <w:p w14:paraId="1EF581C5"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“Labirentte eşli yönlendirme” oyununda ne olduğu zaman tef çalıyordu?</w:t>
            </w:r>
          </w:p>
          <w:p w14:paraId="4B802B3F"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“Labirentte eşli yönlendirme” oyununda en az tef uyarısı alan grup hangisiydi?</w:t>
            </w:r>
          </w:p>
          <w:p w14:paraId="0F07F112"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“Labirentte eşli yönlendirme” oyununda gözlerin kapalı hâlde arkadaşının seni yürütmesi sana neler hissettirdi?</w:t>
            </w:r>
          </w:p>
          <w:p w14:paraId="3EB80992"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Daha önce hiç gözlerin kapalı halde hareket ettin mi?</w:t>
            </w:r>
          </w:p>
          <w:p w14:paraId="3553EB33"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Sence gözler kapalı yürümek tehlikeli mi? Nasıl?</w:t>
            </w:r>
          </w:p>
          <w:p w14:paraId="7CCE09EF"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Öykü başka nasıl devam edebilir?</w:t>
            </w:r>
          </w:p>
          <w:p w14:paraId="076008FE"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Öyküde Ece nasıl bir hata yaptı?</w:t>
            </w:r>
          </w:p>
          <w:p w14:paraId="0A45B2CC"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Bizim başımıza böyle bir durum gelirse ne yapmalıyız?</w:t>
            </w:r>
          </w:p>
          <w:p w14:paraId="2EE8EA44"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Sen daha önce hiç kayboldun mu? Ne yaptın? Neler hissettin?</w:t>
            </w:r>
          </w:p>
          <w:p w14:paraId="38700859"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Başına böyle bir durum gelse neler hissedersin?</w:t>
            </w:r>
          </w:p>
          <w:p w14:paraId="3CFD0969"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Kalabalık bir yerde yolunu ya da anne babasını kaybetmiş birini görürsen ona ne önerirsin?</w:t>
            </w:r>
          </w:p>
          <w:p w14:paraId="525EDB22" w14:textId="77777777" w:rsidR="00DD2414" w:rsidRPr="00A9038C" w:rsidRDefault="00DD2414" w:rsidP="00A9038C">
            <w:pPr>
              <w:numPr>
                <w:ilvl w:val="0"/>
                <w:numId w:val="1"/>
              </w:numPr>
              <w:spacing w:line="264" w:lineRule="auto"/>
              <w:jc w:val="both"/>
              <w:rPr>
                <w:rFonts w:ascii="Times New Roman" w:hAnsi="Times New Roman" w:cs="Times New Roman"/>
                <w:sz w:val="14"/>
                <w:szCs w:val="16"/>
              </w:rPr>
            </w:pPr>
            <w:r w:rsidRPr="00A9038C">
              <w:rPr>
                <w:rFonts w:ascii="Times New Roman" w:hAnsi="Times New Roman" w:cs="Times New Roman"/>
                <w:sz w:val="14"/>
                <w:szCs w:val="16"/>
              </w:rPr>
              <w:t>Harita, kroki ne işe yarar?</w:t>
            </w:r>
          </w:p>
          <w:p w14:paraId="63BC704B" w14:textId="64E58B1B" w:rsidR="00DD2414" w:rsidRPr="00A9038C" w:rsidRDefault="00DD2414" w:rsidP="00A9038C">
            <w:pPr>
              <w:spacing w:line="264" w:lineRule="auto"/>
              <w:jc w:val="both"/>
              <w:rPr>
                <w:rFonts w:ascii="Times New Roman" w:hAnsi="Times New Roman" w:cs="Times New Roman"/>
                <w:sz w:val="14"/>
                <w:szCs w:val="16"/>
              </w:rPr>
            </w:pPr>
            <w:r w:rsidRPr="00A9038C">
              <w:rPr>
                <w:rFonts w:ascii="Times New Roman" w:hAnsi="Times New Roman" w:cs="Times New Roman"/>
                <w:b/>
                <w:sz w:val="14"/>
                <w:szCs w:val="16"/>
              </w:rPr>
              <w:t xml:space="preserve">Bunların haricinde: </w:t>
            </w:r>
            <w:r w:rsidRPr="00A9038C">
              <w:rPr>
                <w:rFonts w:ascii="Times New Roman" w:hAnsi="Times New Roman" w:cs="Times New Roman"/>
                <w:bCs/>
                <w:sz w:val="14"/>
                <w:szCs w:val="16"/>
              </w:rPr>
              <w:t>Çocuklarla masalara yerleşilir. “Ö” sesi, 0 rakamı, parlak-mat kavram çalışması, 1-5 arası ve 6-0 arası rakam yazımı çalışma sayfaları yapılır.</w:t>
            </w:r>
          </w:p>
        </w:tc>
      </w:tr>
    </w:tbl>
    <w:p w14:paraId="66F461EB" w14:textId="77777777" w:rsidR="0037157A" w:rsidRDefault="0037157A" w:rsidP="00E32640">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045FC2D9" w14:textId="77777777" w:rsidR="00E32640" w:rsidRPr="00780B3A" w:rsidRDefault="00E32640" w:rsidP="00E32640">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68C2B83A" w14:textId="5EC47356" w:rsidR="00E32640" w:rsidRPr="00A9038C" w:rsidRDefault="00E32640" w:rsidP="00E32640">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9038C">
        <w:rPr>
          <w:rFonts w:ascii="Times New Roman" w:hAnsi="Times New Roman" w:cs="Times New Roman"/>
          <w:b/>
          <w:bCs/>
          <w:color w:val="000000"/>
          <w:kern w:val="0"/>
          <w:sz w:val="14"/>
          <w:szCs w:val="16"/>
        </w:rPr>
        <w:t xml:space="preserve">Zenginleştirme: </w:t>
      </w:r>
      <w:r w:rsidR="000437AE" w:rsidRPr="00A9038C">
        <w:rPr>
          <w:rFonts w:ascii="Times New Roman" w:hAnsi="Times New Roman" w:cs="Times New Roman"/>
          <w:color w:val="000000"/>
          <w:kern w:val="0"/>
          <w:sz w:val="14"/>
          <w:szCs w:val="16"/>
        </w:rPr>
        <w:t>Labirent oyununda çocuklara labirentin tasarımını değiştirmeleri veya daha karmaşık bir labirent oluşturma görevi verilebilir. Yarım bırakılmış öykü etkinliğinde ise çocuklardan hikâyenin devamını yazarak veya çizerek daha ayrıntılı bir şekilde anlatmaları istenebilir. Harita ve kroki inceleme etkinliğinde, çocuklardan kendi harita veya krokilerini oluşturmaları ve diğer arkadaşlarına yer-yön tarif etmeleri istenebilir. Bu şekilde, çocukların yaratıcı düşünme, planlama ve iletişim becerileri desteklenmiş olur.</w:t>
      </w:r>
    </w:p>
    <w:p w14:paraId="13D28F2D" w14:textId="2B2292E3" w:rsidR="000437AE" w:rsidRPr="00A9038C" w:rsidRDefault="00E32640"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9038C">
        <w:rPr>
          <w:rFonts w:ascii="Times New Roman" w:hAnsi="Times New Roman" w:cs="Times New Roman"/>
          <w:b/>
          <w:bCs/>
          <w:color w:val="000000"/>
          <w:kern w:val="0"/>
          <w:sz w:val="14"/>
          <w:szCs w:val="16"/>
        </w:rPr>
        <w:t xml:space="preserve">Destekleme: </w:t>
      </w:r>
      <w:r w:rsidR="000437AE" w:rsidRPr="00A9038C">
        <w:rPr>
          <w:rFonts w:ascii="Times New Roman" w:hAnsi="Times New Roman" w:cs="Times New Roman"/>
          <w:color w:val="000000"/>
          <w:kern w:val="0"/>
          <w:sz w:val="14"/>
          <w:szCs w:val="16"/>
        </w:rPr>
        <w:t>Labirent oyununda, gözü kapalı olan çocuğun yönlendirilmesi için ek fiziksel destek sağlanabilir veya daha basit bir labirent kullanılabilir. Yarım bırakılmış öyküde, çocukların düşüncelerini daha rahat ifade edebilmeleri için görsel ipuçları veya resimli kartlar kullanılabilir. Harita ve kroki inceleme etkinliğinde, çocuklara daha büyük ve belirgin görseller sunularak, yer-yön kavramlarını anlamaları kolaylaştırılabilir. Ayrıca, resimleme etkinliğinde, çocukların resimlerini tamamlamaları için daha fazla zaman tanınabilir.</w:t>
      </w:r>
    </w:p>
    <w:p w14:paraId="4C0C0A14" w14:textId="641797E3" w:rsidR="000437AE" w:rsidRDefault="00E32640"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9038C">
        <w:rPr>
          <w:rFonts w:ascii="Times New Roman" w:hAnsi="Times New Roman" w:cs="Times New Roman"/>
          <w:b/>
          <w:bCs/>
          <w:color w:val="FF4000"/>
          <w:kern w:val="0"/>
          <w:sz w:val="14"/>
          <w:szCs w:val="16"/>
        </w:rPr>
        <w:t xml:space="preserve">AİLE/TOPLUM KATILIMI: </w:t>
      </w:r>
      <w:r w:rsidR="000437AE" w:rsidRPr="00A9038C">
        <w:rPr>
          <w:rFonts w:ascii="Times New Roman" w:hAnsi="Times New Roman" w:cs="Times New Roman"/>
          <w:color w:val="000000"/>
          <w:kern w:val="0"/>
          <w:sz w:val="14"/>
          <w:szCs w:val="16"/>
        </w:rPr>
        <w:t>Evde ailelerden kendi cep telefonlarını çocuklarına ezberletmeleri istenir.</w:t>
      </w:r>
    </w:p>
    <w:p w14:paraId="1861F253"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009A12CD"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31D0023D"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13F2A7BE"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5F19F13C"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01487EC1"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553355C7"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2D6E9ED1"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07CF8FF8"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40D2E0FB"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750DC663" w14:textId="77777777" w:rsid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2C80AF90" w14:textId="77777777" w:rsidR="00A9038C" w:rsidRPr="00A9038C" w:rsidRDefault="00A9038C" w:rsidP="000437AE">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70028D43" w14:textId="04EB8C1E" w:rsidR="00E32640" w:rsidRPr="00A72F9B" w:rsidRDefault="00E32640" w:rsidP="00E32640">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2CF22F2A" w14:textId="77777777" w:rsidR="00E32640" w:rsidRPr="00AB631A" w:rsidRDefault="00E32640" w:rsidP="00E32640">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6208206B" w14:textId="77777777" w:rsidR="00E32640" w:rsidRPr="00780B3A" w:rsidRDefault="00E32640" w:rsidP="00E32640">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6CD0919E" w14:textId="77777777" w:rsidR="00E32640" w:rsidRDefault="00E32640" w:rsidP="00E32640">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439ACB07" w14:textId="77777777" w:rsidR="00DD2414" w:rsidRPr="00780B3A" w:rsidRDefault="00DD2414" w:rsidP="00DD2414">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246B9221" w14:textId="77777777" w:rsidR="00DD2414" w:rsidRPr="00780B3A" w:rsidRDefault="00DD2414" w:rsidP="00DD2414">
      <w:pPr>
        <w:spacing w:after="0" w:line="276" w:lineRule="auto"/>
        <w:rPr>
          <w:rFonts w:ascii="Times New Roman" w:hAnsi="Times New Roman" w:cs="Times New Roman"/>
          <w:b/>
          <w:bCs/>
          <w:color w:val="0D0D0D" w:themeColor="text1" w:themeTint="F2"/>
          <w:kern w:val="0"/>
          <w:sz w:val="16"/>
          <w:szCs w:val="16"/>
        </w:rPr>
      </w:pPr>
    </w:p>
    <w:p w14:paraId="4DD1B382"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DD2414" w:rsidRPr="00780B3A" w:rsidSect="00DD2414">
          <w:type w:val="continuous"/>
          <w:pgSz w:w="11906" w:h="16838"/>
          <w:pgMar w:top="1276" w:right="1417" w:bottom="1417" w:left="1417" w:header="708" w:footer="708" w:gutter="0"/>
          <w:cols w:space="708"/>
          <w:docGrid w:linePitch="360"/>
        </w:sectPr>
      </w:pPr>
    </w:p>
    <w:p w14:paraId="00E072EC" w14:textId="76CBABCC" w:rsidR="00DD2414" w:rsidRPr="00780B3A" w:rsidRDefault="00DD2414" w:rsidP="00DD2414">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Pr="00097967">
        <w:rPr>
          <w:rFonts w:ascii="Times New Roman" w:hAnsi="Times New Roman" w:cs="Times New Roman"/>
          <w:color w:val="0D0D0D" w:themeColor="text1" w:themeTint="F2"/>
          <w:kern w:val="0"/>
          <w:sz w:val="16"/>
          <w:szCs w:val="16"/>
        </w:rPr>
        <w:t xml:space="preserve">Türkçe, </w:t>
      </w:r>
      <w:r w:rsidR="009F3DD8">
        <w:rPr>
          <w:rFonts w:ascii="Times New Roman" w:hAnsi="Times New Roman" w:cs="Times New Roman"/>
          <w:color w:val="0D0D0D" w:themeColor="text1" w:themeTint="F2"/>
          <w:kern w:val="0"/>
          <w:sz w:val="16"/>
          <w:szCs w:val="16"/>
        </w:rPr>
        <w:t>Matematik</w:t>
      </w:r>
      <w:r w:rsidRPr="00097967">
        <w:rPr>
          <w:rFonts w:ascii="Times New Roman" w:hAnsi="Times New Roman" w:cs="Times New Roman"/>
          <w:color w:val="0D0D0D" w:themeColor="text1" w:themeTint="F2"/>
          <w:kern w:val="0"/>
          <w:sz w:val="16"/>
          <w:szCs w:val="16"/>
        </w:rPr>
        <w:t xml:space="preserve">, Müzik, </w:t>
      </w:r>
      <w:r>
        <w:rPr>
          <w:rFonts w:ascii="Times New Roman" w:hAnsi="Times New Roman" w:cs="Times New Roman"/>
          <w:color w:val="0D0D0D" w:themeColor="text1" w:themeTint="F2"/>
          <w:kern w:val="0"/>
          <w:sz w:val="16"/>
          <w:szCs w:val="16"/>
        </w:rPr>
        <w:t xml:space="preserve">Sanat, </w:t>
      </w:r>
      <w:r w:rsidRPr="00097967">
        <w:rPr>
          <w:rFonts w:ascii="Times New Roman" w:hAnsi="Times New Roman" w:cs="Times New Roman"/>
          <w:color w:val="0D0D0D" w:themeColor="text1" w:themeTint="F2"/>
          <w:kern w:val="0"/>
          <w:sz w:val="16"/>
          <w:szCs w:val="16"/>
        </w:rPr>
        <w:t>Hareket ve Sağlık Alanları</w:t>
      </w:r>
    </w:p>
    <w:p w14:paraId="3DA58267" w14:textId="77777777" w:rsidR="00DD2414" w:rsidRPr="00780B3A" w:rsidRDefault="00DD2414" w:rsidP="00DD2414">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11888BE1" w14:textId="6FA522C3" w:rsidR="00DD2414" w:rsidRPr="00780B3A" w:rsidRDefault="00DB5C94" w:rsidP="00DD2414">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63712" behindDoc="0" locked="0" layoutInCell="1" allowOverlap="1" wp14:anchorId="546E2CFA" wp14:editId="64142BE6">
                <wp:simplePos x="0" y="0"/>
                <wp:positionH relativeFrom="column">
                  <wp:posOffset>3215005</wp:posOffset>
                </wp:positionH>
                <wp:positionV relativeFrom="paragraph">
                  <wp:posOffset>155827</wp:posOffset>
                </wp:positionV>
                <wp:extent cx="2956560" cy="3182294"/>
                <wp:effectExtent l="0" t="0" r="15240" b="18415"/>
                <wp:wrapNone/>
                <wp:docPr id="1180884404" name="Metin Kutusu 1"/>
                <wp:cNvGraphicFramePr/>
                <a:graphic xmlns:a="http://schemas.openxmlformats.org/drawingml/2006/main">
                  <a:graphicData uri="http://schemas.microsoft.com/office/word/2010/wordprocessingShape">
                    <wps:wsp>
                      <wps:cNvSpPr txBox="1"/>
                      <wps:spPr>
                        <a:xfrm>
                          <a:off x="0" y="0"/>
                          <a:ext cx="2956560" cy="3182294"/>
                        </a:xfrm>
                        <a:prstGeom prst="rect">
                          <a:avLst/>
                        </a:prstGeom>
                        <a:solidFill>
                          <a:schemeClr val="lt1"/>
                        </a:solidFill>
                        <a:ln w="6350">
                          <a:solidFill>
                            <a:prstClr val="black"/>
                          </a:solidFill>
                        </a:ln>
                      </wps:spPr>
                      <wps:txbx>
                        <w:txbxContent>
                          <w:p w14:paraId="74052597"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480162F" w14:textId="77777777" w:rsidR="006D00A0" w:rsidRPr="0058501D" w:rsidRDefault="006D00A0" w:rsidP="00DD2414">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0DFB429" w14:textId="77777777" w:rsidR="006D00A0" w:rsidRPr="007C3720" w:rsidRDefault="006D00A0" w:rsidP="00DD2414">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610F4D61"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SDB2.1.SB1. Başkalarını etkin şekilde dinlemek</w:t>
                            </w:r>
                          </w:p>
                          <w:p w14:paraId="23185CD4"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 xml:space="preserve">SDB2.1.SB1.G1. Dinlerken göz teması kurar. </w:t>
                            </w:r>
                          </w:p>
                          <w:p w14:paraId="78ADFBA4"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SDB2.1.SB1.G3. Konuşmak için sırasını bekler.</w:t>
                            </w:r>
                          </w:p>
                          <w:p w14:paraId="459BBF7C"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SDB2.1.SB4. Grup iletişimine katılmak</w:t>
                            </w:r>
                          </w:p>
                          <w:p w14:paraId="030DCA19" w14:textId="77777777" w:rsidR="006D00A0" w:rsidRPr="00DA4092" w:rsidRDefault="006D00A0" w:rsidP="00DD2414">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 xml:space="preserve">SDB2.1.SB4.G1. Grup iletişimine katılmaya istekli olur. </w:t>
                            </w:r>
                          </w:p>
                          <w:p w14:paraId="430ED096" w14:textId="77777777" w:rsidR="006D00A0" w:rsidRPr="00A57C79" w:rsidRDefault="006D00A0" w:rsidP="00DD2414">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7E0DAD17" w14:textId="77777777" w:rsidR="006D00A0" w:rsidRPr="007C337E" w:rsidRDefault="006D00A0" w:rsidP="007C337E">
                            <w:pPr>
                              <w:autoSpaceDE w:val="0"/>
                              <w:autoSpaceDN w:val="0"/>
                              <w:adjustRightInd w:val="0"/>
                              <w:spacing w:after="0" w:line="276" w:lineRule="auto"/>
                              <w:rPr>
                                <w:rFonts w:ascii="Times New Roman" w:hAnsi="Times New Roman" w:cs="Times New Roman"/>
                                <w:b/>
                                <w:bCs/>
                                <w:kern w:val="0"/>
                                <w:sz w:val="16"/>
                                <w:szCs w:val="16"/>
                              </w:rPr>
                            </w:pPr>
                            <w:r w:rsidRPr="007C337E">
                              <w:rPr>
                                <w:rFonts w:ascii="Times New Roman" w:hAnsi="Times New Roman" w:cs="Times New Roman"/>
                                <w:b/>
                                <w:bCs/>
                                <w:kern w:val="0"/>
                                <w:sz w:val="16"/>
                                <w:szCs w:val="16"/>
                              </w:rPr>
                              <w:t>SDB2.2.SB1.Kişi ve gruplarla iş birliği yapmak</w:t>
                            </w:r>
                          </w:p>
                          <w:p w14:paraId="6DB6560C" w14:textId="77777777" w:rsidR="006D00A0" w:rsidRPr="007C337E" w:rsidRDefault="006D00A0" w:rsidP="007C337E">
                            <w:pPr>
                              <w:autoSpaceDE w:val="0"/>
                              <w:autoSpaceDN w:val="0"/>
                              <w:adjustRightInd w:val="0"/>
                              <w:spacing w:after="0" w:line="276" w:lineRule="auto"/>
                              <w:rPr>
                                <w:rFonts w:ascii="Times New Roman" w:hAnsi="Times New Roman" w:cs="Times New Roman"/>
                                <w:kern w:val="0"/>
                                <w:sz w:val="16"/>
                                <w:szCs w:val="16"/>
                              </w:rPr>
                            </w:pPr>
                            <w:r w:rsidRPr="007C337E">
                              <w:rPr>
                                <w:rFonts w:ascii="Times New Roman" w:hAnsi="Times New Roman" w:cs="Times New Roman"/>
                                <w:kern w:val="0"/>
                                <w:sz w:val="16"/>
                                <w:szCs w:val="16"/>
                              </w:rPr>
                              <w:t>SDB2.2.SB1.G2. Gerektiğinde kişi ve gruplarla iş birliği yapar.</w:t>
                            </w:r>
                          </w:p>
                          <w:p w14:paraId="7609F7F1"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SDB2.2.SB2.Düşüncelerini başkalarıyla tartışmak/ müzakere etmek</w:t>
                            </w:r>
                          </w:p>
                          <w:p w14:paraId="7779C678"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SDB2.2.SB2.G2. Akran grupları ile alınacak kararlarda konuyla ilgili düşüncelerini söyler.</w:t>
                            </w:r>
                          </w:p>
                          <w:p w14:paraId="15BFD56B"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SDB2.2.SB4. Ekip (takım) çalışması yapmak ve yardımlaşmak</w:t>
                            </w:r>
                          </w:p>
                          <w:p w14:paraId="7B6B2C08"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 xml:space="preserve">SDB2.2.SB4.G2. Ortak hedefler doğrultusunda takım oluşturur ya da var olan bir takıma dâhil olur. </w:t>
                            </w:r>
                          </w:p>
                          <w:p w14:paraId="598517A8" w14:textId="77777777" w:rsidR="006D00A0" w:rsidRPr="00DA4092" w:rsidRDefault="006D00A0" w:rsidP="00DD2414">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SDB2.2.SB4.G4. Diğer üyelerle yardımlaşır.</w:t>
                            </w:r>
                          </w:p>
                          <w:p w14:paraId="61E95F79" w14:textId="77777777" w:rsidR="006D00A0" w:rsidRPr="00A57C79" w:rsidRDefault="006D00A0" w:rsidP="00DD2414">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1007DD2" w14:textId="77777777" w:rsidR="006D00A0" w:rsidRPr="00DD241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SDB1.2.SB2.Motivasyonunu ayarlamak</w:t>
                            </w:r>
                          </w:p>
                          <w:p w14:paraId="1AE7CB77" w14:textId="77777777" w:rsidR="006D00A0" w:rsidRPr="00DD2414" w:rsidRDefault="006D00A0" w:rsidP="00DD2414">
                            <w:pPr>
                              <w:autoSpaceDE w:val="0"/>
                              <w:autoSpaceDN w:val="0"/>
                              <w:adjustRightInd w:val="0"/>
                              <w:spacing w:after="0" w:line="276" w:lineRule="auto"/>
                              <w:ind w:left="142"/>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SDB1.2.SB2.G1. İlgisini çekecek bir etkinliğe katılmak için harekete geçer. </w:t>
                            </w:r>
                          </w:p>
                          <w:p w14:paraId="0565C216" w14:textId="77777777" w:rsidR="006D00A0" w:rsidRPr="00AB631A" w:rsidRDefault="006D00A0" w:rsidP="00DD2414">
                            <w:pPr>
                              <w:autoSpaceDE w:val="0"/>
                              <w:autoSpaceDN w:val="0"/>
                              <w:adjustRightInd w:val="0"/>
                              <w:spacing w:after="0" w:line="276" w:lineRule="auto"/>
                              <w:rPr>
                                <w:rFonts w:ascii="Times New Roman" w:hAnsi="Times New Roman" w:cs="Times New Roman"/>
                                <w:kern w:val="0"/>
                                <w:sz w:val="16"/>
                                <w:szCs w:val="16"/>
                              </w:rPr>
                            </w:pPr>
                          </w:p>
                          <w:p w14:paraId="2BD3683C" w14:textId="77777777" w:rsidR="006D00A0" w:rsidRPr="007C3720" w:rsidRDefault="006D00A0" w:rsidP="00DD2414">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852A002" w14:textId="77777777" w:rsidR="006D00A0" w:rsidRPr="00CD6E31" w:rsidRDefault="006D00A0" w:rsidP="00DD2414">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4D1613D" w14:textId="77777777" w:rsidR="006D00A0" w:rsidRPr="00082600" w:rsidRDefault="006D00A0" w:rsidP="00DD2414">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F8C4C4F" w14:textId="77777777" w:rsidR="006D00A0" w:rsidRPr="00CF6976" w:rsidRDefault="006D00A0" w:rsidP="00DD2414">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E2CFA" id="_x0000_s1101" type="#_x0000_t202" style="position:absolute;margin-left:253.15pt;margin-top:12.25pt;width:232.8pt;height:25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AQOPgIAAIUEAAAOAAAAZHJzL2Uyb0RvYy54bWysVN9v2jAQfp+0/8Hy+wikQAsiVIyKaRJq&#13;&#10;K9Gqz8ZxiDXH59mGhP31OzvhR7s9TXtxzr7z57vvvsvsvqkUOQjrJOiMDnp9SoTmkEu9y+jry+rL&#13;&#10;HSXOM50zBVpk9CgcvZ9//jSrzVSkUILKhSUIot20NhktvTfTJHG8FBVzPTBCo7MAWzGPW7tLcstq&#13;&#10;RK9Ukvb746QGmxsLXDiHpw+tk84jflEI7p+KwglPVEYxNx9XG9dtWJP5jE13lplS8i4N9g9ZVExq&#13;&#10;fPQM9cA8I3sr/4CqJLfgoPA9DlUCRSG5iDVgNYP+h2o2JTMi1oLkOHOmyf0/WP542JhnS3zzFRps&#13;&#10;YCCkNm7q8DDU0xS2Cl/MlKAfKTyeaRONJxwP08loPBqji6PvZnCXppNhwEku1411/puAigQjoxb7&#13;&#10;Eulih7XzbegpJLzmQMl8JZWKm6AFsVSWHBh2UfmYJIK/i1Ka1Bkd34z6EfidL0Cf728V4z+69K6i&#13;&#10;EE9pzPlSfLB8s22IzDN6Ozoxs4X8iIRZaLXkDF9JxF8z55+ZRfEgETgQ/gmXQgEmBZ1FSQn219/O&#13;&#10;Qzz2FL2U1CjGjLqfe2YFJeq7xm5PBsNhUG/cDEe3KW7stWd77dH7agnI1ABHz/BohnivTmZhoXrD&#13;&#10;uVmEV9HFNMe3M+pP5tK3I4Jzx8ViEYNQr4b5td4YHqBDZwKvL80bs6brq0dJPMJJtmz6ob1tbLip&#13;&#10;YbH3UMjY+0B0y2rHP2o9qqebyzBM1/sYdfl7zH8DAAD//wMAUEsDBBQABgAIAAAAIQDaOLD74gAA&#13;&#10;AA8BAAAPAAAAZHJzL2Rvd25yZXYueG1sTE/LTsMwELwj8Q/WInGjTgMJSRqn4lF64URbcXZj17aI&#13;&#10;7ch20/D3LCe4jLSa2Xm069kOZJIhGu8YLBcZEOl6L4xTDA77t7sKSEzcCT54Jxl8ywjr7vqq5Y3w&#13;&#10;F/chp11SBE1cbDgDndLYUBp7LS2PCz9Kh9zJB8sTnkFREfgFze1A8ywrqeXGYYLmo3zRsv/anS2D&#13;&#10;zbOqVV/xoDeVMGaaP0/vasvY7c38ukJ4WgFJck5/H/C7AftDh8WO/uxEJAODIivvUcogfyiAoKB+&#13;&#10;XNZAjsjkRQm0a+n/Hd0PAAAA//8DAFBLAQItABQABgAIAAAAIQC2gziS/gAAAOEBAAATAAAAAAAA&#13;&#10;AAAAAAAAAAAAAABbQ29udGVudF9UeXBlc10ueG1sUEsBAi0AFAAGAAgAAAAhADj9If/WAAAAlAEA&#13;&#10;AAsAAAAAAAAAAAAAAAAALwEAAF9yZWxzLy5yZWxzUEsBAi0AFAAGAAgAAAAhALbsBA4+AgAAhQQA&#13;&#10;AA4AAAAAAAAAAAAAAAAALgIAAGRycy9lMm9Eb2MueG1sUEsBAi0AFAAGAAgAAAAhANo4sPviAAAA&#13;&#10;DwEAAA8AAAAAAAAAAAAAAAAAmAQAAGRycy9kb3ducmV2LnhtbFBLBQYAAAAABAAEAPMAAACnBQAA&#13;&#10;AAA=&#13;&#10;" fillcolor="white [3201]" strokeweight=".5pt">
                <v:textbox>
                  <w:txbxContent>
                    <w:p w14:paraId="74052597"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480162F" w14:textId="77777777" w:rsidR="006D00A0" w:rsidRPr="0058501D" w:rsidRDefault="006D00A0" w:rsidP="00DD2414">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0DFB429" w14:textId="77777777" w:rsidR="006D00A0" w:rsidRPr="007C3720" w:rsidRDefault="006D00A0" w:rsidP="00DD2414">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610F4D61"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SDB2.1.SB1. Başkalarını etkin şekilde dinlemek</w:t>
                      </w:r>
                    </w:p>
                    <w:p w14:paraId="23185CD4"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 xml:space="preserve">SDB2.1.SB1.G1. Dinlerken göz teması kurar. </w:t>
                      </w:r>
                    </w:p>
                    <w:p w14:paraId="78ADFBA4"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SDB2.1.SB1.G3. Konuşmak için sırasını bekler.</w:t>
                      </w:r>
                    </w:p>
                    <w:p w14:paraId="459BBF7C"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SDB2.1.SB4. Grup iletişimine katılmak</w:t>
                      </w:r>
                    </w:p>
                    <w:p w14:paraId="030DCA19" w14:textId="77777777" w:rsidR="006D00A0" w:rsidRPr="00DA4092" w:rsidRDefault="006D00A0" w:rsidP="00DD2414">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 xml:space="preserve">SDB2.1.SB4.G1. Grup iletişimine katılmaya istekli olur. </w:t>
                      </w:r>
                    </w:p>
                    <w:p w14:paraId="430ED096" w14:textId="77777777" w:rsidR="006D00A0" w:rsidRPr="00A57C79" w:rsidRDefault="006D00A0" w:rsidP="00DD2414">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7E0DAD17" w14:textId="77777777" w:rsidR="006D00A0" w:rsidRPr="007C337E" w:rsidRDefault="006D00A0" w:rsidP="007C337E">
                      <w:pPr>
                        <w:autoSpaceDE w:val="0"/>
                        <w:autoSpaceDN w:val="0"/>
                        <w:adjustRightInd w:val="0"/>
                        <w:spacing w:after="0" w:line="276" w:lineRule="auto"/>
                        <w:rPr>
                          <w:rFonts w:ascii="Times New Roman" w:hAnsi="Times New Roman" w:cs="Times New Roman"/>
                          <w:b/>
                          <w:bCs/>
                          <w:kern w:val="0"/>
                          <w:sz w:val="16"/>
                          <w:szCs w:val="16"/>
                        </w:rPr>
                      </w:pPr>
                      <w:r w:rsidRPr="007C337E">
                        <w:rPr>
                          <w:rFonts w:ascii="Times New Roman" w:hAnsi="Times New Roman" w:cs="Times New Roman"/>
                          <w:b/>
                          <w:bCs/>
                          <w:kern w:val="0"/>
                          <w:sz w:val="16"/>
                          <w:szCs w:val="16"/>
                        </w:rPr>
                        <w:t>SDB2.2.SB1.Kişi ve gruplarla iş birliği yapmak</w:t>
                      </w:r>
                    </w:p>
                    <w:p w14:paraId="6DB6560C" w14:textId="77777777" w:rsidR="006D00A0" w:rsidRPr="007C337E" w:rsidRDefault="006D00A0" w:rsidP="007C337E">
                      <w:pPr>
                        <w:autoSpaceDE w:val="0"/>
                        <w:autoSpaceDN w:val="0"/>
                        <w:adjustRightInd w:val="0"/>
                        <w:spacing w:after="0" w:line="276" w:lineRule="auto"/>
                        <w:rPr>
                          <w:rFonts w:ascii="Times New Roman" w:hAnsi="Times New Roman" w:cs="Times New Roman"/>
                          <w:kern w:val="0"/>
                          <w:sz w:val="16"/>
                          <w:szCs w:val="16"/>
                        </w:rPr>
                      </w:pPr>
                      <w:r w:rsidRPr="007C337E">
                        <w:rPr>
                          <w:rFonts w:ascii="Times New Roman" w:hAnsi="Times New Roman" w:cs="Times New Roman"/>
                          <w:kern w:val="0"/>
                          <w:sz w:val="16"/>
                          <w:szCs w:val="16"/>
                        </w:rPr>
                        <w:t>SDB2.2.SB1.G2. Gerektiğinde kişi ve gruplarla iş birliği yapar.</w:t>
                      </w:r>
                    </w:p>
                    <w:p w14:paraId="7609F7F1"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SDB2.2.SB2.Düşüncelerini başkalarıyla tartışmak/ müzakere etmek</w:t>
                      </w:r>
                    </w:p>
                    <w:p w14:paraId="7779C678"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SDB2.2.SB2.G2. Akran grupları ile alınacak kararlarda konuyla ilgili düşüncelerini söyler.</w:t>
                      </w:r>
                    </w:p>
                    <w:p w14:paraId="15BFD56B"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SDB2.2.SB4. Ekip (takım) çalışması yapmak ve yardımlaşmak</w:t>
                      </w:r>
                    </w:p>
                    <w:p w14:paraId="7B6B2C08"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 xml:space="preserve">SDB2.2.SB4.G2. Ortak hedefler doğrultusunda takım oluşturur ya da var olan bir takıma dâhil olur. </w:t>
                      </w:r>
                    </w:p>
                    <w:p w14:paraId="598517A8" w14:textId="77777777" w:rsidR="006D00A0" w:rsidRPr="00DA4092" w:rsidRDefault="006D00A0" w:rsidP="00DD2414">
                      <w:pPr>
                        <w:autoSpaceDE w:val="0"/>
                        <w:autoSpaceDN w:val="0"/>
                        <w:adjustRightInd w:val="0"/>
                        <w:spacing w:after="0" w:line="276" w:lineRule="auto"/>
                        <w:rPr>
                          <w:rFonts w:ascii="Times New Roman" w:hAnsi="Times New Roman" w:cs="Times New Roman"/>
                          <w:kern w:val="0"/>
                          <w:sz w:val="16"/>
                          <w:szCs w:val="16"/>
                        </w:rPr>
                      </w:pPr>
                      <w:r w:rsidRPr="00DA4092">
                        <w:rPr>
                          <w:rFonts w:ascii="Times New Roman" w:hAnsi="Times New Roman" w:cs="Times New Roman"/>
                          <w:kern w:val="0"/>
                          <w:sz w:val="16"/>
                          <w:szCs w:val="16"/>
                        </w:rPr>
                        <w:t>SDB2.2.SB4.G4. Diğer üyelerle yardımlaşır.</w:t>
                      </w:r>
                    </w:p>
                    <w:p w14:paraId="61E95F79" w14:textId="77777777" w:rsidR="006D00A0" w:rsidRPr="00A57C79" w:rsidRDefault="006D00A0" w:rsidP="00DD2414">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1007DD2" w14:textId="77777777" w:rsidR="006D00A0" w:rsidRPr="00DD241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SDB1.2.SB2.Motivasyonunu ayarlamak</w:t>
                      </w:r>
                    </w:p>
                    <w:p w14:paraId="1AE7CB77" w14:textId="77777777" w:rsidR="006D00A0" w:rsidRPr="00DD2414" w:rsidRDefault="006D00A0" w:rsidP="00DD2414">
                      <w:pPr>
                        <w:autoSpaceDE w:val="0"/>
                        <w:autoSpaceDN w:val="0"/>
                        <w:adjustRightInd w:val="0"/>
                        <w:spacing w:after="0" w:line="276" w:lineRule="auto"/>
                        <w:ind w:left="142"/>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SDB1.2.SB2.G1. İlgisini çekecek bir etkinliğe katılmak için harekete geçer. </w:t>
                      </w:r>
                    </w:p>
                    <w:p w14:paraId="0565C216" w14:textId="77777777" w:rsidR="006D00A0" w:rsidRPr="00AB631A" w:rsidRDefault="006D00A0" w:rsidP="00DD2414">
                      <w:pPr>
                        <w:autoSpaceDE w:val="0"/>
                        <w:autoSpaceDN w:val="0"/>
                        <w:adjustRightInd w:val="0"/>
                        <w:spacing w:after="0" w:line="276" w:lineRule="auto"/>
                        <w:rPr>
                          <w:rFonts w:ascii="Times New Roman" w:hAnsi="Times New Roman" w:cs="Times New Roman"/>
                          <w:kern w:val="0"/>
                          <w:sz w:val="16"/>
                          <w:szCs w:val="16"/>
                        </w:rPr>
                      </w:pPr>
                    </w:p>
                    <w:p w14:paraId="2BD3683C" w14:textId="77777777" w:rsidR="006D00A0" w:rsidRPr="007C3720" w:rsidRDefault="006D00A0" w:rsidP="00DD2414">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852A002" w14:textId="77777777" w:rsidR="006D00A0" w:rsidRPr="00CD6E31" w:rsidRDefault="006D00A0" w:rsidP="00DD2414">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44D1613D" w14:textId="77777777" w:rsidR="006D00A0" w:rsidRPr="00082600" w:rsidRDefault="006D00A0" w:rsidP="00DD2414">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F8C4C4F" w14:textId="77777777" w:rsidR="006D00A0" w:rsidRPr="00CF6976" w:rsidRDefault="006D00A0" w:rsidP="00DD2414">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62688" behindDoc="0" locked="0" layoutInCell="1" allowOverlap="1" wp14:anchorId="162CF105" wp14:editId="725B13A4">
                <wp:simplePos x="0" y="0"/>
                <wp:positionH relativeFrom="column">
                  <wp:posOffset>-30662</wp:posOffset>
                </wp:positionH>
                <wp:positionV relativeFrom="paragraph">
                  <wp:posOffset>155826</wp:posOffset>
                </wp:positionV>
                <wp:extent cx="3188335" cy="2118511"/>
                <wp:effectExtent l="0" t="0" r="12065" b="15240"/>
                <wp:wrapNone/>
                <wp:docPr id="160995665" name="Metin Kutusu 1"/>
                <wp:cNvGraphicFramePr/>
                <a:graphic xmlns:a="http://schemas.openxmlformats.org/drawingml/2006/main">
                  <a:graphicData uri="http://schemas.microsoft.com/office/word/2010/wordprocessingShape">
                    <wps:wsp>
                      <wps:cNvSpPr txBox="1"/>
                      <wps:spPr>
                        <a:xfrm>
                          <a:off x="0" y="0"/>
                          <a:ext cx="3188335" cy="2118511"/>
                        </a:xfrm>
                        <a:prstGeom prst="rect">
                          <a:avLst/>
                        </a:prstGeom>
                        <a:solidFill>
                          <a:schemeClr val="lt1"/>
                        </a:solidFill>
                        <a:ln w="6350">
                          <a:solidFill>
                            <a:prstClr val="black"/>
                          </a:solidFill>
                        </a:ln>
                      </wps:spPr>
                      <wps:txbx>
                        <w:txbxContent>
                          <w:p w14:paraId="3FC5F85B"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28D596B3" w14:textId="77777777" w:rsidR="006D00A0" w:rsidRDefault="006D00A0" w:rsidP="00DD241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25030A20" w14:textId="77777777" w:rsidR="006D00A0" w:rsidRPr="00733737"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TADB. Dinleme</w:t>
                            </w:r>
                          </w:p>
                          <w:p w14:paraId="00A830D7" w14:textId="77777777" w:rsidR="006D00A0" w:rsidRPr="00733737"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TAKB. Konuşma</w:t>
                            </w:r>
                          </w:p>
                          <w:p w14:paraId="4F6658F5" w14:textId="35131C4A" w:rsidR="006D00A0" w:rsidRPr="00A72F9B"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7E6E4DF0" w14:textId="77777777" w:rsidR="006D00A0" w:rsidRPr="00DB5C94" w:rsidRDefault="006D00A0" w:rsidP="00DB5C94">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MAB1. Matematiksel Muhakeme</w:t>
                            </w:r>
                          </w:p>
                          <w:p w14:paraId="68B0EF1D" w14:textId="77777777" w:rsidR="006D00A0" w:rsidRPr="00DB5C94" w:rsidRDefault="006D00A0" w:rsidP="00DB5C94">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MAB2. Matematiksel Problem Çözme</w:t>
                            </w:r>
                          </w:p>
                          <w:p w14:paraId="66D22059" w14:textId="77777777" w:rsidR="006D00A0" w:rsidRPr="00DB5C94" w:rsidRDefault="006D00A0" w:rsidP="00DB5C94">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MAB6. Sayma</w:t>
                            </w:r>
                          </w:p>
                          <w:p w14:paraId="685A0727" w14:textId="77777777" w:rsidR="006D00A0" w:rsidRPr="00A72F9B" w:rsidRDefault="006D00A0" w:rsidP="00DD2414">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56F5DDB3" w14:textId="77777777" w:rsidR="006D00A0" w:rsidRPr="000437AE"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r w:rsidRPr="000437AE">
                              <w:rPr>
                                <w:rFonts w:ascii="Times New Roman" w:hAnsi="Times New Roman" w:cs="Times New Roman"/>
                                <w:color w:val="000000"/>
                                <w:kern w:val="0"/>
                                <w:sz w:val="16"/>
                                <w:szCs w:val="16"/>
                              </w:rPr>
                              <w:t xml:space="preserve">SNAB4. Sanatsal Uygulama Yapma </w:t>
                            </w:r>
                          </w:p>
                          <w:p w14:paraId="3146F33F" w14:textId="77777777" w:rsidR="006D00A0" w:rsidRDefault="006D00A0" w:rsidP="00DD241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09EE7BDA" w14:textId="77777777" w:rsidR="006D00A0" w:rsidRPr="002566F4" w:rsidRDefault="006D00A0" w:rsidP="00DD2414">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MSB2. Müziksel Söyleme </w:t>
                            </w:r>
                          </w:p>
                          <w:p w14:paraId="1D120402"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573081D7" w14:textId="77777777" w:rsidR="006D00A0" w:rsidRPr="00072EE7" w:rsidRDefault="006D00A0" w:rsidP="00DD2414">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7AF1E906" w14:textId="77777777" w:rsidR="006D00A0" w:rsidRPr="00072EE7" w:rsidRDefault="006D00A0" w:rsidP="00DD2414">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2D8575CE" w14:textId="77777777" w:rsidR="006D00A0" w:rsidRPr="002F5A74"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F105" id="_x0000_s1102" type="#_x0000_t202" style="position:absolute;margin-left:-2.4pt;margin-top:12.25pt;width:251.05pt;height:16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RloPgIAAIUEAAAOAAAAZHJzL2Uyb0RvYy54bWysVN+P2jAMfp+0/yHK+yjl17GKcmKcmCah&#13;&#10;u5O46Z5DmtBqaZwlgZb99XMCBe62p2kvqR07n+3Pdmf3ba3IQVhXgc5p2utTIjSHotK7nH5/WX2a&#13;&#10;UuI80wVToEVOj8LR+/nHD7PGZGIAJahCWIIg2mWNyWnpvcmSxPFS1Mz1wAiNRgm2Zh5Vu0sKyxpE&#13;&#10;r1Uy6PcnSQO2MBa4cA5vH05GOo/4Ugrun6R0whOVU8zNx9PGcxvOZD5j2c4yU1b8nAb7hyxqVmkM&#13;&#10;eoF6YJ6Rva3+gKorbsGB9D0OdQJSVlzEGrCatP+umk3JjIi1IDnOXGhy/w+WPx425tkS336BFhsY&#13;&#10;CGmMyxxehnpaaevwxUwJ2pHC44U20XrC8XKYTqfD4ZgSjrZBmk7HacRJrs+Ndf6rgJoEIacW+xLp&#13;&#10;Yoe18xgSXTuXEM2BqopVpVRUwiyIpbLkwLCLynfgb7yUJk1OJ8NxPwK/sQXoy/utYvxHKBNj3nih&#13;&#10;pjReXosPkm+3LamKnN5NOma2UByRMAunWXKGryrEXzPnn5nF4UGOcCH8Ex5SASYFZ4mSEuyvv90H&#13;&#10;f+wpWilpcBhz6n7umRWUqG8au/05HY3C9EZlNL4boGJvLdtbi97XS0CmUlw9w6MY/L3qRGmhfsW9&#13;&#10;WYSoaGKaY+yc+k5c+tOK4N5xsVhEJ5xXw/xabwwP0KEzgdeX9pVZc+6rx5F4hG5sWfauvSff8FLD&#13;&#10;Yu9BVrH3gegTq2f+cdZje857GZbpVo9e17/H/DcAAAD//wMAUEsDBBQABgAIAAAAIQDzHFmC4wAA&#13;&#10;AA4BAAAPAAAAZHJzL2Rvd25yZXYueG1sTI/NbsIwEITvlfoO1lbqDRwgtCFkg/pDufRUQD0vsXGs&#13;&#10;xnZkm5C+fd1TexlpNdqZb6rNaDo2SB+0swizaQZM2sYJbRXC8fA2KYCFSFZQ56xE+JYBNvXtTUWl&#13;&#10;cFf7IYd9VCyF2FASQhtjX3IemlYaClPXS5u8s/OGYjq94sLTNYWbjs+z7IEb0jY1tNTLl1Y2X/uL&#13;&#10;Qdg+q5VqCvLtthBaD+Pn+V3tEO/vxtd1kqc1sCjH+PcBvxsSP9QJ7OQuVgTWIUzyhB8R5vkSWPLz&#13;&#10;1eMC2AlhsSxmwOuK/59R/wAAAP//AwBQSwECLQAUAAYACAAAACEAtoM4kv4AAADhAQAAEwAAAAAA&#13;&#10;AAAAAAAAAAAAAAAAW0NvbnRlbnRfVHlwZXNdLnhtbFBLAQItABQABgAIAAAAIQA4/SH/1gAAAJQB&#13;&#10;AAALAAAAAAAAAAAAAAAAAC8BAABfcmVscy8ucmVsc1BLAQItABQABgAIAAAAIQBwORloPgIAAIUE&#13;&#10;AAAOAAAAAAAAAAAAAAAAAC4CAABkcnMvZTJvRG9jLnhtbFBLAQItABQABgAIAAAAIQDzHFmC4wAA&#13;&#10;AA4BAAAPAAAAAAAAAAAAAAAAAJgEAABkcnMvZG93bnJldi54bWxQSwUGAAAAAAQABADzAAAAqAUA&#13;&#10;AAAA&#13;&#10;" fillcolor="white [3201]" strokeweight=".5pt">
                <v:textbox>
                  <w:txbxContent>
                    <w:p w14:paraId="3FC5F85B"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28D596B3" w14:textId="77777777" w:rsidR="006D00A0" w:rsidRDefault="006D00A0" w:rsidP="00DD241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25030A20" w14:textId="77777777" w:rsidR="006D00A0" w:rsidRPr="00733737"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TADB. Dinleme</w:t>
                      </w:r>
                    </w:p>
                    <w:p w14:paraId="00A830D7" w14:textId="77777777" w:rsidR="006D00A0" w:rsidRPr="00733737"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r w:rsidRPr="00733737">
                        <w:rPr>
                          <w:rFonts w:ascii="Times New Roman" w:hAnsi="Times New Roman" w:cs="Times New Roman"/>
                          <w:color w:val="000000"/>
                          <w:kern w:val="0"/>
                          <w:sz w:val="16"/>
                          <w:szCs w:val="16"/>
                        </w:rPr>
                        <w:t>TAKB. Konuşma</w:t>
                      </w:r>
                    </w:p>
                    <w:p w14:paraId="4F6658F5" w14:textId="35131C4A" w:rsidR="006D00A0" w:rsidRPr="00A72F9B"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7E6E4DF0" w14:textId="77777777" w:rsidR="006D00A0" w:rsidRPr="00DB5C94" w:rsidRDefault="006D00A0" w:rsidP="00DB5C94">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MAB1. Matematiksel Muhakeme</w:t>
                      </w:r>
                    </w:p>
                    <w:p w14:paraId="68B0EF1D" w14:textId="77777777" w:rsidR="006D00A0" w:rsidRPr="00DB5C94" w:rsidRDefault="006D00A0" w:rsidP="00DB5C94">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MAB2. Matematiksel Problem Çözme</w:t>
                      </w:r>
                    </w:p>
                    <w:p w14:paraId="66D22059" w14:textId="77777777" w:rsidR="006D00A0" w:rsidRPr="00DB5C94" w:rsidRDefault="006D00A0" w:rsidP="00DB5C94">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MAB6. Sayma</w:t>
                      </w:r>
                    </w:p>
                    <w:p w14:paraId="685A0727" w14:textId="77777777" w:rsidR="006D00A0" w:rsidRPr="00A72F9B" w:rsidRDefault="006D00A0" w:rsidP="00DD2414">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56F5DDB3" w14:textId="77777777" w:rsidR="006D00A0" w:rsidRPr="000437AE"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r w:rsidRPr="000437AE">
                        <w:rPr>
                          <w:rFonts w:ascii="Times New Roman" w:hAnsi="Times New Roman" w:cs="Times New Roman"/>
                          <w:color w:val="000000"/>
                          <w:kern w:val="0"/>
                          <w:sz w:val="16"/>
                          <w:szCs w:val="16"/>
                        </w:rPr>
                        <w:t xml:space="preserve">SNAB4. Sanatsal Uygulama Yapma </w:t>
                      </w:r>
                    </w:p>
                    <w:p w14:paraId="3146F33F" w14:textId="77777777" w:rsidR="006D00A0" w:rsidRDefault="006D00A0" w:rsidP="00DD241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09EE7BDA" w14:textId="77777777" w:rsidR="006D00A0" w:rsidRPr="002566F4" w:rsidRDefault="006D00A0" w:rsidP="00DD2414">
                      <w:pPr>
                        <w:autoSpaceDE w:val="0"/>
                        <w:autoSpaceDN w:val="0"/>
                        <w:adjustRightInd w:val="0"/>
                        <w:spacing w:after="0" w:line="276" w:lineRule="auto"/>
                        <w:rPr>
                          <w:rFonts w:ascii="Times New Roman" w:hAnsi="Times New Roman" w:cs="Times New Roman"/>
                          <w:bCs/>
                          <w:kern w:val="0"/>
                          <w:sz w:val="16"/>
                          <w:szCs w:val="16"/>
                        </w:rPr>
                      </w:pPr>
                      <w:r w:rsidRPr="002566F4">
                        <w:rPr>
                          <w:rFonts w:ascii="Times New Roman" w:hAnsi="Times New Roman" w:cs="Times New Roman"/>
                          <w:bCs/>
                          <w:kern w:val="0"/>
                          <w:sz w:val="16"/>
                          <w:szCs w:val="16"/>
                        </w:rPr>
                        <w:t xml:space="preserve">MSB2. Müziksel Söyleme </w:t>
                      </w:r>
                    </w:p>
                    <w:p w14:paraId="1D120402"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573081D7" w14:textId="77777777" w:rsidR="006D00A0" w:rsidRPr="00072EE7" w:rsidRDefault="006D00A0" w:rsidP="00DD2414">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7AF1E906" w14:textId="77777777" w:rsidR="006D00A0" w:rsidRPr="00072EE7" w:rsidRDefault="006D00A0" w:rsidP="00DD2414">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2D8575CE" w14:textId="77777777" w:rsidR="006D00A0" w:rsidRPr="002F5A74" w:rsidRDefault="006D00A0" w:rsidP="00DD2414">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DD2414" w:rsidRPr="00780B3A">
        <w:rPr>
          <w:rFonts w:ascii="Times New Roman" w:hAnsi="Times New Roman" w:cs="Times New Roman"/>
          <w:b/>
          <w:bCs/>
          <w:color w:val="0D0D0D" w:themeColor="text1" w:themeTint="F2"/>
          <w:kern w:val="0"/>
          <w:sz w:val="16"/>
          <w:szCs w:val="16"/>
        </w:rPr>
        <w:t>TARİH</w:t>
      </w:r>
      <w:r w:rsidR="00DD2414" w:rsidRPr="00780B3A">
        <w:rPr>
          <w:rFonts w:ascii="Times New Roman" w:hAnsi="Times New Roman" w:cs="Times New Roman"/>
          <w:b/>
          <w:bCs/>
          <w:color w:val="0D0D0D" w:themeColor="text1" w:themeTint="F2"/>
          <w:kern w:val="0"/>
          <w:sz w:val="16"/>
          <w:szCs w:val="16"/>
        </w:rPr>
        <w:tab/>
      </w:r>
      <w:r w:rsidR="00DD2414" w:rsidRPr="00780B3A">
        <w:rPr>
          <w:rFonts w:ascii="Times New Roman" w:hAnsi="Times New Roman" w:cs="Times New Roman"/>
          <w:b/>
          <w:bCs/>
          <w:color w:val="0D0D0D" w:themeColor="text1" w:themeTint="F2"/>
          <w:kern w:val="0"/>
          <w:sz w:val="16"/>
          <w:szCs w:val="16"/>
        </w:rPr>
        <w:tab/>
        <w:t>:</w:t>
      </w:r>
      <w:r w:rsidR="00DD2414">
        <w:rPr>
          <w:rFonts w:ascii="Times New Roman" w:hAnsi="Times New Roman" w:cs="Times New Roman"/>
          <w:color w:val="0D0D0D" w:themeColor="text1" w:themeTint="F2"/>
          <w:kern w:val="0"/>
          <w:sz w:val="16"/>
          <w:szCs w:val="16"/>
        </w:rPr>
        <w:t>1</w:t>
      </w:r>
      <w:r w:rsidR="00F443F0">
        <w:rPr>
          <w:rFonts w:ascii="Times New Roman" w:hAnsi="Times New Roman" w:cs="Times New Roman"/>
          <w:color w:val="0D0D0D" w:themeColor="text1" w:themeTint="F2"/>
          <w:kern w:val="0"/>
          <w:sz w:val="16"/>
          <w:szCs w:val="16"/>
        </w:rPr>
        <w:t>7</w:t>
      </w:r>
      <w:r w:rsidR="00DD2414" w:rsidRPr="00780B3A">
        <w:rPr>
          <w:rFonts w:ascii="Times New Roman" w:hAnsi="Times New Roman" w:cs="Times New Roman"/>
          <w:color w:val="0D0D0D" w:themeColor="text1" w:themeTint="F2"/>
          <w:kern w:val="0"/>
          <w:sz w:val="16"/>
          <w:szCs w:val="16"/>
        </w:rPr>
        <w:t>/</w:t>
      </w:r>
      <w:r w:rsidR="00DD2414">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3E6AE93E" w14:textId="77777777" w:rsidR="00DD2414" w:rsidRPr="00780B3A" w:rsidRDefault="00DD2414" w:rsidP="00DD2414">
      <w:pPr>
        <w:spacing w:after="0" w:line="276" w:lineRule="auto"/>
        <w:rPr>
          <w:rFonts w:ascii="Times New Roman" w:hAnsi="Times New Roman" w:cs="Times New Roman"/>
          <w:b/>
          <w:bCs/>
          <w:color w:val="FF4000"/>
          <w:kern w:val="0"/>
          <w:sz w:val="16"/>
          <w:szCs w:val="16"/>
        </w:rPr>
      </w:pPr>
    </w:p>
    <w:p w14:paraId="2682B356"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7F26AC7A"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09B3B40B"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4E0EB6E1"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258AA80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535C3F80"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14FCE51F"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44EEA50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123D3A4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51F0CB78"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1DBA9E1A"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1B500751"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683566EB"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63BA43EC" w14:textId="723795DA"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7BCCACEB" w14:textId="3DC894DC" w:rsidR="00DD2414" w:rsidRPr="00780B3A" w:rsidRDefault="00DB5C94"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68832" behindDoc="0" locked="0" layoutInCell="1" allowOverlap="1" wp14:anchorId="52A63A2F" wp14:editId="76A9950C">
                <wp:simplePos x="0" y="0"/>
                <wp:positionH relativeFrom="column">
                  <wp:posOffset>-30662</wp:posOffset>
                </wp:positionH>
                <wp:positionV relativeFrom="paragraph">
                  <wp:posOffset>93068</wp:posOffset>
                </wp:positionV>
                <wp:extent cx="3188190" cy="1547879"/>
                <wp:effectExtent l="0" t="0" r="12700" b="14605"/>
                <wp:wrapNone/>
                <wp:docPr id="1000688221" name="Metin Kutusu 1"/>
                <wp:cNvGraphicFramePr/>
                <a:graphic xmlns:a="http://schemas.openxmlformats.org/drawingml/2006/main">
                  <a:graphicData uri="http://schemas.microsoft.com/office/word/2010/wordprocessingShape">
                    <wps:wsp>
                      <wps:cNvSpPr txBox="1"/>
                      <wps:spPr>
                        <a:xfrm>
                          <a:off x="0" y="0"/>
                          <a:ext cx="3188190" cy="1547879"/>
                        </a:xfrm>
                        <a:prstGeom prst="rect">
                          <a:avLst/>
                        </a:prstGeom>
                        <a:solidFill>
                          <a:schemeClr val="lt1"/>
                        </a:solidFill>
                        <a:ln w="6350">
                          <a:solidFill>
                            <a:prstClr val="black"/>
                          </a:solidFill>
                        </a:ln>
                      </wps:spPr>
                      <wps:txbx>
                        <w:txbxContent>
                          <w:p w14:paraId="4BC8F38B" w14:textId="77777777" w:rsidR="006D00A0"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7733EEAA" w14:textId="64D2852E" w:rsidR="006D00A0" w:rsidRDefault="006D00A0" w:rsidP="00DD2414">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(KB2)</w:t>
                            </w:r>
                          </w:p>
                          <w:p w14:paraId="10D9B1C0"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KB2.7. Karşılaştırma Becerisi</w:t>
                            </w:r>
                          </w:p>
                          <w:p w14:paraId="0A84BEF6"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KB2.7.SB1. Birden fazla kavram veya duruma ilişkin özellikleri belirlemek</w:t>
                            </w:r>
                          </w:p>
                          <w:p w14:paraId="219E9D4A"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KB2.10. Çıkarım Yapma Becerisi</w:t>
                            </w:r>
                          </w:p>
                          <w:p w14:paraId="5D04E304"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KB2.10.SB3. Karşılaştırmak</w:t>
                            </w:r>
                          </w:p>
                          <w:p w14:paraId="344D343C" w14:textId="77777777" w:rsidR="006D00A0" w:rsidRPr="00D839EA" w:rsidRDefault="006D00A0" w:rsidP="00DD241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3A2F" id="_x0000_s1103" type="#_x0000_t202" style="position:absolute;margin-left:-2.4pt;margin-top:7.35pt;width:251.05pt;height:12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rMMPgIAAIUEAAAOAAAAZHJzL2Uyb0RvYy54bWysVE1v2zAMvQ/YfxB0XxynSfOBOEWWIsOA&#13;&#10;oi2QFj0rshwLk0VNUmJnv36U7Hy022nYRaZE6ol8fPT8rqkUOQjrJOiMpr0+JUJzyKXeZfT1Zf1l&#13;&#10;QonzTOdMgRYZPQpH7xafP81rMxMDKEHlwhIE0W5Wm4yW3ptZkjheioq5Hhih0VmArZjHrd0luWU1&#13;&#10;olcqGfT7t0kNNjcWuHAOT+9bJ11E/KIQ3D8VhROeqIxibj6uNq7bsCaLOZvtLDOl5F0a7B+yqJjU&#13;&#10;+OgZ6p55RvZW/gFVSW7BQeF7HKoEikJyEWvAatL+h2o2JTMi1oLkOHOmyf0/WP542JhnS3zzFRps&#13;&#10;YCCkNm7m8DDU0xS2Cl/MlKAfKTyeaRONJxwPb9LJJJ2ii6MvHQ3Hk/E04CSX68Y6/01ARYKRUYt9&#13;&#10;iXSxw4PzbegpJLzmQMl8LZWKm6AFsVKWHBh2UfmYJIK/i1Ka1Bm9vRn1I/A7X4A+398qxn906V1F&#13;&#10;IZ7SmPOl+GD5ZtsQmWd0PD4xs4X8iIRZaLXkDF9LxH9gzj8zi+JBInAg/BMuhQJMCjqLkhLsr7+d&#13;&#10;h3jsKXopqVGMGXU/98wKStR3jd2epsNhUG/cDEfjAW7stWd77dH7agXIVIqjZ3g0Q7xXJ7OwUL3h&#13;&#10;3CzDq+himuPbGfUnc+XbEcG542K5jEGoV8P8g94YHqBDZwKvL80bs6brq0dJPMJJtmz2ob1tbLip&#13;&#10;Ybn3UMjY+0B0y2rHP2o9qqebyzBM1/sYdfl7LH4DAAD//wMAUEsDBBQABgAIAAAAIQBVQRN14gAA&#13;&#10;AA4BAAAPAAAAZHJzL2Rvd25yZXYueG1sTI/NTsMwEITvSLyDtUjcWoeS0jSNU/FTuHCiIM5uvLUt&#13;&#10;Yjuy3TS8PcsJLivtjmb2m2Y7uZ6NGJMNXsDNvACGvgvKei3g4/15VgFLWXol++BRwDcm2LaXF42s&#13;&#10;VTj7Nxz3WTMK8amWAkzOQ8156gw6meZhQE/aMUQnM61RcxXlmcJdzxdFccedtJ4+GDngo8Hua39y&#13;&#10;AnYPeq27Skazq5S14/R5fNUvQlxfTU8bGvcbYBmn/OeA3w7EDy2BHcLJq8R6AbOS8DPdyxUw0sv1&#13;&#10;6hbYQcBiWS2Btw3/X6P9AQAA//8DAFBLAQItABQABgAIAAAAIQC2gziS/gAAAOEBAAATAAAAAAAA&#13;&#10;AAAAAAAAAAAAAABbQ29udGVudF9UeXBlc10ueG1sUEsBAi0AFAAGAAgAAAAhADj9If/WAAAAlAEA&#13;&#10;AAsAAAAAAAAAAAAAAAAALwEAAF9yZWxzLy5yZWxzUEsBAi0AFAAGAAgAAAAhAD2Ksww+AgAAhQQA&#13;&#10;AA4AAAAAAAAAAAAAAAAALgIAAGRycy9lMm9Eb2MueG1sUEsBAi0AFAAGAAgAAAAhAFVBE3XiAAAA&#13;&#10;DgEAAA8AAAAAAAAAAAAAAAAAmAQAAGRycy9kb3ducmV2LnhtbFBLBQYAAAAABAAEAPMAAACnBQAA&#13;&#10;AAA=&#13;&#10;" fillcolor="white [3201]" strokeweight=".5pt">
                <v:textbox>
                  <w:txbxContent>
                    <w:p w14:paraId="4BC8F38B" w14:textId="77777777" w:rsidR="006D00A0"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7733EEAA" w14:textId="64D2852E" w:rsidR="006D00A0" w:rsidRDefault="006D00A0" w:rsidP="00DD2414">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(KB2)</w:t>
                      </w:r>
                    </w:p>
                    <w:p w14:paraId="10D9B1C0"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KB2.7. Karşılaştırma Becerisi</w:t>
                      </w:r>
                    </w:p>
                    <w:p w14:paraId="0A84BEF6"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KB2.7.SB1. Birden fazla kavram veya duruma ilişkin özellikleri belirlemek</w:t>
                      </w:r>
                    </w:p>
                    <w:p w14:paraId="219E9D4A"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KB2.10. Çıkarım Yapma Becerisi</w:t>
                      </w:r>
                    </w:p>
                    <w:p w14:paraId="5D04E304"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KB2.10.SB3. Karşılaştırmak</w:t>
                      </w:r>
                    </w:p>
                    <w:p w14:paraId="344D343C" w14:textId="77777777" w:rsidR="006D00A0" w:rsidRPr="00D839EA" w:rsidRDefault="006D00A0" w:rsidP="00DD241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76129AB2" w14:textId="0608625B"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42C58B16" w14:textId="1E8A77DC"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2F759E8A" w14:textId="474719B4"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4E4FDBEA" w14:textId="79C85F11"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68B47A4B" w14:textId="780ED188"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6EC48ABA" w14:textId="372C6918"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050AE89A" w14:textId="0A1C976B"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0E8A0622" w14:textId="57991724" w:rsidR="00DD2414" w:rsidRPr="00780B3A" w:rsidRDefault="00DB5C94"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64736" behindDoc="0" locked="0" layoutInCell="1" allowOverlap="1" wp14:anchorId="6B74881B" wp14:editId="7562D784">
                <wp:simplePos x="0" y="0"/>
                <wp:positionH relativeFrom="column">
                  <wp:posOffset>3215005</wp:posOffset>
                </wp:positionH>
                <wp:positionV relativeFrom="paragraph">
                  <wp:posOffset>59797</wp:posOffset>
                </wp:positionV>
                <wp:extent cx="2956560" cy="506994"/>
                <wp:effectExtent l="0" t="0" r="15240" b="26670"/>
                <wp:wrapNone/>
                <wp:docPr id="1623165571" name="Metin Kutusu 1"/>
                <wp:cNvGraphicFramePr/>
                <a:graphic xmlns:a="http://schemas.openxmlformats.org/drawingml/2006/main">
                  <a:graphicData uri="http://schemas.microsoft.com/office/word/2010/wordprocessingShape">
                    <wps:wsp>
                      <wps:cNvSpPr txBox="1"/>
                      <wps:spPr>
                        <a:xfrm>
                          <a:off x="0" y="0"/>
                          <a:ext cx="2956560" cy="506994"/>
                        </a:xfrm>
                        <a:prstGeom prst="rect">
                          <a:avLst/>
                        </a:prstGeom>
                        <a:solidFill>
                          <a:schemeClr val="lt1"/>
                        </a:solidFill>
                        <a:ln w="6350">
                          <a:solidFill>
                            <a:prstClr val="black"/>
                          </a:solidFill>
                        </a:ln>
                      </wps:spPr>
                      <wps:txbx>
                        <w:txbxContent>
                          <w:p w14:paraId="39076C9E" w14:textId="77777777" w:rsidR="006D00A0"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0E82A61" w14:textId="77777777" w:rsidR="006D00A0" w:rsidRPr="00DB5C94" w:rsidRDefault="006D00A0" w:rsidP="00DB5C9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E3. Entelektüel Eğilimler</w:t>
                            </w:r>
                          </w:p>
                          <w:p w14:paraId="75AEB509" w14:textId="77777777" w:rsidR="006D00A0" w:rsidRPr="00DB5C94" w:rsidRDefault="006D00A0" w:rsidP="00DB5C9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E3.4. Analitik Düşünme</w:t>
                            </w:r>
                          </w:p>
                          <w:p w14:paraId="6CDEC170" w14:textId="217642AA" w:rsidR="006D00A0" w:rsidRPr="002B39D6" w:rsidRDefault="006D00A0" w:rsidP="00DB5C94">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4881B" id="_x0000_s1104" type="#_x0000_t202" style="position:absolute;margin-left:253.15pt;margin-top:4.7pt;width:232.8pt;height:3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f0mPQIAAIQEAAAOAAAAZHJzL2Uyb0RvYy54bWysVE1v2zAMvQ/YfxB0X+xkSdoYcYosRYYB&#13;&#10;RVsgHXpWZDkWJouapMTOfv0o2flot9Owi0yJ1BP5+Oj5XVsrchDWSdA5HQ5SSoTmUEi9y+n3l/Wn&#13;&#10;W0qcZ7pgCrTI6VE4erf4+GHemEyMoAJVCEsQRLusMTmtvDdZkjheiZq5ARih0VmCrZnHrd0lhWUN&#13;&#10;otcqGaXpNGnAFsYCF87h6X3npIuIX5aC+6eydMITlVPMzcfVxnUb1mQxZ9nOMlNJ3qfB/iGLmkmN&#13;&#10;j56h7plnZG/lH1C15BYclH7AoU6gLCUXsQasZpi+q2ZTMSNiLUiOM2ea3P+D5Y+HjXm2xLdfoMUG&#13;&#10;BkIa4zKHh6GetrR1+GKmBP1I4fFMm2g94Xg4mk2mkym6OPom6XQ2GweY5HLbWOe/CqhJMHJqsS2R&#13;&#10;LXZ4cL4LPYWExxwoWaylUnETpCBWypIDwyYqH3NE8DdRSpMmp9PPkzQCv/EF6PP9rWL8R5/eVRTi&#13;&#10;KY05X2oPlm+3LZFFTm9uT8RsoTgiXxY6KTnD1xLxH5jzz8yidpAHnAf/hEupAJOC3qKkAvvrb+ch&#13;&#10;HluKXkoa1GJO3c89s4IS9U1js2fD8TiIN27Gk5sRbuy1Z3vt0ft6BcjUECfP8GiGeK9OZmmhfsWx&#13;&#10;WYZX0cU0x7dz6k/myncTgmPHxXIZg1CuhvkHvTE8QIfOBF5f2ldmTd9Xj4p4hJNqWfauvV1suKlh&#13;&#10;ufdQytj7QHTHas8/Sj2qpx/LMEvX+xh1+XksfgMAAP//AwBQSwMEFAAGAAgAAAAhAPbd6wjgAAAA&#13;&#10;DQEAAA8AAABkcnMvZG93bnJldi54bWxMT8tOwzAQvCPxD9YicaNOC5Q4zabiUbhwolQ9u7HrWMR2&#13;&#10;ZLtp+HuWE1xWGs1jZ+r15Ho26phs8AjzWQFM+zYo6w3C7vP1pgSWsvRK9sFrhG+dYN1cXtSyUuHs&#13;&#10;P/S4zYZRiE+VROhyHirOU9tpJ9MsDNoTdwzRyUwwGq6iPFO46/miKJbcSevpQycH/dzp9mt7cgib&#13;&#10;JyNMW8rYbUpl7Tjtj+/mDfH6anpZ0XlcAct6yn8O+N1A/aGhYodw8iqxHuG+WN6SFEHcASNePMwF&#13;&#10;sANCKRbAm5r/X9H8AAAA//8DAFBLAQItABQABgAIAAAAIQC2gziS/gAAAOEBAAATAAAAAAAAAAAA&#13;&#10;AAAAAAAAAABbQ29udGVudF9UeXBlc10ueG1sUEsBAi0AFAAGAAgAAAAhADj9If/WAAAAlAEAAAsA&#13;&#10;AAAAAAAAAAAAAAAALwEAAF9yZWxzLy5yZWxzUEsBAi0AFAAGAAgAAAAhAMft/SY9AgAAhAQAAA4A&#13;&#10;AAAAAAAAAAAAAAAALgIAAGRycy9lMm9Eb2MueG1sUEsBAi0AFAAGAAgAAAAhAPbd6wjgAAAADQEA&#13;&#10;AA8AAAAAAAAAAAAAAAAAlwQAAGRycy9kb3ducmV2LnhtbFBLBQYAAAAABAAEAPMAAACkBQAAAAA=&#13;&#10;" fillcolor="white [3201]" strokeweight=".5pt">
                <v:textbox>
                  <w:txbxContent>
                    <w:p w14:paraId="39076C9E" w14:textId="77777777" w:rsidR="006D00A0"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0E82A61" w14:textId="77777777" w:rsidR="006D00A0" w:rsidRPr="00DB5C94" w:rsidRDefault="006D00A0" w:rsidP="00DB5C9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E3. Entelektüel Eğilimler</w:t>
                      </w:r>
                    </w:p>
                    <w:p w14:paraId="75AEB509" w14:textId="77777777" w:rsidR="006D00A0" w:rsidRPr="00DB5C94" w:rsidRDefault="006D00A0" w:rsidP="00DB5C94">
                      <w:pPr>
                        <w:autoSpaceDE w:val="0"/>
                        <w:autoSpaceDN w:val="0"/>
                        <w:adjustRightInd w:val="0"/>
                        <w:spacing w:after="0" w:line="276" w:lineRule="auto"/>
                        <w:rPr>
                          <w:rFonts w:ascii="Times New Roman" w:hAnsi="Times New Roman" w:cs="Times New Roman"/>
                          <w:kern w:val="0"/>
                          <w:sz w:val="16"/>
                          <w:szCs w:val="16"/>
                        </w:rPr>
                      </w:pPr>
                      <w:r w:rsidRPr="00DB5C94">
                        <w:rPr>
                          <w:rFonts w:ascii="Times New Roman" w:hAnsi="Times New Roman" w:cs="Times New Roman"/>
                          <w:kern w:val="0"/>
                          <w:sz w:val="16"/>
                          <w:szCs w:val="16"/>
                        </w:rPr>
                        <w:t>E3.4. Analitik Düşünme</w:t>
                      </w:r>
                    </w:p>
                    <w:p w14:paraId="6CDEC170" w14:textId="217642AA" w:rsidR="006D00A0" w:rsidRPr="002B39D6" w:rsidRDefault="006D00A0" w:rsidP="00DB5C94">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601A03F1" w14:textId="41A0DB7E"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61161A3A" w14:textId="7EC2668B"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27F90F91"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18D7081E" w14:textId="7F6A4360" w:rsidR="00DD2414" w:rsidRPr="00780B3A" w:rsidRDefault="00DB5C94"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65760" behindDoc="0" locked="0" layoutInCell="1" allowOverlap="1" wp14:anchorId="4A352E0E" wp14:editId="305E88FD">
                <wp:simplePos x="0" y="0"/>
                <wp:positionH relativeFrom="column">
                  <wp:posOffset>-3502</wp:posOffset>
                </wp:positionH>
                <wp:positionV relativeFrom="paragraph">
                  <wp:posOffset>83267</wp:posOffset>
                </wp:positionV>
                <wp:extent cx="6203950" cy="4413438"/>
                <wp:effectExtent l="0" t="0" r="25400" b="25400"/>
                <wp:wrapNone/>
                <wp:docPr id="1903732984" name="Metin Kutusu 3"/>
                <wp:cNvGraphicFramePr/>
                <a:graphic xmlns:a="http://schemas.openxmlformats.org/drawingml/2006/main">
                  <a:graphicData uri="http://schemas.microsoft.com/office/word/2010/wordprocessingShape">
                    <wps:wsp>
                      <wps:cNvSpPr txBox="1"/>
                      <wps:spPr>
                        <a:xfrm>
                          <a:off x="0" y="0"/>
                          <a:ext cx="6203950" cy="4413438"/>
                        </a:xfrm>
                        <a:prstGeom prst="rect">
                          <a:avLst/>
                        </a:prstGeom>
                        <a:solidFill>
                          <a:schemeClr val="lt1"/>
                        </a:solidFill>
                        <a:ln w="6350">
                          <a:solidFill>
                            <a:prstClr val="black"/>
                          </a:solidFill>
                        </a:ln>
                      </wps:spPr>
                      <wps:txbx>
                        <w:txbxContent>
                          <w:p w14:paraId="2C6FDB34"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A39341A"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Türkçe Alanı</w:t>
                            </w:r>
                          </w:p>
                          <w:p w14:paraId="5F90BDF5" w14:textId="77777777" w:rsidR="006D00A0" w:rsidRPr="000103B9"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0103B9">
                              <w:rPr>
                                <w:rFonts w:ascii="Times New Roman" w:hAnsi="Times New Roman" w:cs="Times New Roman"/>
                                <w:b/>
                                <w:bCs/>
                                <w:kern w:val="0"/>
                                <w:sz w:val="16"/>
                                <w:szCs w:val="16"/>
                              </w:rPr>
                              <w:t>TADB.1. Dinleyecekleri/izleyecekleri şiir, hikâye, tekerleme, video, tiyatro, animasyon gibi materyalleri yönetebilme</w:t>
                            </w:r>
                          </w:p>
                          <w:p w14:paraId="4ED44B27"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b) Seçilen materyalleri dinler/izler.</w:t>
                            </w:r>
                          </w:p>
                          <w:p w14:paraId="4153E744" w14:textId="77777777" w:rsidR="006D00A0" w:rsidRPr="000103B9"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0103B9">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4ADBFC36"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b) Dinledikleri/izledikleri materyaller hakkındaki tahminini söyler.</w:t>
                            </w:r>
                          </w:p>
                          <w:p w14:paraId="74677BA8"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TAKB.2. Konuşma sürecinin içeriğini oluşturabilme</w:t>
                            </w:r>
                          </w:p>
                          <w:p w14:paraId="2F668183" w14:textId="77777777" w:rsidR="006D00A0" w:rsidRPr="00DA421A" w:rsidRDefault="006D00A0" w:rsidP="00DD2414">
                            <w:pPr>
                              <w:autoSpaceDE w:val="0"/>
                              <w:autoSpaceDN w:val="0"/>
                              <w:adjustRightInd w:val="0"/>
                              <w:spacing w:after="0" w:line="276" w:lineRule="auto"/>
                              <w:rPr>
                                <w:rFonts w:ascii="Times New Roman" w:hAnsi="Times New Roman" w:cs="Times New Roman"/>
                                <w:kern w:val="0"/>
                                <w:sz w:val="16"/>
                                <w:szCs w:val="16"/>
                              </w:rPr>
                            </w:pPr>
                            <w:r w:rsidRPr="00DA421A">
                              <w:rPr>
                                <w:rFonts w:ascii="Times New Roman" w:hAnsi="Times New Roman" w:cs="Times New Roman"/>
                                <w:kern w:val="0"/>
                                <w:sz w:val="16"/>
                                <w:szCs w:val="16"/>
                              </w:rPr>
                              <w:t>b) Konuşmanın devamı hakkındaki tahminini söyler.</w:t>
                            </w:r>
                          </w:p>
                          <w:p w14:paraId="0A8351C4"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TAKB.3. Konuşma sürecindeki kuralları uygulayabilme</w:t>
                            </w:r>
                          </w:p>
                          <w:p w14:paraId="58D560F9" w14:textId="77777777" w:rsidR="006D00A0" w:rsidRPr="00DA4092" w:rsidRDefault="006D00A0" w:rsidP="00DD2414">
                            <w:pPr>
                              <w:autoSpaceDE w:val="0"/>
                              <w:autoSpaceDN w:val="0"/>
                              <w:adjustRightInd w:val="0"/>
                              <w:spacing w:after="0" w:line="276" w:lineRule="auto"/>
                              <w:rPr>
                                <w:rFonts w:ascii="Times New Roman" w:hAnsi="Times New Roman" w:cs="Times New Roman"/>
                                <w:kern w:val="0"/>
                                <w:sz w:val="16"/>
                                <w:szCs w:val="16"/>
                              </w:rPr>
                            </w:pPr>
                            <w:proofErr w:type="gramStart"/>
                            <w:r w:rsidRPr="00DA4092">
                              <w:rPr>
                                <w:rFonts w:ascii="Times New Roman" w:hAnsi="Times New Roman" w:cs="Times New Roman"/>
                                <w:kern w:val="0"/>
                                <w:sz w:val="16"/>
                                <w:szCs w:val="16"/>
                              </w:rPr>
                              <w:t>ç</w:t>
                            </w:r>
                            <w:proofErr w:type="gramEnd"/>
                            <w:r w:rsidRPr="00DA4092">
                              <w:rPr>
                                <w:rFonts w:ascii="Times New Roman" w:hAnsi="Times New Roman" w:cs="Times New Roman"/>
                                <w:kern w:val="0"/>
                                <w:sz w:val="16"/>
                                <w:szCs w:val="16"/>
                              </w:rPr>
                              <w:t>) Söylemek istediklerini açık biçimde ifade eder.</w:t>
                            </w:r>
                          </w:p>
                          <w:p w14:paraId="0CF603B5" w14:textId="393120FE"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Matematik Alan</w:t>
                            </w:r>
                            <w:r>
                              <w:rPr>
                                <w:rFonts w:ascii="Times New Roman" w:hAnsi="Times New Roman" w:cs="Times New Roman"/>
                                <w:b/>
                                <w:bCs/>
                                <w:kern w:val="0"/>
                                <w:sz w:val="16"/>
                                <w:szCs w:val="16"/>
                              </w:rPr>
                              <w:t>ı</w:t>
                            </w:r>
                          </w:p>
                          <w:p w14:paraId="1C995277" w14:textId="77777777" w:rsidR="006D00A0" w:rsidRPr="007C337E" w:rsidRDefault="006D00A0" w:rsidP="007C337E">
                            <w:pPr>
                              <w:autoSpaceDE w:val="0"/>
                              <w:autoSpaceDN w:val="0"/>
                              <w:adjustRightInd w:val="0"/>
                              <w:spacing w:after="0" w:line="276" w:lineRule="auto"/>
                              <w:rPr>
                                <w:rFonts w:ascii="Times New Roman" w:hAnsi="Times New Roman" w:cs="Times New Roman"/>
                                <w:b/>
                                <w:bCs/>
                                <w:kern w:val="0"/>
                                <w:sz w:val="16"/>
                                <w:szCs w:val="16"/>
                              </w:rPr>
                            </w:pPr>
                            <w:r w:rsidRPr="007C337E">
                              <w:rPr>
                                <w:rFonts w:ascii="Times New Roman" w:hAnsi="Times New Roman" w:cs="Times New Roman"/>
                                <w:b/>
                                <w:bCs/>
                                <w:kern w:val="0"/>
                                <w:sz w:val="16"/>
                                <w:szCs w:val="16"/>
                              </w:rPr>
                              <w:t>MAB.1. Ritmik ve algısal sayabilme</w:t>
                            </w:r>
                          </w:p>
                          <w:p w14:paraId="40FD6451" w14:textId="77777777" w:rsidR="006D00A0" w:rsidRPr="007C337E" w:rsidRDefault="006D00A0" w:rsidP="007C337E">
                            <w:pPr>
                              <w:autoSpaceDE w:val="0"/>
                              <w:autoSpaceDN w:val="0"/>
                              <w:adjustRightInd w:val="0"/>
                              <w:spacing w:after="0" w:line="276" w:lineRule="auto"/>
                              <w:rPr>
                                <w:rFonts w:ascii="Times New Roman" w:hAnsi="Times New Roman" w:cs="Times New Roman"/>
                                <w:kern w:val="0"/>
                                <w:sz w:val="16"/>
                                <w:szCs w:val="16"/>
                              </w:rPr>
                            </w:pPr>
                            <w:r w:rsidRPr="007C337E">
                              <w:rPr>
                                <w:rFonts w:ascii="Times New Roman" w:hAnsi="Times New Roman" w:cs="Times New Roman"/>
                                <w:kern w:val="0"/>
                                <w:sz w:val="16"/>
                                <w:szCs w:val="16"/>
                              </w:rPr>
                              <w:t>b) 1 ile 20 arasında nesne/varlık sayısını söyler.</w:t>
                            </w:r>
                          </w:p>
                          <w:p w14:paraId="76FCDD04" w14:textId="66F05F1F" w:rsidR="006D00A0" w:rsidRPr="00C77117" w:rsidRDefault="006D00A0" w:rsidP="00C77117">
                            <w:pPr>
                              <w:autoSpaceDE w:val="0"/>
                              <w:autoSpaceDN w:val="0"/>
                              <w:adjustRightInd w:val="0"/>
                              <w:spacing w:after="0" w:line="276" w:lineRule="auto"/>
                              <w:rPr>
                                <w:rFonts w:ascii="Times New Roman" w:hAnsi="Times New Roman" w:cs="Times New Roman"/>
                                <w:b/>
                                <w:bCs/>
                                <w:kern w:val="0"/>
                                <w:sz w:val="16"/>
                                <w:szCs w:val="16"/>
                              </w:rPr>
                            </w:pPr>
                            <w:r w:rsidRPr="00C77117">
                              <w:rPr>
                                <w:rFonts w:ascii="Times New Roman" w:hAnsi="Times New Roman" w:cs="Times New Roman"/>
                                <w:b/>
                                <w:bCs/>
                                <w:kern w:val="0"/>
                                <w:sz w:val="16"/>
                                <w:szCs w:val="16"/>
                              </w:rPr>
                              <w:t>MAB.3. Matematiksel olgu, olay ve nesneleri yorumlayabilme</w:t>
                            </w:r>
                          </w:p>
                          <w:p w14:paraId="5DB7D385" w14:textId="77777777" w:rsidR="006D00A0" w:rsidRPr="00C77117" w:rsidRDefault="006D00A0" w:rsidP="00C77117">
                            <w:pPr>
                              <w:autoSpaceDE w:val="0"/>
                              <w:autoSpaceDN w:val="0"/>
                              <w:adjustRightInd w:val="0"/>
                              <w:spacing w:after="0" w:line="276" w:lineRule="auto"/>
                              <w:rPr>
                                <w:rFonts w:ascii="Times New Roman" w:hAnsi="Times New Roman" w:cs="Times New Roman"/>
                                <w:kern w:val="0"/>
                                <w:sz w:val="16"/>
                                <w:szCs w:val="16"/>
                              </w:rPr>
                            </w:pPr>
                            <w:r w:rsidRPr="00C77117">
                              <w:rPr>
                                <w:rFonts w:ascii="Times New Roman" w:hAnsi="Times New Roman" w:cs="Times New Roman"/>
                                <w:kern w:val="0"/>
                                <w:sz w:val="16"/>
                                <w:szCs w:val="16"/>
                              </w:rPr>
                              <w:t>a) Matematiksel olgu ve olayları farklı materyaller/semboller kullanarak ifade eder.</w:t>
                            </w:r>
                          </w:p>
                          <w:p w14:paraId="703A72E6" w14:textId="77777777" w:rsidR="006D00A0" w:rsidRPr="00DB5C94" w:rsidRDefault="006D00A0" w:rsidP="00C77117">
                            <w:pPr>
                              <w:autoSpaceDE w:val="0"/>
                              <w:autoSpaceDN w:val="0"/>
                              <w:adjustRightInd w:val="0"/>
                              <w:spacing w:after="0" w:line="276" w:lineRule="auto"/>
                              <w:rPr>
                                <w:rFonts w:ascii="Times New Roman" w:hAnsi="Times New Roman" w:cs="Times New Roman"/>
                                <w:kern w:val="0"/>
                                <w:sz w:val="16"/>
                                <w:szCs w:val="16"/>
                              </w:rPr>
                            </w:pPr>
                            <w:r w:rsidRPr="00C77117">
                              <w:rPr>
                                <w:rFonts w:ascii="Times New Roman" w:hAnsi="Times New Roman" w:cs="Times New Roman"/>
                                <w:kern w:val="0"/>
                                <w:sz w:val="16"/>
                                <w:szCs w:val="16"/>
                              </w:rPr>
                              <w:t>c) Nesne/varlıkların konum, şekil gibi matematiksel özelliklerini farklı yollarla ifade eder.</w:t>
                            </w:r>
                          </w:p>
                          <w:p w14:paraId="097B5B31"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MAB.4. Matematiksel olgu, olay ve nesnelere ilişkin çıkarım yapabilme</w:t>
                            </w:r>
                          </w:p>
                          <w:p w14:paraId="5C661302"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a) Nesnelerin ölçülebilir özelliklerine ilişkin çıkarımda bulunur.</w:t>
                            </w:r>
                          </w:p>
                          <w:p w14:paraId="52F41402"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c) Nesne, olgu ve olayları karşılaştırır.</w:t>
                            </w:r>
                          </w:p>
                          <w:p w14:paraId="78B07A39"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proofErr w:type="gramStart"/>
                            <w:r w:rsidRPr="00D839EA">
                              <w:rPr>
                                <w:rFonts w:ascii="Times New Roman" w:hAnsi="Times New Roman" w:cs="Times New Roman"/>
                                <w:kern w:val="0"/>
                                <w:sz w:val="16"/>
                                <w:szCs w:val="16"/>
                              </w:rPr>
                              <w:t>ç</w:t>
                            </w:r>
                            <w:proofErr w:type="gramEnd"/>
                            <w:r w:rsidRPr="00D839EA">
                              <w:rPr>
                                <w:rFonts w:ascii="Times New Roman" w:hAnsi="Times New Roman" w:cs="Times New Roman"/>
                                <w:kern w:val="0"/>
                                <w:sz w:val="16"/>
                                <w:szCs w:val="16"/>
                              </w:rPr>
                              <w:t>) Nesne, olgu ve olaylara ilişkin çıkarımlarını söyler.</w:t>
                            </w:r>
                          </w:p>
                          <w:p w14:paraId="3A945FF7"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MAB.5. Matematiksel problemleri çözümleyebilme</w:t>
                            </w:r>
                          </w:p>
                          <w:p w14:paraId="6932527B"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b) Matematiksel problemlerin parçalar arasındaki ilişkileri açıklar.</w:t>
                            </w:r>
                          </w:p>
                          <w:p w14:paraId="7291BC39"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Sanat Alanı</w:t>
                            </w:r>
                          </w:p>
                          <w:p w14:paraId="4FF61C1E" w14:textId="77777777" w:rsidR="006D00A0" w:rsidRPr="000103B9"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0103B9">
                              <w:rPr>
                                <w:rFonts w:ascii="Times New Roman" w:hAnsi="Times New Roman" w:cs="Times New Roman"/>
                                <w:b/>
                                <w:bCs/>
                                <w:kern w:val="0"/>
                                <w:sz w:val="16"/>
                                <w:szCs w:val="16"/>
                              </w:rPr>
                              <w:t>SNAB.4. Sanat etkinliği uygulayabilme</w:t>
                            </w:r>
                          </w:p>
                          <w:p w14:paraId="523DAD14" w14:textId="77777777" w:rsidR="006D00A0" w:rsidRPr="007C337E" w:rsidRDefault="006D00A0" w:rsidP="007C337E">
                            <w:pPr>
                              <w:autoSpaceDE w:val="0"/>
                              <w:autoSpaceDN w:val="0"/>
                              <w:adjustRightInd w:val="0"/>
                              <w:spacing w:after="0" w:line="276" w:lineRule="auto"/>
                              <w:rPr>
                                <w:rFonts w:ascii="Times New Roman" w:hAnsi="Times New Roman" w:cs="Times New Roman"/>
                                <w:kern w:val="0"/>
                                <w:sz w:val="16"/>
                                <w:szCs w:val="16"/>
                              </w:rPr>
                            </w:pPr>
                            <w:bookmarkStart w:id="80" w:name="_Hlk172336481"/>
                            <w:r w:rsidRPr="007C337E">
                              <w:rPr>
                                <w:rFonts w:ascii="Times New Roman" w:hAnsi="Times New Roman" w:cs="Times New Roman"/>
                                <w:kern w:val="0"/>
                                <w:sz w:val="16"/>
                                <w:szCs w:val="16"/>
                              </w:rPr>
                              <w:t>b) Yapmak istediği sanat etkinliği için gerekli olan materyalleri seçer.</w:t>
                            </w:r>
                          </w:p>
                          <w:bookmarkEnd w:id="80"/>
                          <w:p w14:paraId="6096AD8A"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d) Sanat etkinliklerinde yaratıcı ürünler oluşturur.</w:t>
                            </w:r>
                          </w:p>
                          <w:p w14:paraId="0F8C7834"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Müzik Alanı</w:t>
                            </w:r>
                          </w:p>
                          <w:p w14:paraId="6751C752" w14:textId="77777777" w:rsidR="006D00A0" w:rsidRPr="006964B6"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6964B6">
                              <w:rPr>
                                <w:rFonts w:ascii="Times New Roman" w:hAnsi="Times New Roman" w:cs="Times New Roman"/>
                                <w:b/>
                                <w:bCs/>
                                <w:kern w:val="0"/>
                                <w:sz w:val="16"/>
                                <w:szCs w:val="16"/>
                              </w:rPr>
                              <w:t>MSB.3. Söyleme becerilerini sınıf içinde sergileyebilme</w:t>
                            </w:r>
                          </w:p>
                          <w:p w14:paraId="47587585" w14:textId="77777777" w:rsidR="006D00A0" w:rsidRPr="006964B6" w:rsidRDefault="006D00A0" w:rsidP="00DD2414">
                            <w:pPr>
                              <w:autoSpaceDE w:val="0"/>
                              <w:autoSpaceDN w:val="0"/>
                              <w:adjustRightInd w:val="0"/>
                              <w:spacing w:after="0" w:line="276" w:lineRule="auto"/>
                              <w:rPr>
                                <w:rFonts w:ascii="Times New Roman" w:hAnsi="Times New Roman" w:cs="Times New Roman"/>
                                <w:kern w:val="0"/>
                                <w:sz w:val="16"/>
                                <w:szCs w:val="16"/>
                              </w:rPr>
                            </w:pPr>
                            <w:r w:rsidRPr="006964B6">
                              <w:rPr>
                                <w:rFonts w:ascii="Times New Roman" w:hAnsi="Times New Roman" w:cs="Times New Roman"/>
                                <w:kern w:val="0"/>
                                <w:sz w:val="16"/>
                                <w:szCs w:val="16"/>
                              </w:rPr>
                              <w:t>b) Çocuk şarkılarını/çocuk şarkısı formlarını bireysel olarak/grupla uyum içinde söyler.</w:t>
                            </w:r>
                          </w:p>
                          <w:p w14:paraId="6E64FDDC" w14:textId="77777777" w:rsidR="006D00A0" w:rsidRPr="00A72F9B" w:rsidRDefault="006D00A0" w:rsidP="00DB5C94">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Hareket ve Sağlık Alanı:</w:t>
                            </w:r>
                          </w:p>
                          <w:p w14:paraId="336BCD92" w14:textId="77777777" w:rsidR="006D00A0" w:rsidRPr="00DB5C94" w:rsidRDefault="006D00A0" w:rsidP="00DB5C9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HSAB.4. Beden farkındalığına dayalı hareket edebilme</w:t>
                            </w:r>
                          </w:p>
                          <w:p w14:paraId="49BA1C33" w14:textId="77777777" w:rsidR="006D00A0" w:rsidRPr="007C337E" w:rsidRDefault="006D00A0" w:rsidP="00DB5C94">
                            <w:pPr>
                              <w:autoSpaceDE w:val="0"/>
                              <w:autoSpaceDN w:val="0"/>
                              <w:adjustRightInd w:val="0"/>
                              <w:spacing w:after="0" w:line="276" w:lineRule="auto"/>
                              <w:rPr>
                                <w:rFonts w:ascii="Times New Roman" w:hAnsi="Times New Roman" w:cs="Times New Roman"/>
                                <w:kern w:val="0"/>
                                <w:sz w:val="16"/>
                                <w:szCs w:val="16"/>
                              </w:rPr>
                            </w:pPr>
                            <w:r w:rsidRPr="007C337E">
                              <w:rPr>
                                <w:rFonts w:ascii="Times New Roman" w:hAnsi="Times New Roman" w:cs="Times New Roman"/>
                                <w:kern w:val="0"/>
                                <w:sz w:val="16"/>
                                <w:szCs w:val="16"/>
                              </w:rPr>
                              <w:t>b) Bedeninin farkında olarak hareket eder.</w:t>
                            </w:r>
                          </w:p>
                          <w:p w14:paraId="27A15C44"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2E0E" id="_x0000_s1105" type="#_x0000_t202" style="position:absolute;margin-left:-.3pt;margin-top:6.55pt;width:488.5pt;height:3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3GRPAIAAIUEAAAOAAAAZHJzL2Uyb0RvYy54bWysVNtu2zAMfR+wfxD0vjgX9xIjTpGlyDCg&#13;&#10;aAukQ58VWYqNyaImKbGzrx8lO5e2exr2IlMidUQeHnp219aK7IV1FeicjgZDSoTmUFR6m9MfL6sv&#13;&#10;t5Q4z3TBFGiR04Nw9G7++dOsMZkYQwmqEJYgiHZZY3Jaem+yJHG8FDVzAzBCo1OCrZnHrd0mhWUN&#13;&#10;otcqGQ+H10kDtjAWuHAOT+87J51HfCkF909SOuGJyinm5uNq47oJazKfsWxrmSkr3qfB/iGLmlUa&#13;&#10;Hz1B3TPPyM5WH6DqiltwIP2AQ52AlBUXsQasZjR8V826ZEbEWpAcZ040uf8Hyx/3a/NsiW+/QosN&#13;&#10;DIQ0xmUOD0M9rbR1+GKmBP1I4eFEm2g94Xh4PR5Oplfo4uhL09EkndwGnOR83VjnvwmoSTByarEv&#13;&#10;kS62f3C+Cz2GhNccqKpYVUrFTdCCWCpL9gy7qHxMEsHfRClNGkxlgnl8QAjQp/sbxfjPPr0LBMRT&#13;&#10;GnM+Fx8s325aUhU5vZkemdlAcUDCLHRacoavKsR/YM4/M4viQSJwIPwTLlIBJgW9RUkJ9vffzkM8&#13;&#10;9hS9lDQoxpy6XztmBSXqu8ZuT0dpGtQbN+nVzRg39tKzufToXb0EZGqEo2d4NEO8V0dTWqhfcW4W&#13;&#10;4VV0Mc3x7Zz6o7n03Yjg3HGxWMQg1Kth/kGvDQ/QgeTA60v7yqzp++pREo9wlC3L3rW3iw03NSx2&#13;&#10;HmQVex+I7ljt+UetR/X0cxmG6XIfo85/j/kfAAAA//8DAFBLAwQUAAYACAAAACEApxPlu+AAAAAN&#13;&#10;AQAADwAAAGRycy9kb3ducmV2LnhtbExPy07DMBC8I/EP1iJxa50AStM0TsWjcOFEQZy3sWtbxHZk&#13;&#10;u2n4e5YTXFbandl5tNvZDWxSMdngBZTLApjyfZDWawEf78+LGljK6CUOwSsB3yrBtru8aLGR4ezf&#13;&#10;1LTPmpGITw0KMDmPDeepN8phWoZRecKOITrMtEbNZcQzibuB3xRFxR1aTw4GR/VoVP+1PzkBuwe9&#13;&#10;1n2N0exqae00fx5f9YsQ11fz04bG/QZYVnP++4DfDpQfOgp2CCcvExsELCoi0vm2BEbwelXdATsI&#13;&#10;WBV1Cbxr+f8W3Q8AAAD//wMAUEsBAi0AFAAGAAgAAAAhALaDOJL+AAAA4QEAABMAAAAAAAAAAAAA&#13;&#10;AAAAAAAAAFtDb250ZW50X1R5cGVzXS54bWxQSwECLQAUAAYACAAAACEAOP0h/9YAAACUAQAACwAA&#13;&#10;AAAAAAAAAAAAAAAvAQAAX3JlbHMvLnJlbHNQSwECLQAUAAYACAAAACEAUCdxkTwCAACFBAAADgAA&#13;&#10;AAAAAAAAAAAAAAAuAgAAZHJzL2Uyb0RvYy54bWxQSwECLQAUAAYACAAAACEApxPlu+AAAAANAQAA&#13;&#10;DwAAAAAAAAAAAAAAAACWBAAAZHJzL2Rvd25yZXYueG1sUEsFBgAAAAAEAAQA8wAAAKMFAAAAAA==&#13;&#10;" fillcolor="white [3201]" strokeweight=".5pt">
                <v:textbox>
                  <w:txbxContent>
                    <w:p w14:paraId="2C6FDB34"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A39341A"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Türkçe Alanı</w:t>
                      </w:r>
                    </w:p>
                    <w:p w14:paraId="5F90BDF5" w14:textId="77777777" w:rsidR="006D00A0" w:rsidRPr="000103B9"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0103B9">
                        <w:rPr>
                          <w:rFonts w:ascii="Times New Roman" w:hAnsi="Times New Roman" w:cs="Times New Roman"/>
                          <w:b/>
                          <w:bCs/>
                          <w:kern w:val="0"/>
                          <w:sz w:val="16"/>
                          <w:szCs w:val="16"/>
                        </w:rPr>
                        <w:t>TADB.1. Dinleyecekleri/izleyecekleri şiir, hikâye, tekerleme, video, tiyatro, animasyon gibi materyalleri yönetebilme</w:t>
                      </w:r>
                    </w:p>
                    <w:p w14:paraId="4ED44B27"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b) Seçilen materyalleri dinler/izler.</w:t>
                      </w:r>
                    </w:p>
                    <w:p w14:paraId="4153E744" w14:textId="77777777" w:rsidR="006D00A0" w:rsidRPr="000103B9"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0103B9">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4ADBFC36"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b) Dinledikleri/izledikleri materyaller hakkındaki tahminini söyler.</w:t>
                      </w:r>
                    </w:p>
                    <w:p w14:paraId="74677BA8"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TAKB.2. Konuşma sürecinin içeriğini oluşturabilme</w:t>
                      </w:r>
                    </w:p>
                    <w:p w14:paraId="2F668183" w14:textId="77777777" w:rsidR="006D00A0" w:rsidRPr="00DA421A" w:rsidRDefault="006D00A0" w:rsidP="00DD2414">
                      <w:pPr>
                        <w:autoSpaceDE w:val="0"/>
                        <w:autoSpaceDN w:val="0"/>
                        <w:adjustRightInd w:val="0"/>
                        <w:spacing w:after="0" w:line="276" w:lineRule="auto"/>
                        <w:rPr>
                          <w:rFonts w:ascii="Times New Roman" w:hAnsi="Times New Roman" w:cs="Times New Roman"/>
                          <w:kern w:val="0"/>
                          <w:sz w:val="16"/>
                          <w:szCs w:val="16"/>
                        </w:rPr>
                      </w:pPr>
                      <w:r w:rsidRPr="00DA421A">
                        <w:rPr>
                          <w:rFonts w:ascii="Times New Roman" w:hAnsi="Times New Roman" w:cs="Times New Roman"/>
                          <w:kern w:val="0"/>
                          <w:sz w:val="16"/>
                          <w:szCs w:val="16"/>
                        </w:rPr>
                        <w:t>b) Konuşmanın devamı hakkındaki tahminini söyler.</w:t>
                      </w:r>
                    </w:p>
                    <w:p w14:paraId="0A8351C4" w14:textId="77777777" w:rsidR="006D00A0" w:rsidRPr="00DA4092"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A4092">
                        <w:rPr>
                          <w:rFonts w:ascii="Times New Roman" w:hAnsi="Times New Roman" w:cs="Times New Roman"/>
                          <w:b/>
                          <w:bCs/>
                          <w:kern w:val="0"/>
                          <w:sz w:val="16"/>
                          <w:szCs w:val="16"/>
                        </w:rPr>
                        <w:t>TAKB.3. Konuşma sürecindeki kuralları uygulayabilme</w:t>
                      </w:r>
                    </w:p>
                    <w:p w14:paraId="58D560F9" w14:textId="77777777" w:rsidR="006D00A0" w:rsidRPr="00DA4092" w:rsidRDefault="006D00A0" w:rsidP="00DD2414">
                      <w:pPr>
                        <w:autoSpaceDE w:val="0"/>
                        <w:autoSpaceDN w:val="0"/>
                        <w:adjustRightInd w:val="0"/>
                        <w:spacing w:after="0" w:line="276" w:lineRule="auto"/>
                        <w:rPr>
                          <w:rFonts w:ascii="Times New Roman" w:hAnsi="Times New Roman" w:cs="Times New Roman"/>
                          <w:kern w:val="0"/>
                          <w:sz w:val="16"/>
                          <w:szCs w:val="16"/>
                        </w:rPr>
                      </w:pPr>
                      <w:proofErr w:type="gramStart"/>
                      <w:r w:rsidRPr="00DA4092">
                        <w:rPr>
                          <w:rFonts w:ascii="Times New Roman" w:hAnsi="Times New Roman" w:cs="Times New Roman"/>
                          <w:kern w:val="0"/>
                          <w:sz w:val="16"/>
                          <w:szCs w:val="16"/>
                        </w:rPr>
                        <w:t>ç</w:t>
                      </w:r>
                      <w:proofErr w:type="gramEnd"/>
                      <w:r w:rsidRPr="00DA4092">
                        <w:rPr>
                          <w:rFonts w:ascii="Times New Roman" w:hAnsi="Times New Roman" w:cs="Times New Roman"/>
                          <w:kern w:val="0"/>
                          <w:sz w:val="16"/>
                          <w:szCs w:val="16"/>
                        </w:rPr>
                        <w:t>) Söylemek istediklerini açık biçimde ifade eder.</w:t>
                      </w:r>
                    </w:p>
                    <w:p w14:paraId="0CF603B5" w14:textId="393120FE"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Matematik Alan</w:t>
                      </w:r>
                      <w:r>
                        <w:rPr>
                          <w:rFonts w:ascii="Times New Roman" w:hAnsi="Times New Roman" w:cs="Times New Roman"/>
                          <w:b/>
                          <w:bCs/>
                          <w:kern w:val="0"/>
                          <w:sz w:val="16"/>
                          <w:szCs w:val="16"/>
                        </w:rPr>
                        <w:t>ı</w:t>
                      </w:r>
                    </w:p>
                    <w:p w14:paraId="1C995277" w14:textId="77777777" w:rsidR="006D00A0" w:rsidRPr="007C337E" w:rsidRDefault="006D00A0" w:rsidP="007C337E">
                      <w:pPr>
                        <w:autoSpaceDE w:val="0"/>
                        <w:autoSpaceDN w:val="0"/>
                        <w:adjustRightInd w:val="0"/>
                        <w:spacing w:after="0" w:line="276" w:lineRule="auto"/>
                        <w:rPr>
                          <w:rFonts w:ascii="Times New Roman" w:hAnsi="Times New Roman" w:cs="Times New Roman"/>
                          <w:b/>
                          <w:bCs/>
                          <w:kern w:val="0"/>
                          <w:sz w:val="16"/>
                          <w:szCs w:val="16"/>
                        </w:rPr>
                      </w:pPr>
                      <w:r w:rsidRPr="007C337E">
                        <w:rPr>
                          <w:rFonts w:ascii="Times New Roman" w:hAnsi="Times New Roman" w:cs="Times New Roman"/>
                          <w:b/>
                          <w:bCs/>
                          <w:kern w:val="0"/>
                          <w:sz w:val="16"/>
                          <w:szCs w:val="16"/>
                        </w:rPr>
                        <w:t>MAB.1. Ritmik ve algısal sayabilme</w:t>
                      </w:r>
                    </w:p>
                    <w:p w14:paraId="40FD6451" w14:textId="77777777" w:rsidR="006D00A0" w:rsidRPr="007C337E" w:rsidRDefault="006D00A0" w:rsidP="007C337E">
                      <w:pPr>
                        <w:autoSpaceDE w:val="0"/>
                        <w:autoSpaceDN w:val="0"/>
                        <w:adjustRightInd w:val="0"/>
                        <w:spacing w:after="0" w:line="276" w:lineRule="auto"/>
                        <w:rPr>
                          <w:rFonts w:ascii="Times New Roman" w:hAnsi="Times New Roman" w:cs="Times New Roman"/>
                          <w:kern w:val="0"/>
                          <w:sz w:val="16"/>
                          <w:szCs w:val="16"/>
                        </w:rPr>
                      </w:pPr>
                      <w:r w:rsidRPr="007C337E">
                        <w:rPr>
                          <w:rFonts w:ascii="Times New Roman" w:hAnsi="Times New Roman" w:cs="Times New Roman"/>
                          <w:kern w:val="0"/>
                          <w:sz w:val="16"/>
                          <w:szCs w:val="16"/>
                        </w:rPr>
                        <w:t>b) 1 ile 20 arasında nesne/varlık sayısını söyler.</w:t>
                      </w:r>
                    </w:p>
                    <w:p w14:paraId="76FCDD04" w14:textId="66F05F1F" w:rsidR="006D00A0" w:rsidRPr="00C77117" w:rsidRDefault="006D00A0" w:rsidP="00C77117">
                      <w:pPr>
                        <w:autoSpaceDE w:val="0"/>
                        <w:autoSpaceDN w:val="0"/>
                        <w:adjustRightInd w:val="0"/>
                        <w:spacing w:after="0" w:line="276" w:lineRule="auto"/>
                        <w:rPr>
                          <w:rFonts w:ascii="Times New Roman" w:hAnsi="Times New Roman" w:cs="Times New Roman"/>
                          <w:b/>
                          <w:bCs/>
                          <w:kern w:val="0"/>
                          <w:sz w:val="16"/>
                          <w:szCs w:val="16"/>
                        </w:rPr>
                      </w:pPr>
                      <w:r w:rsidRPr="00C77117">
                        <w:rPr>
                          <w:rFonts w:ascii="Times New Roman" w:hAnsi="Times New Roman" w:cs="Times New Roman"/>
                          <w:b/>
                          <w:bCs/>
                          <w:kern w:val="0"/>
                          <w:sz w:val="16"/>
                          <w:szCs w:val="16"/>
                        </w:rPr>
                        <w:t>MAB.3. Matematiksel olgu, olay ve nesneleri yorumlayabilme</w:t>
                      </w:r>
                    </w:p>
                    <w:p w14:paraId="5DB7D385" w14:textId="77777777" w:rsidR="006D00A0" w:rsidRPr="00C77117" w:rsidRDefault="006D00A0" w:rsidP="00C77117">
                      <w:pPr>
                        <w:autoSpaceDE w:val="0"/>
                        <w:autoSpaceDN w:val="0"/>
                        <w:adjustRightInd w:val="0"/>
                        <w:spacing w:after="0" w:line="276" w:lineRule="auto"/>
                        <w:rPr>
                          <w:rFonts w:ascii="Times New Roman" w:hAnsi="Times New Roman" w:cs="Times New Roman"/>
                          <w:kern w:val="0"/>
                          <w:sz w:val="16"/>
                          <w:szCs w:val="16"/>
                        </w:rPr>
                      </w:pPr>
                      <w:r w:rsidRPr="00C77117">
                        <w:rPr>
                          <w:rFonts w:ascii="Times New Roman" w:hAnsi="Times New Roman" w:cs="Times New Roman"/>
                          <w:kern w:val="0"/>
                          <w:sz w:val="16"/>
                          <w:szCs w:val="16"/>
                        </w:rPr>
                        <w:t>a) Matematiksel olgu ve olayları farklı materyaller/semboller kullanarak ifade eder.</w:t>
                      </w:r>
                    </w:p>
                    <w:p w14:paraId="703A72E6" w14:textId="77777777" w:rsidR="006D00A0" w:rsidRPr="00DB5C94" w:rsidRDefault="006D00A0" w:rsidP="00C77117">
                      <w:pPr>
                        <w:autoSpaceDE w:val="0"/>
                        <w:autoSpaceDN w:val="0"/>
                        <w:adjustRightInd w:val="0"/>
                        <w:spacing w:after="0" w:line="276" w:lineRule="auto"/>
                        <w:rPr>
                          <w:rFonts w:ascii="Times New Roman" w:hAnsi="Times New Roman" w:cs="Times New Roman"/>
                          <w:kern w:val="0"/>
                          <w:sz w:val="16"/>
                          <w:szCs w:val="16"/>
                        </w:rPr>
                      </w:pPr>
                      <w:r w:rsidRPr="00C77117">
                        <w:rPr>
                          <w:rFonts w:ascii="Times New Roman" w:hAnsi="Times New Roman" w:cs="Times New Roman"/>
                          <w:kern w:val="0"/>
                          <w:sz w:val="16"/>
                          <w:szCs w:val="16"/>
                        </w:rPr>
                        <w:t>c) Nesne/varlıkların konum, şekil gibi matematiksel özelliklerini farklı yollarla ifade eder.</w:t>
                      </w:r>
                    </w:p>
                    <w:p w14:paraId="097B5B31"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MAB.4. Matematiksel olgu, olay ve nesnelere ilişkin çıkarım yapabilme</w:t>
                      </w:r>
                    </w:p>
                    <w:p w14:paraId="5C661302"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a) Nesnelerin ölçülebilir özelliklerine ilişkin çıkarımda bulunur.</w:t>
                      </w:r>
                    </w:p>
                    <w:p w14:paraId="52F41402"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c) Nesne, olgu ve olayları karşılaştırır.</w:t>
                      </w:r>
                    </w:p>
                    <w:p w14:paraId="78B07A39"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proofErr w:type="gramStart"/>
                      <w:r w:rsidRPr="00D839EA">
                        <w:rPr>
                          <w:rFonts w:ascii="Times New Roman" w:hAnsi="Times New Roman" w:cs="Times New Roman"/>
                          <w:kern w:val="0"/>
                          <w:sz w:val="16"/>
                          <w:szCs w:val="16"/>
                        </w:rPr>
                        <w:t>ç</w:t>
                      </w:r>
                      <w:proofErr w:type="gramEnd"/>
                      <w:r w:rsidRPr="00D839EA">
                        <w:rPr>
                          <w:rFonts w:ascii="Times New Roman" w:hAnsi="Times New Roman" w:cs="Times New Roman"/>
                          <w:kern w:val="0"/>
                          <w:sz w:val="16"/>
                          <w:szCs w:val="16"/>
                        </w:rPr>
                        <w:t>) Nesne, olgu ve olaylara ilişkin çıkarımlarını söyler.</w:t>
                      </w:r>
                    </w:p>
                    <w:p w14:paraId="3A945FF7" w14:textId="77777777" w:rsidR="006D00A0" w:rsidRPr="00D839EA" w:rsidRDefault="006D00A0" w:rsidP="00D839EA">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MAB.5. Matematiksel problemleri çözümleyebilme</w:t>
                      </w:r>
                    </w:p>
                    <w:p w14:paraId="6932527B" w14:textId="77777777" w:rsidR="006D00A0" w:rsidRPr="00D839EA" w:rsidRDefault="006D00A0" w:rsidP="00D839EA">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b) Matematiksel problemlerin parçalar arasındaki ilişkileri açıklar.</w:t>
                      </w:r>
                    </w:p>
                    <w:p w14:paraId="7291BC39"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Sanat Alanı</w:t>
                      </w:r>
                    </w:p>
                    <w:p w14:paraId="4FF61C1E" w14:textId="77777777" w:rsidR="006D00A0" w:rsidRPr="000103B9"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0103B9">
                        <w:rPr>
                          <w:rFonts w:ascii="Times New Roman" w:hAnsi="Times New Roman" w:cs="Times New Roman"/>
                          <w:b/>
                          <w:bCs/>
                          <w:kern w:val="0"/>
                          <w:sz w:val="16"/>
                          <w:szCs w:val="16"/>
                        </w:rPr>
                        <w:t>SNAB.4. Sanat etkinliği uygulayabilme</w:t>
                      </w:r>
                    </w:p>
                    <w:p w14:paraId="523DAD14" w14:textId="77777777" w:rsidR="006D00A0" w:rsidRPr="007C337E" w:rsidRDefault="006D00A0" w:rsidP="007C337E">
                      <w:pPr>
                        <w:autoSpaceDE w:val="0"/>
                        <w:autoSpaceDN w:val="0"/>
                        <w:adjustRightInd w:val="0"/>
                        <w:spacing w:after="0" w:line="276" w:lineRule="auto"/>
                        <w:rPr>
                          <w:rFonts w:ascii="Times New Roman" w:hAnsi="Times New Roman" w:cs="Times New Roman"/>
                          <w:kern w:val="0"/>
                          <w:sz w:val="16"/>
                          <w:szCs w:val="16"/>
                        </w:rPr>
                      </w:pPr>
                      <w:bookmarkStart w:id="81" w:name="_Hlk172336481"/>
                      <w:r w:rsidRPr="007C337E">
                        <w:rPr>
                          <w:rFonts w:ascii="Times New Roman" w:hAnsi="Times New Roman" w:cs="Times New Roman"/>
                          <w:kern w:val="0"/>
                          <w:sz w:val="16"/>
                          <w:szCs w:val="16"/>
                        </w:rPr>
                        <w:t>b) Yapmak istediği sanat etkinliği için gerekli olan materyalleri seçer.</w:t>
                      </w:r>
                    </w:p>
                    <w:bookmarkEnd w:id="81"/>
                    <w:p w14:paraId="6096AD8A" w14:textId="77777777" w:rsidR="006D00A0" w:rsidRPr="000103B9" w:rsidRDefault="006D00A0" w:rsidP="00DD2414">
                      <w:pPr>
                        <w:autoSpaceDE w:val="0"/>
                        <w:autoSpaceDN w:val="0"/>
                        <w:adjustRightInd w:val="0"/>
                        <w:spacing w:after="0" w:line="276" w:lineRule="auto"/>
                        <w:rPr>
                          <w:rFonts w:ascii="Times New Roman" w:hAnsi="Times New Roman" w:cs="Times New Roman"/>
                          <w:kern w:val="0"/>
                          <w:sz w:val="16"/>
                          <w:szCs w:val="16"/>
                        </w:rPr>
                      </w:pPr>
                      <w:r w:rsidRPr="000103B9">
                        <w:rPr>
                          <w:rFonts w:ascii="Times New Roman" w:hAnsi="Times New Roman" w:cs="Times New Roman"/>
                          <w:kern w:val="0"/>
                          <w:sz w:val="16"/>
                          <w:szCs w:val="16"/>
                        </w:rPr>
                        <w:t>d) Sanat etkinliklerinde yaratıcı ürünler oluşturur.</w:t>
                      </w:r>
                    </w:p>
                    <w:p w14:paraId="0F8C7834" w14:textId="77777777" w:rsidR="006D00A0" w:rsidRPr="00DB5C94"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Müzik Alanı</w:t>
                      </w:r>
                    </w:p>
                    <w:p w14:paraId="6751C752" w14:textId="77777777" w:rsidR="006D00A0" w:rsidRPr="006964B6" w:rsidRDefault="006D00A0" w:rsidP="00DD2414">
                      <w:pPr>
                        <w:autoSpaceDE w:val="0"/>
                        <w:autoSpaceDN w:val="0"/>
                        <w:adjustRightInd w:val="0"/>
                        <w:spacing w:after="0" w:line="276" w:lineRule="auto"/>
                        <w:rPr>
                          <w:rFonts w:ascii="Times New Roman" w:hAnsi="Times New Roman" w:cs="Times New Roman"/>
                          <w:b/>
                          <w:bCs/>
                          <w:kern w:val="0"/>
                          <w:sz w:val="16"/>
                          <w:szCs w:val="16"/>
                        </w:rPr>
                      </w:pPr>
                      <w:r w:rsidRPr="006964B6">
                        <w:rPr>
                          <w:rFonts w:ascii="Times New Roman" w:hAnsi="Times New Roman" w:cs="Times New Roman"/>
                          <w:b/>
                          <w:bCs/>
                          <w:kern w:val="0"/>
                          <w:sz w:val="16"/>
                          <w:szCs w:val="16"/>
                        </w:rPr>
                        <w:t>MSB.3. Söyleme becerilerini sınıf içinde sergileyebilme</w:t>
                      </w:r>
                    </w:p>
                    <w:p w14:paraId="47587585" w14:textId="77777777" w:rsidR="006D00A0" w:rsidRPr="006964B6" w:rsidRDefault="006D00A0" w:rsidP="00DD2414">
                      <w:pPr>
                        <w:autoSpaceDE w:val="0"/>
                        <w:autoSpaceDN w:val="0"/>
                        <w:adjustRightInd w:val="0"/>
                        <w:spacing w:after="0" w:line="276" w:lineRule="auto"/>
                        <w:rPr>
                          <w:rFonts w:ascii="Times New Roman" w:hAnsi="Times New Roman" w:cs="Times New Roman"/>
                          <w:kern w:val="0"/>
                          <w:sz w:val="16"/>
                          <w:szCs w:val="16"/>
                        </w:rPr>
                      </w:pPr>
                      <w:r w:rsidRPr="006964B6">
                        <w:rPr>
                          <w:rFonts w:ascii="Times New Roman" w:hAnsi="Times New Roman" w:cs="Times New Roman"/>
                          <w:kern w:val="0"/>
                          <w:sz w:val="16"/>
                          <w:szCs w:val="16"/>
                        </w:rPr>
                        <w:t>b) Çocuk şarkılarını/çocuk şarkısı formlarını bireysel olarak/grupla uyum içinde söyler.</w:t>
                      </w:r>
                    </w:p>
                    <w:p w14:paraId="6E64FDDC" w14:textId="77777777" w:rsidR="006D00A0" w:rsidRPr="00A72F9B" w:rsidRDefault="006D00A0" w:rsidP="00DB5C94">
                      <w:pPr>
                        <w:autoSpaceDE w:val="0"/>
                        <w:autoSpaceDN w:val="0"/>
                        <w:adjustRightInd w:val="0"/>
                        <w:spacing w:after="0" w:line="276" w:lineRule="auto"/>
                        <w:rPr>
                          <w:rFonts w:ascii="Times New Roman" w:hAnsi="Times New Roman" w:cs="Times New Roman"/>
                          <w:b/>
                          <w:bCs/>
                          <w:kern w:val="0"/>
                          <w:sz w:val="16"/>
                          <w:szCs w:val="16"/>
                        </w:rPr>
                      </w:pPr>
                      <w:r w:rsidRPr="00A72F9B">
                        <w:rPr>
                          <w:rFonts w:ascii="Times New Roman" w:hAnsi="Times New Roman" w:cs="Times New Roman"/>
                          <w:b/>
                          <w:bCs/>
                          <w:kern w:val="0"/>
                          <w:sz w:val="16"/>
                          <w:szCs w:val="16"/>
                        </w:rPr>
                        <w:t>Hareket ve Sağlık Alanı:</w:t>
                      </w:r>
                    </w:p>
                    <w:p w14:paraId="336BCD92" w14:textId="77777777" w:rsidR="006D00A0" w:rsidRPr="00DB5C94" w:rsidRDefault="006D00A0" w:rsidP="00DB5C94">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HSAB.4. Beden farkındalığına dayalı hareket edebilme</w:t>
                      </w:r>
                    </w:p>
                    <w:p w14:paraId="49BA1C33" w14:textId="77777777" w:rsidR="006D00A0" w:rsidRPr="007C337E" w:rsidRDefault="006D00A0" w:rsidP="00DB5C94">
                      <w:pPr>
                        <w:autoSpaceDE w:val="0"/>
                        <w:autoSpaceDN w:val="0"/>
                        <w:adjustRightInd w:val="0"/>
                        <w:spacing w:after="0" w:line="276" w:lineRule="auto"/>
                        <w:rPr>
                          <w:rFonts w:ascii="Times New Roman" w:hAnsi="Times New Roman" w:cs="Times New Roman"/>
                          <w:kern w:val="0"/>
                          <w:sz w:val="16"/>
                          <w:szCs w:val="16"/>
                        </w:rPr>
                      </w:pPr>
                      <w:r w:rsidRPr="007C337E">
                        <w:rPr>
                          <w:rFonts w:ascii="Times New Roman" w:hAnsi="Times New Roman" w:cs="Times New Roman"/>
                          <w:kern w:val="0"/>
                          <w:sz w:val="16"/>
                          <w:szCs w:val="16"/>
                        </w:rPr>
                        <w:t>b) Bedeninin farkında olarak hareket eder.</w:t>
                      </w:r>
                    </w:p>
                    <w:p w14:paraId="27A15C44" w14:textId="77777777" w:rsidR="006D00A0" w:rsidRPr="00DB5C94" w:rsidRDefault="006D00A0" w:rsidP="00DD2414">
                      <w:pPr>
                        <w:autoSpaceDE w:val="0"/>
                        <w:autoSpaceDN w:val="0"/>
                        <w:adjustRightInd w:val="0"/>
                        <w:spacing w:after="0" w:line="276" w:lineRule="auto"/>
                        <w:rPr>
                          <w:rFonts w:ascii="Times New Roman" w:hAnsi="Times New Roman" w:cs="Times New Roman"/>
                          <w:kern w:val="0"/>
                          <w:sz w:val="16"/>
                          <w:szCs w:val="16"/>
                        </w:rPr>
                      </w:pPr>
                    </w:p>
                  </w:txbxContent>
                </v:textbox>
              </v:shape>
            </w:pict>
          </mc:Fallback>
        </mc:AlternateContent>
      </w:r>
    </w:p>
    <w:p w14:paraId="0C5F2398" w14:textId="4059BE26"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38E536A4" w14:textId="70D5A563"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4C6E02CD" w14:textId="4B1BAA8A"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336E486B"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28DCF176"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3F28055F"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7D62EE9E"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57690CD2"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741DC401"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34F553E6"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42A06A02"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1F0FA532"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36413A2B"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7F6156A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5445B54F"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1149688D"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483C9C5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5845F158"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0E48AAF8"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14D39216"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13980CFE"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4B372C30"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1EA704F5"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0875E47A"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2DCADC0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5A6721B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4184BC39"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000000"/>
          <w:kern w:val="0"/>
          <w:sz w:val="16"/>
          <w:szCs w:val="16"/>
        </w:rPr>
      </w:pPr>
    </w:p>
    <w:p w14:paraId="1C35BBA3"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546C2964"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547CBE9D"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50A96C58" w14:textId="77777777" w:rsidR="00DD2414" w:rsidRPr="00780B3A" w:rsidRDefault="00DD2414" w:rsidP="00DD2414">
      <w:pPr>
        <w:autoSpaceDE w:val="0"/>
        <w:autoSpaceDN w:val="0"/>
        <w:adjustRightInd w:val="0"/>
        <w:spacing w:after="0" w:line="276" w:lineRule="auto"/>
        <w:rPr>
          <w:rFonts w:ascii="Times New Roman" w:hAnsi="Times New Roman" w:cs="Times New Roman"/>
          <w:b/>
          <w:bCs/>
          <w:color w:val="FF4000"/>
          <w:kern w:val="0"/>
          <w:sz w:val="16"/>
          <w:szCs w:val="16"/>
        </w:rPr>
      </w:pPr>
    </w:p>
    <w:p w14:paraId="0EAE479C" w14:textId="77777777" w:rsidR="00DD2414" w:rsidRPr="00780B3A" w:rsidRDefault="00DD2414" w:rsidP="00DD2414">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767808" behindDoc="0" locked="0" layoutInCell="1" allowOverlap="1" wp14:anchorId="033DFB5F" wp14:editId="45C96979">
                <wp:simplePos x="0" y="0"/>
                <wp:positionH relativeFrom="column">
                  <wp:posOffset>-169990</wp:posOffset>
                </wp:positionH>
                <wp:positionV relativeFrom="paragraph">
                  <wp:posOffset>-31750</wp:posOffset>
                </wp:positionV>
                <wp:extent cx="6098264" cy="1255594"/>
                <wp:effectExtent l="0" t="0" r="17145" b="20955"/>
                <wp:wrapNone/>
                <wp:docPr id="1453158315" name="Metin Kutusu 4"/>
                <wp:cNvGraphicFramePr/>
                <a:graphic xmlns:a="http://schemas.openxmlformats.org/drawingml/2006/main">
                  <a:graphicData uri="http://schemas.microsoft.com/office/word/2010/wordprocessingShape">
                    <wps:wsp>
                      <wps:cNvSpPr txBox="1"/>
                      <wps:spPr>
                        <a:xfrm>
                          <a:off x="0" y="0"/>
                          <a:ext cx="6098264" cy="1255594"/>
                        </a:xfrm>
                        <a:prstGeom prst="rect">
                          <a:avLst/>
                        </a:prstGeom>
                        <a:solidFill>
                          <a:schemeClr val="lt1"/>
                        </a:solidFill>
                        <a:ln w="6350">
                          <a:solidFill>
                            <a:prstClr val="black"/>
                          </a:solidFill>
                        </a:ln>
                      </wps:spPr>
                      <wps:txbx>
                        <w:txbxContent>
                          <w:p w14:paraId="621BD8CC"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HSAB.6. Eşle/grupla ahenk içinde hareket örüntüleri sergileyebilme</w:t>
                            </w:r>
                          </w:p>
                          <w:p w14:paraId="6158E778"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Eşli çalışmalarda hareketi eşiyle aynı yönde yapar.</w:t>
                            </w:r>
                          </w:p>
                          <w:p w14:paraId="2AB4CCDF"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c) Eş çalışmalarında hareketi eş zamanlı yapar.</w:t>
                            </w:r>
                          </w:p>
                          <w:p w14:paraId="4D5C3CB9"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HSAB.9. Aktif ve sağlıklı yaşam için hareket edebilme</w:t>
                            </w:r>
                          </w:p>
                          <w:p w14:paraId="66926A5C"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İç ve dış mekânda hareketli etkinliklere istekle katılır.</w:t>
                            </w:r>
                          </w:p>
                          <w:p w14:paraId="20697ECA"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HSAB.10. Sağlıklı yaşam için temizliğe ve düzene dikkat edebilme</w:t>
                            </w:r>
                          </w:p>
                          <w:p w14:paraId="0A31C575"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Kişisel temizliğini yardım almadan yapar.</w:t>
                            </w:r>
                          </w:p>
                          <w:p w14:paraId="3270C437"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HSAB.11. Tehlike ve kaza durumlarına karşı kendini koruyabilme</w:t>
                            </w:r>
                          </w:p>
                          <w:p w14:paraId="2B2439FD"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Tehlike oluşturacak davranışlardan/durumlardan kaçınır.</w:t>
                            </w:r>
                          </w:p>
                          <w:p w14:paraId="27D167BE"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b) Tehlike/kaza/afet durumlarında neler yapması gerektiğini söyler.</w:t>
                            </w:r>
                          </w:p>
                          <w:p w14:paraId="014E2AB1" w14:textId="77777777" w:rsidR="006D00A0" w:rsidRPr="00733737" w:rsidRDefault="006D00A0" w:rsidP="00DD2414">
                            <w:pPr>
                              <w:autoSpaceDE w:val="0"/>
                              <w:autoSpaceDN w:val="0"/>
                              <w:adjustRightInd w:val="0"/>
                              <w:spacing w:after="0" w:line="276" w:lineRule="auto"/>
                              <w:rPr>
                                <w:rFonts w:ascii="Times New Roman" w:hAnsi="Times New Roman" w:cs="Times New Roman"/>
                                <w:kern w:val="0"/>
                                <w:sz w:val="16"/>
                                <w:szCs w:val="16"/>
                              </w:rPr>
                            </w:pPr>
                          </w:p>
                          <w:p w14:paraId="2EC86AFE" w14:textId="77777777" w:rsidR="006D00A0" w:rsidRDefault="006D00A0" w:rsidP="00DD2414">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FB5F" id="_x0000_s1106" type="#_x0000_t202" style="position:absolute;margin-left:-13.4pt;margin-top:-2.5pt;width:480.2pt;height:9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MLPQIAAIUEAAAOAAAAZHJzL2Uyb0RvYy54bWysVE2P2jAQvVfqf7B8LwkUKESEFWVFVQnt&#13;&#10;rsSu9mwch1h1PK5tSOiv79iEj932VPXijD3j55k3bzK7a2tFDsI6CTqn/V5KidAcCql3OX15Xn2a&#13;&#10;UOI80wVToEVOj8LRu/nHD7PGZGIAFahCWIIg2mWNyWnlvcmSxPFK1Mz1wAiNzhJszTxu7S4pLGsQ&#13;&#10;vVbJIE3HSQO2MBa4cA5P709OOo/4ZSm4fyxLJzxROcXcfFxtXLdhTeYzlu0sM5XkXRrsH7KomdT4&#13;&#10;6AXqnnlG9lb+AVVLbsFB6Xsc6gTKUnIRa8Bq+um7ajYVMyLWguQ4c6HJ/T9Y/nDYmCdLfPsVWmxg&#13;&#10;IKQxLnN4GOppS1uHL2ZK0I8UHi+0idYTjofjdDoZjIeUcPT1B6PRaDoMOMn1urHOfxNQk2Dk1GJf&#13;&#10;Il3ssHb+FHoOCa85ULJYSaXiJmhBLJUlB4ZdVD4mieBvopQmDabyeZRG4De+AH25v1WM/+jSu4lC&#13;&#10;PKUx52vxwfLttiWyyOkkSiUcbaE4ImEWTlpyhq8k4q+Z80/MoniQIxwI/4hLqQCTgs6ipAL762/n&#13;&#10;IR57il5KGhRjTt3PPbOCEvVdY7en/eEwqDduhqMvA9zYW8/21qP39RKQqT6OnuHRDPFenc3SQv2K&#13;&#10;c7MIr6KLaY5v59SfzaU/jQjOHReLRQxCvRrm13pjeIAOnQm8PrevzJqurx4l8QBn2bLsXXtPseGm&#13;&#10;hsXeQylj76+sdvyj1qN6urkMw3S7j1HXv8f8NwAAAP//AwBQSwMEFAAGAAgAAAAhAI3LJCDiAAAA&#13;&#10;DwEAAA8AAABkcnMvZG93bnJldi54bWxMj09PwzAMxe9IfIfISNy2lE6Utms68WfjwomBOHtNlkQ0&#13;&#10;SdVkXfn2eCe4WLb8/Px7zWZ2PZvUGG3wAu6WGTDluyCt1wI+P3aLElhM6CX2wSsBPyrCpr2+arCW&#13;&#10;4ezf1bRPmpGJjzUKMCkNNeexM8phXIZBedodw+gw0ThqLkc8k7nreZ5lBXdoPX0wOKhno7rv/ckJ&#13;&#10;2D7pSncljmZbSmun+ev4pl+FuL2ZX9ZUHtfAkprT3wVcMhA/tAR2CCcvI+sFLPKC+BM19xSMBNVq&#13;&#10;VQA7kLLKH4C3Df+fo/0FAAD//wMAUEsBAi0AFAAGAAgAAAAhALaDOJL+AAAA4QEAABMAAAAAAAAA&#13;&#10;AAAAAAAAAAAAAFtDb250ZW50X1R5cGVzXS54bWxQSwECLQAUAAYACAAAACEAOP0h/9YAAACUAQAA&#13;&#10;CwAAAAAAAAAAAAAAAAAvAQAAX3JlbHMvLnJlbHNQSwECLQAUAAYACAAAACEAbKgzCz0CAACFBAAA&#13;&#10;DgAAAAAAAAAAAAAAAAAuAgAAZHJzL2Uyb0RvYy54bWxQSwECLQAUAAYACAAAACEAjcskIOIAAAAP&#13;&#10;AQAADwAAAAAAAAAAAAAAAACXBAAAZHJzL2Rvd25yZXYueG1sUEsFBgAAAAAEAAQA8wAAAKYFAAAA&#13;&#10;AA==&#13;&#10;" fillcolor="white [3201]" strokeweight=".5pt">
                <v:textbox>
                  <w:txbxContent>
                    <w:p w14:paraId="621BD8CC"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HSAB.6. Eşle/grupla ahenk içinde hareket örüntüleri sergileyebilme</w:t>
                      </w:r>
                    </w:p>
                    <w:p w14:paraId="6158E778"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Eşli çalışmalarda hareketi eşiyle aynı yönde yapar.</w:t>
                      </w:r>
                    </w:p>
                    <w:p w14:paraId="2AB4CCDF"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c) Eş çalışmalarında hareketi eş zamanlı yapar.</w:t>
                      </w:r>
                    </w:p>
                    <w:p w14:paraId="4D5C3CB9"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HSAB.9. Aktif ve sağlıklı yaşam için hareket edebilme</w:t>
                      </w:r>
                    </w:p>
                    <w:p w14:paraId="66926A5C"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İç ve dış mekânda hareketli etkinliklere istekle katılır.</w:t>
                      </w:r>
                    </w:p>
                    <w:p w14:paraId="20697ECA"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HSAB.10. Sağlıklı yaşam için temizliğe ve düzene dikkat edebilme</w:t>
                      </w:r>
                    </w:p>
                    <w:p w14:paraId="0A31C575"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Kişisel temizliğini yardım almadan yapar.</w:t>
                      </w:r>
                    </w:p>
                    <w:p w14:paraId="3270C437" w14:textId="77777777" w:rsidR="006D00A0" w:rsidRPr="000B3A04" w:rsidRDefault="006D00A0" w:rsidP="000B3A04">
                      <w:pPr>
                        <w:autoSpaceDE w:val="0"/>
                        <w:autoSpaceDN w:val="0"/>
                        <w:adjustRightInd w:val="0"/>
                        <w:spacing w:after="0" w:line="264" w:lineRule="auto"/>
                        <w:rPr>
                          <w:rFonts w:ascii="Times New Roman" w:hAnsi="Times New Roman" w:cs="Times New Roman"/>
                          <w:b/>
                          <w:bCs/>
                          <w:kern w:val="0"/>
                          <w:sz w:val="14"/>
                          <w:szCs w:val="16"/>
                        </w:rPr>
                      </w:pPr>
                      <w:r w:rsidRPr="000B3A04">
                        <w:rPr>
                          <w:rFonts w:ascii="Times New Roman" w:hAnsi="Times New Roman" w:cs="Times New Roman"/>
                          <w:b/>
                          <w:bCs/>
                          <w:kern w:val="0"/>
                          <w:sz w:val="14"/>
                          <w:szCs w:val="16"/>
                        </w:rPr>
                        <w:t>HSAB.11. Tehlike ve kaza durumlarına karşı kendini koruyabilme</w:t>
                      </w:r>
                    </w:p>
                    <w:p w14:paraId="2B2439FD"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a) Tehlike oluşturacak davranışlardan/durumlardan kaçınır.</w:t>
                      </w:r>
                    </w:p>
                    <w:p w14:paraId="27D167BE" w14:textId="77777777" w:rsidR="006D00A0" w:rsidRPr="000B3A04" w:rsidRDefault="006D00A0" w:rsidP="000B3A04">
                      <w:pPr>
                        <w:autoSpaceDE w:val="0"/>
                        <w:autoSpaceDN w:val="0"/>
                        <w:adjustRightInd w:val="0"/>
                        <w:spacing w:after="0" w:line="264" w:lineRule="auto"/>
                        <w:rPr>
                          <w:rFonts w:ascii="Times New Roman" w:hAnsi="Times New Roman" w:cs="Times New Roman"/>
                          <w:kern w:val="0"/>
                          <w:sz w:val="14"/>
                          <w:szCs w:val="16"/>
                        </w:rPr>
                      </w:pPr>
                      <w:r w:rsidRPr="000B3A04">
                        <w:rPr>
                          <w:rFonts w:ascii="Times New Roman" w:hAnsi="Times New Roman" w:cs="Times New Roman"/>
                          <w:kern w:val="0"/>
                          <w:sz w:val="14"/>
                          <w:szCs w:val="16"/>
                        </w:rPr>
                        <w:t>b) Tehlike/kaza/afet durumlarında neler yapması gerektiğini söyler.</w:t>
                      </w:r>
                    </w:p>
                    <w:p w14:paraId="014E2AB1" w14:textId="77777777" w:rsidR="006D00A0" w:rsidRPr="00733737" w:rsidRDefault="006D00A0" w:rsidP="00DD2414">
                      <w:pPr>
                        <w:autoSpaceDE w:val="0"/>
                        <w:autoSpaceDN w:val="0"/>
                        <w:adjustRightInd w:val="0"/>
                        <w:spacing w:after="0" w:line="276" w:lineRule="auto"/>
                        <w:rPr>
                          <w:rFonts w:ascii="Times New Roman" w:hAnsi="Times New Roman" w:cs="Times New Roman"/>
                          <w:kern w:val="0"/>
                          <w:sz w:val="16"/>
                          <w:szCs w:val="16"/>
                        </w:rPr>
                      </w:pPr>
                    </w:p>
                    <w:p w14:paraId="2EC86AFE" w14:textId="77777777" w:rsidR="006D00A0" w:rsidRDefault="006D00A0" w:rsidP="00DD2414">
                      <w:pPr>
                        <w:tabs>
                          <w:tab w:val="num" w:pos="720"/>
                        </w:tabs>
                        <w:autoSpaceDE w:val="0"/>
                        <w:autoSpaceDN w:val="0"/>
                        <w:adjustRightInd w:val="0"/>
                        <w:spacing w:after="0" w:line="276" w:lineRule="auto"/>
                      </w:pPr>
                    </w:p>
                  </w:txbxContent>
                </v:textbox>
              </v:shape>
            </w:pict>
          </mc:Fallback>
        </mc:AlternateContent>
      </w:r>
    </w:p>
    <w:p w14:paraId="4EFDE4C4" w14:textId="77777777" w:rsidR="00DD2414" w:rsidRPr="00780B3A" w:rsidRDefault="00DD2414" w:rsidP="00DD2414">
      <w:pPr>
        <w:spacing w:after="0" w:line="276" w:lineRule="auto"/>
        <w:rPr>
          <w:rFonts w:ascii="Times New Roman" w:hAnsi="Times New Roman" w:cs="Times New Roman"/>
          <w:b/>
          <w:bCs/>
          <w:color w:val="FF4000"/>
          <w:kern w:val="0"/>
          <w:sz w:val="16"/>
          <w:szCs w:val="16"/>
        </w:rPr>
      </w:pPr>
    </w:p>
    <w:p w14:paraId="7D3E1CC6" w14:textId="77777777" w:rsidR="00DD2414" w:rsidRPr="00780B3A" w:rsidRDefault="00DD2414" w:rsidP="00DD2414">
      <w:pPr>
        <w:spacing w:after="0" w:line="276" w:lineRule="auto"/>
        <w:rPr>
          <w:rFonts w:ascii="Times New Roman" w:hAnsi="Times New Roman" w:cs="Times New Roman"/>
          <w:b/>
          <w:bCs/>
          <w:color w:val="FF4000"/>
          <w:kern w:val="0"/>
          <w:sz w:val="16"/>
          <w:szCs w:val="16"/>
        </w:rPr>
      </w:pPr>
    </w:p>
    <w:p w14:paraId="52E2D582" w14:textId="77777777" w:rsidR="00DD2414" w:rsidRPr="00780B3A" w:rsidRDefault="00DD2414" w:rsidP="00DD2414">
      <w:pPr>
        <w:spacing w:after="0" w:line="276" w:lineRule="auto"/>
        <w:rPr>
          <w:rFonts w:ascii="Times New Roman" w:hAnsi="Times New Roman" w:cs="Times New Roman"/>
          <w:b/>
          <w:bCs/>
          <w:color w:val="FF4000"/>
          <w:kern w:val="0"/>
          <w:sz w:val="16"/>
          <w:szCs w:val="16"/>
        </w:rPr>
      </w:pPr>
    </w:p>
    <w:p w14:paraId="6325C68C" w14:textId="77777777" w:rsidR="00DD2414" w:rsidRPr="00780B3A" w:rsidRDefault="00DD2414" w:rsidP="00DD2414">
      <w:pPr>
        <w:spacing w:after="0" w:line="276" w:lineRule="auto"/>
        <w:rPr>
          <w:rFonts w:ascii="Times New Roman" w:hAnsi="Times New Roman" w:cs="Times New Roman"/>
          <w:b/>
          <w:bCs/>
          <w:color w:val="FF4000"/>
          <w:kern w:val="0"/>
          <w:sz w:val="16"/>
          <w:szCs w:val="16"/>
        </w:rPr>
      </w:pPr>
    </w:p>
    <w:p w14:paraId="3B3EDF66" w14:textId="17DDCCB7" w:rsidR="00DD2414" w:rsidRPr="00780B3A" w:rsidRDefault="00DD2414" w:rsidP="00DD2414">
      <w:pPr>
        <w:spacing w:after="0" w:line="276" w:lineRule="auto"/>
        <w:rPr>
          <w:rFonts w:ascii="Times New Roman" w:hAnsi="Times New Roman" w:cs="Times New Roman"/>
          <w:b/>
          <w:bCs/>
          <w:color w:val="FF4000"/>
          <w:kern w:val="0"/>
          <w:sz w:val="16"/>
          <w:szCs w:val="16"/>
        </w:rPr>
      </w:pPr>
    </w:p>
    <w:p w14:paraId="760D0D2A" w14:textId="583F2126" w:rsidR="00DD2414" w:rsidRPr="00780B3A" w:rsidRDefault="00DD2414" w:rsidP="00DD2414">
      <w:pPr>
        <w:spacing w:after="0" w:line="276" w:lineRule="auto"/>
        <w:rPr>
          <w:rFonts w:ascii="Times New Roman" w:hAnsi="Times New Roman" w:cs="Times New Roman"/>
          <w:b/>
          <w:bCs/>
          <w:color w:val="FF4000"/>
          <w:kern w:val="0"/>
          <w:sz w:val="16"/>
          <w:szCs w:val="16"/>
        </w:rPr>
      </w:pPr>
    </w:p>
    <w:p w14:paraId="6DBEFE8A" w14:textId="10BC9049" w:rsidR="00DD2414" w:rsidRPr="00780B3A" w:rsidRDefault="00DD2414" w:rsidP="00DD2414">
      <w:pPr>
        <w:spacing w:after="0" w:line="276" w:lineRule="auto"/>
        <w:rPr>
          <w:rFonts w:ascii="Times New Roman" w:hAnsi="Times New Roman" w:cs="Times New Roman"/>
          <w:b/>
          <w:bCs/>
          <w:color w:val="FF4000"/>
          <w:kern w:val="0"/>
          <w:sz w:val="16"/>
          <w:szCs w:val="16"/>
        </w:rPr>
      </w:pPr>
    </w:p>
    <w:p w14:paraId="5337DEC1" w14:textId="77777777" w:rsidR="00DD2414" w:rsidRPr="00780B3A" w:rsidRDefault="00DD2414" w:rsidP="00DD2414">
      <w:pPr>
        <w:spacing w:after="0" w:line="276" w:lineRule="auto"/>
        <w:rPr>
          <w:rFonts w:ascii="Times New Roman" w:hAnsi="Times New Roman" w:cs="Times New Roman"/>
          <w:b/>
          <w:bCs/>
          <w:color w:val="FF4000"/>
          <w:kern w:val="0"/>
          <w:sz w:val="16"/>
          <w:szCs w:val="16"/>
        </w:rPr>
      </w:pPr>
    </w:p>
    <w:p w14:paraId="21697E3D" w14:textId="576524A7" w:rsidR="00DD2414" w:rsidRPr="00780B3A" w:rsidRDefault="00DB5C94" w:rsidP="00DD2414">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66784" behindDoc="0" locked="0" layoutInCell="1" allowOverlap="1" wp14:anchorId="08D0062C" wp14:editId="36F837BE">
                <wp:simplePos x="0" y="0"/>
                <wp:positionH relativeFrom="column">
                  <wp:posOffset>-175895</wp:posOffset>
                </wp:positionH>
                <wp:positionV relativeFrom="paragraph">
                  <wp:posOffset>62865</wp:posOffset>
                </wp:positionV>
                <wp:extent cx="6098540" cy="1043940"/>
                <wp:effectExtent l="0" t="0" r="16510" b="22860"/>
                <wp:wrapNone/>
                <wp:docPr id="314984449" name="Metin Kutusu 4"/>
                <wp:cNvGraphicFramePr/>
                <a:graphic xmlns:a="http://schemas.openxmlformats.org/drawingml/2006/main">
                  <a:graphicData uri="http://schemas.microsoft.com/office/word/2010/wordprocessingShape">
                    <wps:wsp>
                      <wps:cNvSpPr txBox="1"/>
                      <wps:spPr>
                        <a:xfrm>
                          <a:off x="0" y="0"/>
                          <a:ext cx="6098540" cy="1043940"/>
                        </a:xfrm>
                        <a:prstGeom prst="rect">
                          <a:avLst/>
                        </a:prstGeom>
                        <a:solidFill>
                          <a:schemeClr val="lt1"/>
                        </a:solidFill>
                        <a:ln w="6350">
                          <a:solidFill>
                            <a:prstClr val="black"/>
                          </a:solidFill>
                        </a:ln>
                      </wps:spPr>
                      <wps:txbx>
                        <w:txbxContent>
                          <w:p w14:paraId="537C0B1D"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58C32D40" w14:textId="4CD1D6D1" w:rsidR="006D00A0" w:rsidRPr="000B3A04" w:rsidRDefault="006D00A0" w:rsidP="00DD2414">
                            <w:pPr>
                              <w:autoSpaceDE w:val="0"/>
                              <w:autoSpaceDN w:val="0"/>
                              <w:adjustRightInd w:val="0"/>
                              <w:spacing w:after="0" w:line="276" w:lineRule="auto"/>
                              <w:rPr>
                                <w:rFonts w:ascii="Times New Roman" w:hAnsi="Times New Roman" w:cs="Times New Roman"/>
                                <w:color w:val="000000"/>
                                <w:kern w:val="0"/>
                                <w:sz w:val="14"/>
                                <w:szCs w:val="16"/>
                              </w:rPr>
                            </w:pPr>
                            <w:r w:rsidRPr="000B3A04">
                              <w:rPr>
                                <w:rFonts w:ascii="Times New Roman" w:hAnsi="Times New Roman" w:cs="Times New Roman"/>
                                <w:b/>
                                <w:bCs/>
                                <w:color w:val="4EA72E" w:themeColor="accent6"/>
                                <w:kern w:val="0"/>
                                <w:sz w:val="14"/>
                                <w:szCs w:val="16"/>
                              </w:rPr>
                              <w:t>Kavramlar:</w:t>
                            </w:r>
                            <w:r w:rsidRPr="000B3A04">
                              <w:rPr>
                                <w:rFonts w:ascii="Times New Roman" w:hAnsi="Times New Roman" w:cs="Times New Roman"/>
                                <w:color w:val="4EA72E" w:themeColor="accent6"/>
                                <w:kern w:val="0"/>
                                <w:sz w:val="14"/>
                                <w:szCs w:val="16"/>
                              </w:rPr>
                              <w:t xml:space="preserve"> </w:t>
                            </w:r>
                            <w:r w:rsidRPr="000B3A04">
                              <w:rPr>
                                <w:rFonts w:ascii="Times New Roman" w:hAnsi="Times New Roman" w:cs="Times New Roman"/>
                                <w:b/>
                                <w:bCs/>
                                <w:color w:val="000000"/>
                                <w:kern w:val="0"/>
                                <w:sz w:val="14"/>
                                <w:szCs w:val="16"/>
                              </w:rPr>
                              <w:t>Miktar:</w:t>
                            </w:r>
                            <w:r w:rsidRPr="000B3A04">
                              <w:rPr>
                                <w:rFonts w:cstheme="minorHAnsi"/>
                                <w:color w:val="0A2F41" w:themeColor="accent1" w:themeShade="80"/>
                                <w:kern w:val="0"/>
                                <w:sz w:val="16"/>
                                <w:szCs w:val="18"/>
                                <w14:ligatures w14:val="none"/>
                              </w:rPr>
                              <w:t xml:space="preserve"> </w:t>
                            </w:r>
                            <w:r w:rsidRPr="000B3A04">
                              <w:rPr>
                                <w:rFonts w:ascii="Times New Roman" w:hAnsi="Times New Roman" w:cs="Times New Roman"/>
                                <w:color w:val="000000"/>
                                <w:kern w:val="0"/>
                                <w:sz w:val="14"/>
                                <w:szCs w:val="16"/>
                              </w:rPr>
                              <w:t xml:space="preserve">Tek-Çift, </w:t>
                            </w:r>
                            <w:r w:rsidRPr="000B3A04">
                              <w:rPr>
                                <w:rFonts w:ascii="Times New Roman" w:hAnsi="Times New Roman" w:cs="Times New Roman"/>
                                <w:b/>
                                <w:bCs/>
                                <w:color w:val="000000"/>
                                <w:kern w:val="0"/>
                                <w:sz w:val="14"/>
                                <w:szCs w:val="16"/>
                              </w:rPr>
                              <w:t xml:space="preserve">Geometrik Şekil: </w:t>
                            </w:r>
                            <w:r w:rsidRPr="000B3A04">
                              <w:rPr>
                                <w:rFonts w:ascii="Times New Roman" w:hAnsi="Times New Roman" w:cs="Times New Roman"/>
                                <w:color w:val="000000"/>
                                <w:kern w:val="0"/>
                                <w:sz w:val="14"/>
                                <w:szCs w:val="16"/>
                              </w:rPr>
                              <w:t xml:space="preserve">Kare-Üçgen Daire-Dikdörtgen, </w:t>
                            </w:r>
                            <w:r w:rsidRPr="000B3A04">
                              <w:rPr>
                                <w:rFonts w:ascii="Times New Roman" w:hAnsi="Times New Roman" w:cs="Times New Roman"/>
                                <w:b/>
                                <w:bCs/>
                                <w:color w:val="000000"/>
                                <w:kern w:val="0"/>
                                <w:sz w:val="14"/>
                                <w:szCs w:val="16"/>
                              </w:rPr>
                              <w:t xml:space="preserve">Zıt: </w:t>
                            </w:r>
                            <w:r w:rsidRPr="000B3A04">
                              <w:rPr>
                                <w:rFonts w:ascii="Times New Roman" w:hAnsi="Times New Roman" w:cs="Times New Roman"/>
                                <w:color w:val="000000"/>
                                <w:kern w:val="0"/>
                                <w:sz w:val="14"/>
                                <w:szCs w:val="16"/>
                              </w:rPr>
                              <w:t xml:space="preserve">Başlangıç-Bitiş, </w:t>
                            </w:r>
                            <w:r w:rsidRPr="000B3A04">
                              <w:rPr>
                                <w:rFonts w:ascii="Times New Roman" w:hAnsi="Times New Roman" w:cs="Times New Roman"/>
                                <w:b/>
                                <w:bCs/>
                                <w:color w:val="000000"/>
                                <w:kern w:val="0"/>
                                <w:sz w:val="14"/>
                                <w:szCs w:val="16"/>
                              </w:rPr>
                              <w:t xml:space="preserve">Sayı/Sayma: </w:t>
                            </w:r>
                            <w:r w:rsidRPr="000B3A04">
                              <w:rPr>
                                <w:rFonts w:ascii="Times New Roman" w:hAnsi="Times New Roman" w:cs="Times New Roman"/>
                                <w:color w:val="000000"/>
                                <w:kern w:val="0"/>
                                <w:sz w:val="14"/>
                                <w:szCs w:val="16"/>
                              </w:rPr>
                              <w:t xml:space="preserve">Sıra Sayısı </w:t>
                            </w:r>
                            <w:r w:rsidRPr="000B3A04">
                              <w:rPr>
                                <w:rFonts w:ascii="Times New Roman" w:hAnsi="Times New Roman" w:cs="Times New Roman"/>
                                <w:b/>
                                <w:bCs/>
                                <w:color w:val="000000"/>
                                <w:kern w:val="0"/>
                                <w:sz w:val="14"/>
                                <w:szCs w:val="16"/>
                              </w:rPr>
                              <w:t xml:space="preserve">Yön/Mekânda Konum: </w:t>
                            </w:r>
                            <w:r w:rsidRPr="000B3A04">
                              <w:rPr>
                                <w:rFonts w:ascii="Times New Roman" w:hAnsi="Times New Roman" w:cs="Times New Roman"/>
                                <w:color w:val="000000"/>
                                <w:kern w:val="0"/>
                                <w:sz w:val="14"/>
                                <w:szCs w:val="16"/>
                              </w:rPr>
                              <w:t>Ön-Arka</w:t>
                            </w:r>
                          </w:p>
                          <w:p w14:paraId="52ABE8A9" w14:textId="5719D206" w:rsidR="006D00A0" w:rsidRPr="000B3A04" w:rsidRDefault="006D00A0" w:rsidP="00DD2414">
                            <w:pPr>
                              <w:autoSpaceDE w:val="0"/>
                              <w:autoSpaceDN w:val="0"/>
                              <w:adjustRightInd w:val="0"/>
                              <w:spacing w:after="0" w:line="276" w:lineRule="auto"/>
                              <w:rPr>
                                <w:rFonts w:ascii="Times New Roman" w:hAnsi="Times New Roman" w:cs="Times New Roman"/>
                                <w:b/>
                                <w:bCs/>
                                <w:color w:val="000000"/>
                                <w:kern w:val="0"/>
                                <w:sz w:val="14"/>
                                <w:szCs w:val="16"/>
                              </w:rPr>
                            </w:pPr>
                            <w:r w:rsidRPr="000B3A04">
                              <w:rPr>
                                <w:rFonts w:ascii="Times New Roman" w:hAnsi="Times New Roman" w:cs="Times New Roman"/>
                                <w:b/>
                                <w:bCs/>
                                <w:color w:val="4EA72E" w:themeColor="accent6"/>
                                <w:kern w:val="0"/>
                                <w:sz w:val="14"/>
                                <w:szCs w:val="16"/>
                              </w:rPr>
                              <w:t xml:space="preserve">Sözcükler: </w:t>
                            </w:r>
                            <w:r w:rsidRPr="000B3A04">
                              <w:rPr>
                                <w:rFonts w:ascii="Times New Roman" w:hAnsi="Times New Roman" w:cs="Times New Roman"/>
                                <w:bCs/>
                                <w:color w:val="000000"/>
                                <w:kern w:val="0"/>
                                <w:sz w:val="14"/>
                                <w:szCs w:val="16"/>
                              </w:rPr>
                              <w:t>Üst üste, yan yana</w:t>
                            </w:r>
                          </w:p>
                          <w:p w14:paraId="28097144" w14:textId="6F8D47E8" w:rsidR="006D00A0" w:rsidRPr="000B3A04" w:rsidRDefault="006D00A0" w:rsidP="00DD2414">
                            <w:pPr>
                              <w:autoSpaceDE w:val="0"/>
                              <w:autoSpaceDN w:val="0"/>
                              <w:adjustRightInd w:val="0"/>
                              <w:spacing w:after="0" w:line="276" w:lineRule="auto"/>
                              <w:rPr>
                                <w:rFonts w:ascii="Times New Roman" w:hAnsi="Times New Roman" w:cs="Times New Roman"/>
                                <w:kern w:val="0"/>
                                <w:sz w:val="14"/>
                                <w:szCs w:val="16"/>
                              </w:rPr>
                            </w:pPr>
                            <w:r w:rsidRPr="000B3A04">
                              <w:rPr>
                                <w:rFonts w:ascii="Times New Roman" w:hAnsi="Times New Roman" w:cs="Times New Roman"/>
                                <w:b/>
                                <w:bCs/>
                                <w:color w:val="4EA72E" w:themeColor="accent6"/>
                                <w:kern w:val="0"/>
                                <w:sz w:val="14"/>
                                <w:szCs w:val="16"/>
                              </w:rPr>
                              <w:t>Eğitim/Öğrenme Ortamları:</w:t>
                            </w:r>
                            <w:r w:rsidRPr="000B3A04">
                              <w:rPr>
                                <w:rFonts w:ascii="Times New Roman" w:hAnsi="Times New Roman" w:cs="Times New Roman"/>
                                <w:color w:val="4EA72E" w:themeColor="accent6"/>
                                <w:kern w:val="0"/>
                                <w:sz w:val="14"/>
                                <w:szCs w:val="16"/>
                              </w:rPr>
                              <w:t xml:space="preserve"> </w:t>
                            </w:r>
                            <w:r w:rsidRPr="000B3A04">
                              <w:rPr>
                                <w:rFonts w:ascii="Times New Roman" w:hAnsi="Times New Roman" w:cs="Times New Roman"/>
                                <w:kern w:val="0"/>
                                <w:sz w:val="14"/>
                                <w:szCs w:val="16"/>
                              </w:rPr>
                              <w:t>Eğitim ve öğrenme ortamı, çocukların etkinliklere aktif katılımını destekleyecek şekilde düzenlenmelidir. Geometrik şekillerle yapılan etkinlikler için geniş ve rahat bir oyun alanı sağlanmalı, materyaller çocukların erişimine uygun şekilde yerleştirilmelidir. Hikâye tamamlama etkinliği için sessiz ve dikkat dağıtıcı unsurlardan arındırılmış bir ortam tercih edilmelidir. Köşe kapmaca gibi fiziksel etkinlikler için geniş ve güvenli bir alan ayrılmalı, çocukların rahatça hareket edebileceği bir düzenleme yapılmalıdır.</w:t>
                            </w:r>
                          </w:p>
                          <w:p w14:paraId="0D4AF754" w14:textId="504795B7" w:rsidR="006D00A0" w:rsidRPr="000B3A04" w:rsidRDefault="006D00A0" w:rsidP="00DD2414">
                            <w:pPr>
                              <w:tabs>
                                <w:tab w:val="num" w:pos="720"/>
                              </w:tabs>
                              <w:autoSpaceDE w:val="0"/>
                              <w:autoSpaceDN w:val="0"/>
                              <w:adjustRightInd w:val="0"/>
                              <w:spacing w:after="0" w:line="276" w:lineRule="auto"/>
                              <w:rPr>
                                <w:sz w:val="20"/>
                              </w:rPr>
                            </w:pPr>
                            <w:r w:rsidRPr="000B3A04">
                              <w:rPr>
                                <w:rFonts w:ascii="Times New Roman" w:hAnsi="Times New Roman" w:cs="Times New Roman"/>
                                <w:b/>
                                <w:bCs/>
                                <w:color w:val="4EA72E" w:themeColor="accent6"/>
                                <w:kern w:val="0"/>
                                <w:sz w:val="14"/>
                                <w:szCs w:val="16"/>
                              </w:rPr>
                              <w:t>Materyaller:</w:t>
                            </w:r>
                            <w:r w:rsidRPr="000B3A04">
                              <w:rPr>
                                <w:rFonts w:ascii="Times New Roman" w:hAnsi="Times New Roman" w:cs="Times New Roman"/>
                                <w:color w:val="4EA72E" w:themeColor="accent6"/>
                                <w:kern w:val="0"/>
                                <w:sz w:val="14"/>
                                <w:szCs w:val="16"/>
                              </w:rPr>
                              <w:t xml:space="preserve"> </w:t>
                            </w:r>
                            <w:r w:rsidRPr="000B3A04">
                              <w:rPr>
                                <w:rFonts w:ascii="Times New Roman" w:hAnsi="Times New Roman" w:cs="Times New Roman"/>
                                <w:bCs/>
                                <w:kern w:val="0"/>
                                <w:sz w:val="14"/>
                                <w:szCs w:val="16"/>
                              </w:rPr>
                              <w:t>Kare şeklinde kâğıtlar, renkli kartonlar, A4 kâğıtları, pastel boya setleri</w:t>
                            </w:r>
                            <w:r w:rsidR="00237B73">
                              <w:rPr>
                                <w:rFonts w:ascii="Times New Roman" w:hAnsi="Times New Roman" w:cs="Times New Roman"/>
                                <w:bCs/>
                                <w:kern w:val="0"/>
                                <w:sz w:val="14"/>
                                <w:szCs w:val="16"/>
                              </w:rPr>
                              <w:t>,</w:t>
                            </w:r>
                            <w:r w:rsidR="00237B73" w:rsidRPr="00237B73">
                              <w:rPr>
                                <w:rFonts w:ascii="Calibri" w:eastAsia="Calibri" w:hAnsi="Calibri" w:cs="Calibri"/>
                                <w:sz w:val="18"/>
                                <w:szCs w:val="18"/>
                              </w:rPr>
                              <w:t xml:space="preserve"> </w:t>
                            </w:r>
                            <w:r w:rsidR="00237B73" w:rsidRPr="00237B73">
                              <w:rPr>
                                <w:rFonts w:ascii="Times New Roman" w:eastAsia="Calibri" w:hAnsi="Times New Roman" w:cs="Times New Roman"/>
                                <w:sz w:val="14"/>
                                <w:szCs w:val="14"/>
                              </w:rPr>
                              <w:t xml:space="preserve">renkli </w:t>
                            </w:r>
                            <w:proofErr w:type="gramStart"/>
                            <w:r w:rsidR="00237B73" w:rsidRPr="00237B73">
                              <w:rPr>
                                <w:rFonts w:ascii="Times New Roman" w:eastAsia="Calibri" w:hAnsi="Times New Roman" w:cs="Times New Roman"/>
                                <w:sz w:val="14"/>
                                <w:szCs w:val="14"/>
                              </w:rPr>
                              <w:t>kağıt</w:t>
                            </w:r>
                            <w:proofErr w:type="gramEnd"/>
                            <w:r w:rsidR="00237B73" w:rsidRPr="00237B73">
                              <w:rPr>
                                <w:rFonts w:ascii="Times New Roman" w:eastAsia="Calibri" w:hAnsi="Times New Roman" w:cs="Times New Roman"/>
                                <w:sz w:val="14"/>
                                <w:szCs w:val="14"/>
                              </w:rPr>
                              <w:t xml:space="preserve"> ya da </w:t>
                            </w:r>
                            <w:proofErr w:type="spellStart"/>
                            <w:r w:rsidR="00237B73" w:rsidRPr="00237B73">
                              <w:rPr>
                                <w:rFonts w:ascii="Times New Roman" w:eastAsia="Calibri" w:hAnsi="Times New Roman" w:cs="Times New Roman"/>
                                <w:sz w:val="14"/>
                                <w:szCs w:val="14"/>
                              </w:rPr>
                              <w:t>craft</w:t>
                            </w:r>
                            <w:proofErr w:type="spellEnd"/>
                            <w:r w:rsidR="00237B73" w:rsidRPr="00237B73">
                              <w:rPr>
                                <w:rFonts w:ascii="Times New Roman" w:eastAsia="Calibri" w:hAnsi="Times New Roman" w:cs="Times New Roman"/>
                                <w:sz w:val="14"/>
                                <w:szCs w:val="14"/>
                              </w:rPr>
                              <w:t xml:space="preserve"> </w:t>
                            </w:r>
                            <w:proofErr w:type="gramStart"/>
                            <w:r w:rsidR="00237B73" w:rsidRPr="00237B73">
                              <w:rPr>
                                <w:rFonts w:ascii="Times New Roman" w:eastAsia="Calibri" w:hAnsi="Times New Roman" w:cs="Times New Roman"/>
                                <w:sz w:val="14"/>
                                <w:szCs w:val="14"/>
                              </w:rPr>
                              <w:t>kağıdı</w:t>
                            </w:r>
                            <w:proofErr w:type="gramEnd"/>
                            <w:r w:rsidR="00237B73" w:rsidRPr="00237B73">
                              <w:rPr>
                                <w:rFonts w:ascii="Times New Roman" w:eastAsia="Calibri" w:hAnsi="Times New Roman" w:cs="Times New Roman"/>
                                <w:sz w:val="14"/>
                                <w:szCs w:val="14"/>
                              </w:rPr>
                              <w:t>, siyah keçeli kalem, etkinlik kalıpları, 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062C" id="_x0000_s1107" type="#_x0000_t202" style="position:absolute;margin-left:-13.85pt;margin-top:4.95pt;width:480.2pt;height:8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gH3OwIAAIUEAAAOAAAAZHJzL2Uyb0RvYy54bWysVE1v2zAMvQ/YfxB0X+ykSZcYcYosRYYB&#13;&#10;RVsgHXpWZCk2JouapMTOfv0o2flot9Owi0Lq0U/kI5n5XVsrchDWVaBzOhyklAjNoaj0LqffX9af&#13;&#10;ppQ4z3TBFGiR06Nw9G7x8cO8MZkYQQmqEJYgiXZZY3Jaem+yJHG8FDVzAzBCIyjB1syja3dJYVmD&#13;&#10;7LVKRml6mzRgC2OBC+fw9r4D6SLySym4f5LSCU9UTjE3H08bz204k8WcZTvLTFnxPg32D1nUrNL4&#13;&#10;6JnqnnlG9rb6g6quuAUH0g841AlIWXERa8Bqhum7ajYlMyLWguI4c5bJ/T9a/njYmGdLfPsFWmxg&#13;&#10;EKQxLnN4Gepppa3DL2ZKEEcJj2fZROsJx8vbdDadjBHiiA3T8c0MHeRJLp8b6/xXATUJRk4t9iXK&#13;&#10;xQ4Pznehp5DwmgNVFetKqeiEWRArZcmBYReVj0ki+ZsopUmDqdxM0kj8BgvU5++3ivEffXpXUcin&#13;&#10;NOZ8KT5Yvt22pCpyOj0rs4XiiIJZ6GbJGb6ukP+BOf/MLA4PCoEL4Z/wkAowKegtSkqwv/52H+Kx&#13;&#10;p4hS0uAw5tT93DMrKFHfNHZ7NhwHfX10xpPPI3TsNbK9RvS+XgEqNcTVMzyaId6rkykt1K+4N8vw&#13;&#10;KkJMc3w7p/5krny3Irh3XCyXMQjn1TD/oDeGB+rQmaDrS/vKrOn76nEkHuE0tix7194uNnypYbn3&#13;&#10;IKvY+yB0p2qvP856nJ5+L8MyXfsx6vLvsfgNAAD//wMAUEsDBBQABgAIAAAAIQAT9m9Q3wAAAA4B&#13;&#10;AAAPAAAAZHJzL2Rvd25yZXYueG1sTE/LTsMwELwj8Q/WInFrHVJEHo1T8ShcOFFQz268ta3GdhS7&#13;&#10;afh7lhNcVhrNY2eazex6NuEYbfAC7pYZMPRdUNZrAV+fr4sSWEzSK9kHjwK+McKmvb5qZK3CxX/g&#13;&#10;tEuaUYiPtRRgUhpqzmNn0Mm4DAN64o5hdDIRHDVXo7xQuOt5nmUP3Enr6YORAz4b7E67sxOwfdKV&#13;&#10;7ko5mm2prJ3m/fFdvwlxezO/rOk8roElnNOfA343UH9oqdghnL2KrBewyIuCpAKqChjx1SonfCBh&#13;&#10;cb8C3jb8/4z2BwAA//8DAFBLAQItABQABgAIAAAAIQC2gziS/gAAAOEBAAATAAAAAAAAAAAAAAAA&#13;&#10;AAAAAABbQ29udGVudF9UeXBlc10ueG1sUEsBAi0AFAAGAAgAAAAhADj9If/WAAAAlAEAAAsAAAAA&#13;&#10;AAAAAAAAAAAALwEAAF9yZWxzLy5yZWxzUEsBAi0AFAAGAAgAAAAhAKh2Afc7AgAAhQQAAA4AAAAA&#13;&#10;AAAAAAAAAAAALgIAAGRycy9lMm9Eb2MueG1sUEsBAi0AFAAGAAgAAAAhABP2b1DfAAAADgEAAA8A&#13;&#10;AAAAAAAAAAAAAAAAlQQAAGRycy9kb3ducmV2LnhtbFBLBQYAAAAABAAEAPMAAAChBQAAAAA=&#13;&#10;" fillcolor="white [3201]" strokeweight=".5pt">
                <v:textbox>
                  <w:txbxContent>
                    <w:p w14:paraId="537C0B1D" w14:textId="77777777" w:rsidR="006D00A0" w:rsidRPr="00D304E4" w:rsidRDefault="006D00A0" w:rsidP="00DD241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58C32D40" w14:textId="4CD1D6D1" w:rsidR="006D00A0" w:rsidRPr="000B3A04" w:rsidRDefault="006D00A0" w:rsidP="00DD2414">
                      <w:pPr>
                        <w:autoSpaceDE w:val="0"/>
                        <w:autoSpaceDN w:val="0"/>
                        <w:adjustRightInd w:val="0"/>
                        <w:spacing w:after="0" w:line="276" w:lineRule="auto"/>
                        <w:rPr>
                          <w:rFonts w:ascii="Times New Roman" w:hAnsi="Times New Roman" w:cs="Times New Roman"/>
                          <w:color w:val="000000"/>
                          <w:kern w:val="0"/>
                          <w:sz w:val="14"/>
                          <w:szCs w:val="16"/>
                        </w:rPr>
                      </w:pPr>
                      <w:r w:rsidRPr="000B3A04">
                        <w:rPr>
                          <w:rFonts w:ascii="Times New Roman" w:hAnsi="Times New Roman" w:cs="Times New Roman"/>
                          <w:b/>
                          <w:bCs/>
                          <w:color w:val="4EA72E" w:themeColor="accent6"/>
                          <w:kern w:val="0"/>
                          <w:sz w:val="14"/>
                          <w:szCs w:val="16"/>
                        </w:rPr>
                        <w:t>Kavramlar:</w:t>
                      </w:r>
                      <w:r w:rsidRPr="000B3A04">
                        <w:rPr>
                          <w:rFonts w:ascii="Times New Roman" w:hAnsi="Times New Roman" w:cs="Times New Roman"/>
                          <w:color w:val="4EA72E" w:themeColor="accent6"/>
                          <w:kern w:val="0"/>
                          <w:sz w:val="14"/>
                          <w:szCs w:val="16"/>
                        </w:rPr>
                        <w:t xml:space="preserve"> </w:t>
                      </w:r>
                      <w:r w:rsidRPr="000B3A04">
                        <w:rPr>
                          <w:rFonts w:ascii="Times New Roman" w:hAnsi="Times New Roman" w:cs="Times New Roman"/>
                          <w:b/>
                          <w:bCs/>
                          <w:color w:val="000000"/>
                          <w:kern w:val="0"/>
                          <w:sz w:val="14"/>
                          <w:szCs w:val="16"/>
                        </w:rPr>
                        <w:t>Miktar:</w:t>
                      </w:r>
                      <w:r w:rsidRPr="000B3A04">
                        <w:rPr>
                          <w:rFonts w:cstheme="minorHAnsi"/>
                          <w:color w:val="0A2F41" w:themeColor="accent1" w:themeShade="80"/>
                          <w:kern w:val="0"/>
                          <w:sz w:val="16"/>
                          <w:szCs w:val="18"/>
                          <w14:ligatures w14:val="none"/>
                        </w:rPr>
                        <w:t xml:space="preserve"> </w:t>
                      </w:r>
                      <w:r w:rsidRPr="000B3A04">
                        <w:rPr>
                          <w:rFonts w:ascii="Times New Roman" w:hAnsi="Times New Roman" w:cs="Times New Roman"/>
                          <w:color w:val="000000"/>
                          <w:kern w:val="0"/>
                          <w:sz w:val="14"/>
                          <w:szCs w:val="16"/>
                        </w:rPr>
                        <w:t xml:space="preserve">Tek-Çift, </w:t>
                      </w:r>
                      <w:r w:rsidRPr="000B3A04">
                        <w:rPr>
                          <w:rFonts w:ascii="Times New Roman" w:hAnsi="Times New Roman" w:cs="Times New Roman"/>
                          <w:b/>
                          <w:bCs/>
                          <w:color w:val="000000"/>
                          <w:kern w:val="0"/>
                          <w:sz w:val="14"/>
                          <w:szCs w:val="16"/>
                        </w:rPr>
                        <w:t xml:space="preserve">Geometrik Şekil: </w:t>
                      </w:r>
                      <w:r w:rsidRPr="000B3A04">
                        <w:rPr>
                          <w:rFonts w:ascii="Times New Roman" w:hAnsi="Times New Roman" w:cs="Times New Roman"/>
                          <w:color w:val="000000"/>
                          <w:kern w:val="0"/>
                          <w:sz w:val="14"/>
                          <w:szCs w:val="16"/>
                        </w:rPr>
                        <w:t xml:space="preserve">Kare-Üçgen Daire-Dikdörtgen, </w:t>
                      </w:r>
                      <w:r w:rsidRPr="000B3A04">
                        <w:rPr>
                          <w:rFonts w:ascii="Times New Roman" w:hAnsi="Times New Roman" w:cs="Times New Roman"/>
                          <w:b/>
                          <w:bCs/>
                          <w:color w:val="000000"/>
                          <w:kern w:val="0"/>
                          <w:sz w:val="14"/>
                          <w:szCs w:val="16"/>
                        </w:rPr>
                        <w:t xml:space="preserve">Zıt: </w:t>
                      </w:r>
                      <w:r w:rsidRPr="000B3A04">
                        <w:rPr>
                          <w:rFonts w:ascii="Times New Roman" w:hAnsi="Times New Roman" w:cs="Times New Roman"/>
                          <w:color w:val="000000"/>
                          <w:kern w:val="0"/>
                          <w:sz w:val="14"/>
                          <w:szCs w:val="16"/>
                        </w:rPr>
                        <w:t xml:space="preserve">Başlangıç-Bitiş, </w:t>
                      </w:r>
                      <w:r w:rsidRPr="000B3A04">
                        <w:rPr>
                          <w:rFonts w:ascii="Times New Roman" w:hAnsi="Times New Roman" w:cs="Times New Roman"/>
                          <w:b/>
                          <w:bCs/>
                          <w:color w:val="000000"/>
                          <w:kern w:val="0"/>
                          <w:sz w:val="14"/>
                          <w:szCs w:val="16"/>
                        </w:rPr>
                        <w:t xml:space="preserve">Sayı/Sayma: </w:t>
                      </w:r>
                      <w:r w:rsidRPr="000B3A04">
                        <w:rPr>
                          <w:rFonts w:ascii="Times New Roman" w:hAnsi="Times New Roman" w:cs="Times New Roman"/>
                          <w:color w:val="000000"/>
                          <w:kern w:val="0"/>
                          <w:sz w:val="14"/>
                          <w:szCs w:val="16"/>
                        </w:rPr>
                        <w:t xml:space="preserve">Sıra Sayısı </w:t>
                      </w:r>
                      <w:r w:rsidRPr="000B3A04">
                        <w:rPr>
                          <w:rFonts w:ascii="Times New Roman" w:hAnsi="Times New Roman" w:cs="Times New Roman"/>
                          <w:b/>
                          <w:bCs/>
                          <w:color w:val="000000"/>
                          <w:kern w:val="0"/>
                          <w:sz w:val="14"/>
                          <w:szCs w:val="16"/>
                        </w:rPr>
                        <w:t xml:space="preserve">Yön/Mekânda Konum: </w:t>
                      </w:r>
                      <w:r w:rsidRPr="000B3A04">
                        <w:rPr>
                          <w:rFonts w:ascii="Times New Roman" w:hAnsi="Times New Roman" w:cs="Times New Roman"/>
                          <w:color w:val="000000"/>
                          <w:kern w:val="0"/>
                          <w:sz w:val="14"/>
                          <w:szCs w:val="16"/>
                        </w:rPr>
                        <w:t>Ön-Arka</w:t>
                      </w:r>
                    </w:p>
                    <w:p w14:paraId="52ABE8A9" w14:textId="5719D206" w:rsidR="006D00A0" w:rsidRPr="000B3A04" w:rsidRDefault="006D00A0" w:rsidP="00DD2414">
                      <w:pPr>
                        <w:autoSpaceDE w:val="0"/>
                        <w:autoSpaceDN w:val="0"/>
                        <w:adjustRightInd w:val="0"/>
                        <w:spacing w:after="0" w:line="276" w:lineRule="auto"/>
                        <w:rPr>
                          <w:rFonts w:ascii="Times New Roman" w:hAnsi="Times New Roman" w:cs="Times New Roman"/>
                          <w:b/>
                          <w:bCs/>
                          <w:color w:val="000000"/>
                          <w:kern w:val="0"/>
                          <w:sz w:val="14"/>
                          <w:szCs w:val="16"/>
                        </w:rPr>
                      </w:pPr>
                      <w:r w:rsidRPr="000B3A04">
                        <w:rPr>
                          <w:rFonts w:ascii="Times New Roman" w:hAnsi="Times New Roman" w:cs="Times New Roman"/>
                          <w:b/>
                          <w:bCs/>
                          <w:color w:val="4EA72E" w:themeColor="accent6"/>
                          <w:kern w:val="0"/>
                          <w:sz w:val="14"/>
                          <w:szCs w:val="16"/>
                        </w:rPr>
                        <w:t xml:space="preserve">Sözcükler: </w:t>
                      </w:r>
                      <w:r w:rsidRPr="000B3A04">
                        <w:rPr>
                          <w:rFonts w:ascii="Times New Roman" w:hAnsi="Times New Roman" w:cs="Times New Roman"/>
                          <w:bCs/>
                          <w:color w:val="000000"/>
                          <w:kern w:val="0"/>
                          <w:sz w:val="14"/>
                          <w:szCs w:val="16"/>
                        </w:rPr>
                        <w:t>Üst üste, yan yana</w:t>
                      </w:r>
                    </w:p>
                    <w:p w14:paraId="28097144" w14:textId="6F8D47E8" w:rsidR="006D00A0" w:rsidRPr="000B3A04" w:rsidRDefault="006D00A0" w:rsidP="00DD2414">
                      <w:pPr>
                        <w:autoSpaceDE w:val="0"/>
                        <w:autoSpaceDN w:val="0"/>
                        <w:adjustRightInd w:val="0"/>
                        <w:spacing w:after="0" w:line="276" w:lineRule="auto"/>
                        <w:rPr>
                          <w:rFonts w:ascii="Times New Roman" w:hAnsi="Times New Roman" w:cs="Times New Roman"/>
                          <w:kern w:val="0"/>
                          <w:sz w:val="14"/>
                          <w:szCs w:val="16"/>
                        </w:rPr>
                      </w:pPr>
                      <w:r w:rsidRPr="000B3A04">
                        <w:rPr>
                          <w:rFonts w:ascii="Times New Roman" w:hAnsi="Times New Roman" w:cs="Times New Roman"/>
                          <w:b/>
                          <w:bCs/>
                          <w:color w:val="4EA72E" w:themeColor="accent6"/>
                          <w:kern w:val="0"/>
                          <w:sz w:val="14"/>
                          <w:szCs w:val="16"/>
                        </w:rPr>
                        <w:t>Eğitim/Öğrenme Ortamları:</w:t>
                      </w:r>
                      <w:r w:rsidRPr="000B3A04">
                        <w:rPr>
                          <w:rFonts w:ascii="Times New Roman" w:hAnsi="Times New Roman" w:cs="Times New Roman"/>
                          <w:color w:val="4EA72E" w:themeColor="accent6"/>
                          <w:kern w:val="0"/>
                          <w:sz w:val="14"/>
                          <w:szCs w:val="16"/>
                        </w:rPr>
                        <w:t xml:space="preserve"> </w:t>
                      </w:r>
                      <w:r w:rsidRPr="000B3A04">
                        <w:rPr>
                          <w:rFonts w:ascii="Times New Roman" w:hAnsi="Times New Roman" w:cs="Times New Roman"/>
                          <w:kern w:val="0"/>
                          <w:sz w:val="14"/>
                          <w:szCs w:val="16"/>
                        </w:rPr>
                        <w:t>Eğitim ve öğrenme ortamı, çocukların etkinliklere aktif katılımını destekleyecek şekilde düzenlenmelidir. Geometrik şekillerle yapılan etkinlikler için geniş ve rahat bir oyun alanı sağlanmalı, materyaller çocukların erişimine uygun şekilde yerleştirilmelidir. Hikâye tamamlama etkinliği için sessiz ve dikkat dağıtıcı unsurlardan arındırılmış bir ortam tercih edilmelidir. Köşe kapmaca gibi fiziksel etkinlikler için geniş ve güvenli bir alan ayrılmalı, çocukların rahatça hareket edebileceği bir düzenleme yapılmalıdır.</w:t>
                      </w:r>
                    </w:p>
                    <w:p w14:paraId="0D4AF754" w14:textId="504795B7" w:rsidR="006D00A0" w:rsidRPr="000B3A04" w:rsidRDefault="006D00A0" w:rsidP="00DD2414">
                      <w:pPr>
                        <w:tabs>
                          <w:tab w:val="num" w:pos="720"/>
                        </w:tabs>
                        <w:autoSpaceDE w:val="0"/>
                        <w:autoSpaceDN w:val="0"/>
                        <w:adjustRightInd w:val="0"/>
                        <w:spacing w:after="0" w:line="276" w:lineRule="auto"/>
                        <w:rPr>
                          <w:sz w:val="20"/>
                        </w:rPr>
                      </w:pPr>
                      <w:r w:rsidRPr="000B3A04">
                        <w:rPr>
                          <w:rFonts w:ascii="Times New Roman" w:hAnsi="Times New Roman" w:cs="Times New Roman"/>
                          <w:b/>
                          <w:bCs/>
                          <w:color w:val="4EA72E" w:themeColor="accent6"/>
                          <w:kern w:val="0"/>
                          <w:sz w:val="14"/>
                          <w:szCs w:val="16"/>
                        </w:rPr>
                        <w:t>Materyaller:</w:t>
                      </w:r>
                      <w:r w:rsidRPr="000B3A04">
                        <w:rPr>
                          <w:rFonts w:ascii="Times New Roman" w:hAnsi="Times New Roman" w:cs="Times New Roman"/>
                          <w:color w:val="4EA72E" w:themeColor="accent6"/>
                          <w:kern w:val="0"/>
                          <w:sz w:val="14"/>
                          <w:szCs w:val="16"/>
                        </w:rPr>
                        <w:t xml:space="preserve"> </w:t>
                      </w:r>
                      <w:r w:rsidRPr="000B3A04">
                        <w:rPr>
                          <w:rFonts w:ascii="Times New Roman" w:hAnsi="Times New Roman" w:cs="Times New Roman"/>
                          <w:bCs/>
                          <w:kern w:val="0"/>
                          <w:sz w:val="14"/>
                          <w:szCs w:val="16"/>
                        </w:rPr>
                        <w:t>Kare şeklinde kâğıtlar, renkli kartonlar, A4 kâğıtları, pastel boya setleri</w:t>
                      </w:r>
                      <w:r w:rsidR="00237B73">
                        <w:rPr>
                          <w:rFonts w:ascii="Times New Roman" w:hAnsi="Times New Roman" w:cs="Times New Roman"/>
                          <w:bCs/>
                          <w:kern w:val="0"/>
                          <w:sz w:val="14"/>
                          <w:szCs w:val="16"/>
                        </w:rPr>
                        <w:t>,</w:t>
                      </w:r>
                      <w:r w:rsidR="00237B73" w:rsidRPr="00237B73">
                        <w:rPr>
                          <w:rFonts w:ascii="Calibri" w:eastAsia="Calibri" w:hAnsi="Calibri" w:cs="Calibri"/>
                          <w:sz w:val="18"/>
                          <w:szCs w:val="18"/>
                        </w:rPr>
                        <w:t xml:space="preserve"> </w:t>
                      </w:r>
                      <w:r w:rsidR="00237B73" w:rsidRPr="00237B73">
                        <w:rPr>
                          <w:rFonts w:ascii="Times New Roman" w:eastAsia="Calibri" w:hAnsi="Times New Roman" w:cs="Times New Roman"/>
                          <w:sz w:val="14"/>
                          <w:szCs w:val="14"/>
                        </w:rPr>
                        <w:t xml:space="preserve">renkli </w:t>
                      </w:r>
                      <w:proofErr w:type="gramStart"/>
                      <w:r w:rsidR="00237B73" w:rsidRPr="00237B73">
                        <w:rPr>
                          <w:rFonts w:ascii="Times New Roman" w:eastAsia="Calibri" w:hAnsi="Times New Roman" w:cs="Times New Roman"/>
                          <w:sz w:val="14"/>
                          <w:szCs w:val="14"/>
                        </w:rPr>
                        <w:t>kağıt</w:t>
                      </w:r>
                      <w:proofErr w:type="gramEnd"/>
                      <w:r w:rsidR="00237B73" w:rsidRPr="00237B73">
                        <w:rPr>
                          <w:rFonts w:ascii="Times New Roman" w:eastAsia="Calibri" w:hAnsi="Times New Roman" w:cs="Times New Roman"/>
                          <w:sz w:val="14"/>
                          <w:szCs w:val="14"/>
                        </w:rPr>
                        <w:t xml:space="preserve"> ya da </w:t>
                      </w:r>
                      <w:proofErr w:type="spellStart"/>
                      <w:r w:rsidR="00237B73" w:rsidRPr="00237B73">
                        <w:rPr>
                          <w:rFonts w:ascii="Times New Roman" w:eastAsia="Calibri" w:hAnsi="Times New Roman" w:cs="Times New Roman"/>
                          <w:sz w:val="14"/>
                          <w:szCs w:val="14"/>
                        </w:rPr>
                        <w:t>craft</w:t>
                      </w:r>
                      <w:proofErr w:type="spellEnd"/>
                      <w:r w:rsidR="00237B73" w:rsidRPr="00237B73">
                        <w:rPr>
                          <w:rFonts w:ascii="Times New Roman" w:eastAsia="Calibri" w:hAnsi="Times New Roman" w:cs="Times New Roman"/>
                          <w:sz w:val="14"/>
                          <w:szCs w:val="14"/>
                        </w:rPr>
                        <w:t xml:space="preserve"> </w:t>
                      </w:r>
                      <w:proofErr w:type="gramStart"/>
                      <w:r w:rsidR="00237B73" w:rsidRPr="00237B73">
                        <w:rPr>
                          <w:rFonts w:ascii="Times New Roman" w:eastAsia="Calibri" w:hAnsi="Times New Roman" w:cs="Times New Roman"/>
                          <w:sz w:val="14"/>
                          <w:szCs w:val="14"/>
                        </w:rPr>
                        <w:t>kağıdı</w:t>
                      </w:r>
                      <w:proofErr w:type="gramEnd"/>
                      <w:r w:rsidR="00237B73" w:rsidRPr="00237B73">
                        <w:rPr>
                          <w:rFonts w:ascii="Times New Roman" w:eastAsia="Calibri" w:hAnsi="Times New Roman" w:cs="Times New Roman"/>
                          <w:sz w:val="14"/>
                          <w:szCs w:val="14"/>
                        </w:rPr>
                        <w:t>, siyah keçeli kalem, etkinlik kalıpları, zar</w:t>
                      </w:r>
                    </w:p>
                  </w:txbxContent>
                </v:textbox>
              </v:shape>
            </w:pict>
          </mc:Fallback>
        </mc:AlternateContent>
      </w:r>
    </w:p>
    <w:p w14:paraId="671CA1C1" w14:textId="38F1516A" w:rsidR="00DD2414" w:rsidRDefault="00DD2414" w:rsidP="00DD2414">
      <w:pPr>
        <w:spacing w:after="0" w:line="276" w:lineRule="auto"/>
        <w:rPr>
          <w:rFonts w:ascii="Times New Roman" w:hAnsi="Times New Roman" w:cs="Times New Roman"/>
          <w:b/>
          <w:bCs/>
          <w:color w:val="FF4000"/>
          <w:kern w:val="0"/>
          <w:sz w:val="16"/>
          <w:szCs w:val="16"/>
        </w:rPr>
      </w:pPr>
    </w:p>
    <w:p w14:paraId="507660C6" w14:textId="3A3EF6C8" w:rsidR="00DD2414" w:rsidRDefault="00DD2414" w:rsidP="00DD2414">
      <w:pPr>
        <w:spacing w:after="0" w:line="276" w:lineRule="auto"/>
        <w:rPr>
          <w:rFonts w:ascii="Times New Roman" w:hAnsi="Times New Roman" w:cs="Times New Roman"/>
          <w:b/>
          <w:bCs/>
          <w:color w:val="FF4000"/>
          <w:kern w:val="0"/>
          <w:sz w:val="16"/>
          <w:szCs w:val="16"/>
        </w:rPr>
      </w:pPr>
    </w:p>
    <w:p w14:paraId="686B68D7" w14:textId="0F4B824D" w:rsidR="00DD2414" w:rsidRDefault="00DD2414" w:rsidP="00DD2414">
      <w:pPr>
        <w:spacing w:after="0" w:line="276" w:lineRule="auto"/>
        <w:rPr>
          <w:rFonts w:ascii="Times New Roman" w:hAnsi="Times New Roman" w:cs="Times New Roman"/>
          <w:b/>
          <w:bCs/>
          <w:color w:val="FF4000"/>
          <w:kern w:val="0"/>
          <w:sz w:val="16"/>
          <w:szCs w:val="16"/>
        </w:rPr>
      </w:pPr>
    </w:p>
    <w:p w14:paraId="7BA1E2EF" w14:textId="021C400F" w:rsidR="00DD2414" w:rsidRDefault="00DD2414" w:rsidP="00DD2414">
      <w:pPr>
        <w:spacing w:after="0" w:line="276" w:lineRule="auto"/>
        <w:rPr>
          <w:rFonts w:ascii="Times New Roman" w:hAnsi="Times New Roman" w:cs="Times New Roman"/>
          <w:b/>
          <w:bCs/>
          <w:color w:val="FF4000"/>
          <w:kern w:val="0"/>
          <w:sz w:val="16"/>
          <w:szCs w:val="16"/>
        </w:rPr>
      </w:pPr>
    </w:p>
    <w:p w14:paraId="0C8BDB12" w14:textId="15EE7551" w:rsidR="00DD2414" w:rsidRDefault="00DD2414" w:rsidP="00DD2414">
      <w:pPr>
        <w:spacing w:after="0" w:line="276" w:lineRule="auto"/>
        <w:rPr>
          <w:rFonts w:ascii="Times New Roman" w:hAnsi="Times New Roman" w:cs="Times New Roman"/>
          <w:b/>
          <w:bCs/>
          <w:color w:val="FF4000"/>
          <w:kern w:val="0"/>
          <w:sz w:val="16"/>
          <w:szCs w:val="16"/>
        </w:rPr>
      </w:pPr>
    </w:p>
    <w:p w14:paraId="6C5FF8E9" w14:textId="5715CA9F" w:rsidR="00DD2414" w:rsidRDefault="00DD2414" w:rsidP="00DD2414">
      <w:pPr>
        <w:spacing w:after="0" w:line="276" w:lineRule="auto"/>
        <w:rPr>
          <w:rFonts w:ascii="Times New Roman" w:hAnsi="Times New Roman" w:cs="Times New Roman"/>
          <w:b/>
          <w:bCs/>
          <w:color w:val="FF4000"/>
          <w:kern w:val="0"/>
          <w:sz w:val="16"/>
          <w:szCs w:val="16"/>
        </w:rPr>
      </w:pPr>
    </w:p>
    <w:p w14:paraId="38DCE567" w14:textId="1071F542" w:rsidR="00DD2414" w:rsidRDefault="00DD2414" w:rsidP="00DD2414">
      <w:pPr>
        <w:spacing w:after="0" w:line="276" w:lineRule="auto"/>
        <w:rPr>
          <w:rFonts w:ascii="Times New Roman" w:hAnsi="Times New Roman" w:cs="Times New Roman"/>
          <w:b/>
          <w:bCs/>
          <w:color w:val="FF4000"/>
          <w:kern w:val="0"/>
          <w:sz w:val="16"/>
          <w:szCs w:val="16"/>
        </w:rPr>
      </w:pPr>
    </w:p>
    <w:p w14:paraId="0D59637B" w14:textId="48E3F39F" w:rsidR="00DD2414" w:rsidRDefault="00DD2414" w:rsidP="00DD2414">
      <w:pPr>
        <w:spacing w:after="0" w:line="276" w:lineRule="auto"/>
        <w:rPr>
          <w:rFonts w:ascii="Times New Roman" w:hAnsi="Times New Roman" w:cs="Times New Roman"/>
          <w:b/>
          <w:bCs/>
          <w:color w:val="FF4000"/>
          <w:kern w:val="0"/>
          <w:sz w:val="16"/>
          <w:szCs w:val="16"/>
        </w:rPr>
      </w:pPr>
    </w:p>
    <w:p w14:paraId="394A2EF7" w14:textId="2E5C9830" w:rsidR="00DD2414" w:rsidRDefault="00DD2414" w:rsidP="00DD2414">
      <w:pPr>
        <w:spacing w:after="0" w:line="276" w:lineRule="auto"/>
        <w:rPr>
          <w:rFonts w:ascii="Times New Roman" w:hAnsi="Times New Roman" w:cs="Times New Roman"/>
          <w:b/>
          <w:bCs/>
          <w:color w:val="FF4000"/>
          <w:kern w:val="0"/>
          <w:sz w:val="16"/>
          <w:szCs w:val="16"/>
        </w:rPr>
      </w:pPr>
    </w:p>
    <w:p w14:paraId="15D333E8" w14:textId="77777777" w:rsidR="00DD2414" w:rsidRPr="00780B3A" w:rsidRDefault="00DD2414" w:rsidP="00DD2414">
      <w:pPr>
        <w:spacing w:after="0" w:line="276" w:lineRule="auto"/>
        <w:rPr>
          <w:rFonts w:ascii="Times New Roman" w:hAnsi="Times New Roman" w:cs="Times New Roman"/>
          <w:b/>
          <w:bCs/>
          <w:color w:val="FF4000"/>
          <w:kern w:val="0"/>
          <w:sz w:val="16"/>
          <w:szCs w:val="16"/>
        </w:rPr>
        <w:sectPr w:rsidR="00DD2414" w:rsidRPr="00780B3A" w:rsidSect="00DD2414">
          <w:type w:val="continuous"/>
          <w:pgSz w:w="11906" w:h="16838"/>
          <w:pgMar w:top="1417" w:right="1417" w:bottom="1417" w:left="1417" w:header="708" w:footer="708" w:gutter="0"/>
          <w:cols w:space="708"/>
          <w:docGrid w:linePitch="360"/>
        </w:sectPr>
      </w:pPr>
    </w:p>
    <w:p w14:paraId="627B06EC" w14:textId="77777777" w:rsidR="00DD2414" w:rsidRPr="00780B3A" w:rsidRDefault="00DD2414" w:rsidP="00DD2414">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DD2414" w:rsidRPr="00780B3A" w14:paraId="22F4D414" w14:textId="77777777" w:rsidTr="002F7F25">
        <w:trPr>
          <w:trHeight w:val="850"/>
        </w:trPr>
        <w:tc>
          <w:tcPr>
            <w:tcW w:w="1702" w:type="dxa"/>
            <w:shd w:val="clear" w:color="auto" w:fill="F6C5AC" w:themeFill="accent2" w:themeFillTint="66"/>
            <w:vAlign w:val="center"/>
          </w:tcPr>
          <w:p w14:paraId="24C57C0E" w14:textId="77777777" w:rsidR="00DD2414" w:rsidRPr="00780B3A" w:rsidRDefault="00DD2414"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753679DF" w14:textId="22A963C4"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 xml:space="preserve">Güne başlama zamanı etkinliği olarak çocuklarla halıya U şeklinde oturulur </w:t>
            </w:r>
            <w:r w:rsidRPr="00050B99">
              <w:rPr>
                <w:rFonts w:ascii="Times New Roman" w:eastAsia="Calibri" w:hAnsi="Times New Roman" w:cs="Times New Roman"/>
                <w:b/>
                <w:bCs/>
                <w:sz w:val="14"/>
                <w:szCs w:val="16"/>
                <w14:ligatures w14:val="none"/>
              </w:rPr>
              <w:t>(SDB2.1.SB1.G1.).</w:t>
            </w:r>
            <w:r w:rsidRPr="00050B99">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050B99">
              <w:rPr>
                <w:rFonts w:ascii="Times New Roman" w:eastAsia="Calibri" w:hAnsi="Times New Roman" w:cs="Times New Roman"/>
                <w:b/>
                <w:bCs/>
                <w:sz w:val="14"/>
                <w:szCs w:val="16"/>
                <w14:ligatures w14:val="none"/>
              </w:rPr>
              <w:t>(SDB2.2.SB2.G2., SDB2.1.SB1.G3.).</w:t>
            </w:r>
            <w:r w:rsidRPr="00050B99">
              <w:rPr>
                <w:rFonts w:ascii="Times New Roman" w:eastAsia="Calibri" w:hAnsi="Times New Roman" w:cs="Times New Roman"/>
                <w:sz w:val="14"/>
                <w:szCs w:val="16"/>
                <w14:ligatures w14:val="none"/>
              </w:rPr>
              <w:t xml:space="preserve"> Ardından tekerleme onlara birkaç kez söylenir </w:t>
            </w:r>
            <w:r w:rsidRPr="00050B99">
              <w:rPr>
                <w:rFonts w:ascii="Times New Roman" w:eastAsia="Calibri" w:hAnsi="Times New Roman" w:cs="Times New Roman"/>
                <w:b/>
                <w:bCs/>
                <w:sz w:val="14"/>
                <w:szCs w:val="16"/>
                <w14:ligatures w14:val="none"/>
              </w:rPr>
              <w:t>(TADB.1.b.).</w:t>
            </w:r>
            <w:r w:rsidRPr="00050B99">
              <w:rPr>
                <w:rFonts w:ascii="Times New Roman" w:eastAsia="Calibri" w:hAnsi="Times New Roman" w:cs="Times New Roman"/>
                <w:sz w:val="14"/>
                <w:szCs w:val="16"/>
                <w14:ligatures w14:val="none"/>
              </w:rPr>
              <w:t xml:space="preserve"> Ardından onların da eşlik etmesi istenir </w:t>
            </w:r>
            <w:r w:rsidRPr="00050B99">
              <w:rPr>
                <w:rFonts w:ascii="Times New Roman" w:eastAsia="Calibri" w:hAnsi="Times New Roman" w:cs="Times New Roman"/>
                <w:b/>
                <w:bCs/>
                <w:sz w:val="14"/>
                <w:szCs w:val="16"/>
                <w14:ligatures w14:val="none"/>
              </w:rPr>
              <w:t>(MSB.3.b.):</w:t>
            </w:r>
          </w:p>
          <w:p w14:paraId="45EE538D" w14:textId="77777777" w:rsidR="00DD2414" w:rsidRPr="00050B99" w:rsidRDefault="00DD2414" w:rsidP="00DD2414">
            <w:pPr>
              <w:spacing w:line="276" w:lineRule="auto"/>
              <w:jc w:val="both"/>
              <w:rPr>
                <w:rFonts w:ascii="Times New Roman" w:eastAsia="Calibri" w:hAnsi="Times New Roman" w:cs="Times New Roman"/>
                <w:sz w:val="14"/>
                <w:szCs w:val="16"/>
                <w14:ligatures w14:val="none"/>
              </w:rPr>
            </w:pPr>
          </w:p>
          <w:p w14:paraId="630825A8" w14:textId="77777777"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Dört kenarım da eşit, Sanma sakın çeşit çeşit,</w:t>
            </w:r>
          </w:p>
          <w:p w14:paraId="4A998B47" w14:textId="77777777"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Bana derler kare, Aranmaz başka çare.</w:t>
            </w:r>
          </w:p>
          <w:p w14:paraId="7F80F62F" w14:textId="77777777"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Hem üç kenar üç köşeyim, Resminde evinin çatısına yerleşeyim.</w:t>
            </w:r>
          </w:p>
          <w:p w14:paraId="11716FA6" w14:textId="77777777"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Adım üçgendir, Şeklim adımdan bilinir.</w:t>
            </w:r>
          </w:p>
          <w:p w14:paraId="47D4EF79" w14:textId="77777777"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Yusyuvarlak, tostoparlak, Benzemem başka şekle gel de bak,</w:t>
            </w:r>
          </w:p>
          <w:p w14:paraId="4EF3C953" w14:textId="77777777"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Benim adım daire, Geri kalan vesaire…</w:t>
            </w:r>
          </w:p>
          <w:p w14:paraId="45DBF939" w14:textId="797F6338" w:rsidR="00DD2414" w:rsidRPr="00050B99" w:rsidRDefault="00DD2414" w:rsidP="00DD2414">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Neşe AŞKAR"</w:t>
            </w:r>
          </w:p>
        </w:tc>
      </w:tr>
      <w:tr w:rsidR="00DD2414" w:rsidRPr="00780B3A" w14:paraId="3C8BFC88" w14:textId="77777777" w:rsidTr="002F7F25">
        <w:trPr>
          <w:trHeight w:val="686"/>
        </w:trPr>
        <w:tc>
          <w:tcPr>
            <w:tcW w:w="1702" w:type="dxa"/>
            <w:shd w:val="clear" w:color="auto" w:fill="F6C5AC" w:themeFill="accent2" w:themeFillTint="66"/>
            <w:vAlign w:val="center"/>
          </w:tcPr>
          <w:p w14:paraId="2578CAF9" w14:textId="77777777" w:rsidR="00DD2414" w:rsidRPr="00780B3A" w:rsidRDefault="00DD2414"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260F85C7" w14:textId="77777777" w:rsidR="00DD2414" w:rsidRPr="00050B99" w:rsidRDefault="00DD2414"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Çocuklar ilgileri doğrultusunda bahçe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 xml:space="preserve">). </w:t>
            </w:r>
          </w:p>
        </w:tc>
      </w:tr>
      <w:tr w:rsidR="00DD2414" w:rsidRPr="00780B3A" w14:paraId="034F3BA5" w14:textId="77777777" w:rsidTr="002F7F25">
        <w:trPr>
          <w:trHeight w:val="687"/>
        </w:trPr>
        <w:tc>
          <w:tcPr>
            <w:tcW w:w="1702" w:type="dxa"/>
            <w:shd w:val="clear" w:color="auto" w:fill="F6C5AC" w:themeFill="accent2" w:themeFillTint="66"/>
            <w:vAlign w:val="center"/>
          </w:tcPr>
          <w:p w14:paraId="6163D40E" w14:textId="77777777" w:rsidR="00DD2414" w:rsidRPr="00780B3A" w:rsidRDefault="00DD2414"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4DCB1771" w14:textId="77777777" w:rsidR="00DD2414" w:rsidRPr="00050B99" w:rsidRDefault="00DD2414"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 xml:space="preserve">Çocuklarla sıra olunur. </w:t>
            </w:r>
            <w:r w:rsidRPr="00050B99">
              <w:rPr>
                <w:rFonts w:ascii="Times New Roman" w:hAnsi="Times New Roman" w:cs="Times New Roman"/>
                <w:b/>
                <w:bCs/>
                <w:sz w:val="14"/>
                <w:szCs w:val="16"/>
              </w:rPr>
              <w:t xml:space="preserve">“Eller eller bellerde, gözler öğretmeninde, oyun saati bitti, şimdi toplanma vakti” </w:t>
            </w:r>
            <w:r w:rsidRPr="00050B99">
              <w:rPr>
                <w:rFonts w:ascii="Times New Roman" w:hAnsi="Times New Roman" w:cs="Times New Roman"/>
                <w:sz w:val="14"/>
                <w:szCs w:val="16"/>
              </w:rPr>
              <w:t>tekerlemesi eşliğinde sınıf oyuncakları toplanır. Ardından çekilen kartlara göre sıra olunur ve lavaboya el yıkamaya geçilir (</w:t>
            </w:r>
            <w:r w:rsidRPr="00050B99">
              <w:rPr>
                <w:rFonts w:ascii="Times New Roman" w:hAnsi="Times New Roman" w:cs="Times New Roman"/>
                <w:b/>
                <w:bCs/>
                <w:sz w:val="14"/>
                <w:szCs w:val="16"/>
              </w:rPr>
              <w:t>HSAB.10.a)</w:t>
            </w:r>
            <w:r w:rsidRPr="00050B99">
              <w:rPr>
                <w:rFonts w:ascii="Times New Roman" w:hAnsi="Times New Roman" w:cs="Times New Roman"/>
                <w:sz w:val="14"/>
                <w:szCs w:val="16"/>
              </w:rPr>
              <w:t>.</w:t>
            </w:r>
          </w:p>
        </w:tc>
      </w:tr>
      <w:tr w:rsidR="00DD2414" w:rsidRPr="00780B3A" w14:paraId="30EC05B1" w14:textId="77777777" w:rsidTr="002F7F25">
        <w:trPr>
          <w:trHeight w:val="620"/>
        </w:trPr>
        <w:tc>
          <w:tcPr>
            <w:tcW w:w="1702" w:type="dxa"/>
            <w:shd w:val="clear" w:color="auto" w:fill="F6C5AC" w:themeFill="accent2" w:themeFillTint="66"/>
            <w:vAlign w:val="center"/>
          </w:tcPr>
          <w:p w14:paraId="11AFEA82" w14:textId="77777777" w:rsidR="00DD2414" w:rsidRPr="00780B3A" w:rsidRDefault="00DD2414"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3E6BB4C0" w14:textId="77777777" w:rsidR="00C77117" w:rsidRPr="00050B99" w:rsidRDefault="00C77117" w:rsidP="00F46FE6">
            <w:pPr>
              <w:pStyle w:val="ListeParagraf"/>
              <w:numPr>
                <w:ilvl w:val="0"/>
                <w:numId w:val="2"/>
              </w:numPr>
              <w:spacing w:line="288" w:lineRule="auto"/>
              <w:ind w:left="34" w:hanging="119"/>
              <w:jc w:val="both"/>
              <w:rPr>
                <w:rFonts w:ascii="Times New Roman" w:hAnsi="Times New Roman" w:cs="Times New Roman"/>
                <w:noProof/>
                <w:sz w:val="14"/>
                <w:szCs w:val="16"/>
              </w:rPr>
            </w:pPr>
            <w:r w:rsidRPr="00050B99">
              <w:rPr>
                <w:rFonts w:ascii="Times New Roman" w:hAnsi="Times New Roman" w:cs="Times New Roman"/>
                <w:bCs/>
                <w:noProof/>
                <w:sz w:val="14"/>
                <w:szCs w:val="16"/>
              </w:rPr>
              <w:t xml:space="preserve">Çocuklardan halıya geçmeleri ve oturmaları istenir </w:t>
            </w:r>
            <w:r w:rsidRPr="00050B99">
              <w:rPr>
                <w:rFonts w:ascii="Times New Roman" w:hAnsi="Times New Roman" w:cs="Times New Roman"/>
                <w:b/>
                <w:noProof/>
                <w:sz w:val="14"/>
                <w:szCs w:val="16"/>
              </w:rPr>
              <w:t>(SDB2.1.SB1.G1.).</w:t>
            </w:r>
            <w:r w:rsidRPr="00050B99">
              <w:rPr>
                <w:rFonts w:ascii="Times New Roman" w:hAnsi="Times New Roman" w:cs="Times New Roman"/>
                <w:bCs/>
                <w:noProof/>
                <w:sz w:val="14"/>
                <w:szCs w:val="16"/>
              </w:rPr>
              <w:t xml:space="preserve"> Halının üzerine birer tane daire, üçgen, kare, dikdörtgen, yıldız ve kalp şeklinde kesilmiş kâğıtlar yan yana yerleştirilir. Çocuklara şekiller gösterilir ve isimlerinin ne olduğu sorulur </w:t>
            </w:r>
            <w:r w:rsidRPr="00050B99">
              <w:rPr>
                <w:rFonts w:ascii="Times New Roman" w:hAnsi="Times New Roman" w:cs="Times New Roman"/>
                <w:b/>
                <w:noProof/>
                <w:sz w:val="14"/>
                <w:szCs w:val="16"/>
              </w:rPr>
              <w:t>(MAB.3.c.).</w:t>
            </w:r>
            <w:r w:rsidRPr="00050B99">
              <w:rPr>
                <w:rFonts w:ascii="Times New Roman" w:hAnsi="Times New Roman" w:cs="Times New Roman"/>
                <w:bCs/>
                <w:noProof/>
                <w:sz w:val="14"/>
                <w:szCs w:val="16"/>
              </w:rPr>
              <w:t xml:space="preserve"> Ardından çocuklardan sayıca eşit iki grup oluşturulur </w:t>
            </w:r>
            <w:r w:rsidRPr="00050B99">
              <w:rPr>
                <w:rFonts w:ascii="Times New Roman" w:hAnsi="Times New Roman" w:cs="Times New Roman"/>
                <w:b/>
                <w:noProof/>
                <w:sz w:val="14"/>
                <w:szCs w:val="16"/>
              </w:rPr>
              <w:t>(SDB2.2.SB4.G2.).</w:t>
            </w:r>
            <w:r w:rsidRPr="00050B99">
              <w:rPr>
                <w:rFonts w:ascii="Times New Roman" w:hAnsi="Times New Roman" w:cs="Times New Roman"/>
                <w:bCs/>
                <w:noProof/>
                <w:sz w:val="14"/>
                <w:szCs w:val="16"/>
              </w:rPr>
              <w:t xml:space="preserve"> İki grup da ayrı ayrı oturtulur. Oyun alanına önceden kesilerek hazırlanmış 10’ar adet kare, daire, dikdörtgen, üçgeni kalp ve yıldızlar karışık bir sıra ile yol oluşturacak şekilde yerleştirilir </w:t>
            </w:r>
            <w:r w:rsidRPr="00050B99">
              <w:rPr>
                <w:rFonts w:ascii="Times New Roman" w:hAnsi="Times New Roman" w:cs="Times New Roman"/>
                <w:b/>
                <w:noProof/>
                <w:sz w:val="14"/>
                <w:szCs w:val="16"/>
              </w:rPr>
              <w:t>(MAB.3.a.).</w:t>
            </w:r>
            <w:r w:rsidRPr="00050B99">
              <w:rPr>
                <w:rFonts w:ascii="Times New Roman" w:hAnsi="Times New Roman" w:cs="Times New Roman"/>
                <w:bCs/>
                <w:noProof/>
                <w:sz w:val="14"/>
                <w:szCs w:val="16"/>
              </w:rPr>
              <w:t xml:space="preserve"> Gruplardan sırayla birer kişinin şekil zarı atarak gelen şekle göre yolda ilerlemesi istenir </w:t>
            </w:r>
            <w:r w:rsidRPr="00050B99">
              <w:rPr>
                <w:rFonts w:ascii="Times New Roman" w:hAnsi="Times New Roman" w:cs="Times New Roman"/>
                <w:b/>
                <w:noProof/>
                <w:sz w:val="14"/>
                <w:szCs w:val="16"/>
              </w:rPr>
              <w:t>(MAB.3.c.).</w:t>
            </w:r>
            <w:r w:rsidRPr="00050B99">
              <w:rPr>
                <w:rFonts w:ascii="Times New Roman" w:hAnsi="Times New Roman" w:cs="Times New Roman"/>
                <w:bCs/>
                <w:noProof/>
                <w:sz w:val="14"/>
                <w:szCs w:val="16"/>
              </w:rPr>
              <w:t xml:space="preserve"> Hangi grubun çocuğu şekilli yolu önce tamamlarsa, o turun galibi o grup olur </w:t>
            </w:r>
            <w:r w:rsidRPr="00050B99">
              <w:rPr>
                <w:rFonts w:ascii="Times New Roman" w:hAnsi="Times New Roman" w:cs="Times New Roman"/>
                <w:b/>
                <w:noProof/>
                <w:sz w:val="14"/>
                <w:szCs w:val="16"/>
              </w:rPr>
              <w:t>(SDB2.1.SB4.G1.).</w:t>
            </w:r>
          </w:p>
          <w:p w14:paraId="04916FA8" w14:textId="4018AA29" w:rsidR="00D839EA" w:rsidRPr="00237B73" w:rsidRDefault="00D839EA" w:rsidP="00F46FE6">
            <w:pPr>
              <w:pStyle w:val="ListeParagraf"/>
              <w:numPr>
                <w:ilvl w:val="0"/>
                <w:numId w:val="2"/>
              </w:numPr>
              <w:spacing w:line="288" w:lineRule="auto"/>
              <w:ind w:left="34" w:hanging="119"/>
              <w:jc w:val="both"/>
              <w:rPr>
                <w:rFonts w:ascii="Times New Roman" w:hAnsi="Times New Roman" w:cs="Times New Roman"/>
                <w:noProof/>
                <w:sz w:val="14"/>
                <w:szCs w:val="16"/>
              </w:rPr>
            </w:pPr>
            <w:r w:rsidRPr="00050B99">
              <w:rPr>
                <w:rFonts w:ascii="Times New Roman" w:hAnsi="Times New Roman" w:cs="Times New Roman"/>
                <w:noProof/>
                <w:sz w:val="14"/>
                <w:szCs w:val="16"/>
              </w:rPr>
              <w:t xml:space="preserve">Sonrasında birlikte halıya geçilir. Farklı boyutlarda, kare şeklinde kesilmiş beş adet kâğıt, boyutlarına göre rastgele yan yana dizilir. Çocuklara ilk olarak kâğıtların şeklinin nasıl olduğu sorulur </w:t>
            </w:r>
            <w:r w:rsidRPr="00050B99">
              <w:rPr>
                <w:rFonts w:ascii="Times New Roman" w:hAnsi="Times New Roman" w:cs="Times New Roman"/>
                <w:b/>
                <w:bCs/>
                <w:noProof/>
                <w:sz w:val="14"/>
                <w:szCs w:val="16"/>
              </w:rPr>
              <w:t>(MAB.3.c.).</w:t>
            </w:r>
            <w:r w:rsidRPr="00050B99">
              <w:rPr>
                <w:rFonts w:ascii="Times New Roman" w:hAnsi="Times New Roman" w:cs="Times New Roman"/>
                <w:noProof/>
                <w:sz w:val="14"/>
                <w:szCs w:val="16"/>
              </w:rPr>
              <w:t xml:space="preserve"> Sonra, çocuklara kâğıtlar arasında en büyük ve en küçük olanın hangisi olduğu sorulur </w:t>
            </w:r>
            <w:r w:rsidRPr="00050B99">
              <w:rPr>
                <w:rFonts w:ascii="Times New Roman" w:hAnsi="Times New Roman" w:cs="Times New Roman"/>
                <w:b/>
                <w:bCs/>
                <w:noProof/>
                <w:sz w:val="14"/>
                <w:szCs w:val="16"/>
              </w:rPr>
              <w:t>(MAB.4.a.).</w:t>
            </w:r>
            <w:r w:rsidRPr="00050B99">
              <w:rPr>
                <w:rFonts w:ascii="Times New Roman" w:hAnsi="Times New Roman" w:cs="Times New Roman"/>
                <w:noProof/>
                <w:sz w:val="14"/>
                <w:szCs w:val="16"/>
              </w:rPr>
              <w:t xml:space="preserve"> Ardından çocuklardan biri çağırılır ve kâğıtları büyükten küçüğe halı üzerinde yan yana sıralaması yönergesi verilir </w:t>
            </w:r>
            <w:r w:rsidRPr="00050B99">
              <w:rPr>
                <w:rFonts w:ascii="Times New Roman" w:hAnsi="Times New Roman" w:cs="Times New Roman"/>
                <w:b/>
                <w:bCs/>
                <w:noProof/>
                <w:sz w:val="14"/>
                <w:szCs w:val="16"/>
              </w:rPr>
              <w:t>(MAB.4.c.).</w:t>
            </w:r>
            <w:r w:rsidRPr="00050B99">
              <w:rPr>
                <w:rFonts w:ascii="Times New Roman" w:hAnsi="Times New Roman" w:cs="Times New Roman"/>
                <w:noProof/>
                <w:sz w:val="14"/>
                <w:szCs w:val="16"/>
              </w:rPr>
              <w:t xml:space="preserve"> Etkinlik diğer çocukların katılımıyla “büyükten küçüğe yan yana”, “küçükten büyüğe yan yana”, “büyükten küçüğe üst üste”, “küçükten büyüğe arka arkaya” sıralama ve en büyük ikinciyi / beşinciyi  vb., en küçük ikinciyi / beşinciyi vb., büyükten küçüğe sıralama baştan ikinciyi / beşinciyi vb., sondan ikinciyi / beşinciyi vb. bulma ve ortada olanı bulma şeklinde devam eder (</w:t>
            </w:r>
            <w:r w:rsidRPr="00050B99">
              <w:rPr>
                <w:rFonts w:ascii="Times New Roman" w:hAnsi="Times New Roman" w:cs="Times New Roman"/>
                <w:b/>
                <w:bCs/>
                <w:noProof/>
                <w:sz w:val="14"/>
                <w:szCs w:val="16"/>
              </w:rPr>
              <w:t>MAB.5.b., MAB.4.ç., KB2.7.SB1., KB2.10.SB3.</w:t>
            </w:r>
            <w:r w:rsidR="00DB5C94" w:rsidRPr="00050B99">
              <w:rPr>
                <w:rFonts w:ascii="Times New Roman" w:hAnsi="Times New Roman" w:cs="Times New Roman"/>
                <w:b/>
                <w:bCs/>
                <w:noProof/>
                <w:sz w:val="14"/>
                <w:szCs w:val="16"/>
              </w:rPr>
              <w:t>,</w:t>
            </w:r>
            <w:r w:rsidR="00DB5C94" w:rsidRPr="00050B99">
              <w:rPr>
                <w:rFonts w:ascii="Times New Roman" w:hAnsi="Times New Roman" w:cs="Times New Roman"/>
                <w:kern w:val="0"/>
                <w:sz w:val="14"/>
                <w:szCs w:val="16"/>
              </w:rPr>
              <w:t xml:space="preserve"> </w:t>
            </w:r>
            <w:r w:rsidR="00DB5C94" w:rsidRPr="00050B99">
              <w:rPr>
                <w:rFonts w:ascii="Times New Roman" w:hAnsi="Times New Roman" w:cs="Times New Roman"/>
                <w:b/>
                <w:bCs/>
                <w:noProof/>
                <w:sz w:val="14"/>
                <w:szCs w:val="16"/>
              </w:rPr>
              <w:t>E3.4.</w:t>
            </w:r>
            <w:r w:rsidRPr="00050B99">
              <w:rPr>
                <w:rFonts w:ascii="Times New Roman" w:hAnsi="Times New Roman" w:cs="Times New Roman"/>
                <w:b/>
                <w:bCs/>
                <w:noProof/>
                <w:sz w:val="14"/>
                <w:szCs w:val="16"/>
              </w:rPr>
              <w:t>).</w:t>
            </w:r>
          </w:p>
          <w:p w14:paraId="29D42DD9" w14:textId="77D77CD4" w:rsidR="00237B73" w:rsidRPr="00237B73" w:rsidRDefault="00237B73" w:rsidP="00237B73">
            <w:pPr>
              <w:pStyle w:val="ListeParagraf"/>
              <w:numPr>
                <w:ilvl w:val="0"/>
                <w:numId w:val="2"/>
              </w:numPr>
              <w:spacing w:line="288" w:lineRule="auto"/>
              <w:ind w:left="34" w:hanging="119"/>
              <w:jc w:val="both"/>
              <w:rPr>
                <w:rFonts w:ascii="Times New Roman" w:hAnsi="Times New Roman" w:cs="Times New Roman"/>
                <w:noProof/>
                <w:sz w:val="12"/>
                <w:szCs w:val="14"/>
              </w:rPr>
            </w:pPr>
            <w:r w:rsidRPr="00FB2BFB">
              <w:rPr>
                <w:rFonts w:ascii="Times New Roman" w:eastAsia="Calibri" w:hAnsi="Times New Roman" w:cs="Times New Roman"/>
                <w:sz w:val="14"/>
                <w:szCs w:val="14"/>
              </w:rPr>
              <w:t xml:space="preserve">Ardından çocuklar masalara </w:t>
            </w:r>
            <w:proofErr w:type="spellStart"/>
            <w:r w:rsidRPr="00FB2BFB">
              <w:rPr>
                <w:rFonts w:ascii="Times New Roman" w:eastAsia="Calibri" w:hAnsi="Times New Roman" w:cs="Times New Roman"/>
                <w:sz w:val="14"/>
                <w:szCs w:val="14"/>
              </w:rPr>
              <w:t>alınıır</w:t>
            </w:r>
            <w:proofErr w:type="spellEnd"/>
            <w:r w:rsidRPr="00FB2BFB">
              <w:rPr>
                <w:rFonts w:ascii="Times New Roman" w:eastAsia="Calibri" w:hAnsi="Times New Roman" w:cs="Times New Roman"/>
                <w:sz w:val="14"/>
                <w:szCs w:val="14"/>
              </w:rPr>
              <w:t xml:space="preserve"> ve Pablo Picasso’yu tanımak için hazırlanan eğitici materyal gösterilir ve görsel ile sohbet edilir. Sonrasında çocuklardan Pablo Picasso’nun resimlerine benzeyen boş kalıpları boyamaları istenir. Boyanan kalıplar </w:t>
            </w:r>
            <w:proofErr w:type="spellStart"/>
            <w:r w:rsidRPr="00FB2BFB">
              <w:rPr>
                <w:rFonts w:ascii="Times New Roman" w:eastAsia="Calibri" w:hAnsi="Times New Roman" w:cs="Times New Roman"/>
                <w:sz w:val="14"/>
                <w:szCs w:val="14"/>
              </w:rPr>
              <w:t>craft</w:t>
            </w:r>
            <w:proofErr w:type="spellEnd"/>
            <w:r w:rsidRPr="00FB2BFB">
              <w:rPr>
                <w:rFonts w:ascii="Times New Roman" w:eastAsia="Calibri" w:hAnsi="Times New Roman" w:cs="Times New Roman"/>
                <w:sz w:val="14"/>
                <w:szCs w:val="14"/>
              </w:rPr>
              <w:t xml:space="preserve"> </w:t>
            </w:r>
            <w:proofErr w:type="gramStart"/>
            <w:r w:rsidRPr="00FB2BFB">
              <w:rPr>
                <w:rFonts w:ascii="Times New Roman" w:eastAsia="Calibri" w:hAnsi="Times New Roman" w:cs="Times New Roman"/>
                <w:sz w:val="14"/>
                <w:szCs w:val="14"/>
              </w:rPr>
              <w:t>kağıdı</w:t>
            </w:r>
            <w:proofErr w:type="gramEnd"/>
            <w:r w:rsidRPr="00FB2BFB">
              <w:rPr>
                <w:rFonts w:ascii="Times New Roman" w:eastAsia="Calibri" w:hAnsi="Times New Roman" w:cs="Times New Roman"/>
                <w:sz w:val="14"/>
                <w:szCs w:val="14"/>
              </w:rPr>
              <w:t xml:space="preserve"> ya da renkli kağıtların üzerine yapıştırırlar. </w:t>
            </w:r>
            <w:proofErr w:type="gramStart"/>
            <w:r w:rsidRPr="00FB2BFB">
              <w:rPr>
                <w:rFonts w:ascii="Times New Roman" w:eastAsia="Calibri" w:hAnsi="Times New Roman" w:cs="Times New Roman"/>
                <w:sz w:val="14"/>
                <w:szCs w:val="14"/>
              </w:rPr>
              <w:t>Kağıdın</w:t>
            </w:r>
            <w:proofErr w:type="gramEnd"/>
            <w:r w:rsidRPr="00FB2BFB">
              <w:rPr>
                <w:rFonts w:ascii="Times New Roman" w:eastAsia="Calibri" w:hAnsi="Times New Roman" w:cs="Times New Roman"/>
                <w:sz w:val="14"/>
                <w:szCs w:val="14"/>
              </w:rPr>
              <w:t xml:space="preserve"> boş kalan yerlerine de zar atarak gelen simgesi siyah keçeli kalemleri ile oluştururlar. Öğretmen tarafından da </w:t>
            </w:r>
            <w:proofErr w:type="gramStart"/>
            <w:r w:rsidRPr="00FB2BFB">
              <w:rPr>
                <w:rFonts w:ascii="Times New Roman" w:eastAsia="Calibri" w:hAnsi="Times New Roman" w:cs="Times New Roman"/>
                <w:sz w:val="14"/>
                <w:szCs w:val="14"/>
              </w:rPr>
              <w:t>kağıdın</w:t>
            </w:r>
            <w:proofErr w:type="gramEnd"/>
            <w:r w:rsidRPr="00FB2BFB">
              <w:rPr>
                <w:rFonts w:ascii="Times New Roman" w:eastAsia="Calibri" w:hAnsi="Times New Roman" w:cs="Times New Roman"/>
                <w:sz w:val="14"/>
                <w:szCs w:val="14"/>
              </w:rPr>
              <w:t xml:space="preserve"> üst kısmına siyah kalem ile başlık atılır.</w:t>
            </w:r>
            <w:r>
              <w:rPr>
                <w:rFonts w:ascii="Times New Roman" w:eastAsia="Calibri" w:hAnsi="Times New Roman" w:cs="Times New Roman"/>
                <w:sz w:val="14"/>
                <w:szCs w:val="14"/>
              </w:rPr>
              <w:t xml:space="preserve"> </w:t>
            </w:r>
            <w:r w:rsidRPr="00050B99">
              <w:rPr>
                <w:rFonts w:ascii="Times New Roman" w:hAnsi="Times New Roman" w:cs="Times New Roman"/>
                <w:b/>
                <w:bCs/>
                <w:sz w:val="14"/>
                <w:szCs w:val="16"/>
              </w:rPr>
              <w:t>(HSAB.2.a., HSAB.2.b., HSAB.2.c).</w:t>
            </w:r>
          </w:p>
          <w:p w14:paraId="162DEB6D" w14:textId="37B77BF9" w:rsidR="009B3005" w:rsidRPr="00050B99" w:rsidRDefault="009B3005" w:rsidP="00F46FE6">
            <w:pPr>
              <w:pStyle w:val="ListeParagraf"/>
              <w:numPr>
                <w:ilvl w:val="0"/>
                <w:numId w:val="2"/>
              </w:numPr>
              <w:spacing w:line="288" w:lineRule="auto"/>
              <w:ind w:left="29" w:hanging="124"/>
              <w:jc w:val="both"/>
              <w:rPr>
                <w:rFonts w:ascii="Times New Roman" w:hAnsi="Times New Roman" w:cs="Times New Roman"/>
                <w:sz w:val="14"/>
                <w:szCs w:val="16"/>
              </w:rPr>
            </w:pPr>
            <w:r w:rsidRPr="00050B99">
              <w:rPr>
                <w:rFonts w:ascii="Times New Roman" w:hAnsi="Times New Roman" w:cs="Times New Roman"/>
                <w:sz w:val="14"/>
                <w:szCs w:val="16"/>
              </w:rPr>
              <w:t xml:space="preserve">Ardından sınıftaki çocuklardan onar kişilik gruplar oluşturulur </w:t>
            </w:r>
            <w:r w:rsidRPr="00050B99">
              <w:rPr>
                <w:rFonts w:ascii="Times New Roman" w:hAnsi="Times New Roman" w:cs="Times New Roman"/>
                <w:b/>
                <w:bCs/>
                <w:sz w:val="14"/>
                <w:szCs w:val="16"/>
              </w:rPr>
              <w:t>(SDB2.2.SB4.G2.).</w:t>
            </w:r>
            <w:r w:rsidRPr="00050B99">
              <w:rPr>
                <w:rFonts w:ascii="Times New Roman" w:hAnsi="Times New Roman" w:cs="Times New Roman"/>
                <w:sz w:val="14"/>
                <w:szCs w:val="16"/>
              </w:rPr>
              <w:t xml:space="preserve"> Grup sayısı kadar da sınıfın farklı alanlarına köşe kapmaca oyunu için dörtlü köşeler hazırlanır. Her gruptan ikişerli eşler halinde sekiz çocuk köşelere, iki çocuk da ortaya yerleştirilir </w:t>
            </w:r>
            <w:r w:rsidRPr="00050B99">
              <w:rPr>
                <w:rFonts w:ascii="Times New Roman" w:hAnsi="Times New Roman" w:cs="Times New Roman"/>
                <w:b/>
                <w:bCs/>
                <w:sz w:val="14"/>
                <w:szCs w:val="16"/>
              </w:rPr>
              <w:t>(HSAB.6.a.).</w:t>
            </w:r>
            <w:r w:rsidRPr="00050B99">
              <w:rPr>
                <w:rFonts w:ascii="Times New Roman" w:hAnsi="Times New Roman" w:cs="Times New Roman"/>
                <w:sz w:val="14"/>
                <w:szCs w:val="16"/>
              </w:rPr>
              <w:t xml:space="preserve"> Eşlerden el ele tutuşmaları istenir </w:t>
            </w:r>
            <w:r w:rsidRPr="00050B99">
              <w:rPr>
                <w:rFonts w:ascii="Times New Roman" w:hAnsi="Times New Roman" w:cs="Times New Roman"/>
                <w:b/>
                <w:bCs/>
                <w:sz w:val="14"/>
                <w:szCs w:val="16"/>
              </w:rPr>
              <w:t>(SDB2.2.SB1.G2.).</w:t>
            </w:r>
            <w:r w:rsidRPr="00050B99">
              <w:rPr>
                <w:rFonts w:ascii="Times New Roman" w:hAnsi="Times New Roman" w:cs="Times New Roman"/>
                <w:sz w:val="14"/>
                <w:szCs w:val="16"/>
              </w:rPr>
              <w:t xml:space="preserve"> Bu oyunda çocuklar 'değiştir' komutuyla yer değiştirirler. Köşelerdeki çocuklar yer değiştirirken ortadaki iki ebe de köşelerden birini kapmaya çalışır. Fakat oyunun asıl kuralı çiftlerin koşarken asla ellerini bırakmamasıdır </w:t>
            </w:r>
            <w:r w:rsidRPr="00050B99">
              <w:rPr>
                <w:rFonts w:ascii="Times New Roman" w:hAnsi="Times New Roman" w:cs="Times New Roman"/>
                <w:b/>
                <w:bCs/>
                <w:sz w:val="14"/>
                <w:szCs w:val="16"/>
              </w:rPr>
              <w:t>(HSAB.4.b., HSAB.6.c.).</w:t>
            </w:r>
            <w:r w:rsidRPr="00050B99">
              <w:rPr>
                <w:rFonts w:ascii="Times New Roman" w:hAnsi="Times New Roman" w:cs="Times New Roman"/>
                <w:sz w:val="14"/>
                <w:szCs w:val="16"/>
              </w:rPr>
              <w:t xml:space="preserve"> Oyun boyunca iki ebe de köşelerde yer alan çocuklar da elleri bırakmadan yer değiştirirler. Oyun çocukların isteğine göre birkaç tur devam eder </w:t>
            </w:r>
            <w:r w:rsidRPr="00050B99">
              <w:rPr>
                <w:rFonts w:ascii="Times New Roman" w:hAnsi="Times New Roman" w:cs="Times New Roman"/>
                <w:b/>
                <w:bCs/>
                <w:sz w:val="14"/>
                <w:szCs w:val="16"/>
              </w:rPr>
              <w:t>(SDB2.1.SB4.G1.)</w:t>
            </w:r>
          </w:p>
          <w:p w14:paraId="55DC3146" w14:textId="77777777" w:rsidR="00F46FE6" w:rsidRPr="00050B99" w:rsidRDefault="00F46FE6" w:rsidP="00F46FE6">
            <w:pPr>
              <w:pStyle w:val="ListeParagraf"/>
              <w:spacing w:line="288" w:lineRule="auto"/>
              <w:ind w:left="29"/>
              <w:jc w:val="both"/>
              <w:rPr>
                <w:rFonts w:ascii="Times New Roman" w:hAnsi="Times New Roman" w:cs="Times New Roman"/>
                <w:sz w:val="14"/>
                <w:szCs w:val="16"/>
              </w:rPr>
            </w:pPr>
          </w:p>
          <w:p w14:paraId="1E62E9F3" w14:textId="77777777" w:rsidR="00DD2414" w:rsidRDefault="007C337E" w:rsidP="00F46FE6">
            <w:pPr>
              <w:pStyle w:val="ListeParagraf"/>
              <w:numPr>
                <w:ilvl w:val="0"/>
                <w:numId w:val="2"/>
              </w:numPr>
              <w:spacing w:line="288" w:lineRule="auto"/>
              <w:ind w:left="29" w:hanging="124"/>
              <w:jc w:val="both"/>
              <w:rPr>
                <w:rFonts w:ascii="Times New Roman" w:hAnsi="Times New Roman" w:cs="Times New Roman"/>
                <w:sz w:val="14"/>
                <w:szCs w:val="16"/>
              </w:rPr>
            </w:pPr>
            <w:r w:rsidRPr="00050B99">
              <w:rPr>
                <w:rFonts w:ascii="Times New Roman" w:hAnsi="Times New Roman" w:cs="Times New Roman"/>
                <w:sz w:val="14"/>
                <w:szCs w:val="16"/>
              </w:rPr>
              <w:t xml:space="preserve">Yere geometrik şekiller dağınık olarak konur. Çocuklar dört gruba ayrılırlar </w:t>
            </w:r>
            <w:r w:rsidRPr="00050B99">
              <w:rPr>
                <w:rFonts w:ascii="Times New Roman" w:hAnsi="Times New Roman" w:cs="Times New Roman"/>
                <w:b/>
                <w:bCs/>
                <w:sz w:val="14"/>
                <w:szCs w:val="16"/>
              </w:rPr>
              <w:t xml:space="preserve">(SDB2.2.SB4.G2.). </w:t>
            </w:r>
            <w:r w:rsidRPr="00050B99">
              <w:rPr>
                <w:rFonts w:ascii="Times New Roman" w:hAnsi="Times New Roman" w:cs="Times New Roman"/>
                <w:sz w:val="14"/>
                <w:szCs w:val="16"/>
              </w:rPr>
              <w:t xml:space="preserve">Her gruba bir geometrik şekil ismi verilir </w:t>
            </w:r>
            <w:r w:rsidRPr="00050B99">
              <w:rPr>
                <w:rFonts w:ascii="Times New Roman" w:hAnsi="Times New Roman" w:cs="Times New Roman"/>
                <w:b/>
                <w:bCs/>
                <w:sz w:val="14"/>
                <w:szCs w:val="16"/>
              </w:rPr>
              <w:t xml:space="preserve">(MAB.3.c.). </w:t>
            </w:r>
            <w:r w:rsidRPr="00050B99">
              <w:rPr>
                <w:rFonts w:ascii="Times New Roman" w:hAnsi="Times New Roman" w:cs="Times New Roman"/>
                <w:sz w:val="14"/>
                <w:szCs w:val="16"/>
              </w:rPr>
              <w:t xml:space="preserve">Müzik açılır. Sınıfın içinde çift ayak zıplayarak kendi gruplarına ait şekiller toplanır </w:t>
            </w:r>
            <w:r w:rsidRPr="00050B99">
              <w:rPr>
                <w:rFonts w:ascii="Times New Roman" w:hAnsi="Times New Roman" w:cs="Times New Roman"/>
                <w:b/>
                <w:bCs/>
                <w:sz w:val="14"/>
                <w:szCs w:val="16"/>
              </w:rPr>
              <w:t xml:space="preserve">(HSAB.9.a.). </w:t>
            </w:r>
            <w:r w:rsidRPr="00050B99">
              <w:rPr>
                <w:rFonts w:ascii="Times New Roman" w:hAnsi="Times New Roman" w:cs="Times New Roman"/>
                <w:sz w:val="14"/>
                <w:szCs w:val="16"/>
              </w:rPr>
              <w:t xml:space="preserve">Müzik durduğunda gruplar bir araya gelir </w:t>
            </w:r>
            <w:r w:rsidRPr="00050B99">
              <w:rPr>
                <w:rFonts w:ascii="Times New Roman" w:hAnsi="Times New Roman" w:cs="Times New Roman"/>
                <w:b/>
                <w:bCs/>
                <w:sz w:val="14"/>
                <w:szCs w:val="16"/>
              </w:rPr>
              <w:t xml:space="preserve">(SDB2.1.SB4.G1.). </w:t>
            </w:r>
            <w:r w:rsidRPr="00050B99">
              <w:rPr>
                <w:rFonts w:ascii="Times New Roman" w:hAnsi="Times New Roman" w:cs="Times New Roman"/>
                <w:sz w:val="14"/>
                <w:szCs w:val="16"/>
              </w:rPr>
              <w:t xml:space="preserve">Kaç tane şekil topladıkları sayılır </w:t>
            </w:r>
            <w:r w:rsidRPr="00050B99">
              <w:rPr>
                <w:rFonts w:ascii="Times New Roman" w:hAnsi="Times New Roman" w:cs="Times New Roman"/>
                <w:b/>
                <w:bCs/>
                <w:sz w:val="14"/>
                <w:szCs w:val="16"/>
              </w:rPr>
              <w:t xml:space="preserve">(MAB.1.b.). </w:t>
            </w:r>
            <w:r w:rsidRPr="00050B99">
              <w:rPr>
                <w:rFonts w:ascii="Times New Roman" w:hAnsi="Times New Roman" w:cs="Times New Roman"/>
                <w:sz w:val="14"/>
                <w:szCs w:val="16"/>
              </w:rPr>
              <w:t xml:space="preserve">En çok şekil toplayan grup alkışlanır </w:t>
            </w:r>
            <w:r w:rsidRPr="00050B99">
              <w:rPr>
                <w:rFonts w:ascii="Times New Roman" w:hAnsi="Times New Roman" w:cs="Times New Roman"/>
                <w:b/>
                <w:bCs/>
                <w:sz w:val="14"/>
                <w:szCs w:val="16"/>
              </w:rPr>
              <w:t xml:space="preserve">(SDB2.2.SB4.G4.). </w:t>
            </w:r>
            <w:r w:rsidRPr="00050B99">
              <w:rPr>
                <w:rFonts w:ascii="Times New Roman" w:hAnsi="Times New Roman" w:cs="Times New Roman"/>
                <w:sz w:val="14"/>
                <w:szCs w:val="16"/>
              </w:rPr>
              <w:t>Oyun bu şekilde, çocukların ilgileri süresince grupların şekilleri değiştirilerek oynanır."</w:t>
            </w:r>
          </w:p>
          <w:p w14:paraId="53B5D6C2" w14:textId="77777777" w:rsidR="00050B99" w:rsidRPr="00050B99" w:rsidRDefault="00050B99" w:rsidP="00050B99">
            <w:pPr>
              <w:pStyle w:val="ListeParagraf"/>
              <w:rPr>
                <w:rFonts w:ascii="Times New Roman" w:hAnsi="Times New Roman" w:cs="Times New Roman"/>
                <w:sz w:val="14"/>
                <w:szCs w:val="16"/>
              </w:rPr>
            </w:pPr>
          </w:p>
          <w:p w14:paraId="03ECDD22" w14:textId="4769904C" w:rsidR="00050B99" w:rsidRPr="00050B99" w:rsidRDefault="00050B99" w:rsidP="00F46FE6">
            <w:pPr>
              <w:pStyle w:val="ListeParagraf"/>
              <w:numPr>
                <w:ilvl w:val="0"/>
                <w:numId w:val="2"/>
              </w:numPr>
              <w:spacing w:line="288" w:lineRule="auto"/>
              <w:ind w:left="29" w:hanging="124"/>
              <w:jc w:val="both"/>
              <w:rPr>
                <w:rFonts w:ascii="Times New Roman" w:hAnsi="Times New Roman" w:cs="Times New Roman"/>
                <w:sz w:val="14"/>
                <w:szCs w:val="16"/>
              </w:rPr>
            </w:pPr>
          </w:p>
        </w:tc>
      </w:tr>
      <w:tr w:rsidR="00DD2414" w:rsidRPr="00780B3A" w14:paraId="6791B1BF" w14:textId="77777777" w:rsidTr="002F7F25">
        <w:trPr>
          <w:trHeight w:val="296"/>
        </w:trPr>
        <w:tc>
          <w:tcPr>
            <w:tcW w:w="1702" w:type="dxa"/>
            <w:shd w:val="clear" w:color="auto" w:fill="F6C5AC" w:themeFill="accent2" w:themeFillTint="66"/>
            <w:vAlign w:val="center"/>
          </w:tcPr>
          <w:p w14:paraId="3708AB3D" w14:textId="77777777" w:rsidR="00DD2414" w:rsidRPr="00780B3A" w:rsidRDefault="00DD2414"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629E222B" w14:textId="77777777" w:rsidR="00DD2414" w:rsidRPr="00050B99" w:rsidRDefault="00DD2414"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Ardından dinlendirici bir müzik eşliğinde önce esneme-germe etkinlikleri yapılır, sonra dinlenme zamanı başlatılır.</w:t>
            </w:r>
          </w:p>
        </w:tc>
      </w:tr>
      <w:tr w:rsidR="00DD2414" w:rsidRPr="00780B3A" w14:paraId="2A6F0829" w14:textId="77777777" w:rsidTr="002F7F25">
        <w:trPr>
          <w:trHeight w:val="296"/>
        </w:trPr>
        <w:tc>
          <w:tcPr>
            <w:tcW w:w="1702" w:type="dxa"/>
            <w:shd w:val="clear" w:color="auto" w:fill="F6C5AC" w:themeFill="accent2" w:themeFillTint="66"/>
            <w:vAlign w:val="center"/>
          </w:tcPr>
          <w:p w14:paraId="5B5CDC54" w14:textId="77777777" w:rsidR="00DD2414" w:rsidRPr="00780B3A" w:rsidRDefault="00DD2414"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147D6A98" w14:textId="77777777" w:rsidR="00DD2414" w:rsidRPr="00050B99" w:rsidRDefault="00DD2414"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Çocuklar ilgi ve ihtiyaçları doğrultusunda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w:t>
            </w:r>
          </w:p>
        </w:tc>
      </w:tr>
      <w:tr w:rsidR="00DD2414" w:rsidRPr="00780B3A" w14:paraId="6D9EFFC5" w14:textId="77777777" w:rsidTr="002F7F25">
        <w:trPr>
          <w:trHeight w:val="605"/>
        </w:trPr>
        <w:tc>
          <w:tcPr>
            <w:tcW w:w="1702" w:type="dxa"/>
            <w:shd w:val="clear" w:color="auto" w:fill="F6C5AC" w:themeFill="accent2" w:themeFillTint="66"/>
            <w:vAlign w:val="center"/>
          </w:tcPr>
          <w:p w14:paraId="0098D68E" w14:textId="77777777" w:rsidR="00DD2414" w:rsidRPr="00780B3A" w:rsidRDefault="00DD2414"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0A958ADB" w14:textId="5B32EBA6" w:rsidR="007C337E" w:rsidRPr="00050B99" w:rsidRDefault="007C337E" w:rsidP="002F7F25">
            <w:pPr>
              <w:pStyle w:val="ListeParagraf"/>
              <w:numPr>
                <w:ilvl w:val="0"/>
                <w:numId w:val="2"/>
              </w:numPr>
              <w:spacing w:line="276"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Çocuklardan halıya U şeklinde oturmaları istenir </w:t>
            </w:r>
            <w:r w:rsidRPr="00050B99">
              <w:rPr>
                <w:rFonts w:ascii="Times New Roman" w:hAnsi="Times New Roman" w:cs="Times New Roman"/>
                <w:b/>
                <w:sz w:val="14"/>
                <w:szCs w:val="16"/>
              </w:rPr>
              <w:t>(SDB2.1.SB1.G1.).</w:t>
            </w:r>
            <w:r w:rsidRPr="00050B99">
              <w:rPr>
                <w:rFonts w:ascii="Times New Roman" w:hAnsi="Times New Roman" w:cs="Times New Roman"/>
                <w:bCs/>
                <w:sz w:val="14"/>
                <w:szCs w:val="16"/>
              </w:rPr>
              <w:t xml:space="preserve"> Ardından aşağıdaki öykü parçası çocuklara okunur </w:t>
            </w:r>
            <w:r w:rsidRPr="00050B99">
              <w:rPr>
                <w:rFonts w:ascii="Times New Roman" w:hAnsi="Times New Roman" w:cs="Times New Roman"/>
                <w:b/>
                <w:sz w:val="14"/>
                <w:szCs w:val="16"/>
              </w:rPr>
              <w:t>(TADB.1.b.):</w:t>
            </w:r>
            <w:r w:rsidRPr="00050B99">
              <w:rPr>
                <w:rFonts w:ascii="Times New Roman" w:hAnsi="Times New Roman" w:cs="Times New Roman"/>
                <w:bCs/>
                <w:sz w:val="14"/>
                <w:szCs w:val="16"/>
              </w:rPr>
              <w:t xml:space="preserve"> “Günlerden bir gün Aydan ve ailesi alışverişe gitmek için otomobillerine binmişler. Aydan otomobilin arka koltuğu yerine ön koltuğuna oturmak istemiş. Babası bunun küçük çocuklar için çok tehlikeli olduğunu anlatmış ama Aydan o kadar çok inat etmiş ki ne annesinin ne de babasının sözünü dinlememiş. ‘Yolumuz zaten kısa bana bir şey olmaz.’ deyip ön koltuğa oturmuş. Pek çok aracın olduğu yolda ilerlerken babası, ‘Bugün de trafik çok kalabalık.’ der demez ani bir fren yaparak otomobillerini durdurmuş</w:t>
            </w:r>
            <w:proofErr w:type="gramStart"/>
            <w:r w:rsidRPr="00050B99">
              <w:rPr>
                <w:rFonts w:ascii="Times New Roman" w:hAnsi="Times New Roman" w:cs="Times New Roman"/>
                <w:bCs/>
                <w:sz w:val="14"/>
                <w:szCs w:val="16"/>
              </w:rPr>
              <w:t>…….</w:t>
            </w:r>
            <w:proofErr w:type="gramEnd"/>
            <w:r w:rsidRPr="00050B99">
              <w:rPr>
                <w:rFonts w:ascii="Times New Roman" w:hAnsi="Times New Roman" w:cs="Times New Roman"/>
                <w:bCs/>
                <w:sz w:val="14"/>
                <w:szCs w:val="16"/>
              </w:rPr>
              <w:t>”</w:t>
            </w:r>
          </w:p>
          <w:p w14:paraId="25FCB57F" w14:textId="2B761C10" w:rsidR="007C337E" w:rsidRPr="00050B99" w:rsidRDefault="007C337E" w:rsidP="007C337E">
            <w:pPr>
              <w:pStyle w:val="ListeParagraf"/>
              <w:numPr>
                <w:ilvl w:val="0"/>
                <w:numId w:val="2"/>
              </w:numPr>
              <w:spacing w:line="276"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Ardından çocuklara bu öykünün nasıl tamamlanmış olabileceği sorulur </w:t>
            </w:r>
            <w:r w:rsidRPr="00050B99">
              <w:rPr>
                <w:rFonts w:ascii="Times New Roman" w:hAnsi="Times New Roman" w:cs="Times New Roman"/>
                <w:b/>
                <w:sz w:val="14"/>
                <w:szCs w:val="16"/>
              </w:rPr>
              <w:t>(TADB.2.b., TAKB.2.b.).</w:t>
            </w:r>
            <w:r w:rsidRPr="00050B99">
              <w:rPr>
                <w:rFonts w:ascii="Times New Roman" w:hAnsi="Times New Roman" w:cs="Times New Roman"/>
                <w:bCs/>
                <w:sz w:val="14"/>
                <w:szCs w:val="16"/>
              </w:rPr>
              <w:t xml:space="preserve"> Her bir çocuğun fikri ayrı ayrı dinlenir </w:t>
            </w:r>
            <w:r w:rsidRPr="00050B99">
              <w:rPr>
                <w:rFonts w:ascii="Times New Roman" w:hAnsi="Times New Roman" w:cs="Times New Roman"/>
                <w:b/>
                <w:sz w:val="14"/>
                <w:szCs w:val="16"/>
              </w:rPr>
              <w:t>(TADB.1.b.</w:t>
            </w:r>
            <w:r w:rsidR="00B44F66" w:rsidRPr="00050B99">
              <w:rPr>
                <w:rFonts w:ascii="Times New Roman" w:hAnsi="Times New Roman" w:cs="Times New Roman"/>
                <w:b/>
                <w:sz w:val="14"/>
                <w:szCs w:val="16"/>
              </w:rPr>
              <w:t>,</w:t>
            </w:r>
            <w:r w:rsidR="00B44F66" w:rsidRPr="00050B99">
              <w:rPr>
                <w:rFonts w:ascii="Times New Roman" w:hAnsi="Times New Roman" w:cs="Times New Roman"/>
                <w:bCs/>
                <w:sz w:val="14"/>
                <w:szCs w:val="16"/>
              </w:rPr>
              <w:t xml:space="preserve"> </w:t>
            </w:r>
            <w:r w:rsidR="00B44F66" w:rsidRPr="00050B99">
              <w:rPr>
                <w:rFonts w:ascii="Times New Roman" w:hAnsi="Times New Roman" w:cs="Times New Roman"/>
                <w:b/>
                <w:bCs/>
                <w:kern w:val="0"/>
                <w:sz w:val="14"/>
                <w:szCs w:val="16"/>
              </w:rPr>
              <w:t>HSAB.11.a., HSAB.11.b</w:t>
            </w:r>
            <w:r w:rsidRPr="00050B99">
              <w:rPr>
                <w:rFonts w:ascii="Times New Roman" w:hAnsi="Times New Roman" w:cs="Times New Roman"/>
                <w:bCs/>
                <w:sz w:val="14"/>
                <w:szCs w:val="16"/>
              </w:rPr>
              <w:t xml:space="preserve">). Söyledikleri not edilir </w:t>
            </w:r>
            <w:r w:rsidRPr="00050B99">
              <w:rPr>
                <w:rFonts w:ascii="Times New Roman" w:hAnsi="Times New Roman" w:cs="Times New Roman"/>
                <w:b/>
                <w:sz w:val="14"/>
                <w:szCs w:val="16"/>
              </w:rPr>
              <w:t>(TAKB.3.ç.).</w:t>
            </w:r>
          </w:p>
          <w:p w14:paraId="49A582FD" w14:textId="1D15417D" w:rsidR="00DD2414" w:rsidRPr="00050B99" w:rsidRDefault="007C337E" w:rsidP="007C337E">
            <w:pPr>
              <w:pStyle w:val="ListeParagraf"/>
              <w:numPr>
                <w:ilvl w:val="0"/>
                <w:numId w:val="2"/>
              </w:numPr>
              <w:spacing w:line="276"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Ardından çocuklardan pastel boya setleri ile masalara yerleşmeleri istenir </w:t>
            </w:r>
            <w:r w:rsidRPr="00050B99">
              <w:rPr>
                <w:rFonts w:ascii="Times New Roman" w:hAnsi="Times New Roman" w:cs="Times New Roman"/>
                <w:b/>
                <w:sz w:val="14"/>
                <w:szCs w:val="16"/>
              </w:rPr>
              <w:t>(SNAB.4.b.).</w:t>
            </w:r>
            <w:r w:rsidRPr="00050B99">
              <w:rPr>
                <w:rFonts w:ascii="Times New Roman" w:hAnsi="Times New Roman" w:cs="Times New Roman"/>
                <w:bCs/>
                <w:sz w:val="14"/>
                <w:szCs w:val="16"/>
              </w:rPr>
              <w:t xml:space="preserve"> Her birine tamamlayarak anlattıkları öyküyü resmetmeleri yönergesi verilir </w:t>
            </w:r>
            <w:r w:rsidRPr="00050B99">
              <w:rPr>
                <w:rFonts w:ascii="Times New Roman" w:hAnsi="Times New Roman" w:cs="Times New Roman"/>
                <w:b/>
                <w:sz w:val="14"/>
                <w:szCs w:val="16"/>
              </w:rPr>
              <w:t>(SNAB.4.d.).</w:t>
            </w:r>
          </w:p>
        </w:tc>
      </w:tr>
      <w:tr w:rsidR="00DD2414" w:rsidRPr="00780B3A" w14:paraId="5E5F986C" w14:textId="77777777" w:rsidTr="002F7F25">
        <w:trPr>
          <w:trHeight w:val="605"/>
        </w:trPr>
        <w:tc>
          <w:tcPr>
            <w:tcW w:w="1702" w:type="dxa"/>
            <w:shd w:val="clear" w:color="auto" w:fill="F6C5AC" w:themeFill="accent2" w:themeFillTint="66"/>
            <w:vAlign w:val="center"/>
          </w:tcPr>
          <w:p w14:paraId="07C71CEF" w14:textId="77777777" w:rsidR="00DD2414" w:rsidRPr="00780B3A" w:rsidRDefault="00DD2414"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11C4ADF4"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Neler çifttir?</w:t>
            </w:r>
          </w:p>
          <w:p w14:paraId="415221B0"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Eşli köşe kapmaca nasıl oynanır?</w:t>
            </w:r>
          </w:p>
          <w:p w14:paraId="06E331AF"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Köşe kapmaca oyununu eşli oynamak mı, tekli oynamak mı daha eğlenceli?</w:t>
            </w:r>
          </w:p>
          <w:p w14:paraId="54F5CAC2"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Sınıfta çift ve tek olan bir şey söyler misin?</w:t>
            </w:r>
          </w:p>
          <w:p w14:paraId="505962D2"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Öykü neyden bahsediyor?</w:t>
            </w:r>
          </w:p>
          <w:p w14:paraId="1030F4F9"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Arabanın ön koltuğuna kaç yaşına gelince oturabilirsin?</w:t>
            </w:r>
          </w:p>
          <w:p w14:paraId="4132B066"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Sence neden böyle bir kural var?</w:t>
            </w:r>
          </w:p>
          <w:p w14:paraId="50A61EE2"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Bu kurala rağmen arabanın ön koltuğuna oturursan neler yaşayabilirsin?</w:t>
            </w:r>
          </w:p>
          <w:p w14:paraId="0FFB982D"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Tüm tehlikesine rağmen arabanın ön koltuğuna oturmana annenle baban izin veriyor mu?</w:t>
            </w:r>
          </w:p>
          <w:p w14:paraId="4209A22E" w14:textId="77777777"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Çevrende arabanın ön koltuğuna oturan çocuklar var mı? Onlara ne demeli, nasıl uyarmalısın?</w:t>
            </w:r>
          </w:p>
          <w:p w14:paraId="069FA285" w14:textId="1E64F33F" w:rsidR="00B44F66" w:rsidRPr="00050B99" w:rsidRDefault="00B44F66" w:rsidP="00B44F66">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Başına gelenlerden sonra ne düşünmüş ne hissetmiş olabilir?</w:t>
            </w:r>
          </w:p>
          <w:p w14:paraId="10030190" w14:textId="4C84E312" w:rsidR="00DD2414" w:rsidRPr="00050B99" w:rsidRDefault="00DD2414" w:rsidP="002F7F25">
            <w:pPr>
              <w:spacing w:line="276" w:lineRule="auto"/>
              <w:jc w:val="both"/>
              <w:rPr>
                <w:rFonts w:ascii="Times New Roman" w:hAnsi="Times New Roman" w:cs="Times New Roman"/>
                <w:sz w:val="14"/>
                <w:szCs w:val="16"/>
              </w:rPr>
            </w:pPr>
            <w:r w:rsidRPr="00050B99">
              <w:rPr>
                <w:rFonts w:ascii="Times New Roman" w:hAnsi="Times New Roman" w:cs="Times New Roman"/>
                <w:b/>
                <w:sz w:val="14"/>
                <w:szCs w:val="16"/>
              </w:rPr>
              <w:t xml:space="preserve">Bunların haricinde: </w:t>
            </w:r>
            <w:r w:rsidR="00B44F66" w:rsidRPr="00050B99">
              <w:rPr>
                <w:rFonts w:ascii="Times New Roman" w:hAnsi="Times New Roman" w:cs="Times New Roman"/>
                <w:bCs/>
                <w:sz w:val="14"/>
                <w:szCs w:val="16"/>
              </w:rPr>
              <w:t>Çocuklarla masalara yerleşilir. Astronotlarla grafik okuma, 10 sayısı, 1’den 10’a nokta birleştirme, roketleri yönlerine göre kodlama çalışma sayfaları yapılır.</w:t>
            </w:r>
          </w:p>
        </w:tc>
      </w:tr>
    </w:tbl>
    <w:p w14:paraId="0482B521" w14:textId="77777777" w:rsidR="0037157A" w:rsidRDefault="0037157A" w:rsidP="00DD2414">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14676065" w14:textId="77777777" w:rsidR="00DD2414" w:rsidRPr="00780B3A" w:rsidRDefault="00DD2414" w:rsidP="00DD2414">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5CE9D184" w14:textId="432C8658" w:rsidR="00DD2414" w:rsidRPr="00050B99" w:rsidRDefault="00DD2414" w:rsidP="00DD2414">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Zenginleştirme: </w:t>
      </w:r>
      <w:r w:rsidR="00B44F66" w:rsidRPr="00050B99">
        <w:rPr>
          <w:rFonts w:ascii="Times New Roman" w:hAnsi="Times New Roman" w:cs="Times New Roman"/>
          <w:color w:val="000000"/>
          <w:kern w:val="0"/>
          <w:sz w:val="14"/>
          <w:szCs w:val="16"/>
        </w:rPr>
        <w:t xml:space="preserve">Geometrik şekillerle yapılan etkinliklerde, çocuklardan kendi şekil kombinasyonlarını oluşturmaları ve bunları bir desen veya örüntü içinde sıralamaları istenebilir. Ayrıca, hikâye tamamlama etkinliğinde çocuklara daha karmaşık ve çok katmanlı </w:t>
      </w:r>
      <w:proofErr w:type="gramStart"/>
      <w:r w:rsidR="00B44F66" w:rsidRPr="00050B99">
        <w:rPr>
          <w:rFonts w:ascii="Times New Roman" w:hAnsi="Times New Roman" w:cs="Times New Roman"/>
          <w:color w:val="000000"/>
          <w:kern w:val="0"/>
          <w:sz w:val="14"/>
          <w:szCs w:val="16"/>
        </w:rPr>
        <w:t>hikaye</w:t>
      </w:r>
      <w:proofErr w:type="gramEnd"/>
      <w:r w:rsidR="00B44F66" w:rsidRPr="00050B99">
        <w:rPr>
          <w:rFonts w:ascii="Times New Roman" w:hAnsi="Times New Roman" w:cs="Times New Roman"/>
          <w:color w:val="000000"/>
          <w:kern w:val="0"/>
          <w:sz w:val="14"/>
          <w:szCs w:val="16"/>
        </w:rPr>
        <w:t xml:space="preserve"> yapıları önerilebilir, böylece onların soyut düşünme becerileri geliştirilebilir. Köşe kapmaca oyununda ise strateji geliştirme unsuru eklenerek, çocukların ellerini bırakmadan belirli bir hedefe ulaşmaları istenebilir.</w:t>
      </w:r>
    </w:p>
    <w:p w14:paraId="11179218" w14:textId="77FBB123" w:rsidR="00DD2414" w:rsidRPr="00050B99" w:rsidRDefault="00DD2414" w:rsidP="00DD2414">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Destekleme: </w:t>
      </w:r>
      <w:r w:rsidR="00B44F66" w:rsidRPr="00050B99">
        <w:rPr>
          <w:rFonts w:ascii="Times New Roman" w:hAnsi="Times New Roman" w:cs="Times New Roman"/>
          <w:color w:val="000000"/>
          <w:kern w:val="0"/>
          <w:sz w:val="14"/>
          <w:szCs w:val="16"/>
        </w:rPr>
        <w:t>Geometrik şekil oyununda, çocuklara şekilleri ayırt etmeleri ve belirli bir düzene göre sıralamaları için ek görsel ipuçları sağlanabilir. Hikâye tamamlama etkinliğinde, çocukların düşüncelerini daha kolay ifade edebilmeleri için resimli kartlar veya basit cümle başlangıçları verilebilir. Köşe kapmaca oyununda, çocuklara hareketlerinde yardımcı olabilecek daha geniş alanlar sağlanabilir ve oyun daha basit kurallarla oynanabilir.</w:t>
      </w:r>
    </w:p>
    <w:p w14:paraId="504C4DBA" w14:textId="6B62C266" w:rsidR="00DD2414" w:rsidRPr="00050B99" w:rsidRDefault="00DD2414" w:rsidP="00DD2414">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050B99">
        <w:rPr>
          <w:rFonts w:ascii="Times New Roman" w:hAnsi="Times New Roman" w:cs="Times New Roman"/>
          <w:b/>
          <w:bCs/>
          <w:color w:val="FF4000"/>
          <w:kern w:val="0"/>
          <w:sz w:val="14"/>
          <w:szCs w:val="16"/>
        </w:rPr>
        <w:t xml:space="preserve">AİLE/TOPLUM KATILIMI: </w:t>
      </w:r>
      <w:r w:rsidR="00B44F66" w:rsidRPr="00050B99">
        <w:rPr>
          <w:rFonts w:ascii="Times New Roman" w:hAnsi="Times New Roman" w:cs="Times New Roman"/>
          <w:color w:val="000000"/>
          <w:kern w:val="0"/>
          <w:sz w:val="14"/>
          <w:szCs w:val="16"/>
        </w:rPr>
        <w:t>Öğrenilen tekerleme tekrar edilebilsin diye yazılı notlar halinde evlere gönderilir.</w:t>
      </w:r>
    </w:p>
    <w:p w14:paraId="1A4EBC74" w14:textId="77777777" w:rsidR="00DD2414" w:rsidRPr="00050B99" w:rsidRDefault="00DD2414" w:rsidP="00DD2414">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59A0667C" w14:textId="77777777" w:rsidR="00DD2414" w:rsidRPr="00050B99" w:rsidRDefault="00DD2414" w:rsidP="00DD2414">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798893A9" w14:textId="77777777" w:rsidR="00DD2414" w:rsidRPr="00050B99" w:rsidRDefault="00DD2414" w:rsidP="00DD2414">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0795BAD3" w14:textId="77777777" w:rsidR="00DD2414" w:rsidRDefault="00DD2414" w:rsidP="00DD2414">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7B5B1F78"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1D34503"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10B7F32"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11B8BCA"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8CE8A11"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693852C"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468980A"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1B9D942C"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74A1BFA"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11FFDF1"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35DE244"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3BE0AC4"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CAFE6A7"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333092A0"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975C4A3"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6058A1D"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D905FC3"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26B6A4E4"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7E08BC8"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C5F400A"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3D2884F1"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680EC10"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2AED0BD6"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2EBEB67"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FB2C662"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87149A9"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D23AABF"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2C5A0667"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14B46CEB"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8C3427E"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25DAD4C9"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721E3E8"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A3120A9"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9BEC404"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672B861"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A181C6E"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A0794D6"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FE5865E"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360BFEF"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31AFEA00"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4B0C1FD"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C0EE565"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2832F67"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2DBE68D9"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CC90BFE"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7DE1432"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2DB9A4FF"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5FB9484"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F7D6989"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946A7F3"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6A606CB"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3A5F7AB4"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BF326E0"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3A275743"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124B70CC"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332F236"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0482F2FD"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2EB080A5"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443FE47"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F7EB671"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3B2A0649"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63FF476"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6E9239D1"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7AC0F6CA"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57C8AAED"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48523691" w14:textId="77777777" w:rsidR="00F46FE6" w:rsidRDefault="00F46FE6" w:rsidP="009F3DD8">
      <w:pPr>
        <w:spacing w:after="0" w:line="276" w:lineRule="auto"/>
        <w:jc w:val="center"/>
        <w:rPr>
          <w:rFonts w:ascii="Times New Roman" w:hAnsi="Times New Roman" w:cs="Times New Roman"/>
          <w:b/>
          <w:bCs/>
          <w:color w:val="0D0D0D" w:themeColor="text1" w:themeTint="F2"/>
          <w:kern w:val="0"/>
          <w:sz w:val="16"/>
          <w:szCs w:val="16"/>
        </w:rPr>
      </w:pPr>
    </w:p>
    <w:p w14:paraId="1E2D22A4" w14:textId="77777777" w:rsidR="00050B99" w:rsidRDefault="00050B99" w:rsidP="009F3DD8">
      <w:pPr>
        <w:spacing w:after="0" w:line="276" w:lineRule="auto"/>
        <w:jc w:val="center"/>
        <w:rPr>
          <w:rFonts w:ascii="Times New Roman" w:hAnsi="Times New Roman" w:cs="Times New Roman"/>
          <w:b/>
          <w:bCs/>
          <w:color w:val="0D0D0D" w:themeColor="text1" w:themeTint="F2"/>
          <w:kern w:val="0"/>
          <w:sz w:val="16"/>
          <w:szCs w:val="16"/>
        </w:rPr>
      </w:pPr>
    </w:p>
    <w:p w14:paraId="45755234" w14:textId="77777777" w:rsidR="009F3DD8" w:rsidRPr="00780B3A" w:rsidRDefault="009F3DD8" w:rsidP="009F3DD8">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GÜNLÜK PLAN</w:t>
      </w:r>
    </w:p>
    <w:p w14:paraId="40DF630B" w14:textId="77777777" w:rsidR="009F3DD8" w:rsidRPr="00780B3A" w:rsidRDefault="009F3DD8" w:rsidP="009F3DD8">
      <w:pPr>
        <w:spacing w:after="0" w:line="276" w:lineRule="auto"/>
        <w:rPr>
          <w:rFonts w:ascii="Times New Roman" w:hAnsi="Times New Roman" w:cs="Times New Roman"/>
          <w:b/>
          <w:bCs/>
          <w:color w:val="0D0D0D" w:themeColor="text1" w:themeTint="F2"/>
          <w:kern w:val="0"/>
          <w:sz w:val="16"/>
          <w:szCs w:val="16"/>
        </w:rPr>
      </w:pPr>
    </w:p>
    <w:p w14:paraId="54E761C8"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9F3DD8" w:rsidRPr="00780B3A" w:rsidSect="009F3DD8">
          <w:type w:val="continuous"/>
          <w:pgSz w:w="11906" w:h="16838"/>
          <w:pgMar w:top="1276" w:right="1417" w:bottom="1417" w:left="1417" w:header="708" w:footer="708" w:gutter="0"/>
          <w:cols w:space="708"/>
          <w:docGrid w:linePitch="360"/>
        </w:sectPr>
      </w:pPr>
    </w:p>
    <w:p w14:paraId="4B9F05C1" w14:textId="773B93FA" w:rsidR="009F3DD8" w:rsidRPr="00780B3A" w:rsidRDefault="009F3DD8" w:rsidP="009F3DD8">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Pr>
          <w:rFonts w:ascii="Times New Roman" w:hAnsi="Times New Roman" w:cs="Times New Roman"/>
          <w:color w:val="0D0D0D" w:themeColor="text1" w:themeTint="F2"/>
          <w:kern w:val="0"/>
          <w:sz w:val="16"/>
          <w:szCs w:val="16"/>
        </w:rPr>
        <w:t>Matematik</w:t>
      </w:r>
      <w:r w:rsidRPr="00097967">
        <w:rPr>
          <w:rFonts w:ascii="Times New Roman" w:hAnsi="Times New Roman" w:cs="Times New Roman"/>
          <w:color w:val="0D0D0D" w:themeColor="text1" w:themeTint="F2"/>
          <w:kern w:val="0"/>
          <w:sz w:val="16"/>
          <w:szCs w:val="16"/>
        </w:rPr>
        <w:t xml:space="preserve">, </w:t>
      </w:r>
      <w:r w:rsidR="00126AFD">
        <w:rPr>
          <w:rFonts w:ascii="Times New Roman" w:hAnsi="Times New Roman" w:cs="Times New Roman"/>
          <w:color w:val="0D0D0D" w:themeColor="text1" w:themeTint="F2"/>
          <w:kern w:val="0"/>
          <w:sz w:val="16"/>
          <w:szCs w:val="16"/>
        </w:rPr>
        <w:t xml:space="preserve">Fen, </w:t>
      </w:r>
      <w:r w:rsidRPr="00097967">
        <w:rPr>
          <w:rFonts w:ascii="Times New Roman" w:hAnsi="Times New Roman" w:cs="Times New Roman"/>
          <w:color w:val="0D0D0D" w:themeColor="text1" w:themeTint="F2"/>
          <w:kern w:val="0"/>
          <w:sz w:val="16"/>
          <w:szCs w:val="16"/>
        </w:rPr>
        <w:t xml:space="preserve">Müzik, </w:t>
      </w:r>
      <w:r>
        <w:rPr>
          <w:rFonts w:ascii="Times New Roman" w:hAnsi="Times New Roman" w:cs="Times New Roman"/>
          <w:color w:val="0D0D0D" w:themeColor="text1" w:themeTint="F2"/>
          <w:kern w:val="0"/>
          <w:sz w:val="16"/>
          <w:szCs w:val="16"/>
        </w:rPr>
        <w:t xml:space="preserve">Sanat, </w:t>
      </w:r>
      <w:r w:rsidRPr="00097967">
        <w:rPr>
          <w:rFonts w:ascii="Times New Roman" w:hAnsi="Times New Roman" w:cs="Times New Roman"/>
          <w:color w:val="0D0D0D" w:themeColor="text1" w:themeTint="F2"/>
          <w:kern w:val="0"/>
          <w:sz w:val="16"/>
          <w:szCs w:val="16"/>
        </w:rPr>
        <w:t>Hareket ve Sağlık Alanları</w:t>
      </w:r>
    </w:p>
    <w:p w14:paraId="2EAC9D9F" w14:textId="77777777" w:rsidR="009F3DD8" w:rsidRPr="00780B3A" w:rsidRDefault="009F3DD8" w:rsidP="009F3DD8">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2F27B4CE" w14:textId="2F7A34B6" w:rsidR="009F3DD8" w:rsidRPr="00780B3A" w:rsidRDefault="00126AFD" w:rsidP="009F3DD8">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71904" behindDoc="0" locked="0" layoutInCell="1" allowOverlap="1" wp14:anchorId="738BA3D5" wp14:editId="41AD8D45">
                <wp:simplePos x="0" y="0"/>
                <wp:positionH relativeFrom="column">
                  <wp:posOffset>3215005</wp:posOffset>
                </wp:positionH>
                <wp:positionV relativeFrom="paragraph">
                  <wp:posOffset>155826</wp:posOffset>
                </wp:positionV>
                <wp:extent cx="2956560" cy="3327149"/>
                <wp:effectExtent l="0" t="0" r="15240" b="26035"/>
                <wp:wrapNone/>
                <wp:docPr id="937849667" name="Metin Kutusu 1"/>
                <wp:cNvGraphicFramePr/>
                <a:graphic xmlns:a="http://schemas.openxmlformats.org/drawingml/2006/main">
                  <a:graphicData uri="http://schemas.microsoft.com/office/word/2010/wordprocessingShape">
                    <wps:wsp>
                      <wps:cNvSpPr txBox="1"/>
                      <wps:spPr>
                        <a:xfrm>
                          <a:off x="0" y="0"/>
                          <a:ext cx="2956560" cy="3327149"/>
                        </a:xfrm>
                        <a:prstGeom prst="rect">
                          <a:avLst/>
                        </a:prstGeom>
                        <a:solidFill>
                          <a:schemeClr val="lt1"/>
                        </a:solidFill>
                        <a:ln w="6350">
                          <a:solidFill>
                            <a:prstClr val="black"/>
                          </a:solidFill>
                        </a:ln>
                      </wps:spPr>
                      <wps:txbx>
                        <w:txbxContent>
                          <w:p w14:paraId="0EEF26F7"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7B6952B" w14:textId="77777777" w:rsidR="006D00A0" w:rsidRPr="0058501D" w:rsidRDefault="006D00A0" w:rsidP="009F3DD8">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BD771F8" w14:textId="77777777" w:rsidR="006D00A0" w:rsidRPr="00A57C79" w:rsidRDefault="006D00A0" w:rsidP="00775076">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33BFD61" w14:textId="77777777" w:rsidR="006D00A0" w:rsidRPr="00DD2414" w:rsidRDefault="006D00A0" w:rsidP="00775076">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SDB1.2.SB2.Motivasyonunu ayarlamak</w:t>
                            </w:r>
                          </w:p>
                          <w:p w14:paraId="1F743441" w14:textId="77777777" w:rsidR="006D00A0" w:rsidRPr="00DD2414" w:rsidRDefault="006D00A0" w:rsidP="00775076">
                            <w:pPr>
                              <w:autoSpaceDE w:val="0"/>
                              <w:autoSpaceDN w:val="0"/>
                              <w:adjustRightInd w:val="0"/>
                              <w:spacing w:after="0" w:line="276" w:lineRule="auto"/>
                              <w:ind w:left="142"/>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SDB1.2.SB2.G1. İlgisini çekecek bir etkinliğe katılmak için harekete geçer. </w:t>
                            </w:r>
                          </w:p>
                          <w:p w14:paraId="02855862" w14:textId="77777777" w:rsidR="006D00A0" w:rsidRPr="007C3720" w:rsidRDefault="006D00A0" w:rsidP="009F3DD8">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509C5F33" w14:textId="77777777" w:rsidR="006D00A0" w:rsidRPr="00A9249E"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SDB2.1.SB1. Başkalarını etkin şekilde dinlemek</w:t>
                            </w:r>
                          </w:p>
                          <w:p w14:paraId="19FCF8D4" w14:textId="77777777" w:rsidR="006D00A0" w:rsidRPr="00A9249E" w:rsidRDefault="006D00A0" w:rsidP="009F3DD8">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 xml:space="preserve">SDB2.1.SB1.G1. Dinlerken göz teması kurar. </w:t>
                            </w:r>
                          </w:p>
                          <w:p w14:paraId="18E2AA92" w14:textId="77777777" w:rsidR="006D00A0" w:rsidRPr="00A9249E" w:rsidRDefault="006D00A0" w:rsidP="009F3DD8">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SDB2.1.SB1.G3. Konuşmak için sırasını bekler.</w:t>
                            </w:r>
                          </w:p>
                          <w:p w14:paraId="4F1384A0" w14:textId="77777777" w:rsidR="006D00A0" w:rsidRPr="00A57C79" w:rsidRDefault="006D00A0" w:rsidP="009F3DD8">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7904BA4C" w14:textId="77777777" w:rsidR="006D00A0" w:rsidRPr="00A9249E"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SDB2.2.SB2.Düşüncelerini başkalarıyla tartışmak/ müzakere etmek</w:t>
                            </w:r>
                          </w:p>
                          <w:p w14:paraId="456BFAFB" w14:textId="77777777" w:rsidR="006D00A0" w:rsidRPr="00A9249E" w:rsidRDefault="006D00A0" w:rsidP="009F3DD8">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SDB2.2.SB2.G2. Akran grupları ile alınacak kararlarda konuyla ilgili düşüncelerini söyler.</w:t>
                            </w:r>
                          </w:p>
                          <w:p w14:paraId="520DBE2D" w14:textId="77777777" w:rsidR="006D00A0" w:rsidRPr="00CB3538" w:rsidRDefault="006D00A0" w:rsidP="00CB3538">
                            <w:pPr>
                              <w:autoSpaceDE w:val="0"/>
                              <w:autoSpaceDN w:val="0"/>
                              <w:adjustRightInd w:val="0"/>
                              <w:spacing w:after="0" w:line="276" w:lineRule="auto"/>
                              <w:rPr>
                                <w:rFonts w:ascii="Times New Roman" w:hAnsi="Times New Roman" w:cs="Times New Roman"/>
                                <w:color w:val="4EA72E" w:themeColor="accent6"/>
                                <w:kern w:val="0"/>
                                <w:sz w:val="16"/>
                                <w:szCs w:val="16"/>
                              </w:rPr>
                            </w:pPr>
                            <w:r w:rsidRPr="00CB3538">
                              <w:rPr>
                                <w:rFonts w:ascii="Times New Roman" w:hAnsi="Times New Roman" w:cs="Times New Roman"/>
                                <w:color w:val="4EA72E" w:themeColor="accent6"/>
                                <w:kern w:val="0"/>
                                <w:sz w:val="16"/>
                                <w:szCs w:val="16"/>
                              </w:rPr>
                              <w:t>SDB3.1. Uyum Becerisi</w:t>
                            </w:r>
                          </w:p>
                          <w:p w14:paraId="7445B4F6" w14:textId="77777777" w:rsidR="006D00A0" w:rsidRPr="00CB3538" w:rsidRDefault="006D00A0" w:rsidP="00CB3538">
                            <w:pPr>
                              <w:autoSpaceDE w:val="0"/>
                              <w:autoSpaceDN w:val="0"/>
                              <w:adjustRightInd w:val="0"/>
                              <w:spacing w:after="0" w:line="276" w:lineRule="auto"/>
                              <w:rPr>
                                <w:rFonts w:ascii="Times New Roman" w:hAnsi="Times New Roman" w:cs="Times New Roman"/>
                                <w:b/>
                                <w:bCs/>
                                <w:kern w:val="0"/>
                                <w:sz w:val="16"/>
                                <w:szCs w:val="16"/>
                              </w:rPr>
                            </w:pPr>
                            <w:r w:rsidRPr="00CB3538">
                              <w:rPr>
                                <w:rFonts w:ascii="Times New Roman" w:hAnsi="Times New Roman" w:cs="Times New Roman"/>
                                <w:b/>
                                <w:bCs/>
                                <w:kern w:val="0"/>
                                <w:sz w:val="16"/>
                                <w:szCs w:val="16"/>
                              </w:rPr>
                              <w:t>SDB3.1.SB1. Yeni, değişen ve belirsiz durumları anlamak</w:t>
                            </w:r>
                          </w:p>
                          <w:p w14:paraId="313C41CC" w14:textId="77777777" w:rsidR="006D00A0" w:rsidRPr="00CB3538" w:rsidRDefault="006D00A0" w:rsidP="00CB3538">
                            <w:pPr>
                              <w:autoSpaceDE w:val="0"/>
                              <w:autoSpaceDN w:val="0"/>
                              <w:adjustRightInd w:val="0"/>
                              <w:spacing w:after="0" w:line="276" w:lineRule="auto"/>
                              <w:rPr>
                                <w:rFonts w:ascii="Times New Roman" w:hAnsi="Times New Roman" w:cs="Times New Roman"/>
                                <w:kern w:val="0"/>
                                <w:sz w:val="16"/>
                                <w:szCs w:val="16"/>
                              </w:rPr>
                            </w:pPr>
                            <w:r w:rsidRPr="00CB3538">
                              <w:rPr>
                                <w:rFonts w:ascii="Times New Roman" w:hAnsi="Times New Roman" w:cs="Times New Roman"/>
                                <w:kern w:val="0"/>
                                <w:sz w:val="16"/>
                                <w:szCs w:val="16"/>
                              </w:rPr>
                              <w:t>SDB3.1.SB1.G1. Yeni, belirsiz veya değişen durumlarla karşılaşmanın doğal olduğunu fark eder.</w:t>
                            </w:r>
                          </w:p>
                          <w:p w14:paraId="4FE02329" w14:textId="77777777" w:rsidR="006D00A0" w:rsidRPr="00AB631A" w:rsidRDefault="006D00A0" w:rsidP="009F3DD8">
                            <w:pPr>
                              <w:autoSpaceDE w:val="0"/>
                              <w:autoSpaceDN w:val="0"/>
                              <w:adjustRightInd w:val="0"/>
                              <w:spacing w:after="0" w:line="276" w:lineRule="auto"/>
                              <w:rPr>
                                <w:rFonts w:ascii="Times New Roman" w:hAnsi="Times New Roman" w:cs="Times New Roman"/>
                                <w:kern w:val="0"/>
                                <w:sz w:val="16"/>
                                <w:szCs w:val="16"/>
                              </w:rPr>
                            </w:pPr>
                          </w:p>
                          <w:p w14:paraId="64B1CC49" w14:textId="77777777" w:rsidR="006D00A0" w:rsidRPr="007C3720" w:rsidRDefault="006D00A0" w:rsidP="009F3DD8">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13F6F80B" w14:textId="77777777" w:rsidR="006D00A0" w:rsidRPr="00CD6E31" w:rsidRDefault="006D00A0" w:rsidP="009F3DD8">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4968A94" w14:textId="77777777" w:rsidR="006D00A0" w:rsidRPr="00082600" w:rsidRDefault="006D00A0" w:rsidP="009F3DD8">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E4EF54F" w14:textId="77777777" w:rsidR="006D00A0" w:rsidRPr="00CF6976" w:rsidRDefault="006D00A0" w:rsidP="009F3DD8">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BA3D5" id="_x0000_s1108" type="#_x0000_t202" style="position:absolute;margin-left:253.15pt;margin-top:12.25pt;width:232.8pt;height:2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3LPgIAAIUEAAAOAAAAZHJzL2Uyb0RvYy54bWysVE1v2zAMvQ/YfxB0X5w4H22MOEWWIsOA&#13;&#10;oi2QFj0rspQYk0VNUmJnv36U7Hy022nYRaZE6ol8fPTsrqkUOQjrStA5HfT6lAjNoSj1NqevL6sv&#13;&#10;t5Q4z3TBFGiR06Nw9G7++dOsNplIYQeqEJYgiHZZbXK6895kSeL4TlTM9cAIjU4JtmIet3abFJbV&#13;&#10;iF6pJO33J0kNtjAWuHAOT+9bJ51HfCkF909SOuGJyinm5uNq47oJazKfsWxrmdmVvEuD/UMWFSs1&#13;&#10;PnqGumeekb0t/4CqSm7BgfQ9DlUCUpZcxBqwmkH/QzXrHTMi1oLkOHOmyf0/WP54WJtnS3zzFRps&#13;&#10;YCCkNi5zeBjqaaStwhczJehHCo9n2kTjCcfDdDqejCfo4ugbDtObwWgacJLLdWOd/yagIsHIqcW+&#13;&#10;RLrY4cH5NvQUEl5zoMpiVSoVN0ELYqksOTDsovIxSQR/F6U0qXM6GY77EfidL0Cf728U4z+69K6i&#13;&#10;EE9pzPlSfLB8s2lIWeT0Nj0xs4HiiIRZaLXkDF+ViP/AnH9mFsWDROBA+CdcpAJMCjqLkh3YX387&#13;&#10;D/HYU/RSUqMYc+p+7pkVlKjvGrs9HYxGQb1xMxrfpLix157NtUfvqyUgUwMcPcOjGeK9OpnSQvWG&#13;&#10;c7MIr6KLaY5v59SfzKVvRwTnjovFIgahXg3zD3pteIAOnQm8vjRvzJqurx4l8Qgn2bLsQ3vb2HBT&#13;&#10;w2LvQZax94HoltWOf9R6VE83l2GYrvcx6vL3mP8GAAD//wMAUEsDBBQABgAIAAAAIQAYvYoY4gAA&#13;&#10;AA8BAAAPAAAAZHJzL2Rvd25yZXYueG1sTE/LTsMwELwj8Q/WInGjTktTkjROxaPlwomCOLux61jE&#13;&#10;68h20/D3LKdyGWk1s/OoN5Pr2ahDtB4FzGcZMI2tVxaNgM+P3V0BLCaJSvYetYAfHWHTXF/VslL+&#13;&#10;jO963CfDyARjJQV0KQ0V57HttJNx5geNxB19cDLRGQxXQZ7J3PV8kWUr7qRFSujkoJ873X7vT07A&#13;&#10;9smUpi1k6LaFsnacvo5v5lWI25vpZU3wuAaW9JQuH/C3gfpDQ8UO/oQqsl5Anq3uSSpgscyBkaB8&#13;&#10;mJfADsQsixx4U/P/O5pfAAAA//8DAFBLAQItABQABgAIAAAAIQC2gziS/gAAAOEBAAATAAAAAAAA&#13;&#10;AAAAAAAAAAAAAABbQ29udGVudF9UeXBlc10ueG1sUEsBAi0AFAAGAAgAAAAhADj9If/WAAAAlAEA&#13;&#10;AAsAAAAAAAAAAAAAAAAALwEAAF9yZWxzLy5yZWxzUEsBAi0AFAAGAAgAAAAhAKv4fcs+AgAAhQQA&#13;&#10;AA4AAAAAAAAAAAAAAAAALgIAAGRycy9lMm9Eb2MueG1sUEsBAi0AFAAGAAgAAAAhABi9ihjiAAAA&#13;&#10;DwEAAA8AAAAAAAAAAAAAAAAAmAQAAGRycy9kb3ducmV2LnhtbFBLBQYAAAAABAAEAPMAAACnBQAA&#13;&#10;AAA=&#13;&#10;" fillcolor="white [3201]" strokeweight=".5pt">
                <v:textbox>
                  <w:txbxContent>
                    <w:p w14:paraId="0EEF26F7"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7B6952B" w14:textId="77777777" w:rsidR="006D00A0" w:rsidRPr="0058501D" w:rsidRDefault="006D00A0" w:rsidP="009F3DD8">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BD771F8" w14:textId="77777777" w:rsidR="006D00A0" w:rsidRPr="00A57C79" w:rsidRDefault="006D00A0" w:rsidP="00775076">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33BFD61" w14:textId="77777777" w:rsidR="006D00A0" w:rsidRPr="00DD2414" w:rsidRDefault="006D00A0" w:rsidP="00775076">
                      <w:pPr>
                        <w:autoSpaceDE w:val="0"/>
                        <w:autoSpaceDN w:val="0"/>
                        <w:adjustRightInd w:val="0"/>
                        <w:spacing w:after="0" w:line="276" w:lineRule="auto"/>
                        <w:rPr>
                          <w:rFonts w:ascii="Times New Roman" w:hAnsi="Times New Roman" w:cs="Times New Roman"/>
                          <w:b/>
                          <w:bCs/>
                          <w:kern w:val="0"/>
                          <w:sz w:val="16"/>
                          <w:szCs w:val="16"/>
                        </w:rPr>
                      </w:pPr>
                      <w:r w:rsidRPr="00DD2414">
                        <w:rPr>
                          <w:rFonts w:ascii="Times New Roman" w:hAnsi="Times New Roman" w:cs="Times New Roman"/>
                          <w:b/>
                          <w:bCs/>
                          <w:kern w:val="0"/>
                          <w:sz w:val="16"/>
                          <w:szCs w:val="16"/>
                        </w:rPr>
                        <w:t>SDB1.2.SB2.Motivasyonunu ayarlamak</w:t>
                      </w:r>
                    </w:p>
                    <w:p w14:paraId="1F743441" w14:textId="77777777" w:rsidR="006D00A0" w:rsidRPr="00DD2414" w:rsidRDefault="006D00A0" w:rsidP="00775076">
                      <w:pPr>
                        <w:autoSpaceDE w:val="0"/>
                        <w:autoSpaceDN w:val="0"/>
                        <w:adjustRightInd w:val="0"/>
                        <w:spacing w:after="0" w:line="276" w:lineRule="auto"/>
                        <w:ind w:left="142"/>
                        <w:rPr>
                          <w:rFonts w:ascii="Times New Roman" w:hAnsi="Times New Roman" w:cs="Times New Roman"/>
                          <w:kern w:val="0"/>
                          <w:sz w:val="16"/>
                          <w:szCs w:val="16"/>
                        </w:rPr>
                      </w:pPr>
                      <w:r w:rsidRPr="00DD2414">
                        <w:rPr>
                          <w:rFonts w:ascii="Times New Roman" w:hAnsi="Times New Roman" w:cs="Times New Roman"/>
                          <w:kern w:val="0"/>
                          <w:sz w:val="16"/>
                          <w:szCs w:val="16"/>
                        </w:rPr>
                        <w:t xml:space="preserve">SDB1.2.SB2.G1. İlgisini çekecek bir etkinliğe katılmak için harekete geçer. </w:t>
                      </w:r>
                    </w:p>
                    <w:p w14:paraId="02855862" w14:textId="77777777" w:rsidR="006D00A0" w:rsidRPr="007C3720" w:rsidRDefault="006D00A0" w:rsidP="009F3DD8">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509C5F33" w14:textId="77777777" w:rsidR="006D00A0" w:rsidRPr="00A9249E"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SDB2.1.SB1. Başkalarını etkin şekilde dinlemek</w:t>
                      </w:r>
                    </w:p>
                    <w:p w14:paraId="19FCF8D4" w14:textId="77777777" w:rsidR="006D00A0" w:rsidRPr="00A9249E" w:rsidRDefault="006D00A0" w:rsidP="009F3DD8">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 xml:space="preserve">SDB2.1.SB1.G1. Dinlerken göz teması kurar. </w:t>
                      </w:r>
                    </w:p>
                    <w:p w14:paraId="18E2AA92" w14:textId="77777777" w:rsidR="006D00A0" w:rsidRPr="00A9249E" w:rsidRDefault="006D00A0" w:rsidP="009F3DD8">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SDB2.1.SB1.G3. Konuşmak için sırasını bekler.</w:t>
                      </w:r>
                    </w:p>
                    <w:p w14:paraId="4F1384A0" w14:textId="77777777" w:rsidR="006D00A0" w:rsidRPr="00A57C79" w:rsidRDefault="006D00A0" w:rsidP="009F3DD8">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7904BA4C" w14:textId="77777777" w:rsidR="006D00A0" w:rsidRPr="00A9249E"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SDB2.2.SB2.Düşüncelerini başkalarıyla tartışmak/ müzakere etmek</w:t>
                      </w:r>
                    </w:p>
                    <w:p w14:paraId="456BFAFB" w14:textId="77777777" w:rsidR="006D00A0" w:rsidRPr="00A9249E" w:rsidRDefault="006D00A0" w:rsidP="009F3DD8">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SDB2.2.SB2.G2. Akran grupları ile alınacak kararlarda konuyla ilgili düşüncelerini söyler.</w:t>
                      </w:r>
                    </w:p>
                    <w:p w14:paraId="520DBE2D" w14:textId="77777777" w:rsidR="006D00A0" w:rsidRPr="00CB3538" w:rsidRDefault="006D00A0" w:rsidP="00CB3538">
                      <w:pPr>
                        <w:autoSpaceDE w:val="0"/>
                        <w:autoSpaceDN w:val="0"/>
                        <w:adjustRightInd w:val="0"/>
                        <w:spacing w:after="0" w:line="276" w:lineRule="auto"/>
                        <w:rPr>
                          <w:rFonts w:ascii="Times New Roman" w:hAnsi="Times New Roman" w:cs="Times New Roman"/>
                          <w:color w:val="4EA72E" w:themeColor="accent6"/>
                          <w:kern w:val="0"/>
                          <w:sz w:val="16"/>
                          <w:szCs w:val="16"/>
                        </w:rPr>
                      </w:pPr>
                      <w:r w:rsidRPr="00CB3538">
                        <w:rPr>
                          <w:rFonts w:ascii="Times New Roman" w:hAnsi="Times New Roman" w:cs="Times New Roman"/>
                          <w:color w:val="4EA72E" w:themeColor="accent6"/>
                          <w:kern w:val="0"/>
                          <w:sz w:val="16"/>
                          <w:szCs w:val="16"/>
                        </w:rPr>
                        <w:t>SDB3.1. Uyum Becerisi</w:t>
                      </w:r>
                    </w:p>
                    <w:p w14:paraId="7445B4F6" w14:textId="77777777" w:rsidR="006D00A0" w:rsidRPr="00CB3538" w:rsidRDefault="006D00A0" w:rsidP="00CB3538">
                      <w:pPr>
                        <w:autoSpaceDE w:val="0"/>
                        <w:autoSpaceDN w:val="0"/>
                        <w:adjustRightInd w:val="0"/>
                        <w:spacing w:after="0" w:line="276" w:lineRule="auto"/>
                        <w:rPr>
                          <w:rFonts w:ascii="Times New Roman" w:hAnsi="Times New Roman" w:cs="Times New Roman"/>
                          <w:b/>
                          <w:bCs/>
                          <w:kern w:val="0"/>
                          <w:sz w:val="16"/>
                          <w:szCs w:val="16"/>
                        </w:rPr>
                      </w:pPr>
                      <w:r w:rsidRPr="00CB3538">
                        <w:rPr>
                          <w:rFonts w:ascii="Times New Roman" w:hAnsi="Times New Roman" w:cs="Times New Roman"/>
                          <w:b/>
                          <w:bCs/>
                          <w:kern w:val="0"/>
                          <w:sz w:val="16"/>
                          <w:szCs w:val="16"/>
                        </w:rPr>
                        <w:t>SDB3.1.SB1. Yeni, değişen ve belirsiz durumları anlamak</w:t>
                      </w:r>
                    </w:p>
                    <w:p w14:paraId="313C41CC" w14:textId="77777777" w:rsidR="006D00A0" w:rsidRPr="00CB3538" w:rsidRDefault="006D00A0" w:rsidP="00CB3538">
                      <w:pPr>
                        <w:autoSpaceDE w:val="0"/>
                        <w:autoSpaceDN w:val="0"/>
                        <w:adjustRightInd w:val="0"/>
                        <w:spacing w:after="0" w:line="276" w:lineRule="auto"/>
                        <w:rPr>
                          <w:rFonts w:ascii="Times New Roman" w:hAnsi="Times New Roman" w:cs="Times New Roman"/>
                          <w:kern w:val="0"/>
                          <w:sz w:val="16"/>
                          <w:szCs w:val="16"/>
                        </w:rPr>
                      </w:pPr>
                      <w:r w:rsidRPr="00CB3538">
                        <w:rPr>
                          <w:rFonts w:ascii="Times New Roman" w:hAnsi="Times New Roman" w:cs="Times New Roman"/>
                          <w:kern w:val="0"/>
                          <w:sz w:val="16"/>
                          <w:szCs w:val="16"/>
                        </w:rPr>
                        <w:t>SDB3.1.SB1.G1. Yeni, belirsiz veya değişen durumlarla karşılaşmanın doğal olduğunu fark eder.</w:t>
                      </w:r>
                    </w:p>
                    <w:p w14:paraId="4FE02329" w14:textId="77777777" w:rsidR="006D00A0" w:rsidRPr="00AB631A" w:rsidRDefault="006D00A0" w:rsidP="009F3DD8">
                      <w:pPr>
                        <w:autoSpaceDE w:val="0"/>
                        <w:autoSpaceDN w:val="0"/>
                        <w:adjustRightInd w:val="0"/>
                        <w:spacing w:after="0" w:line="276" w:lineRule="auto"/>
                        <w:rPr>
                          <w:rFonts w:ascii="Times New Roman" w:hAnsi="Times New Roman" w:cs="Times New Roman"/>
                          <w:kern w:val="0"/>
                          <w:sz w:val="16"/>
                          <w:szCs w:val="16"/>
                        </w:rPr>
                      </w:pPr>
                    </w:p>
                    <w:p w14:paraId="64B1CC49" w14:textId="77777777" w:rsidR="006D00A0" w:rsidRPr="007C3720" w:rsidRDefault="006D00A0" w:rsidP="009F3DD8">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13F6F80B" w14:textId="77777777" w:rsidR="006D00A0" w:rsidRPr="00CD6E31" w:rsidRDefault="006D00A0" w:rsidP="009F3DD8">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04968A94" w14:textId="77777777" w:rsidR="006D00A0" w:rsidRPr="00082600" w:rsidRDefault="006D00A0" w:rsidP="009F3DD8">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E4EF54F" w14:textId="77777777" w:rsidR="006D00A0" w:rsidRPr="00CF6976" w:rsidRDefault="006D00A0" w:rsidP="009F3DD8">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70880" behindDoc="0" locked="0" layoutInCell="1" allowOverlap="1" wp14:anchorId="11AF871F" wp14:editId="5F21AD1C">
                <wp:simplePos x="0" y="0"/>
                <wp:positionH relativeFrom="column">
                  <wp:posOffset>-30662</wp:posOffset>
                </wp:positionH>
                <wp:positionV relativeFrom="paragraph">
                  <wp:posOffset>155826</wp:posOffset>
                </wp:positionV>
                <wp:extent cx="3188335" cy="2553078"/>
                <wp:effectExtent l="0" t="0" r="12065" b="19050"/>
                <wp:wrapNone/>
                <wp:docPr id="1273454849" name="Metin Kutusu 1"/>
                <wp:cNvGraphicFramePr/>
                <a:graphic xmlns:a="http://schemas.openxmlformats.org/drawingml/2006/main">
                  <a:graphicData uri="http://schemas.microsoft.com/office/word/2010/wordprocessingShape">
                    <wps:wsp>
                      <wps:cNvSpPr txBox="1"/>
                      <wps:spPr>
                        <a:xfrm>
                          <a:off x="0" y="0"/>
                          <a:ext cx="3188335" cy="2553078"/>
                        </a:xfrm>
                        <a:prstGeom prst="rect">
                          <a:avLst/>
                        </a:prstGeom>
                        <a:solidFill>
                          <a:schemeClr val="lt1"/>
                        </a:solidFill>
                        <a:ln w="6350">
                          <a:solidFill>
                            <a:prstClr val="black"/>
                          </a:solidFill>
                        </a:ln>
                      </wps:spPr>
                      <wps:txbx>
                        <w:txbxContent>
                          <w:p w14:paraId="795BEEE3"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ADBF05A" w14:textId="77777777" w:rsidR="006D00A0" w:rsidRPr="00A72F9B"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42A09033" w14:textId="77777777" w:rsidR="006D00A0" w:rsidRPr="00DB5C94" w:rsidRDefault="006D00A0" w:rsidP="009F3DD8">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MAB1. Matematiksel Muhakeme</w:t>
                            </w:r>
                          </w:p>
                          <w:p w14:paraId="47E3AF56" w14:textId="77777777" w:rsidR="006D00A0" w:rsidRPr="00DB5C94" w:rsidRDefault="006D00A0" w:rsidP="009F3DD8">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MAB6. Sayma</w:t>
                            </w:r>
                          </w:p>
                          <w:p w14:paraId="25A3D109" w14:textId="77777777" w:rsidR="006D00A0" w:rsidRPr="00A9249E" w:rsidRDefault="006D00A0" w:rsidP="00126AFD">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Fen Alanı</w:t>
                            </w:r>
                          </w:p>
                          <w:p w14:paraId="0BEFB62F"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FBAB1. Bilimsel Gözlem Yapma</w:t>
                            </w:r>
                          </w:p>
                          <w:p w14:paraId="062CD4B0"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FBAB3. Bilimsel Gözleme Dayalı Tahmin Etme</w:t>
                            </w:r>
                          </w:p>
                          <w:p w14:paraId="00E80C7A" w14:textId="77777777" w:rsidR="006D00A0" w:rsidRPr="00126AFD" w:rsidRDefault="006D00A0" w:rsidP="00126AFD">
                            <w:pPr>
                              <w:autoSpaceDE w:val="0"/>
                              <w:autoSpaceDN w:val="0"/>
                              <w:adjustRightInd w:val="0"/>
                              <w:spacing w:after="0" w:line="276" w:lineRule="auto"/>
                              <w:rPr>
                                <w:rFonts w:ascii="Times New Roman" w:hAnsi="Times New Roman" w:cs="Times New Roman"/>
                                <w:b/>
                                <w:bCs/>
                                <w:color w:val="000000"/>
                                <w:kern w:val="0"/>
                                <w:sz w:val="16"/>
                                <w:szCs w:val="16"/>
                              </w:rPr>
                            </w:pPr>
                            <w:r w:rsidRPr="00126AFD">
                              <w:rPr>
                                <w:rFonts w:ascii="Times New Roman" w:hAnsi="Times New Roman" w:cs="Times New Roman"/>
                                <w:color w:val="000000"/>
                                <w:kern w:val="0"/>
                                <w:sz w:val="16"/>
                                <w:szCs w:val="16"/>
                              </w:rPr>
                              <w:t>FBAB6. Deney Yapma</w:t>
                            </w:r>
                            <w:r w:rsidRPr="00126AFD">
                              <w:rPr>
                                <w:rFonts w:ascii="Times New Roman" w:hAnsi="Times New Roman" w:cs="Times New Roman"/>
                                <w:b/>
                                <w:bCs/>
                                <w:color w:val="000000"/>
                                <w:kern w:val="0"/>
                                <w:sz w:val="16"/>
                                <w:szCs w:val="16"/>
                              </w:rPr>
                              <w:t xml:space="preserve"> </w:t>
                            </w:r>
                          </w:p>
                          <w:p w14:paraId="6133620F"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FBAB7. Bilimsel Çıkarım Yapma</w:t>
                            </w:r>
                          </w:p>
                          <w:p w14:paraId="04CA4E70" w14:textId="18970DFB" w:rsidR="006D00A0" w:rsidRPr="00A72F9B" w:rsidRDefault="006D00A0" w:rsidP="009F3DD8">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6D6BF186"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SNAB1. Sanat Anlama</w:t>
                            </w:r>
                          </w:p>
                          <w:p w14:paraId="246AD4C5" w14:textId="77777777" w:rsidR="006D00A0" w:rsidRDefault="006D00A0" w:rsidP="009F3DD8">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2882B8AF" w14:textId="77777777" w:rsidR="006D00A0" w:rsidRPr="00126AFD" w:rsidRDefault="006D00A0" w:rsidP="00126AFD">
                            <w:pPr>
                              <w:autoSpaceDE w:val="0"/>
                              <w:autoSpaceDN w:val="0"/>
                              <w:adjustRightInd w:val="0"/>
                              <w:spacing w:after="0" w:line="276" w:lineRule="auto"/>
                              <w:rPr>
                                <w:rFonts w:ascii="Times New Roman" w:hAnsi="Times New Roman" w:cs="Times New Roman"/>
                                <w:bCs/>
                                <w:kern w:val="0"/>
                                <w:sz w:val="16"/>
                                <w:szCs w:val="16"/>
                              </w:rPr>
                            </w:pPr>
                            <w:r w:rsidRPr="00126AFD">
                              <w:rPr>
                                <w:rFonts w:ascii="Times New Roman" w:hAnsi="Times New Roman" w:cs="Times New Roman"/>
                                <w:bCs/>
                                <w:kern w:val="0"/>
                                <w:sz w:val="16"/>
                                <w:szCs w:val="16"/>
                              </w:rPr>
                              <w:t xml:space="preserve">MDB1. Müziksel Dinleme </w:t>
                            </w:r>
                          </w:p>
                          <w:p w14:paraId="39F3DD07" w14:textId="77777777" w:rsidR="006D00A0" w:rsidRPr="00126AFD" w:rsidRDefault="006D00A0" w:rsidP="00126AFD">
                            <w:pPr>
                              <w:autoSpaceDE w:val="0"/>
                              <w:autoSpaceDN w:val="0"/>
                              <w:adjustRightInd w:val="0"/>
                              <w:spacing w:after="0" w:line="276" w:lineRule="auto"/>
                              <w:rPr>
                                <w:rFonts w:ascii="Times New Roman" w:hAnsi="Times New Roman" w:cs="Times New Roman"/>
                                <w:bCs/>
                                <w:kern w:val="0"/>
                                <w:sz w:val="16"/>
                                <w:szCs w:val="16"/>
                              </w:rPr>
                            </w:pPr>
                            <w:r w:rsidRPr="00126AFD">
                              <w:rPr>
                                <w:rFonts w:ascii="Times New Roman" w:hAnsi="Times New Roman" w:cs="Times New Roman"/>
                                <w:bCs/>
                                <w:kern w:val="0"/>
                                <w:sz w:val="16"/>
                                <w:szCs w:val="16"/>
                              </w:rPr>
                              <w:t xml:space="preserve">MSB2. Müziksel Söyleme </w:t>
                            </w:r>
                          </w:p>
                          <w:p w14:paraId="5B732C02" w14:textId="77777777" w:rsidR="006D00A0" w:rsidRPr="00126AFD" w:rsidRDefault="006D00A0" w:rsidP="00126AFD">
                            <w:pPr>
                              <w:autoSpaceDE w:val="0"/>
                              <w:autoSpaceDN w:val="0"/>
                              <w:adjustRightInd w:val="0"/>
                              <w:spacing w:after="0" w:line="276" w:lineRule="auto"/>
                              <w:rPr>
                                <w:rFonts w:ascii="Times New Roman" w:hAnsi="Times New Roman" w:cs="Times New Roman"/>
                                <w:bCs/>
                                <w:kern w:val="0"/>
                                <w:sz w:val="16"/>
                                <w:szCs w:val="16"/>
                              </w:rPr>
                            </w:pPr>
                            <w:r w:rsidRPr="00126AFD">
                              <w:rPr>
                                <w:rFonts w:ascii="Times New Roman" w:hAnsi="Times New Roman" w:cs="Times New Roman"/>
                                <w:bCs/>
                                <w:kern w:val="0"/>
                                <w:sz w:val="16"/>
                                <w:szCs w:val="16"/>
                              </w:rPr>
                              <w:t>MHB4. Müziksel Hareket</w:t>
                            </w:r>
                          </w:p>
                          <w:p w14:paraId="6305A0B9"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69F3C481" w14:textId="77777777" w:rsidR="006D00A0" w:rsidRPr="00072EE7" w:rsidRDefault="006D00A0" w:rsidP="009F3DD8">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47C666E6" w14:textId="77777777" w:rsidR="006D00A0" w:rsidRPr="00072EE7" w:rsidRDefault="006D00A0" w:rsidP="009F3DD8">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21665DD3" w14:textId="77777777" w:rsidR="006D00A0" w:rsidRPr="002F5A74" w:rsidRDefault="006D00A0" w:rsidP="009F3DD8">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871F" id="_x0000_s1109" type="#_x0000_t202" style="position:absolute;margin-left:-2.4pt;margin-top:12.25pt;width:251.05pt;height:201.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0v8PgIAAIUEAAAOAAAAZHJzL2Uyb0RvYy54bWysVE1v2zAMvQ/YfxB0X+x8tZkRp8hSZBhQ&#13;&#10;tAXSoWdFlmJjsqhJSuzs14+SnY92Ow27yJRIPZGPj57ftbUiB2FdBTqnw0FKidAcikrvcvr9Zf1p&#13;&#10;RonzTBdMgRY5PQpH7xYfP8wbk4kRlKAKYQmCaJc1Jqel9yZLEsdLUTM3ACM0OiXYmnnc2l1SWNYg&#13;&#10;eq2SUZreJA3Ywljgwjk8ve+cdBHxpRTcP0nphCcqp5ibj6uN6zasyWLOsp1lpqx4nwb7hyxqVml8&#13;&#10;9Ax1zzwje1v9AVVX3IID6Qcc6gSkrLiINWA1w/RdNZuSGRFrQXKcOdPk/h8sfzxszLMlvv0CLTYw&#13;&#10;ENIYlzk8DPW00tbhi5kS9COFxzNtovWE4+F4OJuNx1NKOPpG0+k4vZ0FnORy3VjnvwqoSTByarEv&#13;&#10;kS52eHC+Cz2FhNccqKpYV0rFTdCCWClLDgy7qHxMEsHfRClNmpzejKdpBH7jC9Dn+1vF+I8+vaso&#13;&#10;xFMac74UHyzfbltSFTmdjU/MbKE4ImEWOi05w9cV4j8w55+ZRfEgRzgQ/gkXqQCTgt6ipAT762/n&#13;&#10;IR57il5KGhRjTt3PPbOCEvVNY7c/DyeToN64mUxvR7ix157ttUfv6xUgU0McPcOjGeK9OpnSQv2K&#13;&#10;c7MMr6KLaY5v59SfzJXvRgTnjovlMgahXg3zD3pjeIAOnQm8vrSvzJq+rx4l8Qgn2bLsXXu72HBT&#13;&#10;w3LvQVax94HojtWef9R6VE8/l2GYrvcx6vL3WPwGAAD//wMAUEsDBBQABgAIAAAAIQDHZKHd4gAA&#13;&#10;AA4BAAAPAAAAZHJzL2Rvd25yZXYueG1sTI/NTsMwEITvSLyDtUjcWocQQprGqfgpvXCiIM5u7NoW&#13;&#10;8TqK3TS8PcsJLqtdjWb2m2Yz+55NeowuoICbZQZMYxeUQyPg4/1lUQGLSaKSfUAt4FtH2LSXF42s&#13;&#10;VTjjm572yTAKwVhLATaloeY8dlZ7GZdh0EjaMYxeJjpHw9UozxTue55nWcm9dEgfrBz0k9Xd1/7k&#13;&#10;BWwfzcp0lRzttlLOTfPn8dXshLi+mp/XNB7WwJKe058DfjsQP7QEdggnVJH1AhYF4ScBeXEHjPRi&#13;&#10;dX8L7EBLXpbA24b/r9H+AAAA//8DAFBLAQItABQABgAIAAAAIQC2gziS/gAAAOEBAAATAAAAAAAA&#13;&#10;AAAAAAAAAAAAAABbQ29udGVudF9UeXBlc10ueG1sUEsBAi0AFAAGAAgAAAAhADj9If/WAAAAlAEA&#13;&#10;AAsAAAAAAAAAAAAAAAAALwEAAF9yZWxzLy5yZWxzUEsBAi0AFAAGAAgAAAAhAP2bS/w+AgAAhQQA&#13;&#10;AA4AAAAAAAAAAAAAAAAALgIAAGRycy9lMm9Eb2MueG1sUEsBAi0AFAAGAAgAAAAhAMdkod3iAAAA&#13;&#10;DgEAAA8AAAAAAAAAAAAAAAAAmAQAAGRycy9kb3ducmV2LnhtbFBLBQYAAAAABAAEAPMAAACnBQAA&#13;&#10;AAA=&#13;&#10;" fillcolor="white [3201]" strokeweight=".5pt">
                <v:textbox>
                  <w:txbxContent>
                    <w:p w14:paraId="795BEEE3"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ADBF05A" w14:textId="77777777" w:rsidR="006D00A0" w:rsidRPr="00A72F9B"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DB5C94">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42A09033" w14:textId="77777777" w:rsidR="006D00A0" w:rsidRPr="00DB5C94" w:rsidRDefault="006D00A0" w:rsidP="009F3DD8">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MAB1. Matematiksel Muhakeme</w:t>
                      </w:r>
                    </w:p>
                    <w:p w14:paraId="47E3AF56" w14:textId="77777777" w:rsidR="006D00A0" w:rsidRPr="00DB5C94" w:rsidRDefault="006D00A0" w:rsidP="009F3DD8">
                      <w:pPr>
                        <w:autoSpaceDE w:val="0"/>
                        <w:autoSpaceDN w:val="0"/>
                        <w:adjustRightInd w:val="0"/>
                        <w:spacing w:after="0" w:line="276" w:lineRule="auto"/>
                        <w:rPr>
                          <w:rFonts w:ascii="Times New Roman" w:hAnsi="Times New Roman" w:cs="Times New Roman"/>
                          <w:bCs/>
                          <w:kern w:val="0"/>
                          <w:sz w:val="16"/>
                          <w:szCs w:val="16"/>
                        </w:rPr>
                      </w:pPr>
                      <w:r w:rsidRPr="00DB5C94">
                        <w:rPr>
                          <w:rFonts w:ascii="Times New Roman" w:hAnsi="Times New Roman" w:cs="Times New Roman"/>
                          <w:bCs/>
                          <w:kern w:val="0"/>
                          <w:sz w:val="16"/>
                          <w:szCs w:val="16"/>
                        </w:rPr>
                        <w:t>MAB6. Sayma</w:t>
                      </w:r>
                    </w:p>
                    <w:p w14:paraId="25A3D109" w14:textId="77777777" w:rsidR="006D00A0" w:rsidRPr="00A9249E" w:rsidRDefault="006D00A0" w:rsidP="00126AFD">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Fen Alanı</w:t>
                      </w:r>
                    </w:p>
                    <w:p w14:paraId="0BEFB62F"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FBAB1. Bilimsel Gözlem Yapma</w:t>
                      </w:r>
                    </w:p>
                    <w:p w14:paraId="062CD4B0"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FBAB3. Bilimsel Gözleme Dayalı Tahmin Etme</w:t>
                      </w:r>
                    </w:p>
                    <w:p w14:paraId="00E80C7A" w14:textId="77777777" w:rsidR="006D00A0" w:rsidRPr="00126AFD" w:rsidRDefault="006D00A0" w:rsidP="00126AFD">
                      <w:pPr>
                        <w:autoSpaceDE w:val="0"/>
                        <w:autoSpaceDN w:val="0"/>
                        <w:adjustRightInd w:val="0"/>
                        <w:spacing w:after="0" w:line="276" w:lineRule="auto"/>
                        <w:rPr>
                          <w:rFonts w:ascii="Times New Roman" w:hAnsi="Times New Roman" w:cs="Times New Roman"/>
                          <w:b/>
                          <w:bCs/>
                          <w:color w:val="000000"/>
                          <w:kern w:val="0"/>
                          <w:sz w:val="16"/>
                          <w:szCs w:val="16"/>
                        </w:rPr>
                      </w:pPr>
                      <w:r w:rsidRPr="00126AFD">
                        <w:rPr>
                          <w:rFonts w:ascii="Times New Roman" w:hAnsi="Times New Roman" w:cs="Times New Roman"/>
                          <w:color w:val="000000"/>
                          <w:kern w:val="0"/>
                          <w:sz w:val="16"/>
                          <w:szCs w:val="16"/>
                        </w:rPr>
                        <w:t>FBAB6. Deney Yapma</w:t>
                      </w:r>
                      <w:r w:rsidRPr="00126AFD">
                        <w:rPr>
                          <w:rFonts w:ascii="Times New Roman" w:hAnsi="Times New Roman" w:cs="Times New Roman"/>
                          <w:b/>
                          <w:bCs/>
                          <w:color w:val="000000"/>
                          <w:kern w:val="0"/>
                          <w:sz w:val="16"/>
                          <w:szCs w:val="16"/>
                        </w:rPr>
                        <w:t xml:space="preserve"> </w:t>
                      </w:r>
                    </w:p>
                    <w:p w14:paraId="6133620F"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FBAB7. Bilimsel Çıkarım Yapma</w:t>
                      </w:r>
                    </w:p>
                    <w:p w14:paraId="04CA4E70" w14:textId="18970DFB" w:rsidR="006D00A0" w:rsidRPr="00A72F9B" w:rsidRDefault="006D00A0" w:rsidP="009F3DD8">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6D6BF186" w14:textId="77777777" w:rsidR="006D00A0" w:rsidRPr="00126AFD" w:rsidRDefault="006D00A0" w:rsidP="00126AFD">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SNAB1. Sanat Anlama</w:t>
                      </w:r>
                    </w:p>
                    <w:p w14:paraId="246AD4C5" w14:textId="77777777" w:rsidR="006D00A0" w:rsidRDefault="006D00A0" w:rsidP="009F3DD8">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2882B8AF" w14:textId="77777777" w:rsidR="006D00A0" w:rsidRPr="00126AFD" w:rsidRDefault="006D00A0" w:rsidP="00126AFD">
                      <w:pPr>
                        <w:autoSpaceDE w:val="0"/>
                        <w:autoSpaceDN w:val="0"/>
                        <w:adjustRightInd w:val="0"/>
                        <w:spacing w:after="0" w:line="276" w:lineRule="auto"/>
                        <w:rPr>
                          <w:rFonts w:ascii="Times New Roman" w:hAnsi="Times New Roman" w:cs="Times New Roman"/>
                          <w:bCs/>
                          <w:kern w:val="0"/>
                          <w:sz w:val="16"/>
                          <w:szCs w:val="16"/>
                        </w:rPr>
                      </w:pPr>
                      <w:r w:rsidRPr="00126AFD">
                        <w:rPr>
                          <w:rFonts w:ascii="Times New Roman" w:hAnsi="Times New Roman" w:cs="Times New Roman"/>
                          <w:bCs/>
                          <w:kern w:val="0"/>
                          <w:sz w:val="16"/>
                          <w:szCs w:val="16"/>
                        </w:rPr>
                        <w:t xml:space="preserve">MDB1. Müziksel Dinleme </w:t>
                      </w:r>
                    </w:p>
                    <w:p w14:paraId="39F3DD07" w14:textId="77777777" w:rsidR="006D00A0" w:rsidRPr="00126AFD" w:rsidRDefault="006D00A0" w:rsidP="00126AFD">
                      <w:pPr>
                        <w:autoSpaceDE w:val="0"/>
                        <w:autoSpaceDN w:val="0"/>
                        <w:adjustRightInd w:val="0"/>
                        <w:spacing w:after="0" w:line="276" w:lineRule="auto"/>
                        <w:rPr>
                          <w:rFonts w:ascii="Times New Roman" w:hAnsi="Times New Roman" w:cs="Times New Roman"/>
                          <w:bCs/>
                          <w:kern w:val="0"/>
                          <w:sz w:val="16"/>
                          <w:szCs w:val="16"/>
                        </w:rPr>
                      </w:pPr>
                      <w:r w:rsidRPr="00126AFD">
                        <w:rPr>
                          <w:rFonts w:ascii="Times New Roman" w:hAnsi="Times New Roman" w:cs="Times New Roman"/>
                          <w:bCs/>
                          <w:kern w:val="0"/>
                          <w:sz w:val="16"/>
                          <w:szCs w:val="16"/>
                        </w:rPr>
                        <w:t xml:space="preserve">MSB2. Müziksel Söyleme </w:t>
                      </w:r>
                    </w:p>
                    <w:p w14:paraId="5B732C02" w14:textId="77777777" w:rsidR="006D00A0" w:rsidRPr="00126AFD" w:rsidRDefault="006D00A0" w:rsidP="00126AFD">
                      <w:pPr>
                        <w:autoSpaceDE w:val="0"/>
                        <w:autoSpaceDN w:val="0"/>
                        <w:adjustRightInd w:val="0"/>
                        <w:spacing w:after="0" w:line="276" w:lineRule="auto"/>
                        <w:rPr>
                          <w:rFonts w:ascii="Times New Roman" w:hAnsi="Times New Roman" w:cs="Times New Roman"/>
                          <w:bCs/>
                          <w:kern w:val="0"/>
                          <w:sz w:val="16"/>
                          <w:szCs w:val="16"/>
                        </w:rPr>
                      </w:pPr>
                      <w:r w:rsidRPr="00126AFD">
                        <w:rPr>
                          <w:rFonts w:ascii="Times New Roman" w:hAnsi="Times New Roman" w:cs="Times New Roman"/>
                          <w:bCs/>
                          <w:kern w:val="0"/>
                          <w:sz w:val="16"/>
                          <w:szCs w:val="16"/>
                        </w:rPr>
                        <w:t>MHB4. Müziksel Hareket</w:t>
                      </w:r>
                    </w:p>
                    <w:p w14:paraId="6305A0B9"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69F3C481" w14:textId="77777777" w:rsidR="006D00A0" w:rsidRPr="00072EE7" w:rsidRDefault="006D00A0" w:rsidP="009F3DD8">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47C666E6" w14:textId="77777777" w:rsidR="006D00A0" w:rsidRPr="00072EE7" w:rsidRDefault="006D00A0" w:rsidP="009F3DD8">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21665DD3" w14:textId="77777777" w:rsidR="006D00A0" w:rsidRPr="002F5A74" w:rsidRDefault="006D00A0" w:rsidP="009F3DD8">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9F3DD8" w:rsidRPr="00780B3A">
        <w:rPr>
          <w:rFonts w:ascii="Times New Roman" w:hAnsi="Times New Roman" w:cs="Times New Roman"/>
          <w:b/>
          <w:bCs/>
          <w:color w:val="0D0D0D" w:themeColor="text1" w:themeTint="F2"/>
          <w:kern w:val="0"/>
          <w:sz w:val="16"/>
          <w:szCs w:val="16"/>
        </w:rPr>
        <w:t>TARİH</w:t>
      </w:r>
      <w:r w:rsidR="009F3DD8" w:rsidRPr="00780B3A">
        <w:rPr>
          <w:rFonts w:ascii="Times New Roman" w:hAnsi="Times New Roman" w:cs="Times New Roman"/>
          <w:b/>
          <w:bCs/>
          <w:color w:val="0D0D0D" w:themeColor="text1" w:themeTint="F2"/>
          <w:kern w:val="0"/>
          <w:sz w:val="16"/>
          <w:szCs w:val="16"/>
        </w:rPr>
        <w:tab/>
      </w:r>
      <w:r w:rsidR="009F3DD8" w:rsidRPr="00780B3A">
        <w:rPr>
          <w:rFonts w:ascii="Times New Roman" w:hAnsi="Times New Roman" w:cs="Times New Roman"/>
          <w:b/>
          <w:bCs/>
          <w:color w:val="0D0D0D" w:themeColor="text1" w:themeTint="F2"/>
          <w:kern w:val="0"/>
          <w:sz w:val="16"/>
          <w:szCs w:val="16"/>
        </w:rPr>
        <w:tab/>
        <w:t>:</w:t>
      </w:r>
      <w:r w:rsidR="009F3DD8">
        <w:rPr>
          <w:rFonts w:ascii="Times New Roman" w:hAnsi="Times New Roman" w:cs="Times New Roman"/>
          <w:color w:val="0D0D0D" w:themeColor="text1" w:themeTint="F2"/>
          <w:kern w:val="0"/>
          <w:sz w:val="16"/>
          <w:szCs w:val="16"/>
        </w:rPr>
        <w:t>1</w:t>
      </w:r>
      <w:r w:rsidR="00F443F0">
        <w:rPr>
          <w:rFonts w:ascii="Times New Roman" w:hAnsi="Times New Roman" w:cs="Times New Roman"/>
          <w:color w:val="0D0D0D" w:themeColor="text1" w:themeTint="F2"/>
          <w:kern w:val="0"/>
          <w:sz w:val="16"/>
          <w:szCs w:val="16"/>
        </w:rPr>
        <w:t>8</w:t>
      </w:r>
      <w:r w:rsidR="009F3DD8" w:rsidRPr="00780B3A">
        <w:rPr>
          <w:rFonts w:ascii="Times New Roman" w:hAnsi="Times New Roman" w:cs="Times New Roman"/>
          <w:color w:val="0D0D0D" w:themeColor="text1" w:themeTint="F2"/>
          <w:kern w:val="0"/>
          <w:sz w:val="16"/>
          <w:szCs w:val="16"/>
        </w:rPr>
        <w:t>/</w:t>
      </w:r>
      <w:r w:rsidR="009F3DD8">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215006B9"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161EB06A"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326297BE"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0B642792"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C4ED3D3"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720F995"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671377E2"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70EB0020"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0270C277"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3AE10601"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65B025BC"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31A4982E"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26EF25B"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45545823"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4FC610B4"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7C7BA8FF" w14:textId="066467A9"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2F0F3626" w14:textId="78C5AF9B"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759D1EDA" w14:textId="585D93F2"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27B5833D" w14:textId="54E983C7" w:rsidR="009F3DD8" w:rsidRPr="00780B3A" w:rsidRDefault="00126AFD"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77024" behindDoc="0" locked="0" layoutInCell="1" allowOverlap="1" wp14:anchorId="37132F0C" wp14:editId="3FD830BE">
                <wp:simplePos x="0" y="0"/>
                <wp:positionH relativeFrom="column">
                  <wp:posOffset>-30662</wp:posOffset>
                </wp:positionH>
                <wp:positionV relativeFrom="paragraph">
                  <wp:posOffset>119883</wp:posOffset>
                </wp:positionV>
                <wp:extent cx="3187700" cy="1579735"/>
                <wp:effectExtent l="0" t="0" r="12700" b="20955"/>
                <wp:wrapNone/>
                <wp:docPr id="1317591462" name="Metin Kutusu 1"/>
                <wp:cNvGraphicFramePr/>
                <a:graphic xmlns:a="http://schemas.openxmlformats.org/drawingml/2006/main">
                  <a:graphicData uri="http://schemas.microsoft.com/office/word/2010/wordprocessingShape">
                    <wps:wsp>
                      <wps:cNvSpPr txBox="1"/>
                      <wps:spPr>
                        <a:xfrm>
                          <a:off x="0" y="0"/>
                          <a:ext cx="3187700" cy="1579735"/>
                        </a:xfrm>
                        <a:prstGeom prst="rect">
                          <a:avLst/>
                        </a:prstGeom>
                        <a:solidFill>
                          <a:schemeClr val="lt1"/>
                        </a:solidFill>
                        <a:ln w="6350">
                          <a:solidFill>
                            <a:prstClr val="black"/>
                          </a:solidFill>
                        </a:ln>
                      </wps:spPr>
                      <wps:txbx>
                        <w:txbxContent>
                          <w:p w14:paraId="3D375479" w14:textId="77777777" w:rsidR="006D00A0"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EB06C51" w14:textId="77777777" w:rsidR="006D00A0" w:rsidRDefault="006D00A0" w:rsidP="009F3DD8">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(KB2)</w:t>
                            </w:r>
                          </w:p>
                          <w:p w14:paraId="0F19A5DE" w14:textId="77777777" w:rsidR="006D00A0" w:rsidRPr="00D839EA"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KB2.10. Çıkarım Yapma Becerisi</w:t>
                            </w:r>
                          </w:p>
                          <w:p w14:paraId="65FCFC4E" w14:textId="77777777" w:rsidR="006D00A0" w:rsidRPr="00D839EA" w:rsidRDefault="006D00A0" w:rsidP="009F3DD8">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KB2.10.SB3. Karşılaştırmak</w:t>
                            </w:r>
                          </w:p>
                          <w:p w14:paraId="35683832" w14:textId="162E85E7" w:rsidR="006D00A0" w:rsidRDefault="006D00A0" w:rsidP="009F3DD8">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 Becerileri</w:t>
                            </w:r>
                          </w:p>
                          <w:p w14:paraId="2DC9432C" w14:textId="77777777" w:rsidR="006D00A0" w:rsidRPr="00E81873" w:rsidRDefault="006D00A0" w:rsidP="00E81873">
                            <w:pPr>
                              <w:autoSpaceDE w:val="0"/>
                              <w:autoSpaceDN w:val="0"/>
                              <w:adjustRightInd w:val="0"/>
                              <w:spacing w:after="0" w:line="276" w:lineRule="auto"/>
                              <w:rPr>
                                <w:rFonts w:ascii="Times New Roman" w:hAnsi="Times New Roman" w:cs="Times New Roman"/>
                                <w:b/>
                                <w:bCs/>
                                <w:kern w:val="0"/>
                                <w:sz w:val="16"/>
                                <w:szCs w:val="16"/>
                              </w:rPr>
                            </w:pPr>
                            <w:r w:rsidRPr="00E81873">
                              <w:rPr>
                                <w:rFonts w:ascii="Times New Roman" w:hAnsi="Times New Roman" w:cs="Times New Roman"/>
                                <w:b/>
                                <w:bCs/>
                                <w:kern w:val="0"/>
                                <w:sz w:val="16"/>
                                <w:szCs w:val="16"/>
                              </w:rPr>
                              <w:t>OB4. Görsel Okuryazarlık</w:t>
                            </w:r>
                          </w:p>
                          <w:p w14:paraId="1D22BEA3" w14:textId="77777777" w:rsidR="006D00A0" w:rsidRPr="00E81873" w:rsidRDefault="006D00A0" w:rsidP="00E81873">
                            <w:pPr>
                              <w:autoSpaceDE w:val="0"/>
                              <w:autoSpaceDN w:val="0"/>
                              <w:adjustRightInd w:val="0"/>
                              <w:spacing w:after="0" w:line="276" w:lineRule="auto"/>
                              <w:rPr>
                                <w:rFonts w:ascii="Times New Roman" w:hAnsi="Times New Roman" w:cs="Times New Roman"/>
                                <w:kern w:val="0"/>
                                <w:sz w:val="16"/>
                                <w:szCs w:val="16"/>
                              </w:rPr>
                            </w:pPr>
                            <w:r w:rsidRPr="00E81873">
                              <w:rPr>
                                <w:rFonts w:ascii="Times New Roman" w:hAnsi="Times New Roman" w:cs="Times New Roman"/>
                                <w:kern w:val="0"/>
                                <w:sz w:val="16"/>
                                <w:szCs w:val="16"/>
                              </w:rPr>
                              <w:t>OB4.1.Görseli Anlama</w:t>
                            </w:r>
                          </w:p>
                          <w:p w14:paraId="58F840EA" w14:textId="77777777" w:rsidR="006D00A0" w:rsidRPr="00E81873" w:rsidRDefault="006D00A0" w:rsidP="00E81873">
                            <w:pPr>
                              <w:autoSpaceDE w:val="0"/>
                              <w:autoSpaceDN w:val="0"/>
                              <w:adjustRightInd w:val="0"/>
                              <w:spacing w:after="0" w:line="276" w:lineRule="auto"/>
                              <w:rPr>
                                <w:rFonts w:ascii="Times New Roman" w:hAnsi="Times New Roman" w:cs="Times New Roman"/>
                                <w:kern w:val="0"/>
                                <w:sz w:val="16"/>
                                <w:szCs w:val="16"/>
                              </w:rPr>
                            </w:pPr>
                            <w:r w:rsidRPr="00E81873">
                              <w:rPr>
                                <w:rFonts w:ascii="Times New Roman" w:hAnsi="Times New Roman" w:cs="Times New Roman"/>
                                <w:kern w:val="0"/>
                                <w:sz w:val="16"/>
                                <w:szCs w:val="16"/>
                              </w:rPr>
                              <w:t>OB4.1.SB1. Görseli algılamak</w:t>
                            </w:r>
                          </w:p>
                          <w:p w14:paraId="46DF38B5" w14:textId="77777777" w:rsidR="006D00A0" w:rsidRPr="00E81873" w:rsidRDefault="006D00A0" w:rsidP="00E81873">
                            <w:pPr>
                              <w:autoSpaceDE w:val="0"/>
                              <w:autoSpaceDN w:val="0"/>
                              <w:adjustRightInd w:val="0"/>
                              <w:spacing w:after="0" w:line="276" w:lineRule="auto"/>
                              <w:rPr>
                                <w:rFonts w:ascii="Times New Roman" w:hAnsi="Times New Roman" w:cs="Times New Roman"/>
                                <w:kern w:val="0"/>
                                <w:sz w:val="16"/>
                                <w:szCs w:val="16"/>
                              </w:rPr>
                            </w:pPr>
                            <w:r w:rsidRPr="00E81873">
                              <w:rPr>
                                <w:rFonts w:ascii="Times New Roman" w:hAnsi="Times New Roman" w:cs="Times New Roman"/>
                                <w:kern w:val="0"/>
                                <w:sz w:val="16"/>
                                <w:szCs w:val="16"/>
                              </w:rPr>
                              <w:t>OB4.2.Görseli Yorumlama</w:t>
                            </w:r>
                          </w:p>
                          <w:p w14:paraId="7C8F6093" w14:textId="77777777" w:rsidR="006D00A0" w:rsidRPr="00E81873" w:rsidRDefault="006D00A0" w:rsidP="00E81873">
                            <w:pPr>
                              <w:autoSpaceDE w:val="0"/>
                              <w:autoSpaceDN w:val="0"/>
                              <w:adjustRightInd w:val="0"/>
                              <w:spacing w:after="0" w:line="276" w:lineRule="auto"/>
                              <w:ind w:left="142"/>
                              <w:rPr>
                                <w:rFonts w:ascii="Times New Roman" w:hAnsi="Times New Roman" w:cs="Times New Roman"/>
                                <w:kern w:val="0"/>
                                <w:sz w:val="16"/>
                                <w:szCs w:val="16"/>
                              </w:rPr>
                            </w:pPr>
                            <w:r w:rsidRPr="00E81873">
                              <w:rPr>
                                <w:rFonts w:ascii="Times New Roman" w:hAnsi="Times New Roman" w:cs="Times New Roman"/>
                                <w:kern w:val="0"/>
                                <w:sz w:val="16"/>
                                <w:szCs w:val="16"/>
                              </w:rPr>
                              <w:t>OB4.2.SB3. Kendi ifadeleriyle görseli nesnel, doğru anlamı değiştirmeyecek bir şekilde yeniden ifade etmek</w:t>
                            </w:r>
                          </w:p>
                          <w:p w14:paraId="0287C626" w14:textId="77777777" w:rsidR="006D00A0" w:rsidRPr="00E81873" w:rsidRDefault="006D00A0" w:rsidP="009F3DD8">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2F0C" id="_x0000_s1110" type="#_x0000_t202" style="position:absolute;margin-left:-2.4pt;margin-top:9.45pt;width:251pt;height:12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tHPgIAAIUEAAAOAAAAZHJzL2Uyb0RvYy54bWysVE1v2zAMvQ/YfxB0X2zno0mNOEWWIsOA&#13;&#10;oi2QFj0rshwbk0VNUmJnv36U7Hy022nYRaZE6ol8fPT8rq0lOQhjK1AZTQYxJUJxyCu1y+jry/rL&#13;&#10;jBLrmMqZBCUyehSW3i0+f5o3OhVDKEHmwhAEUTZtdEZL53QaRZaXomZ2AFoodBZgauZwa3ZRbliD&#13;&#10;6LWMhnF8EzVgcm2AC2vx9L5z0kXALwrB3VNRWOGIzCjm5sJqwrr1a7SYs3RnmC4r3qfB/iGLmlUK&#13;&#10;Hz1D3TPHyN5Uf0DVFTdgoXADDnUERVFxEWrAapL4QzWbkmkRakFyrD7TZP8fLH88bPSzIa79Ci02&#13;&#10;0BPSaJtaPPT1tIWp/RczJehHCo9n2kTrCMfDUTKbTmN0cfQlk+ntdDTxONHlujbWfRNQE29k1GBf&#13;&#10;Al3s8GBdF3oK8a9ZkFW+rqQMG68FsZKGHBh2UbqQJIK/i5KKNBm9GU3iAPzO56HP97eS8R99eldR&#13;&#10;iCcV5nwp3luu3bakyjM6G5+Y2UJ+RMIMdFqymq8rxH9g1j0zg+JBInAg3BMuhQRMCnqLkhLMr7+d&#13;&#10;+3jsKXopaVCMGbU/98wISuR3hd2+TcZjr96wGU+mQ9yYa8/22qP29QqQqQRHT/Ng+ngnT2ZhoH7D&#13;&#10;uVn6V9HFFMe3M+pO5sp1I4Jzx8VyGYJQr5q5B7XR3EP7znheX9o3ZnTfV4eSeISTbFn6ob1drL+p&#13;&#10;YLl3UFSh957ojtWef9R6UE8/l36Yrvch6vL3WPwGAAD//wMAUEsDBBQABgAIAAAAIQAYnCaD4gAA&#13;&#10;AA4BAAAPAAAAZHJzL2Rvd25yZXYueG1sTI9LT8MwEITvSPwHa5G4tQ5R1Twap+JRuHCioJ63sWtH&#13;&#10;je3IdtPw71lOcFlpdzSz3zTb2Q5sUiH23gl4WGbAlOu87J0W8PX5uiiBxYRO4uCdEvCtImzb25sG&#13;&#10;a+mv7kNN+6QZhbhYowCT0lhzHjujLMalH5Uj7eSDxURr0FwGvFK4HXieZWtusXf0weCono3qzvuL&#13;&#10;FbB70pXuSgxmV8q+n+bD6V2/CXF/N79saDxugCU1pz8H/HYgfmgJ7OgvTkY2CFisCD/RvayAkb6q&#13;&#10;ihzYUUC+LgrgbcP/12h/AAAA//8DAFBLAQItABQABgAIAAAAIQC2gziS/gAAAOEBAAATAAAAAAAA&#13;&#10;AAAAAAAAAAAAAABbQ29udGVudF9UeXBlc10ueG1sUEsBAi0AFAAGAAgAAAAhADj9If/WAAAAlAEA&#13;&#10;AAsAAAAAAAAAAAAAAAAALwEAAF9yZWxzLy5yZWxzUEsBAi0AFAAGAAgAAAAhAL/TO0c+AgAAhQQA&#13;&#10;AA4AAAAAAAAAAAAAAAAALgIAAGRycy9lMm9Eb2MueG1sUEsBAi0AFAAGAAgAAAAhABicJoPiAAAA&#13;&#10;DgEAAA8AAAAAAAAAAAAAAAAAmAQAAGRycy9kb3ducmV2LnhtbFBLBQYAAAAABAAEAPMAAACnBQAA&#13;&#10;AAA=&#13;&#10;" fillcolor="white [3201]" strokeweight=".5pt">
                <v:textbox>
                  <w:txbxContent>
                    <w:p w14:paraId="3D375479" w14:textId="77777777" w:rsidR="006D00A0"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0EB06C51" w14:textId="77777777" w:rsidR="006D00A0" w:rsidRDefault="006D00A0" w:rsidP="009F3DD8">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(KB2)</w:t>
                      </w:r>
                    </w:p>
                    <w:p w14:paraId="0F19A5DE" w14:textId="77777777" w:rsidR="006D00A0" w:rsidRPr="00D839EA" w:rsidRDefault="006D00A0" w:rsidP="009F3DD8">
                      <w:pPr>
                        <w:autoSpaceDE w:val="0"/>
                        <w:autoSpaceDN w:val="0"/>
                        <w:adjustRightInd w:val="0"/>
                        <w:spacing w:after="0" w:line="276" w:lineRule="auto"/>
                        <w:rPr>
                          <w:rFonts w:ascii="Times New Roman" w:hAnsi="Times New Roman" w:cs="Times New Roman"/>
                          <w:b/>
                          <w:bCs/>
                          <w:kern w:val="0"/>
                          <w:sz w:val="16"/>
                          <w:szCs w:val="16"/>
                        </w:rPr>
                      </w:pPr>
                      <w:r w:rsidRPr="00D839EA">
                        <w:rPr>
                          <w:rFonts w:ascii="Times New Roman" w:hAnsi="Times New Roman" w:cs="Times New Roman"/>
                          <w:b/>
                          <w:bCs/>
                          <w:kern w:val="0"/>
                          <w:sz w:val="16"/>
                          <w:szCs w:val="16"/>
                        </w:rPr>
                        <w:t>KB2.10. Çıkarım Yapma Becerisi</w:t>
                      </w:r>
                    </w:p>
                    <w:p w14:paraId="65FCFC4E" w14:textId="77777777" w:rsidR="006D00A0" w:rsidRPr="00D839EA" w:rsidRDefault="006D00A0" w:rsidP="009F3DD8">
                      <w:pPr>
                        <w:autoSpaceDE w:val="0"/>
                        <w:autoSpaceDN w:val="0"/>
                        <w:adjustRightInd w:val="0"/>
                        <w:spacing w:after="0" w:line="276" w:lineRule="auto"/>
                        <w:rPr>
                          <w:rFonts w:ascii="Times New Roman" w:hAnsi="Times New Roman" w:cs="Times New Roman"/>
                          <w:kern w:val="0"/>
                          <w:sz w:val="16"/>
                          <w:szCs w:val="16"/>
                        </w:rPr>
                      </w:pPr>
                      <w:r w:rsidRPr="00D839EA">
                        <w:rPr>
                          <w:rFonts w:ascii="Times New Roman" w:hAnsi="Times New Roman" w:cs="Times New Roman"/>
                          <w:kern w:val="0"/>
                          <w:sz w:val="16"/>
                          <w:szCs w:val="16"/>
                        </w:rPr>
                        <w:t>KB2.10.SB3. Karşılaştırmak</w:t>
                      </w:r>
                    </w:p>
                    <w:p w14:paraId="35683832" w14:textId="162E85E7" w:rsidR="006D00A0" w:rsidRDefault="006D00A0" w:rsidP="009F3DD8">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Okuryazarlık Becerileri</w:t>
                      </w:r>
                    </w:p>
                    <w:p w14:paraId="2DC9432C" w14:textId="77777777" w:rsidR="006D00A0" w:rsidRPr="00E81873" w:rsidRDefault="006D00A0" w:rsidP="00E81873">
                      <w:pPr>
                        <w:autoSpaceDE w:val="0"/>
                        <w:autoSpaceDN w:val="0"/>
                        <w:adjustRightInd w:val="0"/>
                        <w:spacing w:after="0" w:line="276" w:lineRule="auto"/>
                        <w:rPr>
                          <w:rFonts w:ascii="Times New Roman" w:hAnsi="Times New Roman" w:cs="Times New Roman"/>
                          <w:b/>
                          <w:bCs/>
                          <w:kern w:val="0"/>
                          <w:sz w:val="16"/>
                          <w:szCs w:val="16"/>
                        </w:rPr>
                      </w:pPr>
                      <w:r w:rsidRPr="00E81873">
                        <w:rPr>
                          <w:rFonts w:ascii="Times New Roman" w:hAnsi="Times New Roman" w:cs="Times New Roman"/>
                          <w:b/>
                          <w:bCs/>
                          <w:kern w:val="0"/>
                          <w:sz w:val="16"/>
                          <w:szCs w:val="16"/>
                        </w:rPr>
                        <w:t>OB4. Görsel Okuryazarlık</w:t>
                      </w:r>
                    </w:p>
                    <w:p w14:paraId="1D22BEA3" w14:textId="77777777" w:rsidR="006D00A0" w:rsidRPr="00E81873" w:rsidRDefault="006D00A0" w:rsidP="00E81873">
                      <w:pPr>
                        <w:autoSpaceDE w:val="0"/>
                        <w:autoSpaceDN w:val="0"/>
                        <w:adjustRightInd w:val="0"/>
                        <w:spacing w:after="0" w:line="276" w:lineRule="auto"/>
                        <w:rPr>
                          <w:rFonts w:ascii="Times New Roman" w:hAnsi="Times New Roman" w:cs="Times New Roman"/>
                          <w:kern w:val="0"/>
                          <w:sz w:val="16"/>
                          <w:szCs w:val="16"/>
                        </w:rPr>
                      </w:pPr>
                      <w:r w:rsidRPr="00E81873">
                        <w:rPr>
                          <w:rFonts w:ascii="Times New Roman" w:hAnsi="Times New Roman" w:cs="Times New Roman"/>
                          <w:kern w:val="0"/>
                          <w:sz w:val="16"/>
                          <w:szCs w:val="16"/>
                        </w:rPr>
                        <w:t>OB4.1.Görseli Anlama</w:t>
                      </w:r>
                    </w:p>
                    <w:p w14:paraId="58F840EA" w14:textId="77777777" w:rsidR="006D00A0" w:rsidRPr="00E81873" w:rsidRDefault="006D00A0" w:rsidP="00E81873">
                      <w:pPr>
                        <w:autoSpaceDE w:val="0"/>
                        <w:autoSpaceDN w:val="0"/>
                        <w:adjustRightInd w:val="0"/>
                        <w:spacing w:after="0" w:line="276" w:lineRule="auto"/>
                        <w:rPr>
                          <w:rFonts w:ascii="Times New Roman" w:hAnsi="Times New Roman" w:cs="Times New Roman"/>
                          <w:kern w:val="0"/>
                          <w:sz w:val="16"/>
                          <w:szCs w:val="16"/>
                        </w:rPr>
                      </w:pPr>
                      <w:r w:rsidRPr="00E81873">
                        <w:rPr>
                          <w:rFonts w:ascii="Times New Roman" w:hAnsi="Times New Roman" w:cs="Times New Roman"/>
                          <w:kern w:val="0"/>
                          <w:sz w:val="16"/>
                          <w:szCs w:val="16"/>
                        </w:rPr>
                        <w:t>OB4.1.SB1. Görseli algılamak</w:t>
                      </w:r>
                    </w:p>
                    <w:p w14:paraId="46DF38B5" w14:textId="77777777" w:rsidR="006D00A0" w:rsidRPr="00E81873" w:rsidRDefault="006D00A0" w:rsidP="00E81873">
                      <w:pPr>
                        <w:autoSpaceDE w:val="0"/>
                        <w:autoSpaceDN w:val="0"/>
                        <w:adjustRightInd w:val="0"/>
                        <w:spacing w:after="0" w:line="276" w:lineRule="auto"/>
                        <w:rPr>
                          <w:rFonts w:ascii="Times New Roman" w:hAnsi="Times New Roman" w:cs="Times New Roman"/>
                          <w:kern w:val="0"/>
                          <w:sz w:val="16"/>
                          <w:szCs w:val="16"/>
                        </w:rPr>
                      </w:pPr>
                      <w:r w:rsidRPr="00E81873">
                        <w:rPr>
                          <w:rFonts w:ascii="Times New Roman" w:hAnsi="Times New Roman" w:cs="Times New Roman"/>
                          <w:kern w:val="0"/>
                          <w:sz w:val="16"/>
                          <w:szCs w:val="16"/>
                        </w:rPr>
                        <w:t>OB4.2.Görseli Yorumlama</w:t>
                      </w:r>
                    </w:p>
                    <w:p w14:paraId="7C8F6093" w14:textId="77777777" w:rsidR="006D00A0" w:rsidRPr="00E81873" w:rsidRDefault="006D00A0" w:rsidP="00E81873">
                      <w:pPr>
                        <w:autoSpaceDE w:val="0"/>
                        <w:autoSpaceDN w:val="0"/>
                        <w:adjustRightInd w:val="0"/>
                        <w:spacing w:after="0" w:line="276" w:lineRule="auto"/>
                        <w:ind w:left="142"/>
                        <w:rPr>
                          <w:rFonts w:ascii="Times New Roman" w:hAnsi="Times New Roman" w:cs="Times New Roman"/>
                          <w:kern w:val="0"/>
                          <w:sz w:val="16"/>
                          <w:szCs w:val="16"/>
                        </w:rPr>
                      </w:pPr>
                      <w:r w:rsidRPr="00E81873">
                        <w:rPr>
                          <w:rFonts w:ascii="Times New Roman" w:hAnsi="Times New Roman" w:cs="Times New Roman"/>
                          <w:kern w:val="0"/>
                          <w:sz w:val="16"/>
                          <w:szCs w:val="16"/>
                        </w:rPr>
                        <w:t>OB4.2.SB3. Kendi ifadeleriyle görseli nesnel, doğru anlamı değiştirmeyecek bir şekilde yeniden ifade etmek</w:t>
                      </w:r>
                    </w:p>
                    <w:p w14:paraId="0287C626" w14:textId="77777777" w:rsidR="006D00A0" w:rsidRPr="00E81873" w:rsidRDefault="006D00A0" w:rsidP="009F3DD8">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79788051"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EDF965E"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02986034"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2AAF6C61"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26DD95A4" w14:textId="1C2EC5D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DC27B3D" w14:textId="1AD6E6DF" w:rsidR="009F3DD8" w:rsidRPr="00780B3A" w:rsidRDefault="00126AFD"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72928" behindDoc="0" locked="0" layoutInCell="1" allowOverlap="1" wp14:anchorId="138E998F" wp14:editId="3567BA14">
                <wp:simplePos x="0" y="0"/>
                <wp:positionH relativeFrom="column">
                  <wp:posOffset>3215005</wp:posOffset>
                </wp:positionH>
                <wp:positionV relativeFrom="paragraph">
                  <wp:posOffset>101720</wp:posOffset>
                </wp:positionV>
                <wp:extent cx="2956560" cy="791342"/>
                <wp:effectExtent l="0" t="0" r="15240" b="27940"/>
                <wp:wrapNone/>
                <wp:docPr id="2009863288" name="Metin Kutusu 1"/>
                <wp:cNvGraphicFramePr/>
                <a:graphic xmlns:a="http://schemas.openxmlformats.org/drawingml/2006/main">
                  <a:graphicData uri="http://schemas.microsoft.com/office/word/2010/wordprocessingShape">
                    <wps:wsp>
                      <wps:cNvSpPr txBox="1"/>
                      <wps:spPr>
                        <a:xfrm>
                          <a:off x="0" y="0"/>
                          <a:ext cx="2956560" cy="791342"/>
                        </a:xfrm>
                        <a:prstGeom prst="rect">
                          <a:avLst/>
                        </a:prstGeom>
                        <a:solidFill>
                          <a:schemeClr val="lt1"/>
                        </a:solidFill>
                        <a:ln w="6350">
                          <a:solidFill>
                            <a:prstClr val="black"/>
                          </a:solidFill>
                        </a:ln>
                      </wps:spPr>
                      <wps:txbx>
                        <w:txbxContent>
                          <w:p w14:paraId="1A5FF992" w14:textId="77777777" w:rsidR="006D00A0"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7463443C" w14:textId="77777777" w:rsidR="006D00A0" w:rsidRPr="00A9249E" w:rsidRDefault="006D00A0" w:rsidP="00A9249E">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E1. Benlik Eğilimleri</w:t>
                            </w:r>
                          </w:p>
                          <w:p w14:paraId="1F3DA424" w14:textId="77777777" w:rsidR="006D00A0" w:rsidRPr="00A9249E" w:rsidRDefault="006D00A0" w:rsidP="00A9249E">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E1.1. Merak</w:t>
                            </w:r>
                          </w:p>
                          <w:p w14:paraId="12389A3C" w14:textId="77777777" w:rsidR="006D00A0" w:rsidRPr="002B39D6" w:rsidRDefault="006D00A0" w:rsidP="009F3DD8">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998F" id="_x0000_s1111" type="#_x0000_t202" style="position:absolute;margin-left:253.15pt;margin-top:8pt;width:232.8pt;height:6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QOCPQIAAIQEAAAOAAAAZHJzL2Uyb0RvYy54bWysVN9v2jAQfp+0/8Hy+whQoCUiVIyKaRJq&#13;&#10;K9Gqz8ZxiDXH59mGhP31OzvhR7s9TXtxzr7z57vvvsvsvqkUOQjrJOiMDnp9SoTmkEu9y+jry+rL&#13;&#10;HSXOM50zBVpk9CgcvZ9//jSrTSqGUILKhSUIol1am4yW3ps0SRwvRcVcD4zQ6CzAVszj1u6S3LIa&#13;&#10;0SuVDPv9SVKDzY0FLpzD04fWSecRvygE909F4YQnKqOYm4+rjes2rMl8xtKdZaaUvEuD/UMWFZMa&#13;&#10;Hz1DPTDPyN7KP6AqyS04KHyPQ5VAUUguYg1YzaD/oZpNyYyItSA5zpxpcv8Plj8eNubZEt98hQYb&#13;&#10;GAipjUsdHoZ6msJW4YuZEvQjhcczbaLxhOPhcDqejCfo4ui7nQ5uRsMAk1xuG+v8NwEVCUZGLbYl&#13;&#10;ssUOa+fb0FNIeMyBkvlKKhU3QQpiqSw5MGyi8jFHBH8XpTSpMzq5Gfcj8DtfgD7f3yrGf3TpXUUh&#13;&#10;ntKY86X2YPlm2xCZZ/RufCJmC/kR+bLQSskZvpKIv2bOPzOL2kEecB78Ey6FAkwKOouSEuyvv52H&#13;&#10;eGwpeimpUYsZdT/3zApK1HeNzZ4ORqMg3rgZjW+HuLHXnu21R++rJSBTA5w8w6MZ4r06mYWF6g3H&#13;&#10;ZhFeRRfTHN/OqD+ZS99OCI4dF4tFDEK5GubXemN4gA6dCby+NG/Mmq6vHhXxCCfVsvRDe9vYcFPD&#13;&#10;Yu+hkLH3geiW1Y5/lHpUTzeWYZau9zHq8vOY/wYAAP//AwBQSwMEFAAGAAgAAAAhAN3e/ofgAAAA&#13;&#10;DwEAAA8AAABkcnMvZG93bnJldi54bWxMT8lOwzAQvSPxD9YgcaN2WUKSxqlYSi+cKIjzNHYdi9iO&#13;&#10;bDcNf89wgstIM+/NW5r17AY26Zhs8BKWCwFM+y4o642Ej/eXqxJYyugVDsFrCd86wbo9P2uwVuHk&#13;&#10;3/S0y4aRiE81SuhzHmvOU9drh2kRRu0JO4ToMNMaDVcRTyTuBn4tRMEdWk8OPY76qdfd1+7oJGwe&#13;&#10;TWW6EmO/KZW10/x5eDVbKS8v5ucVjYcVsKzn/PcBvx0oP7QUbB+OXiU2SLgTxQ1RCSioGBGq+2UF&#13;&#10;bE+HW1EAbxv+v0f7AwAA//8DAFBLAQItABQABgAIAAAAIQC2gziS/gAAAOEBAAATAAAAAAAAAAAA&#13;&#10;AAAAAAAAAABbQ29udGVudF9UeXBlc10ueG1sUEsBAi0AFAAGAAgAAAAhADj9If/WAAAAlAEAAAsA&#13;&#10;AAAAAAAAAAAAAAAALwEAAF9yZWxzLy5yZWxzUEsBAi0AFAAGAAgAAAAhAPxZA4I9AgAAhAQAAA4A&#13;&#10;AAAAAAAAAAAAAAAALgIAAGRycy9lMm9Eb2MueG1sUEsBAi0AFAAGAAgAAAAhAN3e/ofgAAAADwEA&#13;&#10;AA8AAAAAAAAAAAAAAAAAlwQAAGRycy9kb3ducmV2LnhtbFBLBQYAAAAABAAEAPMAAACkBQAAAAA=&#13;&#10;" fillcolor="white [3201]" strokeweight=".5pt">
                <v:textbox>
                  <w:txbxContent>
                    <w:p w14:paraId="1A5FF992" w14:textId="77777777" w:rsidR="006D00A0"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7463443C" w14:textId="77777777" w:rsidR="006D00A0" w:rsidRPr="00A9249E" w:rsidRDefault="006D00A0" w:rsidP="00A9249E">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E1. Benlik Eğilimleri</w:t>
                      </w:r>
                    </w:p>
                    <w:p w14:paraId="1F3DA424" w14:textId="77777777" w:rsidR="006D00A0" w:rsidRPr="00A9249E" w:rsidRDefault="006D00A0" w:rsidP="00A9249E">
                      <w:pPr>
                        <w:autoSpaceDE w:val="0"/>
                        <w:autoSpaceDN w:val="0"/>
                        <w:adjustRightInd w:val="0"/>
                        <w:spacing w:after="0" w:line="276" w:lineRule="auto"/>
                        <w:rPr>
                          <w:rFonts w:ascii="Times New Roman" w:hAnsi="Times New Roman" w:cs="Times New Roman"/>
                          <w:kern w:val="0"/>
                          <w:sz w:val="16"/>
                          <w:szCs w:val="16"/>
                        </w:rPr>
                      </w:pPr>
                      <w:r w:rsidRPr="00A9249E">
                        <w:rPr>
                          <w:rFonts w:ascii="Times New Roman" w:hAnsi="Times New Roman" w:cs="Times New Roman"/>
                          <w:kern w:val="0"/>
                          <w:sz w:val="16"/>
                          <w:szCs w:val="16"/>
                        </w:rPr>
                        <w:t>E1.1. Merak</w:t>
                      </w:r>
                    </w:p>
                    <w:p w14:paraId="12389A3C" w14:textId="77777777" w:rsidR="006D00A0" w:rsidRPr="002B39D6" w:rsidRDefault="006D00A0" w:rsidP="009F3DD8">
                      <w:pPr>
                        <w:autoSpaceDE w:val="0"/>
                        <w:autoSpaceDN w:val="0"/>
                        <w:adjustRightInd w:val="0"/>
                        <w:spacing w:after="0" w:line="276" w:lineRule="auto"/>
                        <w:rPr>
                          <w:rFonts w:ascii="Times New Roman" w:hAnsi="Times New Roman" w:cs="Times New Roman"/>
                          <w:color w:val="A02B93" w:themeColor="accent5"/>
                          <w:kern w:val="0"/>
                          <w:sz w:val="16"/>
                          <w:szCs w:val="16"/>
                        </w:rPr>
                      </w:pPr>
                    </w:p>
                  </w:txbxContent>
                </v:textbox>
              </v:shape>
            </w:pict>
          </mc:Fallback>
        </mc:AlternateContent>
      </w:r>
    </w:p>
    <w:p w14:paraId="48FE91A6" w14:textId="2CE70965"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692679E0" w14:textId="054A9F88"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041E67C9" w14:textId="34900C7E"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D804298" w14:textId="79C700CD"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5C877A03" w14:textId="4CE2BDB5"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5460B927" w14:textId="0784290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DABF4DF" w14:textId="153BFF90" w:rsidR="009F3DD8" w:rsidRPr="00780B3A" w:rsidRDefault="00E81873"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73952" behindDoc="0" locked="0" layoutInCell="1" allowOverlap="1" wp14:anchorId="4FD5CAF6" wp14:editId="6431EB80">
                <wp:simplePos x="0" y="0"/>
                <wp:positionH relativeFrom="column">
                  <wp:posOffset>-32896</wp:posOffset>
                </wp:positionH>
                <wp:positionV relativeFrom="paragraph">
                  <wp:posOffset>24428</wp:posOffset>
                </wp:positionV>
                <wp:extent cx="6231110" cy="3835730"/>
                <wp:effectExtent l="0" t="0" r="17780" b="12700"/>
                <wp:wrapNone/>
                <wp:docPr id="1385522425" name="Metin Kutusu 3"/>
                <wp:cNvGraphicFramePr/>
                <a:graphic xmlns:a="http://schemas.openxmlformats.org/drawingml/2006/main">
                  <a:graphicData uri="http://schemas.microsoft.com/office/word/2010/wordprocessingShape">
                    <wps:wsp>
                      <wps:cNvSpPr txBox="1"/>
                      <wps:spPr>
                        <a:xfrm>
                          <a:off x="0" y="0"/>
                          <a:ext cx="6231110" cy="3835730"/>
                        </a:xfrm>
                        <a:prstGeom prst="rect">
                          <a:avLst/>
                        </a:prstGeom>
                        <a:solidFill>
                          <a:schemeClr val="lt1"/>
                        </a:solidFill>
                        <a:ln w="6350">
                          <a:solidFill>
                            <a:prstClr val="black"/>
                          </a:solidFill>
                        </a:ln>
                      </wps:spPr>
                      <wps:txbx>
                        <w:txbxContent>
                          <w:p w14:paraId="26CF1836"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8A1C620"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Matematik Alanı</w:t>
                            </w:r>
                          </w:p>
                          <w:p w14:paraId="4B04907F" w14:textId="77777777" w:rsidR="006D00A0" w:rsidRPr="00050B99" w:rsidRDefault="006D00A0" w:rsidP="00CB353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MAB.1. Ritmik ve algısal sayabilme</w:t>
                            </w:r>
                          </w:p>
                          <w:p w14:paraId="09282371"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bookmarkStart w:id="82" w:name="_Hlk174029595"/>
                            <w:r w:rsidRPr="00050B99">
                              <w:rPr>
                                <w:rFonts w:ascii="Times New Roman" w:hAnsi="Times New Roman" w:cs="Times New Roman"/>
                                <w:kern w:val="0"/>
                                <w:sz w:val="14"/>
                                <w:szCs w:val="16"/>
                              </w:rPr>
                              <w:t>a) 1 ile 20 arasında birer ritmik sayar.</w:t>
                            </w:r>
                          </w:p>
                          <w:p w14:paraId="2A96C86D"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1 ile 20 arasında nesne/varlık sayısını söyler.</w:t>
                            </w:r>
                          </w:p>
                          <w:bookmarkEnd w:id="82"/>
                          <w:p w14:paraId="32742F23"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MAB.3. Matematiksel olgu, olay ve nesneleri yorumlayabilme</w:t>
                            </w:r>
                          </w:p>
                          <w:p w14:paraId="1513F98E" w14:textId="77777777" w:rsidR="006D00A0" w:rsidRPr="00050B99" w:rsidRDefault="006D00A0" w:rsidP="009F3DD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Nesne/varlıkların konum, şekil gibi matematiksel özelliklerini farklı yollarla ifade eder.</w:t>
                            </w:r>
                          </w:p>
                          <w:p w14:paraId="3A597276"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MAB.4. Matematiksel olgu, olay ve nesnelere ilişkin çıkarım yapabilme</w:t>
                            </w:r>
                          </w:p>
                          <w:p w14:paraId="628695F0" w14:textId="77777777" w:rsidR="006D00A0" w:rsidRPr="00050B99" w:rsidRDefault="006D00A0" w:rsidP="009F3DD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 olgu ve olayları karşılaştırır.</w:t>
                            </w:r>
                          </w:p>
                          <w:p w14:paraId="6483FEC0" w14:textId="673E764B"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24A915C7" w14:textId="176ED996" w:rsidR="006D00A0" w:rsidRPr="00050B99" w:rsidRDefault="006D00A0" w:rsidP="00CB3538">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 Günlük yaşamında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olaylara/olgulara ve durumlara yönelik bilimsel gözlem yapabilme</w:t>
                            </w:r>
                          </w:p>
                          <w:p w14:paraId="05B528CC"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Materyallerin gözlemlenebilir özellikleriyle ilgili verileri duyuları aracılığıyla toplar.</w:t>
                            </w:r>
                          </w:p>
                          <w:p w14:paraId="6351DD3C" w14:textId="77777777" w:rsidR="006D00A0" w:rsidRPr="00050B99" w:rsidRDefault="006D00A0" w:rsidP="00BE6BE6">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3. Günlük yaşamında fen olaylarına yönelik bilimsel gözleme dayalı tahminlerde bulunabilme</w:t>
                            </w:r>
                          </w:p>
                          <w:p w14:paraId="56A1419A" w14:textId="77777777" w:rsidR="006D00A0" w:rsidRPr="00050B99" w:rsidRDefault="006D00A0" w:rsidP="00BE6BE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Nesnelerin belirli durumlardaki değişimleri ile ilgili gözlemlerinden sonuçlar çıkarır.</w:t>
                            </w:r>
                          </w:p>
                          <w:p w14:paraId="59E00BD7" w14:textId="77777777" w:rsidR="006D00A0" w:rsidRPr="00050B99" w:rsidRDefault="006D00A0" w:rsidP="00CB3538">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6 Merak ettiği konular/olay/durum hakkında deneyler yapabilme</w:t>
                            </w:r>
                          </w:p>
                          <w:p w14:paraId="0333276D"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Merak ettiği konuya ilişkin basit düzeyde deney tasarlar.</w:t>
                            </w:r>
                          </w:p>
                          <w:p w14:paraId="36D50DBD" w14:textId="77777777" w:rsidR="006D00A0" w:rsidRPr="00050B99" w:rsidRDefault="006D00A0" w:rsidP="00BE6BE6">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 7. Günlük hayatındaki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 hakkında gözlemlerine dayalı basit düzeyde bilimsel çıkarımlar yapabilme</w:t>
                            </w:r>
                          </w:p>
                          <w:p w14:paraId="267CE6B3" w14:textId="77777777" w:rsidR="006D00A0" w:rsidRPr="00050B99" w:rsidRDefault="006D00A0" w:rsidP="00BE6BE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a) Canlı ve cansız varlıkların niteliklerini gözlemlerine dayalı olarak ifade eder.</w:t>
                            </w:r>
                          </w:p>
                          <w:p w14:paraId="109C9199"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Müzik Alanı</w:t>
                            </w:r>
                          </w:p>
                          <w:p w14:paraId="6FF7ACAC" w14:textId="77777777" w:rsidR="006D00A0" w:rsidRPr="00050B99" w:rsidRDefault="006D00A0" w:rsidP="00A42924">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MDB.1. Çeşitli çocuk şarkılarını/çocuk şarkısı formlarını dinleyebilme</w:t>
                            </w:r>
                          </w:p>
                          <w:p w14:paraId="0BA8283E" w14:textId="77777777" w:rsidR="006D00A0" w:rsidRPr="00050B99" w:rsidRDefault="006D00A0" w:rsidP="00A42924">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Seçtiği çocuk şarkılarını/çocuk şarkısı formlarını dinler.</w:t>
                            </w:r>
                          </w:p>
                          <w:p w14:paraId="615B23E6" w14:textId="77777777" w:rsidR="006D00A0" w:rsidRPr="00050B99" w:rsidRDefault="006D00A0" w:rsidP="00A9249E">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MSB.2. Çocuk şarkılarındaki/çocuk şarkısı formlarındaki özellikleri fark ederek söyleyebilme</w:t>
                            </w:r>
                          </w:p>
                          <w:p w14:paraId="007D2A31" w14:textId="77777777" w:rsidR="006D00A0" w:rsidRPr="00050B99" w:rsidRDefault="006D00A0" w:rsidP="00A9249E">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a) Çocuk şarkılarının/çocuk şarkısı formlarının sözlerini doğru telaffuzla söyler.</w:t>
                            </w:r>
                          </w:p>
                          <w:p w14:paraId="755D46FD" w14:textId="74BD9A71" w:rsidR="006D00A0" w:rsidRPr="00050B99" w:rsidRDefault="006D00A0" w:rsidP="00775076">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MSB.3. Söyleme becerilerini sınıf içinde sergileyebilme</w:t>
                            </w:r>
                          </w:p>
                          <w:p w14:paraId="16794ED3" w14:textId="77777777" w:rsidR="006D00A0" w:rsidRPr="00050B99" w:rsidRDefault="006D00A0" w:rsidP="0077507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Çocuk şarkılarını/çocuk şarkısı formlarını bireysel olarak/grupla uyum içinde söyler.</w:t>
                            </w:r>
                          </w:p>
                          <w:p w14:paraId="1C01E48A" w14:textId="204DC180" w:rsidR="006D00A0" w:rsidRPr="00050B99" w:rsidRDefault="006D00A0" w:rsidP="00775076">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MHB.3. Müzik ve ritimlerle hareket ve dans edebilme</w:t>
                            </w:r>
                          </w:p>
                          <w:p w14:paraId="0FA94BCA" w14:textId="77777777" w:rsidR="006D00A0" w:rsidRPr="00050B99" w:rsidRDefault="006D00A0" w:rsidP="0077507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Çocuğa uygun müzik eserleriyle bireysel/grupla birlikte hareket/dans eder.</w:t>
                            </w:r>
                          </w:p>
                          <w:p w14:paraId="6CCD4D10" w14:textId="77777777" w:rsidR="006D00A0" w:rsidRPr="00050B99" w:rsidRDefault="006D00A0" w:rsidP="00775076">
                            <w:pPr>
                              <w:autoSpaceDE w:val="0"/>
                              <w:autoSpaceDN w:val="0"/>
                              <w:adjustRightInd w:val="0"/>
                              <w:spacing w:after="0" w:line="276" w:lineRule="auto"/>
                              <w:rPr>
                                <w:rFonts w:ascii="Times New Roman" w:hAnsi="Times New Roman" w:cs="Times New Roman"/>
                                <w:kern w:val="0"/>
                                <w:sz w:val="14"/>
                                <w:szCs w:val="16"/>
                              </w:rPr>
                            </w:pPr>
                            <w:proofErr w:type="gramStart"/>
                            <w:r w:rsidRPr="00050B99">
                              <w:rPr>
                                <w:rFonts w:ascii="Times New Roman" w:hAnsi="Times New Roman" w:cs="Times New Roman"/>
                                <w:kern w:val="0"/>
                                <w:sz w:val="14"/>
                                <w:szCs w:val="16"/>
                              </w:rPr>
                              <w:t>ç</w:t>
                            </w:r>
                            <w:proofErr w:type="gramEnd"/>
                            <w:r w:rsidRPr="00050B99">
                              <w:rPr>
                                <w:rFonts w:ascii="Times New Roman" w:hAnsi="Times New Roman" w:cs="Times New Roman"/>
                                <w:kern w:val="0"/>
                                <w:sz w:val="14"/>
                                <w:szCs w:val="16"/>
                              </w:rPr>
                              <w:t>) Hareket ve dansı müzikli dramatizasyonda kullanır.</w:t>
                            </w:r>
                          </w:p>
                          <w:p w14:paraId="7D52E52C" w14:textId="5B54AEE7" w:rsidR="006D00A0" w:rsidRPr="00050B99" w:rsidRDefault="006D00A0" w:rsidP="00BE6BE6">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Sanat Alanı</w:t>
                            </w:r>
                          </w:p>
                          <w:p w14:paraId="6DEFC121" w14:textId="77777777" w:rsidR="006D00A0" w:rsidRPr="00050B99" w:rsidRDefault="006D00A0" w:rsidP="00BE6BE6">
                            <w:pPr>
                              <w:spacing w:after="0"/>
                              <w:rPr>
                                <w:rFonts w:ascii="Times New Roman" w:hAnsi="Times New Roman" w:cs="Times New Roman"/>
                                <w:b/>
                                <w:bCs/>
                                <w:kern w:val="0"/>
                                <w:sz w:val="14"/>
                                <w:szCs w:val="16"/>
                              </w:rPr>
                            </w:pPr>
                            <w:r w:rsidRPr="00050B99">
                              <w:rPr>
                                <w:rFonts w:ascii="Times New Roman" w:hAnsi="Times New Roman" w:cs="Times New Roman"/>
                                <w:b/>
                                <w:bCs/>
                                <w:kern w:val="0"/>
                                <w:sz w:val="14"/>
                                <w:szCs w:val="16"/>
                              </w:rPr>
                              <w:t>SNAB.1. Temel sanat kavramlarını ve türlerini anlayabilme</w:t>
                            </w:r>
                          </w:p>
                          <w:p w14:paraId="21D1138A" w14:textId="77777777" w:rsidR="006D00A0" w:rsidRPr="00050B99" w:rsidRDefault="006D00A0" w:rsidP="00BE6BE6">
                            <w:pPr>
                              <w:rPr>
                                <w:rFonts w:ascii="Times New Roman" w:hAnsi="Times New Roman" w:cs="Times New Roman"/>
                                <w:kern w:val="0"/>
                                <w:sz w:val="14"/>
                                <w:szCs w:val="16"/>
                              </w:rPr>
                            </w:pPr>
                            <w:r w:rsidRPr="00050B99">
                              <w:rPr>
                                <w:rFonts w:ascii="Times New Roman" w:hAnsi="Times New Roman" w:cs="Times New Roman"/>
                                <w:kern w:val="0"/>
                                <w:sz w:val="14"/>
                                <w:szCs w:val="16"/>
                              </w:rPr>
                              <w:t>c) Temel sanat materyallerini amacına uygun şekilde kullanır.</w:t>
                            </w:r>
                          </w:p>
                          <w:p w14:paraId="09B80C49" w14:textId="77777777" w:rsidR="006D00A0" w:rsidRDefault="006D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5CAF6" id="_x0000_s1112" type="#_x0000_t202" style="position:absolute;margin-left:-2.6pt;margin-top:1.9pt;width:490.65pt;height:30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LpwPAIAAIUEAAAOAAAAZHJzL2Uyb0RvYy54bWysVEtv2zAMvg/YfxB0Xxzn1cyIU2QpMgwo&#13;&#10;2gLp0LMiS4kwWdQkJXb260cp726nYReZFKmP5EfSk/u21mQnnFdgSpp3upQIw6FSZl3S76+LT2NK&#13;&#10;fGCmYhqMKOleeHo//fhh0thC9GADuhKOIIjxRWNLugnBFlnm+UbUzHfACoNGCa5mAVW3zirHGkSv&#13;&#10;ddbrdkdZA66yDrjwHm8fDkY6TfhSCh6epfQiEF1SzC2k06VzFc9sOmHF2jG7UfyYBvuHLGqmDAY9&#13;&#10;Qz2wwMjWqT+gasUdeJChw6HOQErFRaoBq8m776pZbpgVqRYkx9szTf7/wfKn3dK+OBLaL9BiAyMh&#13;&#10;jfWFx8tYTytdHb+YKUE7Urg/0ybaQDhejnr9PM/RxNHWH/eHd/1EbHZ5bp0PXwXUJAolddiXRBfb&#13;&#10;PfqAIdH15BKjedCqWiitkxJnQcy1IzuGXdQhJYkvbry0IQ2m0h92E/CNLUKf36804z9imbcIqGmD&#13;&#10;l5fioxTaVUtUVdLx6MTMCqo9EubgMEve8oVC/EfmwwtzODxIBC5EeMZDasCk4ChRsgH362/30R97&#13;&#10;ilZKGhzGkvqfW+YEJfqbwW5/zgeDOL1JGQzveqi4a8vq2mK29RyQqRxXz/IkRv+gT6J0UL/h3sxi&#13;&#10;VDQxwzF2ScNJnIfDiuDecTGbJSecV8vCo1laHqFjZyKvr+0bc/bY14Aj8QSnsWXFu/YefONLA7Nt&#13;&#10;AKlS7yPRB1aP/OOsp/Yc9zIu07WevC5/j+lvAAAA//8DAFBLAwQUAAYACAAAACEA0Uv/q+IAAAAN&#13;&#10;AQAADwAAAGRycy9kb3ducmV2LnhtbEyPzU7DMBCE70i8g7WVuLVOi0iTNJuKn8KlJwri7MaubTW2&#13;&#10;o9hNw9uznOCy0mpmZ+ert5Pr2KiGaINHWC4yYMq3QVqvET4/XucFsJiEl6ILXiF8qwjb5vamFpUM&#13;&#10;V/+uxkPSjEJ8rASCSamvOI+tUU7EReiVJ+0UBicSrYPmchBXCncdX2VZzp2wnj4Y0atno9rz4eIQ&#13;&#10;dk+61G0hBrMrpLXj9HXa6zfEu9n0sqHxuAGW1JT+LuCXgfpDQ8WO4eJlZB3C/GFFToR7oiC5XOdL&#13;&#10;YEeEPFuXwJua/6dofgAAAP//AwBQSwECLQAUAAYACAAAACEAtoM4kv4AAADhAQAAEwAAAAAAAAAA&#13;&#10;AAAAAAAAAAAAW0NvbnRlbnRfVHlwZXNdLnhtbFBLAQItABQABgAIAAAAIQA4/SH/1gAAAJQBAAAL&#13;&#10;AAAAAAAAAAAAAAAAAC8BAABfcmVscy8ucmVsc1BLAQItABQABgAIAAAAIQA28LpwPAIAAIUEAAAO&#13;&#10;AAAAAAAAAAAAAAAAAC4CAABkcnMvZTJvRG9jLnhtbFBLAQItABQABgAIAAAAIQDRS/+r4gAAAA0B&#13;&#10;AAAPAAAAAAAAAAAAAAAAAJYEAABkcnMvZG93bnJldi54bWxQSwUGAAAAAAQABADzAAAApQUAAAAA&#13;&#10;" fillcolor="white [3201]" strokeweight=".5pt">
                <v:textbox>
                  <w:txbxContent>
                    <w:p w14:paraId="26CF1836"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8A1C620"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Matematik Alanı</w:t>
                      </w:r>
                    </w:p>
                    <w:p w14:paraId="4B04907F" w14:textId="77777777" w:rsidR="006D00A0" w:rsidRPr="00050B99" w:rsidRDefault="006D00A0" w:rsidP="00CB353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MAB.1. Ritmik ve algısal sayabilme</w:t>
                      </w:r>
                    </w:p>
                    <w:p w14:paraId="09282371"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bookmarkStart w:id="83" w:name="_Hlk174029595"/>
                      <w:r w:rsidRPr="00050B99">
                        <w:rPr>
                          <w:rFonts w:ascii="Times New Roman" w:hAnsi="Times New Roman" w:cs="Times New Roman"/>
                          <w:kern w:val="0"/>
                          <w:sz w:val="14"/>
                          <w:szCs w:val="16"/>
                        </w:rPr>
                        <w:t>a) 1 ile 20 arasında birer ritmik sayar.</w:t>
                      </w:r>
                    </w:p>
                    <w:p w14:paraId="2A96C86D"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1 ile 20 arasında nesne/varlık sayısını söyler.</w:t>
                      </w:r>
                    </w:p>
                    <w:bookmarkEnd w:id="83"/>
                    <w:p w14:paraId="32742F23"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MAB.3. Matematiksel olgu, olay ve nesneleri yorumlayabilme</w:t>
                      </w:r>
                    </w:p>
                    <w:p w14:paraId="1513F98E" w14:textId="77777777" w:rsidR="006D00A0" w:rsidRPr="00050B99" w:rsidRDefault="006D00A0" w:rsidP="009F3DD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Nesne/varlıkların konum, şekil gibi matematiksel özelliklerini farklı yollarla ifade eder.</w:t>
                      </w:r>
                    </w:p>
                    <w:p w14:paraId="3A597276"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MAB.4. Matematiksel olgu, olay ve nesnelere ilişkin çıkarım yapabilme</w:t>
                      </w:r>
                    </w:p>
                    <w:p w14:paraId="628695F0" w14:textId="77777777" w:rsidR="006D00A0" w:rsidRPr="00050B99" w:rsidRDefault="006D00A0" w:rsidP="009F3DD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 olgu ve olayları karşılaştırır.</w:t>
                      </w:r>
                    </w:p>
                    <w:p w14:paraId="6483FEC0" w14:textId="673E764B"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24A915C7" w14:textId="176ED996" w:rsidR="006D00A0" w:rsidRPr="00050B99" w:rsidRDefault="006D00A0" w:rsidP="00CB3538">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 Günlük yaşamında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olaylara/olgulara ve durumlara yönelik bilimsel gözlem yapabilme</w:t>
                      </w:r>
                    </w:p>
                    <w:p w14:paraId="05B528CC"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Materyallerin gözlemlenebilir özellikleriyle ilgili verileri duyuları aracılığıyla toplar.</w:t>
                      </w:r>
                    </w:p>
                    <w:p w14:paraId="6351DD3C" w14:textId="77777777" w:rsidR="006D00A0" w:rsidRPr="00050B99" w:rsidRDefault="006D00A0" w:rsidP="00BE6BE6">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3. Günlük yaşamında fen olaylarına yönelik bilimsel gözleme dayalı tahminlerde bulunabilme</w:t>
                      </w:r>
                    </w:p>
                    <w:p w14:paraId="56A1419A" w14:textId="77777777" w:rsidR="006D00A0" w:rsidRPr="00050B99" w:rsidRDefault="006D00A0" w:rsidP="00BE6BE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Nesnelerin belirli durumlardaki değişimleri ile ilgili gözlemlerinden sonuçlar çıkarır.</w:t>
                      </w:r>
                    </w:p>
                    <w:p w14:paraId="59E00BD7" w14:textId="77777777" w:rsidR="006D00A0" w:rsidRPr="00050B99" w:rsidRDefault="006D00A0" w:rsidP="00CB3538">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6 Merak ettiği konular/olay/durum hakkında deneyler yapabilme</w:t>
                      </w:r>
                    </w:p>
                    <w:p w14:paraId="0333276D" w14:textId="77777777" w:rsidR="006D00A0" w:rsidRPr="00050B99" w:rsidRDefault="006D00A0" w:rsidP="00CB353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Merak ettiği konuya ilişkin basit düzeyde deney tasarlar.</w:t>
                      </w:r>
                    </w:p>
                    <w:p w14:paraId="36D50DBD" w14:textId="77777777" w:rsidR="006D00A0" w:rsidRPr="00050B99" w:rsidRDefault="006D00A0" w:rsidP="00BE6BE6">
                      <w:pPr>
                        <w:autoSpaceDE w:val="0"/>
                        <w:autoSpaceDN w:val="0"/>
                        <w:adjustRightInd w:val="0"/>
                        <w:spacing w:after="0" w:line="276"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 7. Günlük hayatındaki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 hakkında gözlemlerine dayalı basit düzeyde bilimsel çıkarımlar yapabilme</w:t>
                      </w:r>
                    </w:p>
                    <w:p w14:paraId="267CE6B3" w14:textId="77777777" w:rsidR="006D00A0" w:rsidRPr="00050B99" w:rsidRDefault="006D00A0" w:rsidP="00BE6BE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a) Canlı ve cansız varlıkların niteliklerini gözlemlerine dayalı olarak ifade eder.</w:t>
                      </w:r>
                    </w:p>
                    <w:p w14:paraId="109C9199" w14:textId="77777777" w:rsidR="006D00A0" w:rsidRPr="00050B99" w:rsidRDefault="006D00A0" w:rsidP="009F3DD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Müzik Alanı</w:t>
                      </w:r>
                    </w:p>
                    <w:p w14:paraId="6FF7ACAC" w14:textId="77777777" w:rsidR="006D00A0" w:rsidRPr="00050B99" w:rsidRDefault="006D00A0" w:rsidP="00A42924">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MDB.1. Çeşitli çocuk şarkılarını/çocuk şarkısı formlarını dinleyebilme</w:t>
                      </w:r>
                    </w:p>
                    <w:p w14:paraId="0BA8283E" w14:textId="77777777" w:rsidR="006D00A0" w:rsidRPr="00050B99" w:rsidRDefault="006D00A0" w:rsidP="00A42924">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Seçtiği çocuk şarkılarını/çocuk şarkısı formlarını dinler.</w:t>
                      </w:r>
                    </w:p>
                    <w:p w14:paraId="615B23E6" w14:textId="77777777" w:rsidR="006D00A0" w:rsidRPr="00050B99" w:rsidRDefault="006D00A0" w:rsidP="00A9249E">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MSB.2. Çocuk şarkılarındaki/çocuk şarkısı formlarındaki özellikleri fark ederek söyleyebilme</w:t>
                      </w:r>
                    </w:p>
                    <w:p w14:paraId="007D2A31" w14:textId="77777777" w:rsidR="006D00A0" w:rsidRPr="00050B99" w:rsidRDefault="006D00A0" w:rsidP="00A9249E">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a) Çocuk şarkılarının/çocuk şarkısı formlarının sözlerini doğru telaffuzla söyler.</w:t>
                      </w:r>
                    </w:p>
                    <w:p w14:paraId="755D46FD" w14:textId="74BD9A71" w:rsidR="006D00A0" w:rsidRPr="00050B99" w:rsidRDefault="006D00A0" w:rsidP="00775076">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MSB.3. Söyleme becerilerini sınıf içinde sergileyebilme</w:t>
                      </w:r>
                    </w:p>
                    <w:p w14:paraId="16794ED3" w14:textId="77777777" w:rsidR="006D00A0" w:rsidRPr="00050B99" w:rsidRDefault="006D00A0" w:rsidP="0077507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b) Çocuk şarkılarını/çocuk şarkısı formlarını bireysel olarak/grupla uyum içinde söyler.</w:t>
                      </w:r>
                    </w:p>
                    <w:p w14:paraId="1C01E48A" w14:textId="204DC180" w:rsidR="006D00A0" w:rsidRPr="00050B99" w:rsidRDefault="006D00A0" w:rsidP="00775076">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MHB.3. Müzik ve ritimlerle hareket ve dans edebilme</w:t>
                      </w:r>
                    </w:p>
                    <w:p w14:paraId="0FA94BCA" w14:textId="77777777" w:rsidR="006D00A0" w:rsidRPr="00050B99" w:rsidRDefault="006D00A0" w:rsidP="00775076">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c) Çocuğa uygun müzik eserleriyle bireysel/grupla birlikte hareket/dans eder.</w:t>
                      </w:r>
                    </w:p>
                    <w:p w14:paraId="6CCD4D10" w14:textId="77777777" w:rsidR="006D00A0" w:rsidRPr="00050B99" w:rsidRDefault="006D00A0" w:rsidP="00775076">
                      <w:pPr>
                        <w:autoSpaceDE w:val="0"/>
                        <w:autoSpaceDN w:val="0"/>
                        <w:adjustRightInd w:val="0"/>
                        <w:spacing w:after="0" w:line="276" w:lineRule="auto"/>
                        <w:rPr>
                          <w:rFonts w:ascii="Times New Roman" w:hAnsi="Times New Roman" w:cs="Times New Roman"/>
                          <w:kern w:val="0"/>
                          <w:sz w:val="14"/>
                          <w:szCs w:val="16"/>
                        </w:rPr>
                      </w:pPr>
                      <w:proofErr w:type="gramStart"/>
                      <w:r w:rsidRPr="00050B99">
                        <w:rPr>
                          <w:rFonts w:ascii="Times New Roman" w:hAnsi="Times New Roman" w:cs="Times New Roman"/>
                          <w:kern w:val="0"/>
                          <w:sz w:val="14"/>
                          <w:szCs w:val="16"/>
                        </w:rPr>
                        <w:t>ç</w:t>
                      </w:r>
                      <w:proofErr w:type="gramEnd"/>
                      <w:r w:rsidRPr="00050B99">
                        <w:rPr>
                          <w:rFonts w:ascii="Times New Roman" w:hAnsi="Times New Roman" w:cs="Times New Roman"/>
                          <w:kern w:val="0"/>
                          <w:sz w:val="14"/>
                          <w:szCs w:val="16"/>
                        </w:rPr>
                        <w:t>) Hareket ve dansı müzikli dramatizasyonda kullanır.</w:t>
                      </w:r>
                    </w:p>
                    <w:p w14:paraId="7D52E52C" w14:textId="5B54AEE7" w:rsidR="006D00A0" w:rsidRPr="00050B99" w:rsidRDefault="006D00A0" w:rsidP="00BE6BE6">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Sanat Alanı</w:t>
                      </w:r>
                    </w:p>
                    <w:p w14:paraId="6DEFC121" w14:textId="77777777" w:rsidR="006D00A0" w:rsidRPr="00050B99" w:rsidRDefault="006D00A0" w:rsidP="00BE6BE6">
                      <w:pPr>
                        <w:spacing w:after="0"/>
                        <w:rPr>
                          <w:rFonts w:ascii="Times New Roman" w:hAnsi="Times New Roman" w:cs="Times New Roman"/>
                          <w:b/>
                          <w:bCs/>
                          <w:kern w:val="0"/>
                          <w:sz w:val="14"/>
                          <w:szCs w:val="16"/>
                        </w:rPr>
                      </w:pPr>
                      <w:r w:rsidRPr="00050B99">
                        <w:rPr>
                          <w:rFonts w:ascii="Times New Roman" w:hAnsi="Times New Roman" w:cs="Times New Roman"/>
                          <w:b/>
                          <w:bCs/>
                          <w:kern w:val="0"/>
                          <w:sz w:val="14"/>
                          <w:szCs w:val="16"/>
                        </w:rPr>
                        <w:t>SNAB.1. Temel sanat kavramlarını ve türlerini anlayabilme</w:t>
                      </w:r>
                    </w:p>
                    <w:p w14:paraId="21D1138A" w14:textId="77777777" w:rsidR="006D00A0" w:rsidRPr="00050B99" w:rsidRDefault="006D00A0" w:rsidP="00BE6BE6">
                      <w:pPr>
                        <w:rPr>
                          <w:rFonts w:ascii="Times New Roman" w:hAnsi="Times New Roman" w:cs="Times New Roman"/>
                          <w:kern w:val="0"/>
                          <w:sz w:val="14"/>
                          <w:szCs w:val="16"/>
                        </w:rPr>
                      </w:pPr>
                      <w:r w:rsidRPr="00050B99">
                        <w:rPr>
                          <w:rFonts w:ascii="Times New Roman" w:hAnsi="Times New Roman" w:cs="Times New Roman"/>
                          <w:kern w:val="0"/>
                          <w:sz w:val="14"/>
                          <w:szCs w:val="16"/>
                        </w:rPr>
                        <w:t>c) Temel sanat materyallerini amacına uygun şekilde kullanır.</w:t>
                      </w:r>
                    </w:p>
                    <w:p w14:paraId="09B80C49" w14:textId="77777777" w:rsidR="006D00A0" w:rsidRDefault="006D00A0"/>
                  </w:txbxContent>
                </v:textbox>
              </v:shape>
            </w:pict>
          </mc:Fallback>
        </mc:AlternateContent>
      </w:r>
    </w:p>
    <w:p w14:paraId="68DDD179"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20B9ED38"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17CE4427"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5F195898"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6A68A38C"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4B571404"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66A7B558"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4AE4CD48"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46A4149A"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1FB742CC"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548A4055"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56D2EDDF"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74FC5A8D"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102ACB90"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54CFFBFF"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4A0357AD"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7D477337"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391C1059"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04ABFA7B"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54B4F37C"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3CEDBBBB"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0747CD0E"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68923693"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000000"/>
          <w:kern w:val="0"/>
          <w:sz w:val="16"/>
          <w:szCs w:val="16"/>
        </w:rPr>
      </w:pPr>
    </w:p>
    <w:p w14:paraId="4C4490D9"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7D75C0CD"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29726EDC"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2613C777" w14:textId="77777777" w:rsidR="009F3DD8" w:rsidRPr="00780B3A" w:rsidRDefault="009F3DD8" w:rsidP="009F3DD8">
      <w:pPr>
        <w:autoSpaceDE w:val="0"/>
        <w:autoSpaceDN w:val="0"/>
        <w:adjustRightInd w:val="0"/>
        <w:spacing w:after="0" w:line="276" w:lineRule="auto"/>
        <w:rPr>
          <w:rFonts w:ascii="Times New Roman" w:hAnsi="Times New Roman" w:cs="Times New Roman"/>
          <w:b/>
          <w:bCs/>
          <w:color w:val="FF4000"/>
          <w:kern w:val="0"/>
          <w:sz w:val="16"/>
          <w:szCs w:val="16"/>
        </w:rPr>
      </w:pPr>
    </w:p>
    <w:p w14:paraId="5FD7D607"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76000" behindDoc="0" locked="0" layoutInCell="1" allowOverlap="1" wp14:anchorId="16A82ACF" wp14:editId="0D2223CF">
                <wp:simplePos x="0" y="0"/>
                <wp:positionH relativeFrom="column">
                  <wp:posOffset>-175895</wp:posOffset>
                </wp:positionH>
                <wp:positionV relativeFrom="paragraph">
                  <wp:posOffset>62543</wp:posOffset>
                </wp:positionV>
                <wp:extent cx="6098264" cy="2183642"/>
                <wp:effectExtent l="0" t="0" r="17145" b="26670"/>
                <wp:wrapNone/>
                <wp:docPr id="1746259767" name="Metin Kutusu 4"/>
                <wp:cNvGraphicFramePr/>
                <a:graphic xmlns:a="http://schemas.openxmlformats.org/drawingml/2006/main">
                  <a:graphicData uri="http://schemas.microsoft.com/office/word/2010/wordprocessingShape">
                    <wps:wsp>
                      <wps:cNvSpPr txBox="1"/>
                      <wps:spPr>
                        <a:xfrm>
                          <a:off x="0" y="0"/>
                          <a:ext cx="6098264" cy="2183642"/>
                        </a:xfrm>
                        <a:prstGeom prst="rect">
                          <a:avLst/>
                        </a:prstGeom>
                        <a:solidFill>
                          <a:schemeClr val="lt1"/>
                        </a:solidFill>
                        <a:ln w="6350">
                          <a:solidFill>
                            <a:prstClr val="black"/>
                          </a:solidFill>
                        </a:ln>
                      </wps:spPr>
                      <wps:txbx>
                        <w:txbxContent>
                          <w:p w14:paraId="38EF44F9"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Hareket ve Sağlık Alanı:</w:t>
                            </w:r>
                          </w:p>
                          <w:p w14:paraId="6B2E42A4"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 Farklı çevre ve fiziksel etkinliklerde büyük kas becerilerini etkin bir şekilde uygulayabilme</w:t>
                            </w:r>
                          </w:p>
                          <w:p w14:paraId="68BF86CF"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b. Etkinliğinin durumuna uygun denge hareketlerini yapar.</w:t>
                            </w:r>
                          </w:p>
                          <w:p w14:paraId="6D45CA0E" w14:textId="4C16C8BF"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HSAB.2. Farklı ebat ve özellikteki nesneleri etkin bir şekilde kullanabilme</w:t>
                            </w:r>
                          </w:p>
                          <w:p w14:paraId="296577BB"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a. Farklı büyüklükteki nesneleri kavrar.</w:t>
                            </w:r>
                          </w:p>
                          <w:p w14:paraId="34AF0DBC"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b. Nesneleri şekillendirir.</w:t>
                            </w:r>
                          </w:p>
                          <w:p w14:paraId="3AAEC61B"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c. Farklı boyutlardaki nesneleri kullanır.</w:t>
                            </w:r>
                          </w:p>
                          <w:p w14:paraId="2F0FE338"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HSAB.3. Jimnastik, dans ve hareket etkinliklerinde ritmik beceriler sergileyebilme</w:t>
                            </w:r>
                          </w:p>
                          <w:p w14:paraId="0F8CB6FC"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bookmarkStart w:id="84" w:name="_Hlk174026965"/>
                            <w:r w:rsidRPr="00050B99">
                              <w:rPr>
                                <w:rFonts w:ascii="Times New Roman" w:hAnsi="Times New Roman" w:cs="Times New Roman"/>
                                <w:kern w:val="0"/>
                                <w:sz w:val="14"/>
                                <w:szCs w:val="16"/>
                              </w:rPr>
                              <w:t>a) Hareketin ritmine ve temposuna uygun olarak farklı şekilde hareket eder.</w:t>
                            </w:r>
                          </w:p>
                          <w:bookmarkEnd w:id="84"/>
                          <w:p w14:paraId="4E35CA97"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HSAB.4. Beden farkındalığına dayalı hareket edebilme</w:t>
                            </w:r>
                          </w:p>
                          <w:p w14:paraId="00A9DD4C"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a) Bedeninin bölümlerini gösterir.</w:t>
                            </w:r>
                          </w:p>
                          <w:p w14:paraId="0F9B694E"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b) Bedeninin farkında olarak hareket eder.</w:t>
                            </w:r>
                          </w:p>
                          <w:p w14:paraId="614A9054"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HSAB.6. Eşle/grupla ahenk içinde hareket örüntüleri sergileyebilme</w:t>
                            </w:r>
                          </w:p>
                          <w:p w14:paraId="048FC9F3"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e) Grup çalışmalarında hareketi eş zamanlı yapar.</w:t>
                            </w:r>
                          </w:p>
                          <w:p w14:paraId="54A675CE"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f) Grup içinde sorumlu olduğu hareketi yapar.</w:t>
                            </w:r>
                          </w:p>
                          <w:p w14:paraId="296D1CEC"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HSAB.10. Sağlıklı yaşam için temizliğe ve düzene dikkat edebilme</w:t>
                            </w:r>
                          </w:p>
                          <w:p w14:paraId="59FB5D94"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a) Kişisel temizliğini yardım almadan yapar.</w:t>
                            </w:r>
                          </w:p>
                          <w:p w14:paraId="2D3D7131" w14:textId="77777777" w:rsidR="006D00A0" w:rsidRPr="00733737" w:rsidRDefault="006D00A0" w:rsidP="009F3DD8">
                            <w:pPr>
                              <w:autoSpaceDE w:val="0"/>
                              <w:autoSpaceDN w:val="0"/>
                              <w:adjustRightInd w:val="0"/>
                              <w:spacing w:after="0" w:line="276" w:lineRule="auto"/>
                              <w:rPr>
                                <w:rFonts w:ascii="Times New Roman" w:hAnsi="Times New Roman" w:cs="Times New Roman"/>
                                <w:kern w:val="0"/>
                                <w:sz w:val="16"/>
                                <w:szCs w:val="16"/>
                              </w:rPr>
                            </w:pPr>
                          </w:p>
                          <w:p w14:paraId="292C2FA8" w14:textId="77777777" w:rsidR="006D00A0" w:rsidRDefault="006D00A0" w:rsidP="009F3DD8">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2ACF" id="_x0000_s1113" type="#_x0000_t202" style="position:absolute;margin-left:-13.85pt;margin-top:4.9pt;width:480.2pt;height:17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6KPgIAAIUEAAAOAAAAZHJzL2Uyb0RvYy54bWysVE1v2zAMvQ/YfxB0X+y4aZoGcYosRYYB&#13;&#10;RVsgLXpWZCk2JouapMTOfv0o2flot9Owi0yJ1BP5+OjZXVsrshfWVaBzOhyklAjNoaj0NqevL6sv&#13;&#10;E0qcZ7pgCrTI6UE4ejf//GnWmKnIoARVCEsQRLtpY3Jaem+mSeJ4KWrmBmCERqcEWzOPW7tNCssa&#13;&#10;RK9VkqXpOGnAFsYCF87h6X3npPOIL6Xg/klKJzxROcXcfFxtXDdhTeYzNt1aZsqK92mwf8iiZpXG&#13;&#10;R09Q98wzsrPVH1B1xS04kH7AoU5AyoqLWANWM0w/VLMumRGxFiTHmRNN7v/B8sf92jxb4tuv0GID&#13;&#10;AyGNcVOHh6GeVto6fDFTgn6k8HCiTbSecDwcp7eTbDyihKMvG06uxqMs4CTn68Y6/01ATYKRU4t9&#13;&#10;iXSx/YPzXegxJLzmQFXFqlIqboIWxFJZsmfYReVjkgj+Lkpp0mAqV9dpBH7nC9Cn+xvF+I8+vYso&#13;&#10;xFMacz4XHyzfblpSFTmd3ByZ2UBxQMIsdFpyhq8qxH9gzj8zi+JBjnAg/BMuUgEmBb1FSQn219/O&#13;&#10;Qzz2FL2UNCjGnLqfO2YFJeq7xm7fDkejoN64GV3fZLixl57NpUfv6iUgU0McPcOjGeK9OprSQv2G&#13;&#10;c7MIr6KLaY5v59QfzaXvRgTnjovFIgahXg3zD3pteIAOnQm8vrRvzJq+rx4l8QhH2bLph/Z2seGm&#13;&#10;hsXOg6xi7wPRHas9/6j1qJ5+LsMwXe5j1PnvMf8NAAD//wMAUEsDBBQABgAIAAAAIQCAgicS4QAA&#13;&#10;AA4BAAAPAAAAZHJzL2Rvd25yZXYueG1sTI9LT8MwEITvSPwHa5G4tQ6JII/GqXgULpwoiPM2dm2L&#13;&#10;2I5iNw3/nuUEl5VGszs7X7td3MBmNUUbvICbdQZM+T5I67WAj/fnVQUsJvQSh+CVgG8VYdtdXrTY&#13;&#10;yHD2b2reJ80oxMcGBZiUxobz2BvlMK7DqDx5xzA5TCQnzeWEZwp3A8+z7I47tJ4+GBzVo1H91/7k&#13;&#10;BOwedK37Ciezq6S18/J5fNUvQlxfLU8bGvcbYEkt6e8CfhmoP3RU7BBOXkY2CFjlZUmrAmrCIL8u&#13;&#10;ctIHAcVtUQLvWv4fo/sBAAD//wMAUEsBAi0AFAAGAAgAAAAhALaDOJL+AAAA4QEAABMAAAAAAAAA&#13;&#10;AAAAAAAAAAAAAFtDb250ZW50X1R5cGVzXS54bWxQSwECLQAUAAYACAAAACEAOP0h/9YAAACUAQAA&#13;&#10;CwAAAAAAAAAAAAAAAAAvAQAAX3JlbHMvLnJlbHNQSwECLQAUAAYACAAAACEA7/g+ij4CAACFBAAA&#13;&#10;DgAAAAAAAAAAAAAAAAAuAgAAZHJzL2Uyb0RvYy54bWxQSwECLQAUAAYACAAAACEAgIInEuEAAAAO&#13;&#10;AQAADwAAAAAAAAAAAAAAAACYBAAAZHJzL2Rvd25yZXYueG1sUEsFBgAAAAAEAAQA8wAAAKYFAAAA&#13;&#10;AA==&#13;&#10;" fillcolor="white [3201]" strokeweight=".5pt">
                <v:textbox>
                  <w:txbxContent>
                    <w:p w14:paraId="38EF44F9"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Hareket ve Sağlık Alanı:</w:t>
                      </w:r>
                    </w:p>
                    <w:p w14:paraId="6B2E42A4"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 Farklı çevre ve fiziksel etkinliklerde büyük kas becerilerini etkin bir şekilde uygulayabilme</w:t>
                      </w:r>
                    </w:p>
                    <w:p w14:paraId="68BF86CF"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b. Etkinliğinin durumuna uygun denge hareketlerini yapar.</w:t>
                      </w:r>
                    </w:p>
                    <w:p w14:paraId="6D45CA0E" w14:textId="4C16C8BF"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HSAB.2. Farklı ebat ve özellikteki nesneleri etkin bir şekilde kullanabilme</w:t>
                      </w:r>
                    </w:p>
                    <w:p w14:paraId="296577BB"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a. Farklı büyüklükteki nesneleri kavrar.</w:t>
                      </w:r>
                    </w:p>
                    <w:p w14:paraId="34AF0DBC"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b. Nesneleri şekillendirir.</w:t>
                      </w:r>
                    </w:p>
                    <w:p w14:paraId="3AAEC61B"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c. Farklı boyutlardaki nesneleri kullanır.</w:t>
                      </w:r>
                    </w:p>
                    <w:p w14:paraId="2F0FE338"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HSAB.3. Jimnastik, dans ve hareket etkinliklerinde ritmik beceriler sergileyebilme</w:t>
                      </w:r>
                    </w:p>
                    <w:p w14:paraId="0F8CB6FC"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bookmarkStart w:id="85" w:name="_Hlk174026965"/>
                      <w:r w:rsidRPr="00050B99">
                        <w:rPr>
                          <w:rFonts w:ascii="Times New Roman" w:hAnsi="Times New Roman" w:cs="Times New Roman"/>
                          <w:kern w:val="0"/>
                          <w:sz w:val="14"/>
                          <w:szCs w:val="16"/>
                        </w:rPr>
                        <w:t>a) Hareketin ritmine ve temposuna uygun olarak farklı şekilde hareket eder.</w:t>
                      </w:r>
                    </w:p>
                    <w:bookmarkEnd w:id="85"/>
                    <w:p w14:paraId="4E35CA97"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HSAB.4. Beden farkındalığına dayalı hareket edebilme</w:t>
                      </w:r>
                    </w:p>
                    <w:p w14:paraId="00A9DD4C"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a) Bedeninin bölümlerini gösterir.</w:t>
                      </w:r>
                    </w:p>
                    <w:p w14:paraId="0F9B694E"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b) Bedeninin farkında olarak hareket eder.</w:t>
                      </w:r>
                    </w:p>
                    <w:p w14:paraId="614A9054"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HSAB.6. Eşle/grupla ahenk içinde hareket örüntüleri sergileyebilme</w:t>
                      </w:r>
                    </w:p>
                    <w:p w14:paraId="048FC9F3"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e) Grup çalışmalarında hareketi eş zamanlı yapar.</w:t>
                      </w:r>
                    </w:p>
                    <w:p w14:paraId="54A675CE"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f) Grup içinde sorumlu olduğu hareketi yapar.</w:t>
                      </w:r>
                    </w:p>
                    <w:p w14:paraId="296D1CEC" w14:textId="77777777" w:rsidR="006D00A0" w:rsidRPr="00050B99" w:rsidRDefault="006D00A0" w:rsidP="00050B99">
                      <w:pPr>
                        <w:autoSpaceDE w:val="0"/>
                        <w:autoSpaceDN w:val="0"/>
                        <w:adjustRightInd w:val="0"/>
                        <w:spacing w:after="0" w:line="264"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HSAB.10. Sağlıklı yaşam için temizliğe ve düzene dikkat edebilme</w:t>
                      </w:r>
                    </w:p>
                    <w:p w14:paraId="59FB5D94" w14:textId="77777777" w:rsidR="006D00A0" w:rsidRPr="00050B99" w:rsidRDefault="006D00A0" w:rsidP="00050B99">
                      <w:pPr>
                        <w:autoSpaceDE w:val="0"/>
                        <w:autoSpaceDN w:val="0"/>
                        <w:adjustRightInd w:val="0"/>
                        <w:spacing w:after="0" w:line="264" w:lineRule="auto"/>
                        <w:rPr>
                          <w:rFonts w:ascii="Times New Roman" w:hAnsi="Times New Roman" w:cs="Times New Roman"/>
                          <w:kern w:val="0"/>
                          <w:sz w:val="14"/>
                          <w:szCs w:val="16"/>
                        </w:rPr>
                      </w:pPr>
                      <w:r w:rsidRPr="00050B99">
                        <w:rPr>
                          <w:rFonts w:ascii="Times New Roman" w:hAnsi="Times New Roman" w:cs="Times New Roman"/>
                          <w:kern w:val="0"/>
                          <w:sz w:val="14"/>
                          <w:szCs w:val="16"/>
                        </w:rPr>
                        <w:t>a) Kişisel temizliğini yardım almadan yapar.</w:t>
                      </w:r>
                    </w:p>
                    <w:p w14:paraId="2D3D7131" w14:textId="77777777" w:rsidR="006D00A0" w:rsidRPr="00733737" w:rsidRDefault="006D00A0" w:rsidP="009F3DD8">
                      <w:pPr>
                        <w:autoSpaceDE w:val="0"/>
                        <w:autoSpaceDN w:val="0"/>
                        <w:adjustRightInd w:val="0"/>
                        <w:spacing w:after="0" w:line="276" w:lineRule="auto"/>
                        <w:rPr>
                          <w:rFonts w:ascii="Times New Roman" w:hAnsi="Times New Roman" w:cs="Times New Roman"/>
                          <w:kern w:val="0"/>
                          <w:sz w:val="16"/>
                          <w:szCs w:val="16"/>
                        </w:rPr>
                      </w:pPr>
                    </w:p>
                    <w:p w14:paraId="292C2FA8" w14:textId="77777777" w:rsidR="006D00A0" w:rsidRDefault="006D00A0" w:rsidP="009F3DD8">
                      <w:pPr>
                        <w:tabs>
                          <w:tab w:val="num" w:pos="720"/>
                        </w:tabs>
                        <w:autoSpaceDE w:val="0"/>
                        <w:autoSpaceDN w:val="0"/>
                        <w:adjustRightInd w:val="0"/>
                        <w:spacing w:after="0" w:line="276" w:lineRule="auto"/>
                      </w:pPr>
                    </w:p>
                  </w:txbxContent>
                </v:textbox>
              </v:shape>
            </w:pict>
          </mc:Fallback>
        </mc:AlternateContent>
      </w:r>
    </w:p>
    <w:p w14:paraId="763AB46A"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45283999"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33367C6C"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4C500CE8"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360BF9AC"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047609B7"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3F5F56DF"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479474FD" w14:textId="77777777" w:rsidR="009F3DD8" w:rsidRPr="00780B3A" w:rsidRDefault="009F3DD8" w:rsidP="009F3DD8">
      <w:pPr>
        <w:spacing w:after="0" w:line="276" w:lineRule="auto"/>
        <w:rPr>
          <w:rFonts w:ascii="Times New Roman" w:hAnsi="Times New Roman" w:cs="Times New Roman"/>
          <w:b/>
          <w:bCs/>
          <w:color w:val="FF4000"/>
          <w:kern w:val="0"/>
          <w:sz w:val="16"/>
          <w:szCs w:val="16"/>
        </w:rPr>
      </w:pPr>
    </w:p>
    <w:p w14:paraId="2558EECB" w14:textId="200BDD63" w:rsidR="009F3DD8" w:rsidRPr="00780B3A" w:rsidRDefault="009F3DD8" w:rsidP="009F3DD8">
      <w:pPr>
        <w:spacing w:after="0" w:line="276" w:lineRule="auto"/>
        <w:rPr>
          <w:rFonts w:ascii="Times New Roman" w:hAnsi="Times New Roman" w:cs="Times New Roman"/>
          <w:b/>
          <w:bCs/>
          <w:color w:val="FF4000"/>
          <w:kern w:val="0"/>
          <w:sz w:val="16"/>
          <w:szCs w:val="16"/>
        </w:rPr>
      </w:pPr>
    </w:p>
    <w:p w14:paraId="5FCDB643" w14:textId="670AFF88" w:rsidR="009F3DD8" w:rsidRDefault="009F3DD8" w:rsidP="009F3DD8">
      <w:pPr>
        <w:spacing w:after="0" w:line="276" w:lineRule="auto"/>
        <w:rPr>
          <w:rFonts w:ascii="Times New Roman" w:hAnsi="Times New Roman" w:cs="Times New Roman"/>
          <w:b/>
          <w:bCs/>
          <w:color w:val="FF4000"/>
          <w:kern w:val="0"/>
          <w:sz w:val="16"/>
          <w:szCs w:val="16"/>
        </w:rPr>
      </w:pPr>
    </w:p>
    <w:p w14:paraId="71D62458" w14:textId="53490D39" w:rsidR="009F3DD8" w:rsidRDefault="009F3DD8" w:rsidP="009F3DD8">
      <w:pPr>
        <w:spacing w:after="0" w:line="276" w:lineRule="auto"/>
        <w:rPr>
          <w:rFonts w:ascii="Times New Roman" w:hAnsi="Times New Roman" w:cs="Times New Roman"/>
          <w:b/>
          <w:bCs/>
          <w:color w:val="FF4000"/>
          <w:kern w:val="0"/>
          <w:sz w:val="16"/>
          <w:szCs w:val="16"/>
        </w:rPr>
      </w:pPr>
    </w:p>
    <w:p w14:paraId="3F3D3569" w14:textId="6196C168" w:rsidR="009F3DD8" w:rsidRDefault="009F3DD8" w:rsidP="009F3DD8">
      <w:pPr>
        <w:spacing w:after="0" w:line="276" w:lineRule="auto"/>
        <w:rPr>
          <w:rFonts w:ascii="Times New Roman" w:hAnsi="Times New Roman" w:cs="Times New Roman"/>
          <w:b/>
          <w:bCs/>
          <w:color w:val="FF4000"/>
          <w:kern w:val="0"/>
          <w:sz w:val="16"/>
          <w:szCs w:val="16"/>
        </w:rPr>
      </w:pPr>
    </w:p>
    <w:p w14:paraId="2A36D749" w14:textId="16B06FAB" w:rsidR="009F3DD8" w:rsidRDefault="009F3DD8" w:rsidP="009F3DD8">
      <w:pPr>
        <w:spacing w:after="0" w:line="276" w:lineRule="auto"/>
        <w:rPr>
          <w:rFonts w:ascii="Times New Roman" w:hAnsi="Times New Roman" w:cs="Times New Roman"/>
          <w:b/>
          <w:bCs/>
          <w:color w:val="FF4000"/>
          <w:kern w:val="0"/>
          <w:sz w:val="16"/>
          <w:szCs w:val="16"/>
        </w:rPr>
      </w:pPr>
    </w:p>
    <w:p w14:paraId="14EDD2B4" w14:textId="06DA178C" w:rsidR="009F3DD8" w:rsidRDefault="009F3DD8" w:rsidP="009F3DD8">
      <w:pPr>
        <w:spacing w:after="0" w:line="276" w:lineRule="auto"/>
        <w:rPr>
          <w:rFonts w:ascii="Times New Roman" w:hAnsi="Times New Roman" w:cs="Times New Roman"/>
          <w:b/>
          <w:bCs/>
          <w:color w:val="FF4000"/>
          <w:kern w:val="0"/>
          <w:sz w:val="16"/>
          <w:szCs w:val="16"/>
        </w:rPr>
      </w:pPr>
    </w:p>
    <w:p w14:paraId="02B90C4D" w14:textId="7EAF8969" w:rsidR="009F3DD8" w:rsidRDefault="009F3DD8" w:rsidP="009F3DD8">
      <w:pPr>
        <w:spacing w:after="0" w:line="276" w:lineRule="auto"/>
        <w:rPr>
          <w:rFonts w:ascii="Times New Roman" w:hAnsi="Times New Roman" w:cs="Times New Roman"/>
          <w:b/>
          <w:bCs/>
          <w:color w:val="FF4000"/>
          <w:kern w:val="0"/>
          <w:sz w:val="16"/>
          <w:szCs w:val="16"/>
        </w:rPr>
      </w:pPr>
    </w:p>
    <w:p w14:paraId="10198F56" w14:textId="31706D2A" w:rsidR="009F3DD8" w:rsidRDefault="00B17139" w:rsidP="009F3DD8">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658240" behindDoc="0" locked="0" layoutInCell="1" allowOverlap="1" wp14:anchorId="42406408" wp14:editId="24F4262A">
                <wp:simplePos x="0" y="0"/>
                <wp:positionH relativeFrom="column">
                  <wp:posOffset>-183515</wp:posOffset>
                </wp:positionH>
                <wp:positionV relativeFrom="paragraph">
                  <wp:posOffset>153670</wp:posOffset>
                </wp:positionV>
                <wp:extent cx="6098540" cy="1226820"/>
                <wp:effectExtent l="0" t="0" r="16510" b="11430"/>
                <wp:wrapNone/>
                <wp:docPr id="1399717002" name="Metin Kutusu 4"/>
                <wp:cNvGraphicFramePr/>
                <a:graphic xmlns:a="http://schemas.openxmlformats.org/drawingml/2006/main">
                  <a:graphicData uri="http://schemas.microsoft.com/office/word/2010/wordprocessingShape">
                    <wps:wsp>
                      <wps:cNvSpPr txBox="1"/>
                      <wps:spPr>
                        <a:xfrm>
                          <a:off x="0" y="0"/>
                          <a:ext cx="6098540" cy="1226820"/>
                        </a:xfrm>
                        <a:prstGeom prst="rect">
                          <a:avLst/>
                        </a:prstGeom>
                        <a:solidFill>
                          <a:schemeClr val="lt1"/>
                        </a:solidFill>
                        <a:ln w="6350">
                          <a:solidFill>
                            <a:prstClr val="black"/>
                          </a:solidFill>
                        </a:ln>
                      </wps:spPr>
                      <wps:txbx>
                        <w:txbxContent>
                          <w:p w14:paraId="1D2A1582"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7287EC3F" w14:textId="51904EFB" w:rsidR="006D00A0" w:rsidRPr="00050B99" w:rsidRDefault="006D00A0" w:rsidP="009F3DD8">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b/>
                                <w:bCs/>
                                <w:color w:val="4EA72E" w:themeColor="accent6"/>
                                <w:kern w:val="0"/>
                                <w:sz w:val="14"/>
                                <w:szCs w:val="16"/>
                              </w:rPr>
                              <w:t>Kavramlar: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
                                <w:bCs/>
                                <w:color w:val="000000"/>
                                <w:kern w:val="0"/>
                                <w:sz w:val="14"/>
                                <w:szCs w:val="16"/>
                              </w:rPr>
                              <w:t>Renk:</w:t>
                            </w:r>
                            <w:r w:rsidRPr="00050B99">
                              <w:rPr>
                                <w:rFonts w:cstheme="minorHAnsi"/>
                                <w:color w:val="0A2F41" w:themeColor="accent1" w:themeShade="80"/>
                                <w:kern w:val="0"/>
                                <w:sz w:val="16"/>
                                <w:szCs w:val="18"/>
                                <w14:ligatures w14:val="none"/>
                              </w:rPr>
                              <w:t xml:space="preserve"> </w:t>
                            </w:r>
                            <w:r w:rsidRPr="00050B99">
                              <w:rPr>
                                <w:rFonts w:ascii="Times New Roman" w:hAnsi="Times New Roman" w:cs="Times New Roman"/>
                                <w:bCs/>
                                <w:color w:val="000000"/>
                                <w:kern w:val="0"/>
                                <w:sz w:val="14"/>
                                <w:szCs w:val="16"/>
                              </w:rPr>
                              <w:t>Kırmızı, Sarı, Mavi, Yeşil, Turuncu, Mor, Kahverengi, Beyaz, Siyah</w:t>
                            </w:r>
                            <w:r w:rsidRPr="00050B99">
                              <w:rPr>
                                <w:rFonts w:ascii="Times New Roman" w:hAnsi="Times New Roman" w:cs="Times New Roman"/>
                                <w:color w:val="000000"/>
                                <w:kern w:val="0"/>
                                <w:sz w:val="14"/>
                                <w:szCs w:val="16"/>
                              </w:rPr>
                              <w:t xml:space="preserve">, </w:t>
                            </w:r>
                            <w:r w:rsidRPr="00050B99">
                              <w:rPr>
                                <w:rFonts w:ascii="Times New Roman" w:hAnsi="Times New Roman" w:cs="Times New Roman"/>
                                <w:b/>
                                <w:bCs/>
                                <w:color w:val="000000"/>
                                <w:kern w:val="0"/>
                                <w:sz w:val="14"/>
                                <w:szCs w:val="16"/>
                              </w:rPr>
                              <w:t xml:space="preserve">Sayı/Sayma: </w:t>
                            </w:r>
                            <w:r w:rsidRPr="00050B99">
                              <w:rPr>
                                <w:rFonts w:ascii="Times New Roman" w:hAnsi="Times New Roman" w:cs="Times New Roman"/>
                                <w:color w:val="000000"/>
                                <w:kern w:val="0"/>
                                <w:sz w:val="14"/>
                                <w:szCs w:val="16"/>
                              </w:rPr>
                              <w:t xml:space="preserve">1-20 arası sayma </w:t>
                            </w:r>
                            <w:r w:rsidRPr="00050B99">
                              <w:rPr>
                                <w:rFonts w:ascii="Times New Roman" w:hAnsi="Times New Roman" w:cs="Times New Roman"/>
                                <w:bCs/>
                                <w:color w:val="000000"/>
                                <w:kern w:val="0"/>
                                <w:sz w:val="14"/>
                                <w:szCs w:val="16"/>
                              </w:rPr>
                              <w:t xml:space="preserve"> </w:t>
                            </w:r>
                          </w:p>
                          <w:p w14:paraId="637F2CCA" w14:textId="40D1F1CD" w:rsidR="006D00A0" w:rsidRPr="00050B99" w:rsidRDefault="006D00A0" w:rsidP="009F3DD8">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 xml:space="preserve">Sözcükler: </w:t>
                            </w:r>
                            <w:r w:rsidRPr="00050B99">
                              <w:rPr>
                                <w:rFonts w:ascii="Times New Roman" w:hAnsi="Times New Roman" w:cs="Times New Roman"/>
                                <w:bCs/>
                                <w:color w:val="000000"/>
                                <w:kern w:val="0"/>
                                <w:sz w:val="14"/>
                                <w:szCs w:val="16"/>
                              </w:rPr>
                              <w:t>Yansıma</w:t>
                            </w:r>
                          </w:p>
                          <w:p w14:paraId="20E61D9F" w14:textId="7873F330" w:rsidR="006D00A0" w:rsidRPr="00050B99" w:rsidRDefault="006D00A0" w:rsidP="00A9249E">
                            <w:pPr>
                              <w:autoSpaceDE w:val="0"/>
                              <w:autoSpaceDN w:val="0"/>
                              <w:adjustRightInd w:val="0"/>
                              <w:spacing w:after="0" w:line="276" w:lineRule="auto"/>
                              <w:jc w:val="both"/>
                              <w:rPr>
                                <w:rFonts w:ascii="Times New Roman" w:hAnsi="Times New Roman" w:cs="Times New Roman"/>
                                <w:kern w:val="0"/>
                                <w:sz w:val="14"/>
                                <w:szCs w:val="16"/>
                              </w:rPr>
                            </w:pPr>
                            <w:r w:rsidRPr="00050B99">
                              <w:rPr>
                                <w:rFonts w:ascii="Times New Roman" w:hAnsi="Times New Roman" w:cs="Times New Roman"/>
                                <w:b/>
                                <w:bCs/>
                                <w:color w:val="4EA72E" w:themeColor="accent6"/>
                                <w:kern w:val="0"/>
                                <w:sz w:val="14"/>
                                <w:szCs w:val="16"/>
                              </w:rPr>
                              <w:t>Eğitim/Öğrenme Ortamları:</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kern w:val="0"/>
                                <w:sz w:val="14"/>
                                <w:szCs w:val="16"/>
                              </w:rPr>
                              <w:t>Eğitim ve öğrenme ortamı, çocukların ihtiyaçlarına uygun olarak düzenlenmelidir. "Patates Adam" şarkısı için geniş bir alan sağlanmalı, çocukların rahatça hareket edebileceği bir ortam oluşturulmalıdır. Gökkuşağı deneyi gibi etkinlikler için iyi aydınlatılmış ve sessiz bir alan tercih edilmeli, tüm malzemeler çocukların kolayca erişebileceği şekilde yerleştirilmelidir. "Mısır patlatma" oyunu için güvenli ve geniş bir oyun alanı sağlanmalı, çocukların rahatça hareket edebileceği bir ortam oluşturulmalıdır.</w:t>
                            </w:r>
                          </w:p>
                          <w:p w14:paraId="370B273E" w14:textId="4B512F9F" w:rsidR="006D00A0" w:rsidRPr="00050B99" w:rsidRDefault="006D00A0" w:rsidP="009F3DD8">
                            <w:pPr>
                              <w:tabs>
                                <w:tab w:val="num" w:pos="720"/>
                              </w:tabs>
                              <w:autoSpaceDE w:val="0"/>
                              <w:autoSpaceDN w:val="0"/>
                              <w:adjustRightInd w:val="0"/>
                              <w:spacing w:after="0" w:line="276" w:lineRule="auto"/>
                              <w:rPr>
                                <w:sz w:val="20"/>
                              </w:rPr>
                            </w:pPr>
                            <w:r w:rsidRPr="00050B99">
                              <w:rPr>
                                <w:rFonts w:ascii="Times New Roman" w:hAnsi="Times New Roman" w:cs="Times New Roman"/>
                                <w:b/>
                                <w:bCs/>
                                <w:color w:val="4EA72E" w:themeColor="accent6"/>
                                <w:kern w:val="0"/>
                                <w:sz w:val="14"/>
                                <w:szCs w:val="16"/>
                              </w:rPr>
                              <w:t>Materyaller: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Cs/>
                                <w:kern w:val="0"/>
                                <w:sz w:val="14"/>
                                <w:szCs w:val="16"/>
                              </w:rPr>
                              <w:t>Legolar, poşet, renkli kartonlar, oyun hamuru, bir el feneri, cam bir kap (dikdörtgen veya kare), küçük bir ayna, beyaz bir kâğıt, su</w:t>
                            </w:r>
                            <w:r w:rsidR="00B17139" w:rsidRPr="00B17139">
                              <w:rPr>
                                <w:rFonts w:ascii="Times New Roman" w:hAnsi="Times New Roman" w:cs="Times New Roman"/>
                                <w:bCs/>
                                <w:kern w:val="0"/>
                                <w:sz w:val="14"/>
                                <w:szCs w:val="16"/>
                              </w:rPr>
                              <w:t xml:space="preserve"> </w:t>
                            </w:r>
                            <w:r w:rsidR="00B17139" w:rsidRPr="00050B99">
                              <w:rPr>
                                <w:rFonts w:ascii="Times New Roman" w:hAnsi="Times New Roman" w:cs="Times New Roman"/>
                                <w:bCs/>
                                <w:kern w:val="0"/>
                                <w:sz w:val="14"/>
                                <w:szCs w:val="16"/>
                              </w:rPr>
                              <w:t>Legolar, poşet, renkli kartonlar, oyun hamuru, bir el feneri, cam bir kap (dikdörtgen veya kare), küçük bir ayna, beyaz bir kâğıt, su</w:t>
                            </w:r>
                            <w:r w:rsidR="00B17139">
                              <w:rPr>
                                <w:rFonts w:ascii="Times New Roman" w:hAnsi="Times New Roman" w:cs="Times New Roman"/>
                                <w:bCs/>
                                <w:kern w:val="0"/>
                                <w:sz w:val="14"/>
                                <w:szCs w:val="16"/>
                              </w:rPr>
                              <w:t xml:space="preserve">, </w:t>
                            </w:r>
                            <w:proofErr w:type="spellStart"/>
                            <w:r w:rsidR="00B17139">
                              <w:rPr>
                                <w:rFonts w:ascii="Times New Roman" w:hAnsi="Times New Roman" w:cs="Times New Roman"/>
                                <w:bCs/>
                                <w:kern w:val="0"/>
                                <w:sz w:val="14"/>
                                <w:szCs w:val="16"/>
                              </w:rPr>
                              <w:t>kraft</w:t>
                            </w:r>
                            <w:proofErr w:type="spellEnd"/>
                            <w:r w:rsidR="00B17139">
                              <w:rPr>
                                <w:rFonts w:ascii="Times New Roman" w:hAnsi="Times New Roman" w:cs="Times New Roman"/>
                                <w:bCs/>
                                <w:kern w:val="0"/>
                                <w:sz w:val="14"/>
                                <w:szCs w:val="16"/>
                              </w:rPr>
                              <w:t xml:space="preserve"> </w:t>
                            </w:r>
                            <w:proofErr w:type="gramStart"/>
                            <w:r w:rsidR="00B17139">
                              <w:rPr>
                                <w:rFonts w:ascii="Times New Roman" w:hAnsi="Times New Roman" w:cs="Times New Roman"/>
                                <w:bCs/>
                                <w:kern w:val="0"/>
                                <w:sz w:val="14"/>
                                <w:szCs w:val="16"/>
                              </w:rPr>
                              <w:t>kağıdı</w:t>
                            </w:r>
                            <w:proofErr w:type="gramEnd"/>
                            <w:r w:rsidR="00B17139">
                              <w:rPr>
                                <w:rFonts w:ascii="Times New Roman" w:hAnsi="Times New Roman" w:cs="Times New Roman"/>
                                <w:bCs/>
                                <w:kern w:val="0"/>
                                <w:sz w:val="14"/>
                                <w:szCs w:val="16"/>
                              </w:rPr>
                              <w:t>, keçeli kalemler, makas, yapıştırıcı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6408" id="_x0000_s1114" type="#_x0000_t202" style="position:absolute;margin-left:-14.45pt;margin-top:12.1pt;width:480.2pt;height:9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NNPAIAAIUEAAAOAAAAZHJzL2Uyb0RvYy54bWysVE2PGjEMvVfqf4hyLzNQoCxiWFFWVJXQ&#13;&#10;7krsas8hkzBRM3GaBGbor68Tvrc9Vb1k7Nh5tp/tmdy3tSY74bwCU9BuJ6dEGA6lMpuCvr4sPo0o&#13;&#10;8YGZkmkwoqB74en99OOHSWPHogcV6FI4giDGjxtb0CoEO84yzytRM98BKwwaJbiaBVTdJisdaxC9&#13;&#10;1lkvz4dZA660DrjwHm8fDkY6TfhSCh6epPQiEF1QzC2k06VzHc9sOmHjjWO2UvyYBvuHLGqmDAY9&#13;&#10;Qz2wwMjWqT+gasUdeJChw6HOQErFRaoBq+nm76pZVcyKVAuS4+2ZJv//YPnjbmWfHQntV2ixgZGQ&#13;&#10;xvqxx8tYTytdHb+YKUE7Urg/0ybaQDheDvO70aCPJo62bq83HPUSsdnluXU+fBNQkygU1GFfEl1s&#13;&#10;t/QBQ6LrySVG86BVuVBaJyXOgphrR3YMu6hDShJf3HhpQxpM5fMgT8A3tgh9fr/WjP+IZd4ioKYN&#13;&#10;Xl6Kj1Jo1y1RZUFHoxMzayj3SJiDwyx5yxcK8ZfMh2fmcHiQCFyI8ISH1IBJwVGipAL362/30R97&#13;&#10;ilZKGhzGgvqfW+YEJfq7wW7fdfuR35CU/uAL8kvctWV9bTHbeg7IVBdXz/IkRv+gT6J0UL/h3sxi&#13;&#10;VDQxwzF2QcNJnIfDiuDecTGbJSecV8vC0qwsj9CxM5HXl/aNOXvsa8CReITT2LLxu/YefONLA7Nt&#13;&#10;AKlS7yPRB1aP/OOsp/Yc9zIu07WevC5/j+lvAAAA//8DAFBLAwQUAAYACAAAACEAATLlD+IAAAAP&#13;&#10;AQAADwAAAGRycy9kb3ducmV2LnhtbExPy07DMBC8I/EP1iJxa52EAkkap+JReuFEQZy3setYxHZk&#13;&#10;u2n4e5YTXFbandl5NJvZDmxSIRrvBOTLDJhynZfGaQEf7y+LElhM6CQO3ikB3yrCpr28aLCW/uze&#13;&#10;1LRPmpGIizUK6FMaa85j1yuLcelH5Qg7+mAx0Ro0lwHPJG4HXmTZHbdoHDn0OKqnXnVf+5MVsH3U&#13;&#10;le5KDP22lMZM8+fxVe+EuL6an9c0HtbAkprT3wf8dqD80FKwgz85GdkgYFGUFVEFFKsCGBGqm/wW&#13;&#10;2IEO+f0KeNvw/z3aHwAAAP//AwBQSwECLQAUAAYACAAAACEAtoM4kv4AAADhAQAAEwAAAAAAAAAA&#13;&#10;AAAAAAAAAAAAW0NvbnRlbnRfVHlwZXNdLnhtbFBLAQItABQABgAIAAAAIQA4/SH/1gAAAJQBAAAL&#13;&#10;AAAAAAAAAAAAAAAAAC8BAABfcmVscy8ucmVsc1BLAQItABQABgAIAAAAIQB4+SNNPAIAAIUEAAAO&#13;&#10;AAAAAAAAAAAAAAAAAC4CAABkcnMvZTJvRG9jLnhtbFBLAQItABQABgAIAAAAIQABMuUP4gAAAA8B&#13;&#10;AAAPAAAAAAAAAAAAAAAAAJYEAABkcnMvZG93bnJldi54bWxQSwUGAAAAAAQABADzAAAApQUAAAAA&#13;&#10;" fillcolor="white [3201]" strokeweight=".5pt">
                <v:textbox>
                  <w:txbxContent>
                    <w:p w14:paraId="1D2A1582" w14:textId="77777777" w:rsidR="006D00A0" w:rsidRPr="00D304E4" w:rsidRDefault="006D00A0" w:rsidP="009F3DD8">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7287EC3F" w14:textId="51904EFB" w:rsidR="006D00A0" w:rsidRPr="00050B99" w:rsidRDefault="006D00A0" w:rsidP="009F3DD8">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b/>
                          <w:bCs/>
                          <w:color w:val="4EA72E" w:themeColor="accent6"/>
                          <w:kern w:val="0"/>
                          <w:sz w:val="14"/>
                          <w:szCs w:val="16"/>
                        </w:rPr>
                        <w:t>Kavramlar: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
                          <w:bCs/>
                          <w:color w:val="000000"/>
                          <w:kern w:val="0"/>
                          <w:sz w:val="14"/>
                          <w:szCs w:val="16"/>
                        </w:rPr>
                        <w:t>Renk:</w:t>
                      </w:r>
                      <w:r w:rsidRPr="00050B99">
                        <w:rPr>
                          <w:rFonts w:cstheme="minorHAnsi"/>
                          <w:color w:val="0A2F41" w:themeColor="accent1" w:themeShade="80"/>
                          <w:kern w:val="0"/>
                          <w:sz w:val="16"/>
                          <w:szCs w:val="18"/>
                          <w14:ligatures w14:val="none"/>
                        </w:rPr>
                        <w:t xml:space="preserve"> </w:t>
                      </w:r>
                      <w:r w:rsidRPr="00050B99">
                        <w:rPr>
                          <w:rFonts w:ascii="Times New Roman" w:hAnsi="Times New Roman" w:cs="Times New Roman"/>
                          <w:bCs/>
                          <w:color w:val="000000"/>
                          <w:kern w:val="0"/>
                          <w:sz w:val="14"/>
                          <w:szCs w:val="16"/>
                        </w:rPr>
                        <w:t>Kırmızı, Sarı, Mavi, Yeşil, Turuncu, Mor, Kahverengi, Beyaz, Siyah</w:t>
                      </w:r>
                      <w:r w:rsidRPr="00050B99">
                        <w:rPr>
                          <w:rFonts w:ascii="Times New Roman" w:hAnsi="Times New Roman" w:cs="Times New Roman"/>
                          <w:color w:val="000000"/>
                          <w:kern w:val="0"/>
                          <w:sz w:val="14"/>
                          <w:szCs w:val="16"/>
                        </w:rPr>
                        <w:t xml:space="preserve">, </w:t>
                      </w:r>
                      <w:r w:rsidRPr="00050B99">
                        <w:rPr>
                          <w:rFonts w:ascii="Times New Roman" w:hAnsi="Times New Roman" w:cs="Times New Roman"/>
                          <w:b/>
                          <w:bCs/>
                          <w:color w:val="000000"/>
                          <w:kern w:val="0"/>
                          <w:sz w:val="14"/>
                          <w:szCs w:val="16"/>
                        </w:rPr>
                        <w:t xml:space="preserve">Sayı/Sayma: </w:t>
                      </w:r>
                      <w:r w:rsidRPr="00050B99">
                        <w:rPr>
                          <w:rFonts w:ascii="Times New Roman" w:hAnsi="Times New Roman" w:cs="Times New Roman"/>
                          <w:color w:val="000000"/>
                          <w:kern w:val="0"/>
                          <w:sz w:val="14"/>
                          <w:szCs w:val="16"/>
                        </w:rPr>
                        <w:t xml:space="preserve">1-20 arası sayma </w:t>
                      </w:r>
                      <w:r w:rsidRPr="00050B99">
                        <w:rPr>
                          <w:rFonts w:ascii="Times New Roman" w:hAnsi="Times New Roman" w:cs="Times New Roman"/>
                          <w:bCs/>
                          <w:color w:val="000000"/>
                          <w:kern w:val="0"/>
                          <w:sz w:val="14"/>
                          <w:szCs w:val="16"/>
                        </w:rPr>
                        <w:t xml:space="preserve"> </w:t>
                      </w:r>
                    </w:p>
                    <w:p w14:paraId="637F2CCA" w14:textId="40D1F1CD" w:rsidR="006D00A0" w:rsidRPr="00050B99" w:rsidRDefault="006D00A0" w:rsidP="009F3DD8">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 xml:space="preserve">Sözcükler: </w:t>
                      </w:r>
                      <w:r w:rsidRPr="00050B99">
                        <w:rPr>
                          <w:rFonts w:ascii="Times New Roman" w:hAnsi="Times New Roman" w:cs="Times New Roman"/>
                          <w:bCs/>
                          <w:color w:val="000000"/>
                          <w:kern w:val="0"/>
                          <w:sz w:val="14"/>
                          <w:szCs w:val="16"/>
                        </w:rPr>
                        <w:t>Yansıma</w:t>
                      </w:r>
                    </w:p>
                    <w:p w14:paraId="20E61D9F" w14:textId="7873F330" w:rsidR="006D00A0" w:rsidRPr="00050B99" w:rsidRDefault="006D00A0" w:rsidP="00A9249E">
                      <w:pPr>
                        <w:autoSpaceDE w:val="0"/>
                        <w:autoSpaceDN w:val="0"/>
                        <w:adjustRightInd w:val="0"/>
                        <w:spacing w:after="0" w:line="276" w:lineRule="auto"/>
                        <w:jc w:val="both"/>
                        <w:rPr>
                          <w:rFonts w:ascii="Times New Roman" w:hAnsi="Times New Roman" w:cs="Times New Roman"/>
                          <w:kern w:val="0"/>
                          <w:sz w:val="14"/>
                          <w:szCs w:val="16"/>
                        </w:rPr>
                      </w:pPr>
                      <w:r w:rsidRPr="00050B99">
                        <w:rPr>
                          <w:rFonts w:ascii="Times New Roman" w:hAnsi="Times New Roman" w:cs="Times New Roman"/>
                          <w:b/>
                          <w:bCs/>
                          <w:color w:val="4EA72E" w:themeColor="accent6"/>
                          <w:kern w:val="0"/>
                          <w:sz w:val="14"/>
                          <w:szCs w:val="16"/>
                        </w:rPr>
                        <w:t>Eğitim/Öğrenme Ortamları:</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kern w:val="0"/>
                          <w:sz w:val="14"/>
                          <w:szCs w:val="16"/>
                        </w:rPr>
                        <w:t>Eğitim ve öğrenme ortamı, çocukların ihtiyaçlarına uygun olarak düzenlenmelidir. "Patates Adam" şarkısı için geniş bir alan sağlanmalı, çocukların rahatça hareket edebileceği bir ortam oluşturulmalıdır. Gökkuşağı deneyi gibi etkinlikler için iyi aydınlatılmış ve sessiz bir alan tercih edilmeli, tüm malzemeler çocukların kolayca erişebileceği şekilde yerleştirilmelidir. "Mısır patlatma" oyunu için güvenli ve geniş bir oyun alanı sağlanmalı, çocukların rahatça hareket edebileceği bir ortam oluşturulmalıdır.</w:t>
                      </w:r>
                    </w:p>
                    <w:p w14:paraId="370B273E" w14:textId="4B512F9F" w:rsidR="006D00A0" w:rsidRPr="00050B99" w:rsidRDefault="006D00A0" w:rsidP="009F3DD8">
                      <w:pPr>
                        <w:tabs>
                          <w:tab w:val="num" w:pos="720"/>
                        </w:tabs>
                        <w:autoSpaceDE w:val="0"/>
                        <w:autoSpaceDN w:val="0"/>
                        <w:adjustRightInd w:val="0"/>
                        <w:spacing w:after="0" w:line="276" w:lineRule="auto"/>
                        <w:rPr>
                          <w:sz w:val="20"/>
                        </w:rPr>
                      </w:pPr>
                      <w:r w:rsidRPr="00050B99">
                        <w:rPr>
                          <w:rFonts w:ascii="Times New Roman" w:hAnsi="Times New Roman" w:cs="Times New Roman"/>
                          <w:b/>
                          <w:bCs/>
                          <w:color w:val="4EA72E" w:themeColor="accent6"/>
                          <w:kern w:val="0"/>
                          <w:sz w:val="14"/>
                          <w:szCs w:val="16"/>
                        </w:rPr>
                        <w:t>Materyaller: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Cs/>
                          <w:kern w:val="0"/>
                          <w:sz w:val="14"/>
                          <w:szCs w:val="16"/>
                        </w:rPr>
                        <w:t>Legolar, poşet, renkli kartonlar, oyun hamuru, bir el feneri, cam bir kap (dikdörtgen veya kare), küçük bir ayna, beyaz bir kâğıt, su</w:t>
                      </w:r>
                      <w:r w:rsidR="00B17139" w:rsidRPr="00B17139">
                        <w:rPr>
                          <w:rFonts w:ascii="Times New Roman" w:hAnsi="Times New Roman" w:cs="Times New Roman"/>
                          <w:bCs/>
                          <w:kern w:val="0"/>
                          <w:sz w:val="14"/>
                          <w:szCs w:val="16"/>
                        </w:rPr>
                        <w:t xml:space="preserve"> </w:t>
                      </w:r>
                      <w:r w:rsidR="00B17139" w:rsidRPr="00050B99">
                        <w:rPr>
                          <w:rFonts w:ascii="Times New Roman" w:hAnsi="Times New Roman" w:cs="Times New Roman"/>
                          <w:bCs/>
                          <w:kern w:val="0"/>
                          <w:sz w:val="14"/>
                          <w:szCs w:val="16"/>
                        </w:rPr>
                        <w:t>Legolar, poşet, renkli kartonlar, oyun hamuru, bir el feneri, cam bir kap (dikdörtgen veya kare), küçük bir ayna, beyaz bir kâğıt, su</w:t>
                      </w:r>
                      <w:r w:rsidR="00B17139">
                        <w:rPr>
                          <w:rFonts w:ascii="Times New Roman" w:hAnsi="Times New Roman" w:cs="Times New Roman"/>
                          <w:bCs/>
                          <w:kern w:val="0"/>
                          <w:sz w:val="14"/>
                          <w:szCs w:val="16"/>
                        </w:rPr>
                        <w:t xml:space="preserve">, </w:t>
                      </w:r>
                      <w:proofErr w:type="spellStart"/>
                      <w:r w:rsidR="00B17139">
                        <w:rPr>
                          <w:rFonts w:ascii="Times New Roman" w:hAnsi="Times New Roman" w:cs="Times New Roman"/>
                          <w:bCs/>
                          <w:kern w:val="0"/>
                          <w:sz w:val="14"/>
                          <w:szCs w:val="16"/>
                        </w:rPr>
                        <w:t>kraft</w:t>
                      </w:r>
                      <w:proofErr w:type="spellEnd"/>
                      <w:r w:rsidR="00B17139">
                        <w:rPr>
                          <w:rFonts w:ascii="Times New Roman" w:hAnsi="Times New Roman" w:cs="Times New Roman"/>
                          <w:bCs/>
                          <w:kern w:val="0"/>
                          <w:sz w:val="14"/>
                          <w:szCs w:val="16"/>
                        </w:rPr>
                        <w:t xml:space="preserve"> </w:t>
                      </w:r>
                      <w:proofErr w:type="gramStart"/>
                      <w:r w:rsidR="00B17139">
                        <w:rPr>
                          <w:rFonts w:ascii="Times New Roman" w:hAnsi="Times New Roman" w:cs="Times New Roman"/>
                          <w:bCs/>
                          <w:kern w:val="0"/>
                          <w:sz w:val="14"/>
                          <w:szCs w:val="16"/>
                        </w:rPr>
                        <w:t>kağıdı</w:t>
                      </w:r>
                      <w:proofErr w:type="gramEnd"/>
                      <w:r w:rsidR="00B17139">
                        <w:rPr>
                          <w:rFonts w:ascii="Times New Roman" w:hAnsi="Times New Roman" w:cs="Times New Roman"/>
                          <w:bCs/>
                          <w:kern w:val="0"/>
                          <w:sz w:val="14"/>
                          <w:szCs w:val="16"/>
                        </w:rPr>
                        <w:t>, keçeli kalemler, makas, yapıştırıcı</w:t>
                      </w:r>
                    </w:p>
                  </w:txbxContent>
                </v:textbox>
              </v:shape>
            </w:pict>
          </mc:Fallback>
        </mc:AlternateContent>
      </w:r>
    </w:p>
    <w:p w14:paraId="3F9C93E9" w14:textId="7C67B3FA" w:rsidR="009F3DD8" w:rsidRDefault="009F3DD8" w:rsidP="009F3DD8">
      <w:pPr>
        <w:spacing w:after="0" w:line="276" w:lineRule="auto"/>
        <w:rPr>
          <w:rFonts w:ascii="Times New Roman" w:hAnsi="Times New Roman" w:cs="Times New Roman"/>
          <w:b/>
          <w:bCs/>
          <w:color w:val="FF4000"/>
          <w:kern w:val="0"/>
          <w:sz w:val="16"/>
          <w:szCs w:val="16"/>
        </w:rPr>
      </w:pPr>
    </w:p>
    <w:p w14:paraId="74E32EED" w14:textId="77777777" w:rsidR="009F3DD8" w:rsidRDefault="009F3DD8" w:rsidP="009F3DD8">
      <w:pPr>
        <w:spacing w:after="0" w:line="276" w:lineRule="auto"/>
        <w:rPr>
          <w:rFonts w:ascii="Times New Roman" w:hAnsi="Times New Roman" w:cs="Times New Roman"/>
          <w:b/>
          <w:bCs/>
          <w:color w:val="FF4000"/>
          <w:kern w:val="0"/>
          <w:sz w:val="16"/>
          <w:szCs w:val="16"/>
        </w:rPr>
      </w:pPr>
    </w:p>
    <w:p w14:paraId="4A8C3FC5" w14:textId="77777777" w:rsidR="009F3DD8" w:rsidRDefault="009F3DD8" w:rsidP="009F3DD8">
      <w:pPr>
        <w:spacing w:after="0" w:line="276" w:lineRule="auto"/>
        <w:rPr>
          <w:rFonts w:ascii="Times New Roman" w:hAnsi="Times New Roman" w:cs="Times New Roman"/>
          <w:b/>
          <w:bCs/>
          <w:color w:val="FF4000"/>
          <w:kern w:val="0"/>
          <w:sz w:val="16"/>
          <w:szCs w:val="16"/>
        </w:rPr>
      </w:pPr>
    </w:p>
    <w:p w14:paraId="01774435" w14:textId="77777777" w:rsidR="009F3DD8" w:rsidRDefault="009F3DD8" w:rsidP="009F3DD8">
      <w:pPr>
        <w:spacing w:after="0" w:line="276" w:lineRule="auto"/>
        <w:rPr>
          <w:rFonts w:ascii="Times New Roman" w:hAnsi="Times New Roman" w:cs="Times New Roman"/>
          <w:b/>
          <w:bCs/>
          <w:color w:val="FF4000"/>
          <w:kern w:val="0"/>
          <w:sz w:val="16"/>
          <w:szCs w:val="16"/>
        </w:rPr>
      </w:pPr>
    </w:p>
    <w:p w14:paraId="12831C52" w14:textId="77777777" w:rsidR="009F3DD8" w:rsidRDefault="009F3DD8" w:rsidP="009F3DD8">
      <w:pPr>
        <w:spacing w:after="0" w:line="276" w:lineRule="auto"/>
        <w:rPr>
          <w:rFonts w:ascii="Times New Roman" w:hAnsi="Times New Roman" w:cs="Times New Roman"/>
          <w:b/>
          <w:bCs/>
          <w:color w:val="FF4000"/>
          <w:kern w:val="0"/>
          <w:sz w:val="16"/>
          <w:szCs w:val="16"/>
        </w:rPr>
      </w:pPr>
    </w:p>
    <w:p w14:paraId="620DDF19" w14:textId="77777777" w:rsidR="00A42924" w:rsidRDefault="00A42924" w:rsidP="009F3DD8">
      <w:pPr>
        <w:spacing w:after="0" w:line="276" w:lineRule="auto"/>
        <w:rPr>
          <w:rFonts w:ascii="Times New Roman" w:hAnsi="Times New Roman" w:cs="Times New Roman"/>
          <w:b/>
          <w:bCs/>
          <w:color w:val="FF4000"/>
          <w:kern w:val="0"/>
          <w:sz w:val="16"/>
          <w:szCs w:val="16"/>
        </w:rPr>
      </w:pPr>
    </w:p>
    <w:p w14:paraId="02F536E9" w14:textId="77777777" w:rsidR="00A42924" w:rsidRDefault="00A42924" w:rsidP="009F3DD8">
      <w:pPr>
        <w:spacing w:after="0" w:line="276" w:lineRule="auto"/>
        <w:rPr>
          <w:rFonts w:ascii="Times New Roman" w:hAnsi="Times New Roman" w:cs="Times New Roman"/>
          <w:b/>
          <w:bCs/>
          <w:color w:val="FF4000"/>
          <w:kern w:val="0"/>
          <w:sz w:val="16"/>
          <w:szCs w:val="16"/>
        </w:rPr>
      </w:pPr>
    </w:p>
    <w:p w14:paraId="30D2D2F9" w14:textId="77777777" w:rsidR="00A42924" w:rsidRDefault="00A42924" w:rsidP="009F3DD8">
      <w:pPr>
        <w:spacing w:after="0" w:line="276" w:lineRule="auto"/>
        <w:rPr>
          <w:rFonts w:ascii="Times New Roman" w:hAnsi="Times New Roman" w:cs="Times New Roman"/>
          <w:b/>
          <w:bCs/>
          <w:color w:val="FF4000"/>
          <w:kern w:val="0"/>
          <w:sz w:val="16"/>
          <w:szCs w:val="16"/>
        </w:rPr>
      </w:pPr>
    </w:p>
    <w:p w14:paraId="16973F5D" w14:textId="77777777" w:rsidR="00A42924" w:rsidRDefault="00A42924" w:rsidP="009F3DD8">
      <w:pPr>
        <w:spacing w:after="0" w:line="276" w:lineRule="auto"/>
        <w:rPr>
          <w:rFonts w:ascii="Times New Roman" w:hAnsi="Times New Roman" w:cs="Times New Roman"/>
          <w:b/>
          <w:bCs/>
          <w:color w:val="FF4000"/>
          <w:kern w:val="0"/>
          <w:sz w:val="16"/>
          <w:szCs w:val="16"/>
        </w:rPr>
      </w:pPr>
    </w:p>
    <w:p w14:paraId="1F9D5C9A" w14:textId="77777777" w:rsidR="00A9249E" w:rsidRDefault="00A9249E" w:rsidP="009F3DD8">
      <w:pPr>
        <w:spacing w:after="0" w:line="276" w:lineRule="auto"/>
        <w:rPr>
          <w:rFonts w:ascii="Times New Roman" w:hAnsi="Times New Roman" w:cs="Times New Roman"/>
          <w:b/>
          <w:bCs/>
          <w:color w:val="FF4000"/>
          <w:kern w:val="0"/>
          <w:sz w:val="16"/>
          <w:szCs w:val="16"/>
        </w:rPr>
      </w:pPr>
    </w:p>
    <w:p w14:paraId="57805E59" w14:textId="77777777" w:rsidR="00A9249E" w:rsidRPr="00780B3A" w:rsidRDefault="00A9249E" w:rsidP="009F3DD8">
      <w:pPr>
        <w:spacing w:after="0" w:line="276" w:lineRule="auto"/>
        <w:rPr>
          <w:rFonts w:ascii="Times New Roman" w:hAnsi="Times New Roman" w:cs="Times New Roman"/>
          <w:b/>
          <w:bCs/>
          <w:color w:val="FF4000"/>
          <w:kern w:val="0"/>
          <w:sz w:val="16"/>
          <w:szCs w:val="16"/>
        </w:rPr>
        <w:sectPr w:rsidR="00A9249E" w:rsidRPr="00780B3A" w:rsidSect="009F3DD8">
          <w:type w:val="continuous"/>
          <w:pgSz w:w="11906" w:h="16838"/>
          <w:pgMar w:top="1417" w:right="1417" w:bottom="1417" w:left="1417" w:header="708" w:footer="708" w:gutter="0"/>
          <w:cols w:space="708"/>
          <w:docGrid w:linePitch="360"/>
        </w:sectPr>
      </w:pPr>
    </w:p>
    <w:p w14:paraId="72B065E8" w14:textId="77777777" w:rsidR="009F3DD8" w:rsidRPr="00780B3A" w:rsidRDefault="009F3DD8" w:rsidP="009F3DD8">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9F3DD8" w:rsidRPr="00780B3A" w14:paraId="6E3BE48C" w14:textId="77777777" w:rsidTr="002F7F25">
        <w:trPr>
          <w:trHeight w:val="850"/>
        </w:trPr>
        <w:tc>
          <w:tcPr>
            <w:tcW w:w="1702" w:type="dxa"/>
            <w:shd w:val="clear" w:color="auto" w:fill="F6C5AC" w:themeFill="accent2" w:themeFillTint="66"/>
            <w:vAlign w:val="center"/>
          </w:tcPr>
          <w:p w14:paraId="744257F5" w14:textId="77777777" w:rsidR="009F3DD8" w:rsidRPr="00780B3A" w:rsidRDefault="009F3DD8"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60CB31A1" w14:textId="197E2D57" w:rsidR="009F3DD8" w:rsidRPr="00050B99" w:rsidRDefault="00E81873" w:rsidP="002F7F25">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 xml:space="preserve">Güne başlama zamanı etkinliği olarak çocuklarla halıya U şeklinde oturulur </w:t>
            </w:r>
            <w:r w:rsidRPr="00050B99">
              <w:rPr>
                <w:rFonts w:ascii="Times New Roman" w:eastAsia="Calibri" w:hAnsi="Times New Roman" w:cs="Times New Roman"/>
                <w:b/>
                <w:bCs/>
                <w:sz w:val="14"/>
                <w:szCs w:val="16"/>
                <w14:ligatures w14:val="none"/>
              </w:rPr>
              <w:t>(SDB2.1.SB1.G1.).</w:t>
            </w:r>
            <w:r w:rsidRPr="00050B99">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050B99">
              <w:rPr>
                <w:rFonts w:ascii="Times New Roman" w:eastAsia="Calibri" w:hAnsi="Times New Roman" w:cs="Times New Roman"/>
                <w:b/>
                <w:bCs/>
                <w:sz w:val="14"/>
                <w:szCs w:val="16"/>
                <w14:ligatures w14:val="none"/>
              </w:rPr>
              <w:t>(SDB2.2.SB2.G2., SDB2.1.SB1.G3.).</w:t>
            </w:r>
            <w:r w:rsidRPr="00050B99">
              <w:rPr>
                <w:rFonts w:ascii="Times New Roman" w:eastAsia="Calibri" w:hAnsi="Times New Roman" w:cs="Times New Roman"/>
                <w:sz w:val="14"/>
                <w:szCs w:val="16"/>
                <w14:ligatures w14:val="none"/>
              </w:rPr>
              <w:t xml:space="preserve"> Bir torbanın içine kırmızı, sarı, mavi, yeşil, turuncu, mor, kahverengi, beyaz ve siyah renklerde kartonlar konulur. Çocuklar torbadan birer kart çekerek, çektikleri kartın rengini söylerler </w:t>
            </w:r>
            <w:r w:rsidRPr="00050B99">
              <w:rPr>
                <w:rFonts w:ascii="Times New Roman" w:eastAsia="Calibri" w:hAnsi="Times New Roman" w:cs="Times New Roman"/>
                <w:b/>
                <w:bCs/>
                <w:sz w:val="14"/>
                <w:szCs w:val="16"/>
                <w14:ligatures w14:val="none"/>
              </w:rPr>
              <w:t>(OB4.1.SB1.).</w:t>
            </w:r>
            <w:r w:rsidRPr="00050B99">
              <w:rPr>
                <w:rFonts w:ascii="Times New Roman" w:eastAsia="Calibri" w:hAnsi="Times New Roman" w:cs="Times New Roman"/>
                <w:sz w:val="14"/>
                <w:szCs w:val="16"/>
                <w14:ligatures w14:val="none"/>
              </w:rPr>
              <w:t xml:space="preserve"> Daha sonra da çektikleri renkte üç tane nesne bulurlar </w:t>
            </w:r>
            <w:r w:rsidRPr="00050B99">
              <w:rPr>
                <w:rFonts w:ascii="Times New Roman" w:eastAsia="Calibri" w:hAnsi="Times New Roman" w:cs="Times New Roman"/>
                <w:b/>
                <w:bCs/>
                <w:sz w:val="14"/>
                <w:szCs w:val="16"/>
                <w14:ligatures w14:val="none"/>
              </w:rPr>
              <w:t>(OB4.2.SB3., MAB.3.c.).</w:t>
            </w:r>
          </w:p>
        </w:tc>
      </w:tr>
      <w:tr w:rsidR="009F3DD8" w:rsidRPr="00780B3A" w14:paraId="718FEF51" w14:textId="77777777" w:rsidTr="002F7F25">
        <w:trPr>
          <w:trHeight w:val="686"/>
        </w:trPr>
        <w:tc>
          <w:tcPr>
            <w:tcW w:w="1702" w:type="dxa"/>
            <w:shd w:val="clear" w:color="auto" w:fill="F6C5AC" w:themeFill="accent2" w:themeFillTint="66"/>
            <w:vAlign w:val="center"/>
          </w:tcPr>
          <w:p w14:paraId="0ABBC0C1" w14:textId="77777777" w:rsidR="009F3DD8" w:rsidRPr="00780B3A" w:rsidRDefault="009F3DD8"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5FDE632F" w14:textId="77777777" w:rsidR="009F3DD8" w:rsidRPr="00050B99" w:rsidRDefault="009F3DD8"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Çocuklar ilgileri doğrultusunda bahçe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 xml:space="preserve">). </w:t>
            </w:r>
          </w:p>
        </w:tc>
      </w:tr>
      <w:tr w:rsidR="009F3DD8" w:rsidRPr="00780B3A" w14:paraId="01E15B90" w14:textId="77777777" w:rsidTr="002F7F25">
        <w:trPr>
          <w:trHeight w:val="687"/>
        </w:trPr>
        <w:tc>
          <w:tcPr>
            <w:tcW w:w="1702" w:type="dxa"/>
            <w:shd w:val="clear" w:color="auto" w:fill="F6C5AC" w:themeFill="accent2" w:themeFillTint="66"/>
            <w:vAlign w:val="center"/>
          </w:tcPr>
          <w:p w14:paraId="39DCF02F" w14:textId="77777777" w:rsidR="009F3DD8" w:rsidRPr="00780B3A" w:rsidRDefault="009F3DD8"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6BF71B5B" w14:textId="77777777" w:rsidR="009F3DD8" w:rsidRPr="00050B99" w:rsidRDefault="009F3DD8"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 xml:space="preserve">Çocuklarla sıra olunur. </w:t>
            </w:r>
            <w:r w:rsidRPr="00050B99">
              <w:rPr>
                <w:rFonts w:ascii="Times New Roman" w:hAnsi="Times New Roman" w:cs="Times New Roman"/>
                <w:b/>
                <w:bCs/>
                <w:sz w:val="14"/>
                <w:szCs w:val="16"/>
              </w:rPr>
              <w:t xml:space="preserve">“Eller eller bellerde, gözler öğretmeninde, oyun saati bitti, şimdi toplanma vakti” </w:t>
            </w:r>
            <w:r w:rsidRPr="00050B99">
              <w:rPr>
                <w:rFonts w:ascii="Times New Roman" w:hAnsi="Times New Roman" w:cs="Times New Roman"/>
                <w:sz w:val="14"/>
                <w:szCs w:val="16"/>
              </w:rPr>
              <w:t>tekerlemesi eşliğinde sınıf oyuncakları toplanır. Ardından çekilen kartlara göre sıra olunur ve lavaboya el yıkamaya geçilir (</w:t>
            </w:r>
            <w:r w:rsidRPr="00050B99">
              <w:rPr>
                <w:rFonts w:ascii="Times New Roman" w:hAnsi="Times New Roman" w:cs="Times New Roman"/>
                <w:b/>
                <w:bCs/>
                <w:sz w:val="14"/>
                <w:szCs w:val="16"/>
              </w:rPr>
              <w:t>HSAB.10.a)</w:t>
            </w:r>
            <w:r w:rsidRPr="00050B99">
              <w:rPr>
                <w:rFonts w:ascii="Times New Roman" w:hAnsi="Times New Roman" w:cs="Times New Roman"/>
                <w:sz w:val="14"/>
                <w:szCs w:val="16"/>
              </w:rPr>
              <w:t>.</w:t>
            </w:r>
          </w:p>
        </w:tc>
      </w:tr>
      <w:tr w:rsidR="009F3DD8" w:rsidRPr="00780B3A" w14:paraId="0F71603E" w14:textId="77777777" w:rsidTr="002F7F25">
        <w:trPr>
          <w:trHeight w:val="620"/>
        </w:trPr>
        <w:tc>
          <w:tcPr>
            <w:tcW w:w="1702" w:type="dxa"/>
            <w:shd w:val="clear" w:color="auto" w:fill="F6C5AC" w:themeFill="accent2" w:themeFillTint="66"/>
            <w:vAlign w:val="center"/>
          </w:tcPr>
          <w:p w14:paraId="3D824D33" w14:textId="77777777" w:rsidR="009F3DD8" w:rsidRPr="00780B3A" w:rsidRDefault="009F3DD8"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64465FCD" w14:textId="1FEE99E0" w:rsidR="00775076" w:rsidRPr="00050B99" w:rsidRDefault="00775076" w:rsidP="00775076">
            <w:pPr>
              <w:pStyle w:val="ListeParagraf"/>
              <w:numPr>
                <w:ilvl w:val="0"/>
                <w:numId w:val="2"/>
              </w:numPr>
              <w:spacing w:line="276" w:lineRule="auto"/>
              <w:ind w:left="34" w:hanging="119"/>
              <w:jc w:val="both"/>
              <w:rPr>
                <w:rFonts w:ascii="Times New Roman" w:hAnsi="Times New Roman" w:cs="Times New Roman"/>
                <w:b/>
                <w:noProof/>
                <w:sz w:val="14"/>
                <w:szCs w:val="16"/>
              </w:rPr>
            </w:pPr>
            <w:r w:rsidRPr="00050B99">
              <w:rPr>
                <w:rFonts w:ascii="Times New Roman" w:hAnsi="Times New Roman" w:cs="Times New Roman"/>
                <w:bCs/>
                <w:noProof/>
                <w:sz w:val="14"/>
                <w:szCs w:val="16"/>
              </w:rPr>
              <w:t>Ardından</w:t>
            </w:r>
            <w:hyperlink r:id="rId26" w:history="1">
              <w:r w:rsidRPr="00050B99">
                <w:rPr>
                  <w:rStyle w:val="Kpr"/>
                  <w:rFonts w:ascii="Times New Roman" w:hAnsi="Times New Roman" w:cs="Times New Roman"/>
                  <w:bCs/>
                  <w:noProof/>
                  <w:sz w:val="14"/>
                  <w:szCs w:val="16"/>
                </w:rPr>
                <w:t xml:space="preserve"> aşağıdaki</w:t>
              </w:r>
            </w:hyperlink>
            <w:r w:rsidRPr="00050B99">
              <w:rPr>
                <w:rFonts w:ascii="Times New Roman" w:hAnsi="Times New Roman" w:cs="Times New Roman"/>
                <w:bCs/>
                <w:noProof/>
                <w:sz w:val="14"/>
                <w:szCs w:val="16"/>
              </w:rPr>
              <w:t xml:space="preserve"> </w:t>
            </w:r>
            <w:hyperlink r:id="rId27" w:history="1">
              <w:r w:rsidRPr="00050B99">
                <w:rPr>
                  <w:rStyle w:val="Kpr"/>
                  <w:rFonts w:ascii="Times New Roman" w:hAnsi="Times New Roman" w:cs="Times New Roman"/>
                  <w:bCs/>
                  <w:noProof/>
                  <w:sz w:val="14"/>
                  <w:szCs w:val="16"/>
                </w:rPr>
                <w:t>(burada)</w:t>
              </w:r>
            </w:hyperlink>
            <w:r w:rsidRPr="00050B99">
              <w:rPr>
                <w:rFonts w:ascii="Times New Roman" w:hAnsi="Times New Roman" w:cs="Times New Roman"/>
                <w:bCs/>
                <w:noProof/>
                <w:sz w:val="14"/>
                <w:szCs w:val="16"/>
              </w:rPr>
              <w:t xml:space="preserve"> şarkı hareketleriyle birlikte birkaç kere tekrar edilir </w:t>
            </w:r>
            <w:r w:rsidRPr="00050B99">
              <w:rPr>
                <w:rFonts w:ascii="Times New Roman" w:hAnsi="Times New Roman" w:cs="Times New Roman"/>
                <w:b/>
                <w:noProof/>
                <w:sz w:val="14"/>
                <w:szCs w:val="16"/>
              </w:rPr>
              <w:t>(HSAB.4.b., HSAB.4.a., MHB.3.c., MHB.3.ç., MSB.3.b.):</w:t>
            </w:r>
          </w:p>
          <w:p w14:paraId="06CD9842" w14:textId="77777777" w:rsidR="00775076" w:rsidRPr="00050B99" w:rsidRDefault="00775076" w:rsidP="00775076">
            <w:pPr>
              <w:spacing w:line="276" w:lineRule="auto"/>
              <w:ind w:left="360"/>
              <w:jc w:val="both"/>
              <w:rPr>
                <w:rFonts w:ascii="Times New Roman" w:hAnsi="Times New Roman" w:cs="Times New Roman"/>
                <w:bCs/>
                <w:noProof/>
                <w:sz w:val="14"/>
                <w:szCs w:val="16"/>
              </w:rPr>
            </w:pPr>
            <w:r w:rsidRPr="00050B99">
              <w:rPr>
                <w:rFonts w:ascii="Times New Roman" w:hAnsi="Times New Roman" w:cs="Times New Roman"/>
                <w:bCs/>
                <w:noProof/>
                <w:sz w:val="14"/>
                <w:szCs w:val="16"/>
              </w:rPr>
              <w:t>Patates adam patates adam saçlarını tutmuş öylece kalmış</w:t>
            </w:r>
          </w:p>
          <w:p w14:paraId="1856CBDC" w14:textId="77777777" w:rsidR="00775076" w:rsidRPr="00050B99" w:rsidRDefault="00775076" w:rsidP="00775076">
            <w:pPr>
              <w:spacing w:line="276" w:lineRule="auto"/>
              <w:ind w:left="360"/>
              <w:jc w:val="both"/>
              <w:rPr>
                <w:rFonts w:ascii="Times New Roman" w:hAnsi="Times New Roman" w:cs="Times New Roman"/>
                <w:bCs/>
                <w:noProof/>
                <w:sz w:val="14"/>
                <w:szCs w:val="16"/>
              </w:rPr>
            </w:pPr>
            <w:r w:rsidRPr="00050B99">
              <w:rPr>
                <w:rFonts w:ascii="Times New Roman" w:hAnsi="Times New Roman" w:cs="Times New Roman"/>
                <w:bCs/>
                <w:noProof/>
                <w:sz w:val="14"/>
                <w:szCs w:val="16"/>
              </w:rPr>
              <w:t>Patates adam patates adam omuzlarını kaldırmış öylece kalmış</w:t>
            </w:r>
          </w:p>
          <w:p w14:paraId="54D76D05" w14:textId="77777777" w:rsidR="00775076" w:rsidRPr="00050B99" w:rsidRDefault="00775076" w:rsidP="00775076">
            <w:pPr>
              <w:spacing w:line="276" w:lineRule="auto"/>
              <w:ind w:left="360"/>
              <w:jc w:val="both"/>
              <w:rPr>
                <w:rFonts w:ascii="Times New Roman" w:hAnsi="Times New Roman" w:cs="Times New Roman"/>
                <w:bCs/>
                <w:noProof/>
                <w:sz w:val="14"/>
                <w:szCs w:val="16"/>
              </w:rPr>
            </w:pPr>
            <w:r w:rsidRPr="00050B99">
              <w:rPr>
                <w:rFonts w:ascii="Times New Roman" w:hAnsi="Times New Roman" w:cs="Times New Roman"/>
                <w:bCs/>
                <w:noProof/>
                <w:sz w:val="14"/>
                <w:szCs w:val="16"/>
              </w:rPr>
              <w:t>Patates adam patates adam kollarını bağlamış öylece kalmış</w:t>
            </w:r>
          </w:p>
          <w:p w14:paraId="677E3833" w14:textId="77777777" w:rsidR="00775076" w:rsidRPr="00050B99" w:rsidRDefault="00775076" w:rsidP="00775076">
            <w:pPr>
              <w:spacing w:line="276" w:lineRule="auto"/>
              <w:ind w:left="360"/>
              <w:jc w:val="both"/>
              <w:rPr>
                <w:rFonts w:ascii="Times New Roman" w:hAnsi="Times New Roman" w:cs="Times New Roman"/>
                <w:bCs/>
                <w:noProof/>
                <w:sz w:val="14"/>
                <w:szCs w:val="16"/>
              </w:rPr>
            </w:pPr>
            <w:r w:rsidRPr="00050B99">
              <w:rPr>
                <w:rFonts w:ascii="Times New Roman" w:hAnsi="Times New Roman" w:cs="Times New Roman"/>
                <w:bCs/>
                <w:noProof/>
                <w:sz w:val="14"/>
                <w:szCs w:val="16"/>
              </w:rPr>
              <w:t>Patates adam patates adam ellerini şaplatmış öylece kalmış</w:t>
            </w:r>
          </w:p>
          <w:p w14:paraId="703EDF21" w14:textId="77777777" w:rsidR="00775076" w:rsidRPr="00050B99" w:rsidRDefault="00775076" w:rsidP="00775076">
            <w:pPr>
              <w:spacing w:line="276" w:lineRule="auto"/>
              <w:ind w:left="360"/>
              <w:jc w:val="both"/>
              <w:rPr>
                <w:rFonts w:ascii="Times New Roman" w:hAnsi="Times New Roman" w:cs="Times New Roman"/>
                <w:bCs/>
                <w:noProof/>
                <w:sz w:val="14"/>
                <w:szCs w:val="16"/>
              </w:rPr>
            </w:pPr>
            <w:r w:rsidRPr="00050B99">
              <w:rPr>
                <w:rFonts w:ascii="Times New Roman" w:hAnsi="Times New Roman" w:cs="Times New Roman"/>
                <w:bCs/>
                <w:noProof/>
                <w:sz w:val="14"/>
                <w:szCs w:val="16"/>
              </w:rPr>
              <w:t>Patates adam patates adam karnını tutmuş öylece kalmış</w:t>
            </w:r>
          </w:p>
          <w:p w14:paraId="3702F6B1" w14:textId="77777777" w:rsidR="00775076" w:rsidRPr="00050B99" w:rsidRDefault="00775076" w:rsidP="00775076">
            <w:pPr>
              <w:spacing w:line="276" w:lineRule="auto"/>
              <w:ind w:left="360"/>
              <w:jc w:val="both"/>
              <w:rPr>
                <w:rFonts w:ascii="Times New Roman" w:hAnsi="Times New Roman" w:cs="Times New Roman"/>
                <w:bCs/>
                <w:noProof/>
                <w:sz w:val="14"/>
                <w:szCs w:val="16"/>
              </w:rPr>
            </w:pPr>
            <w:r w:rsidRPr="00050B99">
              <w:rPr>
                <w:rFonts w:ascii="Times New Roman" w:hAnsi="Times New Roman" w:cs="Times New Roman"/>
                <w:bCs/>
                <w:noProof/>
                <w:sz w:val="14"/>
                <w:szCs w:val="16"/>
              </w:rPr>
              <w:t>Patates adam patates adam dizlerine dokunmuş öylece kalmış</w:t>
            </w:r>
          </w:p>
          <w:p w14:paraId="07BEA7F7" w14:textId="77777777" w:rsidR="00775076" w:rsidRPr="00050B99" w:rsidRDefault="00775076" w:rsidP="00775076">
            <w:pPr>
              <w:spacing w:line="276" w:lineRule="auto"/>
              <w:ind w:left="360"/>
              <w:jc w:val="both"/>
              <w:rPr>
                <w:rFonts w:ascii="Times New Roman" w:hAnsi="Times New Roman" w:cs="Times New Roman"/>
                <w:bCs/>
                <w:noProof/>
                <w:sz w:val="14"/>
                <w:szCs w:val="16"/>
              </w:rPr>
            </w:pPr>
            <w:r w:rsidRPr="00050B99">
              <w:rPr>
                <w:rFonts w:ascii="Times New Roman" w:hAnsi="Times New Roman" w:cs="Times New Roman"/>
                <w:bCs/>
                <w:noProof/>
                <w:sz w:val="14"/>
                <w:szCs w:val="16"/>
              </w:rPr>
              <w:t>Patates adam patates adam ayaklarını vurmuş öylece kalmış</w:t>
            </w:r>
          </w:p>
          <w:p w14:paraId="4DB43CC4" w14:textId="77777777" w:rsidR="00775076" w:rsidRPr="00050B99" w:rsidRDefault="00775076" w:rsidP="00775076">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bCs/>
                <w:noProof/>
                <w:sz w:val="14"/>
                <w:szCs w:val="16"/>
              </w:rPr>
              <w:t>Patates adam patates adam sırtını dönmüş öylece kalmış</w:t>
            </w:r>
          </w:p>
          <w:p w14:paraId="0AC2DF6D" w14:textId="050DC3F8" w:rsidR="00CB3538" w:rsidRPr="00050B99" w:rsidRDefault="00CB3538" w:rsidP="00CB3538">
            <w:pPr>
              <w:pStyle w:val="ListeParagraf"/>
              <w:numPr>
                <w:ilvl w:val="0"/>
                <w:numId w:val="2"/>
              </w:numPr>
              <w:spacing w:line="276" w:lineRule="auto"/>
              <w:ind w:left="34" w:hanging="119"/>
              <w:jc w:val="both"/>
              <w:rPr>
                <w:rFonts w:ascii="Times New Roman" w:hAnsi="Times New Roman" w:cs="Times New Roman"/>
                <w:noProof/>
                <w:sz w:val="14"/>
                <w:szCs w:val="16"/>
              </w:rPr>
            </w:pPr>
            <w:r w:rsidRPr="00050B99">
              <w:rPr>
                <w:rFonts w:ascii="Times New Roman" w:hAnsi="Times New Roman" w:cs="Times New Roman"/>
                <w:noProof/>
                <w:sz w:val="14"/>
                <w:szCs w:val="16"/>
              </w:rPr>
              <w:t xml:space="preserve">Ardından çocuklardan halka şeklinde ele ele tutuşmaları istenir. Her çocuğun eline bir poşet verilir. Çocuklar ellerini arkada birleştirerek poşetleri tutarlar. Her çocuğun poşetine sarı, kırmızı, yeşil, beyaz vb. renklerdeki legolardan biri koyulur. Sayışma yolu ile bir ebe seçilir </w:t>
            </w:r>
            <w:r w:rsidRPr="00050B99">
              <w:rPr>
                <w:rFonts w:ascii="Times New Roman" w:hAnsi="Times New Roman" w:cs="Times New Roman"/>
                <w:b/>
                <w:bCs/>
                <w:noProof/>
                <w:sz w:val="14"/>
                <w:szCs w:val="16"/>
              </w:rPr>
              <w:t>(SDB3.1.SB1.G1.).</w:t>
            </w:r>
            <w:r w:rsidRPr="00050B99">
              <w:rPr>
                <w:rFonts w:ascii="Times New Roman" w:hAnsi="Times New Roman" w:cs="Times New Roman"/>
                <w:noProof/>
                <w:sz w:val="14"/>
                <w:szCs w:val="16"/>
              </w:rPr>
              <w:t xml:space="preserve"> Çocuklar legolarıyla aynı renkte olan eşyaları/oyuncakları/nesneleri poşetlerine doldurmaya başlarlar </w:t>
            </w:r>
            <w:r w:rsidRPr="00050B99">
              <w:rPr>
                <w:rFonts w:ascii="Times New Roman" w:hAnsi="Times New Roman" w:cs="Times New Roman"/>
                <w:b/>
                <w:bCs/>
                <w:noProof/>
                <w:sz w:val="14"/>
                <w:szCs w:val="16"/>
              </w:rPr>
              <w:t>(MAB.4.c.).</w:t>
            </w:r>
            <w:r w:rsidRPr="00050B99">
              <w:rPr>
                <w:rFonts w:ascii="Times New Roman" w:hAnsi="Times New Roman" w:cs="Times New Roman"/>
                <w:noProof/>
                <w:sz w:val="14"/>
                <w:szCs w:val="16"/>
              </w:rPr>
              <w:t xml:space="preserve"> Ebe de bu sırada 1 'den 20'ye kadar yavaş bir şekilde sayar </w:t>
            </w:r>
            <w:r w:rsidRPr="00050B99">
              <w:rPr>
                <w:rFonts w:ascii="Times New Roman" w:hAnsi="Times New Roman" w:cs="Times New Roman"/>
                <w:b/>
                <w:bCs/>
                <w:noProof/>
                <w:sz w:val="14"/>
                <w:szCs w:val="16"/>
              </w:rPr>
              <w:t>(MAB.1.a.).</w:t>
            </w:r>
            <w:r w:rsidRPr="00050B99">
              <w:rPr>
                <w:rFonts w:ascii="Times New Roman" w:hAnsi="Times New Roman" w:cs="Times New Roman"/>
                <w:noProof/>
                <w:sz w:val="14"/>
                <w:szCs w:val="16"/>
              </w:rPr>
              <w:t xml:space="preserve"> Sayma işlemi bitince "Oyun bitti!" der. Çocuklar poşetlerini ebenin olduğu yere getirirler. Toplanan nesneler sayılır </w:t>
            </w:r>
            <w:r w:rsidRPr="00050B99">
              <w:rPr>
                <w:rFonts w:ascii="Times New Roman" w:hAnsi="Times New Roman" w:cs="Times New Roman"/>
                <w:b/>
                <w:bCs/>
                <w:noProof/>
                <w:sz w:val="14"/>
                <w:szCs w:val="16"/>
              </w:rPr>
              <w:t>(MAB.1.b.).</w:t>
            </w:r>
            <w:r w:rsidRPr="00050B99">
              <w:rPr>
                <w:rFonts w:ascii="Times New Roman" w:hAnsi="Times New Roman" w:cs="Times New Roman"/>
                <w:noProof/>
                <w:sz w:val="14"/>
                <w:szCs w:val="16"/>
              </w:rPr>
              <w:t xml:space="preserve"> En çok nesne toplayan alkışlanır </w:t>
            </w:r>
            <w:r w:rsidRPr="00050B99">
              <w:rPr>
                <w:rFonts w:ascii="Times New Roman" w:hAnsi="Times New Roman" w:cs="Times New Roman"/>
                <w:b/>
                <w:bCs/>
                <w:noProof/>
                <w:sz w:val="14"/>
                <w:szCs w:val="16"/>
              </w:rPr>
              <w:t xml:space="preserve">(KB2.10.SB3.). </w:t>
            </w:r>
            <w:r w:rsidRPr="00050B99">
              <w:rPr>
                <w:rFonts w:ascii="Times New Roman" w:hAnsi="Times New Roman" w:cs="Times New Roman"/>
                <w:noProof/>
                <w:sz w:val="14"/>
                <w:szCs w:val="16"/>
              </w:rPr>
              <w:t>Daha sonra farklı bir renge geçilir.</w:t>
            </w:r>
          </w:p>
          <w:p w14:paraId="604D31EC" w14:textId="3B5DCF96" w:rsidR="00BE6BE6" w:rsidRPr="00050B99" w:rsidRDefault="00BE6BE6" w:rsidP="00BE6BE6">
            <w:pPr>
              <w:pStyle w:val="ListeParagraf"/>
              <w:numPr>
                <w:ilvl w:val="0"/>
                <w:numId w:val="2"/>
              </w:numPr>
              <w:spacing w:line="276" w:lineRule="auto"/>
              <w:ind w:left="34" w:hanging="119"/>
              <w:jc w:val="both"/>
              <w:rPr>
                <w:rFonts w:ascii="Times New Roman" w:hAnsi="Times New Roman" w:cs="Times New Roman"/>
                <w:sz w:val="14"/>
                <w:szCs w:val="16"/>
              </w:rPr>
            </w:pPr>
            <w:r w:rsidRPr="00050B99">
              <w:rPr>
                <w:rFonts w:ascii="Times New Roman" w:hAnsi="Times New Roman" w:cs="Times New Roman"/>
                <w:sz w:val="14"/>
                <w:szCs w:val="16"/>
              </w:rPr>
              <w:t xml:space="preserve">Ardından çocukların oturduğu alana masa çekilir. Masa üzerine bir miktar oyun hamuru, bir el feneri, cam bir kap (dikdörtgen veya kare), küçük bir ayna, beyaz bir kâğıt ve su konulur. </w:t>
            </w:r>
            <w:r w:rsidR="00A9249E" w:rsidRPr="00050B99">
              <w:rPr>
                <w:rFonts w:ascii="Times New Roman" w:hAnsi="Times New Roman" w:cs="Times New Roman"/>
                <w:sz w:val="14"/>
                <w:szCs w:val="16"/>
              </w:rPr>
              <w:t xml:space="preserve">Bu malzemelerle ne yapılabileceği sorulur </w:t>
            </w:r>
            <w:r w:rsidR="00A9249E" w:rsidRPr="00050B99">
              <w:rPr>
                <w:rFonts w:ascii="Times New Roman" w:hAnsi="Times New Roman" w:cs="Times New Roman"/>
                <w:b/>
                <w:bCs/>
                <w:sz w:val="14"/>
                <w:szCs w:val="16"/>
              </w:rPr>
              <w:t>(E1.1.).</w:t>
            </w:r>
            <w:r w:rsidR="00A9249E" w:rsidRPr="00050B99">
              <w:rPr>
                <w:rFonts w:ascii="Times New Roman" w:hAnsi="Times New Roman" w:cs="Times New Roman"/>
                <w:sz w:val="14"/>
                <w:szCs w:val="16"/>
              </w:rPr>
              <w:t xml:space="preserve"> </w:t>
            </w:r>
            <w:r w:rsidRPr="00050B99">
              <w:rPr>
                <w:rFonts w:ascii="Times New Roman" w:hAnsi="Times New Roman" w:cs="Times New Roman"/>
                <w:sz w:val="14"/>
                <w:szCs w:val="16"/>
              </w:rPr>
              <w:t xml:space="preserve">Ayna cam kabın içine eğik bir şekilde yerleştirilir. Kaymaması için de ayna oyun hamuru ile sabitlenir. Kabın içi yarıya kadar su ile doldurulur. El feneri yakılarak aynanın su içinde kalan kısmına doğru tutulur. El fenerinin üst kısmına ise bir beyaz kâğıt yerleştirilir </w:t>
            </w:r>
            <w:r w:rsidRPr="00050B99">
              <w:rPr>
                <w:rFonts w:ascii="Times New Roman" w:hAnsi="Times New Roman" w:cs="Times New Roman"/>
                <w:b/>
                <w:bCs/>
                <w:sz w:val="14"/>
                <w:szCs w:val="16"/>
              </w:rPr>
              <w:t>(</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6.b.)</w:t>
            </w:r>
            <w:r w:rsidRPr="00050B99">
              <w:rPr>
                <w:rFonts w:ascii="Times New Roman" w:hAnsi="Times New Roman" w:cs="Times New Roman"/>
                <w:sz w:val="14"/>
                <w:szCs w:val="16"/>
              </w:rPr>
              <w:t xml:space="preserve"> ve kâğıdın üzerinde oluşan gökkuşağı birlikte izlenir </w:t>
            </w:r>
            <w:r w:rsidRPr="00050B99">
              <w:rPr>
                <w:rFonts w:ascii="Times New Roman" w:hAnsi="Times New Roman" w:cs="Times New Roman"/>
                <w:b/>
                <w:bCs/>
                <w:sz w:val="14"/>
                <w:szCs w:val="16"/>
              </w:rPr>
              <w:t>(</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 xml:space="preserve">1.b., </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 xml:space="preserve">3.c., </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 xml:space="preserve"> 7.a.).</w:t>
            </w:r>
            <w:r w:rsidRPr="00050B99">
              <w:rPr>
                <w:rFonts w:ascii="Times New Roman" w:hAnsi="Times New Roman" w:cs="Times New Roman"/>
                <w:sz w:val="14"/>
                <w:szCs w:val="16"/>
              </w:rPr>
              <w:t xml:space="preserve"> </w:t>
            </w:r>
          </w:p>
          <w:p w14:paraId="563CC747" w14:textId="77777777" w:rsidR="00F46FE6" w:rsidRPr="00050B99" w:rsidRDefault="00F46FE6" w:rsidP="00F46FE6">
            <w:pPr>
              <w:pStyle w:val="ListeParagraf"/>
              <w:spacing w:line="276" w:lineRule="auto"/>
              <w:ind w:left="34"/>
              <w:jc w:val="both"/>
              <w:rPr>
                <w:rFonts w:ascii="Times New Roman" w:hAnsi="Times New Roman" w:cs="Times New Roman"/>
                <w:sz w:val="14"/>
                <w:szCs w:val="16"/>
              </w:rPr>
            </w:pPr>
          </w:p>
          <w:p w14:paraId="248DFF03" w14:textId="77777777" w:rsidR="009F3DD8" w:rsidRDefault="00BE6BE6" w:rsidP="00A9249E">
            <w:pPr>
              <w:pStyle w:val="ListeParagraf"/>
              <w:numPr>
                <w:ilvl w:val="0"/>
                <w:numId w:val="2"/>
              </w:numPr>
              <w:spacing w:line="276" w:lineRule="auto"/>
              <w:ind w:left="34" w:hanging="119"/>
              <w:jc w:val="both"/>
              <w:rPr>
                <w:rFonts w:ascii="Times New Roman" w:hAnsi="Times New Roman" w:cs="Times New Roman"/>
                <w:sz w:val="14"/>
                <w:szCs w:val="16"/>
              </w:rPr>
            </w:pPr>
            <w:r w:rsidRPr="00050B99">
              <w:rPr>
                <w:rFonts w:ascii="Times New Roman" w:hAnsi="Times New Roman" w:cs="Times New Roman"/>
                <w:sz w:val="14"/>
                <w:szCs w:val="16"/>
              </w:rPr>
              <w:t xml:space="preserve">Çocuklardan pastel boyalarını alarak masalara yerleşmeleri istenir. Her birine birer orta boy resim kâğıdı ve farklı büyüklüklerde kesilmiş roket kalıpları dağıtılır. Roket kalıplarının arkalarına bant yuvarlanarak yapıştırılır ve çocuklardan roket kalıplarını diledikleri gibi resim kâğıtlarının üstüne yerleştirmeleri istenir. Ardından çocuklardan roket kalıplarının üzerine pastel boya ile boyayıp parmaklarını kâğıda sürterek ittirmeleri istenir </w:t>
            </w:r>
            <w:r w:rsidRPr="00050B99">
              <w:rPr>
                <w:rFonts w:ascii="Times New Roman" w:hAnsi="Times New Roman" w:cs="Times New Roman"/>
                <w:b/>
                <w:bCs/>
                <w:sz w:val="14"/>
                <w:szCs w:val="16"/>
              </w:rPr>
              <w:t xml:space="preserve">(HSAB.2.a., HSAB.2.b., HSAB.2.c, SNAB.1.c.). </w:t>
            </w:r>
            <w:r w:rsidRPr="00050B99">
              <w:rPr>
                <w:rFonts w:ascii="Times New Roman" w:hAnsi="Times New Roman" w:cs="Times New Roman"/>
                <w:sz w:val="14"/>
                <w:szCs w:val="16"/>
              </w:rPr>
              <w:t>Bu şekilde tüm kalıpların izleri resim kâğıdına geçirilerek yansıma çalışması tamamlanır.</w:t>
            </w:r>
          </w:p>
          <w:p w14:paraId="64EDBCD0" w14:textId="4345EA71" w:rsidR="00050B99" w:rsidRPr="00050B99" w:rsidRDefault="00050B99" w:rsidP="00050B99">
            <w:pPr>
              <w:spacing w:line="276" w:lineRule="auto"/>
              <w:jc w:val="both"/>
              <w:rPr>
                <w:rFonts w:ascii="Times New Roman" w:hAnsi="Times New Roman" w:cs="Times New Roman"/>
                <w:sz w:val="14"/>
                <w:szCs w:val="16"/>
              </w:rPr>
            </w:pPr>
          </w:p>
        </w:tc>
      </w:tr>
      <w:tr w:rsidR="009F3DD8" w:rsidRPr="00780B3A" w14:paraId="509749E3" w14:textId="77777777" w:rsidTr="002F7F25">
        <w:trPr>
          <w:trHeight w:val="296"/>
        </w:trPr>
        <w:tc>
          <w:tcPr>
            <w:tcW w:w="1702" w:type="dxa"/>
            <w:shd w:val="clear" w:color="auto" w:fill="F6C5AC" w:themeFill="accent2" w:themeFillTint="66"/>
            <w:vAlign w:val="center"/>
          </w:tcPr>
          <w:p w14:paraId="7C5EC7D8" w14:textId="77777777" w:rsidR="009F3DD8" w:rsidRPr="00780B3A" w:rsidRDefault="009F3DD8"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5B25B4D6" w14:textId="77777777" w:rsidR="009F3DD8" w:rsidRPr="00050B99" w:rsidRDefault="009F3DD8"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Ardından dinlendirici bir müzik eşliğinde önce esneme-germe etkinlikleri yapılır, sonra dinlenme zamanı başlatılır.</w:t>
            </w:r>
          </w:p>
        </w:tc>
      </w:tr>
      <w:tr w:rsidR="009F3DD8" w:rsidRPr="00780B3A" w14:paraId="3875621A" w14:textId="77777777" w:rsidTr="002F7F25">
        <w:trPr>
          <w:trHeight w:val="296"/>
        </w:trPr>
        <w:tc>
          <w:tcPr>
            <w:tcW w:w="1702" w:type="dxa"/>
            <w:shd w:val="clear" w:color="auto" w:fill="F6C5AC" w:themeFill="accent2" w:themeFillTint="66"/>
            <w:vAlign w:val="center"/>
          </w:tcPr>
          <w:p w14:paraId="56FA62A1" w14:textId="77777777" w:rsidR="009F3DD8" w:rsidRPr="00780B3A" w:rsidRDefault="009F3DD8"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5EA69A2C" w14:textId="77777777" w:rsidR="009F3DD8" w:rsidRPr="00050B99" w:rsidRDefault="009F3DD8"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Çocuklar ilgi ve ihtiyaçları doğrultusunda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w:t>
            </w:r>
          </w:p>
        </w:tc>
      </w:tr>
      <w:tr w:rsidR="009F3DD8" w:rsidRPr="00780B3A" w14:paraId="4292507F" w14:textId="77777777" w:rsidTr="002F7F25">
        <w:trPr>
          <w:trHeight w:val="605"/>
        </w:trPr>
        <w:tc>
          <w:tcPr>
            <w:tcW w:w="1702" w:type="dxa"/>
            <w:shd w:val="clear" w:color="auto" w:fill="F6C5AC" w:themeFill="accent2" w:themeFillTint="66"/>
            <w:vAlign w:val="center"/>
          </w:tcPr>
          <w:p w14:paraId="0A414A4D" w14:textId="77777777" w:rsidR="009F3DD8" w:rsidRPr="00780B3A" w:rsidRDefault="009F3DD8"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250D75E4" w14:textId="4D07BA65" w:rsidR="00A9249E" w:rsidRPr="00050B99" w:rsidRDefault="00A9249E" w:rsidP="00A9249E">
            <w:pPr>
              <w:pStyle w:val="ListeParagraf"/>
              <w:numPr>
                <w:ilvl w:val="0"/>
                <w:numId w:val="2"/>
              </w:numPr>
              <w:spacing w:line="276"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Çocuklardan el ele tutuşup halka olmaları ve çömelmeleri istenir </w:t>
            </w:r>
            <w:r w:rsidRPr="00050B99">
              <w:rPr>
                <w:rFonts w:ascii="Times New Roman" w:hAnsi="Times New Roman" w:cs="Times New Roman"/>
                <w:b/>
                <w:sz w:val="14"/>
                <w:szCs w:val="16"/>
              </w:rPr>
              <w:t>(HSAB.6.e).</w:t>
            </w:r>
            <w:r w:rsidRPr="00050B99">
              <w:rPr>
                <w:rFonts w:ascii="Times New Roman" w:hAnsi="Times New Roman" w:cs="Times New Roman"/>
                <w:bCs/>
                <w:sz w:val="14"/>
                <w:szCs w:val="16"/>
              </w:rPr>
              <w:t xml:space="preserve"> Çocuklara, “Şimdi hep birlikte mısır patlatacağız. Burası bir tava, her biriniz de birer mısır tanesisiniz. Ocağımızı yakalım (çat çat çat denilir), mısırları tavaya koyalım, biraz yağ koyalım, biraz da tuz atalım ve tavamızın ısınmasını bekleyelim. Mısırlarımız yavaş yavaş ısınmaya başladı. </w:t>
            </w:r>
            <w:proofErr w:type="spellStart"/>
            <w:r w:rsidRPr="00050B99">
              <w:rPr>
                <w:rFonts w:ascii="Times New Roman" w:hAnsi="Times New Roman" w:cs="Times New Roman"/>
                <w:bCs/>
                <w:sz w:val="14"/>
                <w:szCs w:val="16"/>
              </w:rPr>
              <w:t>Aaa</w:t>
            </w:r>
            <w:proofErr w:type="spellEnd"/>
            <w:r w:rsidRPr="00050B99">
              <w:rPr>
                <w:rFonts w:ascii="Times New Roman" w:hAnsi="Times New Roman" w:cs="Times New Roman"/>
                <w:bCs/>
                <w:sz w:val="14"/>
                <w:szCs w:val="16"/>
              </w:rPr>
              <w:t xml:space="preserve">, en alttaki mısır ısınmaya başladı ve patladı. Pat!” denilir. Çocuklar da “Pat!” sesi çıkararak zıplarlar. Ardından, “İki mısır daha ısındı ve patladı.” Denilir. Bu kez çocuklar iki defa “pat, pat” sesi çıkarıp zıplarlar </w:t>
            </w:r>
            <w:r w:rsidRPr="00050B99">
              <w:rPr>
                <w:rFonts w:ascii="Times New Roman" w:hAnsi="Times New Roman" w:cs="Times New Roman"/>
                <w:b/>
                <w:sz w:val="14"/>
                <w:szCs w:val="16"/>
              </w:rPr>
              <w:t>(HSAB.3.a.)</w:t>
            </w:r>
            <w:r w:rsidRPr="00050B99">
              <w:rPr>
                <w:rFonts w:ascii="Times New Roman" w:hAnsi="Times New Roman" w:cs="Times New Roman"/>
                <w:bCs/>
                <w:sz w:val="14"/>
                <w:szCs w:val="16"/>
              </w:rPr>
              <w:t xml:space="preserve"> “Birkaç mısır daha patladı, tavamızı biraz sallayalım ki mısırlar yanmasın.” dendiğinde çocuklar oyun alanında sağa sola yuvarlanırlar. “Mısırların hepsi ısındı.” dendiğinde ise çocukların hepsi seri hâlde “pat pat pat” diyerek zıplarlar </w:t>
            </w:r>
            <w:r w:rsidRPr="00050B99">
              <w:rPr>
                <w:rFonts w:ascii="Times New Roman" w:hAnsi="Times New Roman" w:cs="Times New Roman"/>
                <w:b/>
                <w:sz w:val="14"/>
                <w:szCs w:val="16"/>
              </w:rPr>
              <w:t>(HSAB.1.b., HSAB.6.f.).</w:t>
            </w:r>
            <w:r w:rsidRPr="00050B99">
              <w:rPr>
                <w:rFonts w:ascii="Times New Roman" w:hAnsi="Times New Roman" w:cs="Times New Roman"/>
                <w:bCs/>
                <w:sz w:val="14"/>
                <w:szCs w:val="16"/>
              </w:rPr>
              <w:t xml:space="preserve"> Oyun bu şekilde istenildiği kadar devam eder.</w:t>
            </w:r>
          </w:p>
          <w:p w14:paraId="10706228" w14:textId="15CF4E9E" w:rsidR="00A9249E" w:rsidRPr="00050B99" w:rsidRDefault="00A9249E" w:rsidP="00A9249E">
            <w:pPr>
              <w:pStyle w:val="ListeParagraf"/>
              <w:numPr>
                <w:ilvl w:val="0"/>
                <w:numId w:val="2"/>
              </w:numPr>
              <w:spacing w:line="276"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Ardından birlikte “Fındık fıstık” tekerlemesi söylenir. Tekerleme önce yavaş birkaç kere söylendikten sonra hızlı hızlı tekrar edilir </w:t>
            </w:r>
            <w:r w:rsidRPr="00050B99">
              <w:rPr>
                <w:rFonts w:ascii="Times New Roman" w:hAnsi="Times New Roman" w:cs="Times New Roman"/>
                <w:b/>
                <w:sz w:val="14"/>
                <w:szCs w:val="16"/>
              </w:rPr>
              <w:t>(MDB.1.b., MSB.2.a.).</w:t>
            </w:r>
          </w:p>
          <w:p w14:paraId="42724018" w14:textId="77777777" w:rsidR="00A9249E" w:rsidRPr="00050B99" w:rsidRDefault="00A9249E" w:rsidP="00A9249E">
            <w:pPr>
              <w:spacing w:line="276" w:lineRule="auto"/>
              <w:ind w:left="360"/>
              <w:jc w:val="both"/>
              <w:rPr>
                <w:rFonts w:ascii="Times New Roman" w:hAnsi="Times New Roman" w:cs="Times New Roman"/>
                <w:bCs/>
                <w:sz w:val="14"/>
                <w:szCs w:val="16"/>
              </w:rPr>
            </w:pPr>
            <w:r w:rsidRPr="00050B99">
              <w:rPr>
                <w:rFonts w:ascii="Times New Roman" w:hAnsi="Times New Roman" w:cs="Times New Roman"/>
                <w:bCs/>
                <w:sz w:val="14"/>
                <w:szCs w:val="16"/>
              </w:rPr>
              <w:t>Fındık fıstık</w:t>
            </w:r>
          </w:p>
          <w:p w14:paraId="3411AEF6" w14:textId="77777777" w:rsidR="00A9249E" w:rsidRPr="00050B99" w:rsidRDefault="00A9249E" w:rsidP="00A9249E">
            <w:pPr>
              <w:spacing w:line="276" w:lineRule="auto"/>
              <w:ind w:left="360"/>
              <w:jc w:val="both"/>
              <w:rPr>
                <w:rFonts w:ascii="Times New Roman" w:hAnsi="Times New Roman" w:cs="Times New Roman"/>
                <w:bCs/>
                <w:sz w:val="14"/>
                <w:szCs w:val="16"/>
              </w:rPr>
            </w:pPr>
            <w:r w:rsidRPr="00050B99">
              <w:rPr>
                <w:rFonts w:ascii="Times New Roman" w:hAnsi="Times New Roman" w:cs="Times New Roman"/>
                <w:bCs/>
                <w:sz w:val="14"/>
                <w:szCs w:val="16"/>
              </w:rPr>
              <w:t>Çıtır çıtır</w:t>
            </w:r>
          </w:p>
          <w:p w14:paraId="2571EFD5" w14:textId="12F3F39D" w:rsidR="00A9249E" w:rsidRPr="00050B99" w:rsidRDefault="00A9249E" w:rsidP="00A9249E">
            <w:pPr>
              <w:spacing w:line="276" w:lineRule="auto"/>
              <w:ind w:left="360"/>
              <w:jc w:val="both"/>
              <w:rPr>
                <w:rFonts w:ascii="Times New Roman" w:hAnsi="Times New Roman" w:cs="Times New Roman"/>
                <w:bCs/>
                <w:sz w:val="14"/>
                <w:szCs w:val="16"/>
              </w:rPr>
            </w:pPr>
            <w:r w:rsidRPr="00050B99">
              <w:rPr>
                <w:rFonts w:ascii="Times New Roman" w:hAnsi="Times New Roman" w:cs="Times New Roman"/>
                <w:bCs/>
                <w:sz w:val="14"/>
                <w:szCs w:val="16"/>
              </w:rPr>
              <w:t>Hem kan yapar hem ısıtır</w:t>
            </w:r>
          </w:p>
          <w:p w14:paraId="1F0A7767" w14:textId="77777777" w:rsidR="00A9249E" w:rsidRPr="00050B99" w:rsidRDefault="00A9249E" w:rsidP="00A9249E">
            <w:pPr>
              <w:spacing w:line="276" w:lineRule="auto"/>
              <w:ind w:left="360"/>
              <w:jc w:val="both"/>
              <w:rPr>
                <w:rFonts w:ascii="Times New Roman" w:hAnsi="Times New Roman" w:cs="Times New Roman"/>
                <w:bCs/>
                <w:sz w:val="14"/>
                <w:szCs w:val="16"/>
              </w:rPr>
            </w:pPr>
            <w:r w:rsidRPr="00050B99">
              <w:rPr>
                <w:rFonts w:ascii="Times New Roman" w:hAnsi="Times New Roman" w:cs="Times New Roman"/>
                <w:bCs/>
                <w:sz w:val="14"/>
                <w:szCs w:val="16"/>
              </w:rPr>
              <w:t>Altın gibi sarı üzüm</w:t>
            </w:r>
          </w:p>
          <w:p w14:paraId="46DAF20D" w14:textId="77777777" w:rsidR="009F3DD8" w:rsidRDefault="00A9249E" w:rsidP="00A9249E">
            <w:pPr>
              <w:spacing w:line="276" w:lineRule="auto"/>
              <w:ind w:left="360"/>
              <w:jc w:val="both"/>
              <w:rPr>
                <w:rFonts w:ascii="Times New Roman" w:hAnsi="Times New Roman" w:cs="Times New Roman"/>
                <w:bCs/>
                <w:sz w:val="14"/>
                <w:szCs w:val="16"/>
              </w:rPr>
            </w:pPr>
            <w:r w:rsidRPr="00050B99">
              <w:rPr>
                <w:rFonts w:ascii="Times New Roman" w:hAnsi="Times New Roman" w:cs="Times New Roman"/>
                <w:bCs/>
                <w:sz w:val="14"/>
                <w:szCs w:val="16"/>
              </w:rPr>
              <w:t>Hiç nazlanma iki gözüm</w:t>
            </w:r>
          </w:p>
          <w:p w14:paraId="31F17482" w14:textId="77777777" w:rsidR="00B17139" w:rsidRDefault="00B17139" w:rsidP="00A9249E">
            <w:pPr>
              <w:spacing w:line="276" w:lineRule="auto"/>
              <w:ind w:left="360"/>
              <w:jc w:val="both"/>
              <w:rPr>
                <w:rFonts w:ascii="Times New Roman" w:hAnsi="Times New Roman" w:cs="Times New Roman"/>
                <w:bCs/>
                <w:sz w:val="14"/>
                <w:szCs w:val="16"/>
              </w:rPr>
            </w:pPr>
          </w:p>
          <w:p w14:paraId="06C1597A" w14:textId="78AA77CE" w:rsidR="00B17139" w:rsidRPr="00050B99" w:rsidRDefault="00B17139" w:rsidP="00B17139">
            <w:pPr>
              <w:spacing w:line="276" w:lineRule="auto"/>
              <w:jc w:val="both"/>
              <w:rPr>
                <w:rFonts w:ascii="Times New Roman" w:hAnsi="Times New Roman" w:cs="Times New Roman"/>
                <w:bCs/>
                <w:sz w:val="14"/>
                <w:szCs w:val="16"/>
              </w:rPr>
            </w:pPr>
            <w:r w:rsidRPr="00130A78">
              <w:rPr>
                <w:rFonts w:ascii="Times New Roman" w:eastAsia="Calibri" w:hAnsi="Times New Roman" w:cs="Times New Roman"/>
                <w:sz w:val="16"/>
                <w:szCs w:val="16"/>
              </w:rPr>
              <w:t xml:space="preserve">Oyun zamanından sonra çocuklar masalarına alınır ve Albert Einstein ile ilgili bilgilendirme görseli açılır ve madde madde çocuklara açıklanarak okunur. Ardından çocuklara makasları, yapıştırıcıları, etkinlik kalıpları verilir. Bilim insanının saçlarını oluşturan alanı çizgileri takip ederek makas ile kesmeleri istenir. Kesilen etkinlik kalıbı </w:t>
            </w:r>
            <w:proofErr w:type="spellStart"/>
            <w:r w:rsidRPr="00130A78">
              <w:rPr>
                <w:rFonts w:ascii="Times New Roman" w:eastAsia="Calibri" w:hAnsi="Times New Roman" w:cs="Times New Roman"/>
                <w:sz w:val="16"/>
                <w:szCs w:val="16"/>
              </w:rPr>
              <w:t>kraft</w:t>
            </w:r>
            <w:proofErr w:type="spellEnd"/>
            <w:r w:rsidRPr="00130A78">
              <w:rPr>
                <w:rFonts w:ascii="Times New Roman" w:eastAsia="Calibri" w:hAnsi="Times New Roman" w:cs="Times New Roman"/>
                <w:sz w:val="16"/>
                <w:szCs w:val="16"/>
              </w:rPr>
              <w:t xml:space="preserve"> kağıdının uygun yerine yapıştırılır. Kesilen diller ve yazıda uygun yerlere yapıştırılır ve etkinlik sonlandırılır. Çocuklara konuya uygun kitap okunur.</w:t>
            </w:r>
            <w:r>
              <w:rPr>
                <w:rFonts w:ascii="Times New Roman" w:eastAsia="Calibri" w:hAnsi="Times New Roman" w:cs="Times New Roman"/>
                <w:sz w:val="16"/>
                <w:szCs w:val="16"/>
              </w:rPr>
              <w:t xml:space="preserve"> </w:t>
            </w:r>
            <w:r w:rsidRPr="00050B99">
              <w:rPr>
                <w:rFonts w:ascii="Times New Roman" w:hAnsi="Times New Roman" w:cs="Times New Roman"/>
                <w:b/>
                <w:bCs/>
                <w:sz w:val="14"/>
                <w:szCs w:val="16"/>
              </w:rPr>
              <w:t>(HSAB.2.a., HSAB.2.b., HSAB.2.c, SNAB.1.c.).</w:t>
            </w:r>
          </w:p>
        </w:tc>
      </w:tr>
      <w:tr w:rsidR="009F3DD8" w:rsidRPr="00780B3A" w14:paraId="52484A86" w14:textId="77777777" w:rsidTr="002F7F25">
        <w:trPr>
          <w:trHeight w:val="605"/>
        </w:trPr>
        <w:tc>
          <w:tcPr>
            <w:tcW w:w="1702" w:type="dxa"/>
            <w:shd w:val="clear" w:color="auto" w:fill="F6C5AC" w:themeFill="accent2" w:themeFillTint="66"/>
            <w:vAlign w:val="center"/>
          </w:tcPr>
          <w:p w14:paraId="0226F44D" w14:textId="77777777" w:rsidR="009F3DD8" w:rsidRPr="00780B3A" w:rsidRDefault="009F3DD8"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6D10CC12" w14:textId="77777777" w:rsidR="00A42924" w:rsidRPr="00050B99" w:rsidRDefault="00A42924" w:rsidP="00A42924">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Değerlendirme etkinliği olarak çocuklara A4 kâğıtları ve kuru boyaları dağıtılır. Yaptığımız deneyi resimlendirmeleri istenir.</w:t>
            </w:r>
          </w:p>
          <w:p w14:paraId="3871CB38" w14:textId="77777777" w:rsidR="00A42924" w:rsidRPr="00050B99" w:rsidRDefault="00A42924" w:rsidP="00A42924">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Bu deneyin sonu seni şaşırttı mı?</w:t>
            </w:r>
          </w:p>
          <w:p w14:paraId="008E06C7" w14:textId="77777777" w:rsidR="00A42924" w:rsidRPr="00050B99" w:rsidRDefault="00A42924" w:rsidP="00A42924">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Deneyimizde hangi malzemeleri kullandık?</w:t>
            </w:r>
          </w:p>
          <w:p w14:paraId="335D5BF2" w14:textId="77777777" w:rsidR="00A9249E" w:rsidRPr="00050B99" w:rsidRDefault="00A9249E" w:rsidP="00A9249E">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Nasıl bir oyun oynadık? Anlatır mısın?</w:t>
            </w:r>
          </w:p>
          <w:p w14:paraId="1F9D1A53" w14:textId="77777777" w:rsidR="00A9249E" w:rsidRPr="00050B99" w:rsidRDefault="00A9249E" w:rsidP="00A9249E">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Oyunda en keyif aldığın kısım neresiydi?</w:t>
            </w:r>
          </w:p>
          <w:p w14:paraId="69079999" w14:textId="77777777" w:rsidR="00A9249E" w:rsidRPr="00050B99" w:rsidRDefault="00A9249E" w:rsidP="00A9249E">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Daha önce hiç mısır patlattın mı?</w:t>
            </w:r>
          </w:p>
          <w:p w14:paraId="639C6C4E" w14:textId="77777777" w:rsidR="00A9249E" w:rsidRPr="00050B99" w:rsidRDefault="00A9249E" w:rsidP="00A9249E">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Başka neler patlar?</w:t>
            </w:r>
          </w:p>
          <w:p w14:paraId="02F3D17E" w14:textId="77777777" w:rsidR="00A9249E" w:rsidRPr="00050B99" w:rsidRDefault="00A9249E" w:rsidP="00A9249E">
            <w:pPr>
              <w:numPr>
                <w:ilvl w:val="0"/>
                <w:numId w:val="1"/>
              </w:num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Bu oyunda ne söylendiğinde nasıl hareket ettin?</w:t>
            </w:r>
          </w:p>
          <w:p w14:paraId="621171D1" w14:textId="2832E347" w:rsidR="009F3DD8" w:rsidRPr="00050B99" w:rsidRDefault="009F3DD8" w:rsidP="00A9249E">
            <w:pPr>
              <w:spacing w:line="276" w:lineRule="auto"/>
              <w:rPr>
                <w:rFonts w:ascii="Times New Roman" w:hAnsi="Times New Roman" w:cs="Times New Roman"/>
                <w:sz w:val="14"/>
                <w:szCs w:val="16"/>
              </w:rPr>
            </w:pPr>
            <w:r w:rsidRPr="00050B99">
              <w:rPr>
                <w:rFonts w:ascii="Times New Roman" w:hAnsi="Times New Roman" w:cs="Times New Roman"/>
                <w:b/>
                <w:sz w:val="14"/>
                <w:szCs w:val="16"/>
              </w:rPr>
              <w:t xml:space="preserve">Bunların haricinde: </w:t>
            </w:r>
            <w:r w:rsidR="00BE6BE6" w:rsidRPr="00050B99">
              <w:rPr>
                <w:rFonts w:ascii="Times New Roman" w:hAnsi="Times New Roman" w:cs="Times New Roman"/>
                <w:bCs/>
                <w:sz w:val="14"/>
                <w:szCs w:val="16"/>
              </w:rPr>
              <w:t>Drama Kitapçığında yer alan Drama Etkinliği 4 sıralı oyunları (Göktaşı yağmuru ısındırıcı oyunu, Uzay yolu drama etkinliği ve değerlendirme aşaması) uygulanır. Ardından masalara geçilir ve ilgili çalışma sayfaları yapılır. Çocuklarla masalara yerleşilir. Roket algoritma takibi, 10’dan geriye sayım, siyah renk çalışma sayfaları yapılır.</w:t>
            </w:r>
          </w:p>
        </w:tc>
      </w:tr>
    </w:tbl>
    <w:p w14:paraId="7CDC2540" w14:textId="77777777" w:rsidR="00050B99" w:rsidRDefault="00050B99" w:rsidP="009F3DD8">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3A5FCA3A" w14:textId="77777777" w:rsidR="009F3DD8" w:rsidRPr="00780B3A" w:rsidRDefault="009F3DD8" w:rsidP="009F3DD8">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07DDDADB" w14:textId="46200182" w:rsidR="009F3DD8" w:rsidRPr="00050B99" w:rsidRDefault="009F3DD8" w:rsidP="009F3DD8">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Zenginleştirme: </w:t>
      </w:r>
      <w:r w:rsidR="00A9249E" w:rsidRPr="00050B99">
        <w:rPr>
          <w:rFonts w:ascii="Times New Roman" w:hAnsi="Times New Roman" w:cs="Times New Roman"/>
          <w:color w:val="000000"/>
          <w:kern w:val="0"/>
          <w:sz w:val="14"/>
          <w:szCs w:val="16"/>
        </w:rPr>
        <w:t xml:space="preserve">"Patates Adam" şarkısını söyledikten sonra, çocuklardan kendi "Patates Adam" karakterlerini yaratmaları ve bu karakterlere yeni özellikler eklemeleri istenebilir. Ayrıca, gökkuşağı deneyi gibi bilimsel etkinliklerde, çocukların kendi hipotezlerini geliştirmeleri ve gözlemlerine dayalı sonuçlar çıkarmaları teşvik edilebilir. "Mısır patlatma" oyununda ise çocuklardan, bu süreci dramatize ederek </w:t>
      </w:r>
      <w:proofErr w:type="spellStart"/>
      <w:r w:rsidR="00A9249E" w:rsidRPr="00050B99">
        <w:rPr>
          <w:rFonts w:ascii="Times New Roman" w:hAnsi="Times New Roman" w:cs="Times New Roman"/>
          <w:color w:val="000000"/>
          <w:kern w:val="0"/>
          <w:sz w:val="14"/>
          <w:szCs w:val="16"/>
        </w:rPr>
        <w:t>hikayeleştirmeleri</w:t>
      </w:r>
      <w:proofErr w:type="spellEnd"/>
      <w:r w:rsidR="00A9249E" w:rsidRPr="00050B99">
        <w:rPr>
          <w:rFonts w:ascii="Times New Roman" w:hAnsi="Times New Roman" w:cs="Times New Roman"/>
          <w:color w:val="000000"/>
          <w:kern w:val="0"/>
          <w:sz w:val="14"/>
          <w:szCs w:val="16"/>
        </w:rPr>
        <w:t xml:space="preserve"> ve yeni oyun varyasyonları oluşturmaları istenebilir.</w:t>
      </w:r>
    </w:p>
    <w:p w14:paraId="6521B77B" w14:textId="2BC69663" w:rsidR="009F3DD8" w:rsidRPr="00050B99" w:rsidRDefault="009F3DD8" w:rsidP="009F3DD8">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Destekleme: </w:t>
      </w:r>
      <w:r w:rsidR="00A9249E" w:rsidRPr="00050B99">
        <w:rPr>
          <w:rFonts w:ascii="Times New Roman" w:hAnsi="Times New Roman" w:cs="Times New Roman"/>
          <w:color w:val="000000"/>
          <w:kern w:val="0"/>
          <w:sz w:val="14"/>
          <w:szCs w:val="16"/>
        </w:rPr>
        <w:t>"Patates Adam" şarkısı sırasında hareketlerin yavaşlatılması ve tekrarlarla pekiştirilmesi, çocukların katılımını artırabilir. Gökkuşağı deneyinde, görsel ipuçları ve basit açıklamalarla deneyin nasıl işlediği anlatılabilir. "Mısır patlatma" oyunu sırasında ise çocuklara fiziksel destek sağlanabilir ve hareketlerin daha basit formlarıyla oynanabilir.</w:t>
      </w:r>
    </w:p>
    <w:p w14:paraId="5988E52A" w14:textId="77777777" w:rsidR="009F3DD8" w:rsidRPr="00050B99" w:rsidRDefault="009F3DD8" w:rsidP="009F3DD8">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050B99">
        <w:rPr>
          <w:rFonts w:ascii="Times New Roman" w:hAnsi="Times New Roman" w:cs="Times New Roman"/>
          <w:b/>
          <w:bCs/>
          <w:color w:val="FF4000"/>
          <w:kern w:val="0"/>
          <w:sz w:val="14"/>
          <w:szCs w:val="16"/>
        </w:rPr>
        <w:t xml:space="preserve">AİLE/TOPLUM KATILIMI: </w:t>
      </w:r>
      <w:r w:rsidRPr="00050B99">
        <w:rPr>
          <w:rFonts w:ascii="Times New Roman" w:hAnsi="Times New Roman" w:cs="Times New Roman"/>
          <w:color w:val="000000"/>
          <w:kern w:val="0"/>
          <w:sz w:val="14"/>
          <w:szCs w:val="16"/>
        </w:rPr>
        <w:t>Öğrenilen tekerleme tekrar edilebilsin diye yazılı notlar halinde evlere gönderilir.</w:t>
      </w:r>
    </w:p>
    <w:p w14:paraId="73CC6348" w14:textId="77777777" w:rsidR="009F3DD8" w:rsidRPr="00050B99" w:rsidRDefault="009F3DD8" w:rsidP="009F3DD8">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0309B7FF" w14:textId="77777777" w:rsidR="009F3DD8" w:rsidRPr="00050B99" w:rsidRDefault="009F3DD8" w:rsidP="009F3DD8">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26E46869" w14:textId="77777777" w:rsidR="009F3DD8" w:rsidRPr="00780B3A" w:rsidRDefault="009F3DD8" w:rsidP="009F3DD8">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23865585" w14:textId="77777777" w:rsidR="009F3DD8" w:rsidRDefault="009F3DD8" w:rsidP="009F3DD8">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74B5C4E2"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C4F06FD"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ECBFF88"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3170CB3"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564F1873"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369E37F"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0495250"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7E76C01"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24272AE6"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DA574CF"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F7ED82E"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60383247"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66EDB844"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48C2E6D0"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81D98CB"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227B9EC8"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B871C05"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94AE2F5"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8F17D4A"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36040C6"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EA1AAF2"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B27D68A"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25E30B2"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27ED7DB"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72BD96F"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8413EE2"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A16297C"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F425B86"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2FBE2FF2"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2E4231F4"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C832BB7"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F30EFAA"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6366FA9D"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0A9392C"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703022E"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49779D91"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CE496A0"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8732E86"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5CC9F93"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6129C87"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30B9D85"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FA6ACD1"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8409BEC"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61AAB04F"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6C3A9F0A"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FF42265"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3D8358F"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488BA9FB"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104E5EA"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23F512C8"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BDE5528"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6B75927B"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881664E"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73E8E49"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5E55916"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A97A7A3"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270701CA"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52DC79AC"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6F34ACC6"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52D51A58"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546089E5"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1696ED90"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72458D9"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087144C4"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7C67D510"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3665BA0E" w14:textId="77777777" w:rsidR="00F46FE6" w:rsidRDefault="00F46FE6" w:rsidP="00792B47">
      <w:pPr>
        <w:spacing w:after="0" w:line="276" w:lineRule="auto"/>
        <w:jc w:val="center"/>
        <w:rPr>
          <w:rFonts w:ascii="Times New Roman" w:hAnsi="Times New Roman" w:cs="Times New Roman"/>
          <w:b/>
          <w:bCs/>
          <w:color w:val="0D0D0D" w:themeColor="text1" w:themeTint="F2"/>
          <w:kern w:val="0"/>
          <w:sz w:val="16"/>
          <w:szCs w:val="16"/>
        </w:rPr>
      </w:pPr>
    </w:p>
    <w:p w14:paraId="5D0A1DC3" w14:textId="77777777" w:rsidR="00792B47" w:rsidRPr="00780B3A" w:rsidRDefault="00792B47" w:rsidP="00792B47">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6824B873" w14:textId="77777777" w:rsidR="00792B47" w:rsidRPr="00780B3A" w:rsidRDefault="00792B47" w:rsidP="00792B47">
      <w:pPr>
        <w:spacing w:after="0" w:line="276" w:lineRule="auto"/>
        <w:rPr>
          <w:rFonts w:ascii="Times New Roman" w:hAnsi="Times New Roman" w:cs="Times New Roman"/>
          <w:b/>
          <w:bCs/>
          <w:color w:val="0D0D0D" w:themeColor="text1" w:themeTint="F2"/>
          <w:kern w:val="0"/>
          <w:sz w:val="16"/>
          <w:szCs w:val="16"/>
        </w:rPr>
      </w:pPr>
    </w:p>
    <w:p w14:paraId="63C50238"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792B47" w:rsidRPr="00780B3A" w:rsidSect="00792B47">
          <w:type w:val="continuous"/>
          <w:pgSz w:w="11906" w:h="16838"/>
          <w:pgMar w:top="1276" w:right="1417" w:bottom="1417" w:left="1417" w:header="708" w:footer="708" w:gutter="0"/>
          <w:cols w:space="708"/>
          <w:docGrid w:linePitch="360"/>
        </w:sectPr>
      </w:pPr>
    </w:p>
    <w:p w14:paraId="17F31482" w14:textId="2BA997E9" w:rsidR="00792B47" w:rsidRPr="00780B3A" w:rsidRDefault="00792B47" w:rsidP="00792B47">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00C74AA7">
        <w:rPr>
          <w:rFonts w:ascii="Times New Roman" w:hAnsi="Times New Roman" w:cs="Times New Roman"/>
          <w:color w:val="0D0D0D" w:themeColor="text1" w:themeTint="F2"/>
          <w:kern w:val="0"/>
          <w:sz w:val="16"/>
          <w:szCs w:val="16"/>
        </w:rPr>
        <w:t>Türkçe</w:t>
      </w:r>
      <w:r w:rsidRPr="00097967">
        <w:rPr>
          <w:rFonts w:ascii="Times New Roman" w:hAnsi="Times New Roman" w:cs="Times New Roman"/>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 xml:space="preserve">Fen, Sanat, </w:t>
      </w:r>
      <w:r w:rsidRPr="00097967">
        <w:rPr>
          <w:rFonts w:ascii="Times New Roman" w:hAnsi="Times New Roman" w:cs="Times New Roman"/>
          <w:color w:val="0D0D0D" w:themeColor="text1" w:themeTint="F2"/>
          <w:kern w:val="0"/>
          <w:sz w:val="16"/>
          <w:szCs w:val="16"/>
        </w:rPr>
        <w:t>Hareket ve Sağlık Alanları</w:t>
      </w:r>
    </w:p>
    <w:p w14:paraId="636683DC" w14:textId="77777777" w:rsidR="00792B47" w:rsidRPr="00780B3A" w:rsidRDefault="00792B47" w:rsidP="00792B47">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6EDD7772" w14:textId="3714D26E" w:rsidR="00792B47" w:rsidRPr="00780B3A" w:rsidRDefault="00050B99" w:rsidP="00792B47">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79072" behindDoc="0" locked="0" layoutInCell="1" allowOverlap="1" wp14:anchorId="672A2F30" wp14:editId="77A9D3FF">
                <wp:simplePos x="0" y="0"/>
                <wp:positionH relativeFrom="column">
                  <wp:posOffset>-33020</wp:posOffset>
                </wp:positionH>
                <wp:positionV relativeFrom="paragraph">
                  <wp:posOffset>174625</wp:posOffset>
                </wp:positionV>
                <wp:extent cx="3188335" cy="1792605"/>
                <wp:effectExtent l="0" t="0" r="12065" b="17145"/>
                <wp:wrapNone/>
                <wp:docPr id="1266624756" name="Metin Kutusu 1"/>
                <wp:cNvGraphicFramePr/>
                <a:graphic xmlns:a="http://schemas.openxmlformats.org/drawingml/2006/main">
                  <a:graphicData uri="http://schemas.microsoft.com/office/word/2010/wordprocessingShape">
                    <wps:wsp>
                      <wps:cNvSpPr txBox="1"/>
                      <wps:spPr>
                        <a:xfrm>
                          <a:off x="0" y="0"/>
                          <a:ext cx="3188335" cy="1792605"/>
                        </a:xfrm>
                        <a:prstGeom prst="rect">
                          <a:avLst/>
                        </a:prstGeom>
                        <a:solidFill>
                          <a:schemeClr val="lt1"/>
                        </a:solidFill>
                        <a:ln w="6350">
                          <a:solidFill>
                            <a:prstClr val="black"/>
                          </a:solidFill>
                        </a:ln>
                      </wps:spPr>
                      <wps:txbx>
                        <w:txbxContent>
                          <w:p w14:paraId="2505CABA"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6A3F03A8" w14:textId="7817A4F8"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Türkçe Alanı</w:t>
                            </w:r>
                          </w:p>
                          <w:p w14:paraId="6A470204" w14:textId="77777777" w:rsidR="006D00A0" w:rsidRPr="00050B99" w:rsidRDefault="006D00A0" w:rsidP="008B7B73">
                            <w:pPr>
                              <w:autoSpaceDE w:val="0"/>
                              <w:autoSpaceDN w:val="0"/>
                              <w:adjustRightInd w:val="0"/>
                              <w:spacing w:after="0" w:line="276" w:lineRule="auto"/>
                              <w:rPr>
                                <w:rFonts w:ascii="Times New Roman" w:hAnsi="Times New Roman" w:cs="Times New Roman"/>
                                <w:bCs/>
                                <w:kern w:val="0"/>
                                <w:sz w:val="14"/>
                                <w:szCs w:val="16"/>
                              </w:rPr>
                            </w:pPr>
                            <w:r w:rsidRPr="00050B99">
                              <w:rPr>
                                <w:rFonts w:ascii="Times New Roman" w:hAnsi="Times New Roman" w:cs="Times New Roman"/>
                                <w:bCs/>
                                <w:kern w:val="0"/>
                                <w:sz w:val="14"/>
                                <w:szCs w:val="16"/>
                              </w:rPr>
                              <w:t>TADB. Dinleme</w:t>
                            </w:r>
                          </w:p>
                          <w:p w14:paraId="412544D2" w14:textId="77777777" w:rsidR="006D00A0" w:rsidRPr="00050B99" w:rsidRDefault="006D00A0" w:rsidP="008B7B73">
                            <w:pPr>
                              <w:autoSpaceDE w:val="0"/>
                              <w:autoSpaceDN w:val="0"/>
                              <w:adjustRightInd w:val="0"/>
                              <w:spacing w:after="0" w:line="276" w:lineRule="auto"/>
                              <w:rPr>
                                <w:rFonts w:ascii="Times New Roman" w:hAnsi="Times New Roman" w:cs="Times New Roman"/>
                                <w:bCs/>
                                <w:kern w:val="0"/>
                                <w:sz w:val="14"/>
                                <w:szCs w:val="16"/>
                              </w:rPr>
                            </w:pPr>
                            <w:r w:rsidRPr="00050B99">
                              <w:rPr>
                                <w:rFonts w:ascii="Times New Roman" w:hAnsi="Times New Roman" w:cs="Times New Roman"/>
                                <w:bCs/>
                                <w:kern w:val="0"/>
                                <w:sz w:val="14"/>
                                <w:szCs w:val="16"/>
                              </w:rPr>
                              <w:t>TAKB. Konuşma</w:t>
                            </w:r>
                          </w:p>
                          <w:p w14:paraId="24DE7C60"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06563E74"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FBAB1. Bilimsel Gözlem Yapma</w:t>
                            </w:r>
                          </w:p>
                          <w:p w14:paraId="35A697DF"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FBAB3. Bilimsel Gözleme Dayalı Tahmin Etme</w:t>
                            </w:r>
                          </w:p>
                          <w:p w14:paraId="531D1489"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color w:val="000000"/>
                                <w:kern w:val="0"/>
                                <w:sz w:val="14"/>
                                <w:szCs w:val="16"/>
                              </w:rPr>
                              <w:t>FBAB6. Deney Yapma</w:t>
                            </w:r>
                            <w:r w:rsidRPr="00050B99">
                              <w:rPr>
                                <w:rFonts w:ascii="Times New Roman" w:hAnsi="Times New Roman" w:cs="Times New Roman"/>
                                <w:b/>
                                <w:bCs/>
                                <w:color w:val="000000"/>
                                <w:kern w:val="0"/>
                                <w:sz w:val="14"/>
                                <w:szCs w:val="16"/>
                              </w:rPr>
                              <w:t xml:space="preserve"> </w:t>
                            </w:r>
                          </w:p>
                          <w:p w14:paraId="1DA9B366"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FBAB7. Bilimsel Çıkarım Yapma</w:t>
                            </w:r>
                          </w:p>
                          <w:p w14:paraId="12540B8D"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000000"/>
                                <w:kern w:val="0"/>
                                <w:sz w:val="14"/>
                                <w:szCs w:val="16"/>
                              </w:rPr>
                              <w:t>Sanat Alanı</w:t>
                            </w:r>
                          </w:p>
                          <w:p w14:paraId="3D4BDC3E"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SNAB1. Sanat Anlama</w:t>
                            </w:r>
                          </w:p>
                          <w:p w14:paraId="603FF0CB"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000000"/>
                                <w:kern w:val="0"/>
                                <w:sz w:val="14"/>
                                <w:szCs w:val="16"/>
                              </w:rPr>
                              <w:t>Hareket ve Sağlık Alanı:</w:t>
                            </w:r>
                          </w:p>
                          <w:p w14:paraId="10058A1E" w14:textId="77777777" w:rsidR="006D00A0" w:rsidRPr="00050B99" w:rsidRDefault="006D00A0" w:rsidP="00792B47">
                            <w:pPr>
                              <w:autoSpaceDE w:val="0"/>
                              <w:autoSpaceDN w:val="0"/>
                              <w:adjustRightInd w:val="0"/>
                              <w:spacing w:after="0" w:line="276" w:lineRule="auto"/>
                              <w:rPr>
                                <w:rFonts w:ascii="Times New Roman" w:hAnsi="Times New Roman" w:cs="Times New Roman"/>
                                <w:bCs/>
                                <w:color w:val="000000"/>
                                <w:kern w:val="0"/>
                                <w:sz w:val="14"/>
                                <w:szCs w:val="16"/>
                              </w:rPr>
                            </w:pPr>
                            <w:r w:rsidRPr="00050B99">
                              <w:rPr>
                                <w:rFonts w:ascii="Times New Roman" w:hAnsi="Times New Roman" w:cs="Times New Roman"/>
                                <w:bCs/>
                                <w:color w:val="000000"/>
                                <w:kern w:val="0"/>
                                <w:sz w:val="14"/>
                                <w:szCs w:val="16"/>
                              </w:rPr>
                              <w:t>HSAB1. Aktif Yaşam İçin Psikomotor Beceriler</w:t>
                            </w:r>
                          </w:p>
                          <w:p w14:paraId="3F9069BB" w14:textId="77777777" w:rsidR="006D00A0" w:rsidRPr="00050B99" w:rsidRDefault="006D00A0" w:rsidP="00792B47">
                            <w:pPr>
                              <w:autoSpaceDE w:val="0"/>
                              <w:autoSpaceDN w:val="0"/>
                              <w:adjustRightInd w:val="0"/>
                              <w:spacing w:after="0" w:line="276" w:lineRule="auto"/>
                              <w:rPr>
                                <w:rFonts w:ascii="Times New Roman" w:hAnsi="Times New Roman" w:cs="Times New Roman"/>
                                <w:bCs/>
                                <w:color w:val="000000"/>
                                <w:kern w:val="0"/>
                                <w:sz w:val="14"/>
                                <w:szCs w:val="16"/>
                              </w:rPr>
                            </w:pPr>
                            <w:r w:rsidRPr="00050B99">
                              <w:rPr>
                                <w:rFonts w:ascii="Times New Roman" w:hAnsi="Times New Roman" w:cs="Times New Roman"/>
                                <w:bCs/>
                                <w:color w:val="000000"/>
                                <w:kern w:val="0"/>
                                <w:sz w:val="14"/>
                                <w:szCs w:val="16"/>
                              </w:rPr>
                              <w:t xml:space="preserve">HSAB2. Aktif ve Zinde Yaşam İçin Sağlık Becerileri </w:t>
                            </w:r>
                          </w:p>
                          <w:p w14:paraId="2234F3B1" w14:textId="77777777" w:rsidR="006D00A0" w:rsidRPr="002F5A74" w:rsidRDefault="006D00A0" w:rsidP="00792B47">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2F30" id="_x0000_s1115" type="#_x0000_t202" style="position:absolute;margin-left:-2.6pt;margin-top:13.75pt;width:251.05pt;height:141.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1sPwIAAIUEAAAOAAAAZHJzL2Uyb0RvYy54bWysVE1v2zAMvQ/YfxB0Xxznq4kRp8hSZBgQ&#13;&#10;tAXSomdFlmNjsqhJSuzs14+SnY92Ow27yJRIPZGPj57fN5UkR2FsCSqlca9PiVAcslLtU/r6sv4y&#13;&#10;pcQ6pjImQYmUnoSl94vPn+a1TsQACpCZMARBlE1qndLCOZ1EkeWFqJjtgRYKnTmYijncmn2UGVYj&#13;&#10;eiWjQb8/iWowmTbAhbV4+tA66SLg57ng7inPrXBEphRzc2E1Yd35NVrMWbI3TBcl79Jg/5BFxUqF&#13;&#10;j16gHphj5GDKP6CqkhuwkLsehyqCPC+5CDVgNXH/QzXbgmkRakFyrL7QZP8fLH88bvWzIa75Cg02&#13;&#10;0BNSa5tYPPT1NLmp/BczJehHCk8X2kTjCMfDYTydDodjSjj64rvZYNIfe5zoel0b674JqIg3Umqw&#13;&#10;L4EudtxY14aeQ/xrFmSZrUspw8ZrQaykIUeGXZQuJIng76KkInVKJ8NxPwC/83noy/2dZPxHl95N&#13;&#10;FOJJhTlfi/eWa3YNKbOUTmdnZnaQnZAwA62WrObrEvE3zLpnZlA8yBEOhHvCJZeASUFnUVKA+fW3&#13;&#10;cx+PPUUvJTWKMaX254EZQYn8rrDbs3g08uoNm9H4boAbc+vZ3XrUoVoBMhXj6GkeTB/v5NnMDVRv&#13;&#10;ODdL/yq6mOL4dkrd2Vy5dkRw7rhYLkMQ6lUzt1FbzT2074zn9aV5Y0Z3fXUoiUc4y5YlH9rbxvqb&#13;&#10;CpYHB3kZeu+Jblnt+EetB/V0c+mH6XYfoq5/j8VvAAAA//8DAFBLAwQUAAYACAAAACEAMWoHa+EA&#13;&#10;AAAOAQAADwAAAGRycy9kb3ducmV2LnhtbExPy07DMBC8I/EP1iJxax0CLUkap+JReuFEW3Hexq5t&#13;&#10;EdtR7Kbh71lOcFlpNI+dqdeT69iohmiDF3A3z4Ap3wZpvRZw2L/NCmAxoZfYBa8EfKsI6+b6qsZK&#13;&#10;hov/UOMuaUYhPlYowKTUV5zH1iiHcR565Yk7hcFhIjhoLge8ULjreJ5lS+7QevpgsFcvRrVfu7MT&#13;&#10;sHnWpW4LHMymkNaO0+fpXW+FuL2ZXld0nlbAkprSnwN+N1B/aKjYMZy9jKwTMFvkpBSQPy6AEf9Q&#13;&#10;LktgRwH3WVkAb2r+f0bzAwAA//8DAFBLAQItABQABgAIAAAAIQC2gziS/gAAAOEBAAATAAAAAAAA&#13;&#10;AAAAAAAAAAAAAABbQ29udGVudF9UeXBlc10ueG1sUEsBAi0AFAAGAAgAAAAhADj9If/WAAAAlAEA&#13;&#10;AAsAAAAAAAAAAAAAAAAALwEAAF9yZWxzLy5yZWxzUEsBAi0AFAAGAAgAAAAhAL/lfWw/AgAAhQQA&#13;&#10;AA4AAAAAAAAAAAAAAAAALgIAAGRycy9lMm9Eb2MueG1sUEsBAi0AFAAGAAgAAAAhADFqB2vhAAAA&#13;&#10;DgEAAA8AAAAAAAAAAAAAAAAAmQQAAGRycy9kb3ducmV2LnhtbFBLBQYAAAAABAAEAPMAAACnBQAA&#13;&#10;AAA=&#13;&#10;" fillcolor="white [3201]" strokeweight=".5pt">
                <v:textbox>
                  <w:txbxContent>
                    <w:p w14:paraId="2505CABA"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6A3F03A8" w14:textId="7817A4F8"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Türkçe Alanı</w:t>
                      </w:r>
                    </w:p>
                    <w:p w14:paraId="6A470204" w14:textId="77777777" w:rsidR="006D00A0" w:rsidRPr="00050B99" w:rsidRDefault="006D00A0" w:rsidP="008B7B73">
                      <w:pPr>
                        <w:autoSpaceDE w:val="0"/>
                        <w:autoSpaceDN w:val="0"/>
                        <w:adjustRightInd w:val="0"/>
                        <w:spacing w:after="0" w:line="276" w:lineRule="auto"/>
                        <w:rPr>
                          <w:rFonts w:ascii="Times New Roman" w:hAnsi="Times New Roman" w:cs="Times New Roman"/>
                          <w:bCs/>
                          <w:kern w:val="0"/>
                          <w:sz w:val="14"/>
                          <w:szCs w:val="16"/>
                        </w:rPr>
                      </w:pPr>
                      <w:r w:rsidRPr="00050B99">
                        <w:rPr>
                          <w:rFonts w:ascii="Times New Roman" w:hAnsi="Times New Roman" w:cs="Times New Roman"/>
                          <w:bCs/>
                          <w:kern w:val="0"/>
                          <w:sz w:val="14"/>
                          <w:szCs w:val="16"/>
                        </w:rPr>
                        <w:t>TADB. Dinleme</w:t>
                      </w:r>
                    </w:p>
                    <w:p w14:paraId="412544D2" w14:textId="77777777" w:rsidR="006D00A0" w:rsidRPr="00050B99" w:rsidRDefault="006D00A0" w:rsidP="008B7B73">
                      <w:pPr>
                        <w:autoSpaceDE w:val="0"/>
                        <w:autoSpaceDN w:val="0"/>
                        <w:adjustRightInd w:val="0"/>
                        <w:spacing w:after="0" w:line="276" w:lineRule="auto"/>
                        <w:rPr>
                          <w:rFonts w:ascii="Times New Roman" w:hAnsi="Times New Roman" w:cs="Times New Roman"/>
                          <w:bCs/>
                          <w:kern w:val="0"/>
                          <w:sz w:val="14"/>
                          <w:szCs w:val="16"/>
                        </w:rPr>
                      </w:pPr>
                      <w:r w:rsidRPr="00050B99">
                        <w:rPr>
                          <w:rFonts w:ascii="Times New Roman" w:hAnsi="Times New Roman" w:cs="Times New Roman"/>
                          <w:bCs/>
                          <w:kern w:val="0"/>
                          <w:sz w:val="14"/>
                          <w:szCs w:val="16"/>
                        </w:rPr>
                        <w:t>TAKB. Konuşma</w:t>
                      </w:r>
                    </w:p>
                    <w:p w14:paraId="24DE7C60"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06563E74"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FBAB1. Bilimsel Gözlem Yapma</w:t>
                      </w:r>
                    </w:p>
                    <w:p w14:paraId="35A697DF"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FBAB3. Bilimsel Gözleme Dayalı Tahmin Etme</w:t>
                      </w:r>
                    </w:p>
                    <w:p w14:paraId="531D1489"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color w:val="000000"/>
                          <w:kern w:val="0"/>
                          <w:sz w:val="14"/>
                          <w:szCs w:val="16"/>
                        </w:rPr>
                        <w:t>FBAB6. Deney Yapma</w:t>
                      </w:r>
                      <w:r w:rsidRPr="00050B99">
                        <w:rPr>
                          <w:rFonts w:ascii="Times New Roman" w:hAnsi="Times New Roman" w:cs="Times New Roman"/>
                          <w:b/>
                          <w:bCs/>
                          <w:color w:val="000000"/>
                          <w:kern w:val="0"/>
                          <w:sz w:val="14"/>
                          <w:szCs w:val="16"/>
                        </w:rPr>
                        <w:t xml:space="preserve"> </w:t>
                      </w:r>
                    </w:p>
                    <w:p w14:paraId="1DA9B366"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FBAB7. Bilimsel Çıkarım Yapma</w:t>
                      </w:r>
                    </w:p>
                    <w:p w14:paraId="12540B8D"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000000"/>
                          <w:kern w:val="0"/>
                          <w:sz w:val="14"/>
                          <w:szCs w:val="16"/>
                        </w:rPr>
                        <w:t>Sanat Alanı</w:t>
                      </w:r>
                    </w:p>
                    <w:p w14:paraId="3D4BDC3E"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SNAB1. Sanat Anlama</w:t>
                      </w:r>
                    </w:p>
                    <w:p w14:paraId="603FF0CB"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000000"/>
                          <w:kern w:val="0"/>
                          <w:sz w:val="14"/>
                          <w:szCs w:val="16"/>
                        </w:rPr>
                        <w:t>Hareket ve Sağlık Alanı:</w:t>
                      </w:r>
                    </w:p>
                    <w:p w14:paraId="10058A1E" w14:textId="77777777" w:rsidR="006D00A0" w:rsidRPr="00050B99" w:rsidRDefault="006D00A0" w:rsidP="00792B47">
                      <w:pPr>
                        <w:autoSpaceDE w:val="0"/>
                        <w:autoSpaceDN w:val="0"/>
                        <w:adjustRightInd w:val="0"/>
                        <w:spacing w:after="0" w:line="276" w:lineRule="auto"/>
                        <w:rPr>
                          <w:rFonts w:ascii="Times New Roman" w:hAnsi="Times New Roman" w:cs="Times New Roman"/>
                          <w:bCs/>
                          <w:color w:val="000000"/>
                          <w:kern w:val="0"/>
                          <w:sz w:val="14"/>
                          <w:szCs w:val="16"/>
                        </w:rPr>
                      </w:pPr>
                      <w:r w:rsidRPr="00050B99">
                        <w:rPr>
                          <w:rFonts w:ascii="Times New Roman" w:hAnsi="Times New Roman" w:cs="Times New Roman"/>
                          <w:bCs/>
                          <w:color w:val="000000"/>
                          <w:kern w:val="0"/>
                          <w:sz w:val="14"/>
                          <w:szCs w:val="16"/>
                        </w:rPr>
                        <w:t>HSAB1. Aktif Yaşam İçin Psikomotor Beceriler</w:t>
                      </w:r>
                    </w:p>
                    <w:p w14:paraId="3F9069BB" w14:textId="77777777" w:rsidR="006D00A0" w:rsidRPr="00050B99" w:rsidRDefault="006D00A0" w:rsidP="00792B47">
                      <w:pPr>
                        <w:autoSpaceDE w:val="0"/>
                        <w:autoSpaceDN w:val="0"/>
                        <w:adjustRightInd w:val="0"/>
                        <w:spacing w:after="0" w:line="276" w:lineRule="auto"/>
                        <w:rPr>
                          <w:rFonts w:ascii="Times New Roman" w:hAnsi="Times New Roman" w:cs="Times New Roman"/>
                          <w:bCs/>
                          <w:color w:val="000000"/>
                          <w:kern w:val="0"/>
                          <w:sz w:val="14"/>
                          <w:szCs w:val="16"/>
                        </w:rPr>
                      </w:pPr>
                      <w:r w:rsidRPr="00050B99">
                        <w:rPr>
                          <w:rFonts w:ascii="Times New Roman" w:hAnsi="Times New Roman" w:cs="Times New Roman"/>
                          <w:bCs/>
                          <w:color w:val="000000"/>
                          <w:kern w:val="0"/>
                          <w:sz w:val="14"/>
                          <w:szCs w:val="16"/>
                        </w:rPr>
                        <w:t xml:space="preserve">HSAB2. Aktif ve Zinde Yaşam İçin Sağlık Becerileri </w:t>
                      </w:r>
                    </w:p>
                    <w:p w14:paraId="2234F3B1" w14:textId="77777777" w:rsidR="006D00A0" w:rsidRPr="002F5A74" w:rsidRDefault="006D00A0" w:rsidP="00792B47">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80096" behindDoc="0" locked="0" layoutInCell="1" allowOverlap="1" wp14:anchorId="523A5865" wp14:editId="68A0B0C1">
                <wp:simplePos x="0" y="0"/>
                <wp:positionH relativeFrom="column">
                  <wp:posOffset>3220720</wp:posOffset>
                </wp:positionH>
                <wp:positionV relativeFrom="paragraph">
                  <wp:posOffset>175070</wp:posOffset>
                </wp:positionV>
                <wp:extent cx="2956560" cy="2731135"/>
                <wp:effectExtent l="0" t="0" r="15240" b="12065"/>
                <wp:wrapNone/>
                <wp:docPr id="1223339574" name="Metin Kutusu 1"/>
                <wp:cNvGraphicFramePr/>
                <a:graphic xmlns:a="http://schemas.openxmlformats.org/drawingml/2006/main">
                  <a:graphicData uri="http://schemas.microsoft.com/office/word/2010/wordprocessingShape">
                    <wps:wsp>
                      <wps:cNvSpPr txBox="1"/>
                      <wps:spPr>
                        <a:xfrm>
                          <a:off x="0" y="0"/>
                          <a:ext cx="2956560" cy="2731135"/>
                        </a:xfrm>
                        <a:prstGeom prst="rect">
                          <a:avLst/>
                        </a:prstGeom>
                        <a:solidFill>
                          <a:schemeClr val="lt1"/>
                        </a:solidFill>
                        <a:ln w="6350">
                          <a:solidFill>
                            <a:prstClr val="black"/>
                          </a:solidFill>
                        </a:ln>
                      </wps:spPr>
                      <wps:txbx>
                        <w:txbxContent>
                          <w:p w14:paraId="1E981907"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4C04E7C0"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Sosyal Duygusal Öğrenme Becerileri:</w:t>
                            </w:r>
                          </w:p>
                          <w:p w14:paraId="733B9227"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SDB1.2. Kendini Düzenleme (Öz Düzenleme Becerisi)</w:t>
                            </w:r>
                          </w:p>
                          <w:p w14:paraId="4F62E777"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SDB1.2.SB2.Motivasyonunu ayarlamak</w:t>
                            </w:r>
                          </w:p>
                          <w:p w14:paraId="20569F77" w14:textId="77777777" w:rsidR="006D00A0" w:rsidRPr="00050B99" w:rsidRDefault="006D00A0" w:rsidP="00792B47">
                            <w:pPr>
                              <w:autoSpaceDE w:val="0"/>
                              <w:autoSpaceDN w:val="0"/>
                              <w:adjustRightInd w:val="0"/>
                              <w:spacing w:after="0" w:line="276" w:lineRule="auto"/>
                              <w:ind w:left="142"/>
                              <w:rPr>
                                <w:rFonts w:ascii="Times New Roman" w:hAnsi="Times New Roman" w:cs="Times New Roman"/>
                                <w:kern w:val="0"/>
                                <w:sz w:val="14"/>
                                <w:szCs w:val="16"/>
                              </w:rPr>
                            </w:pPr>
                            <w:r w:rsidRPr="00050B99">
                              <w:rPr>
                                <w:rFonts w:ascii="Times New Roman" w:hAnsi="Times New Roman" w:cs="Times New Roman"/>
                                <w:kern w:val="0"/>
                                <w:sz w:val="14"/>
                                <w:szCs w:val="16"/>
                              </w:rPr>
                              <w:t xml:space="preserve">SDB1.2.SB2.G1. İlgisini çekecek bir etkinliğe katılmak için harekete geçer. </w:t>
                            </w:r>
                          </w:p>
                          <w:p w14:paraId="463F9B13" w14:textId="77777777" w:rsidR="006D00A0" w:rsidRPr="00050B99" w:rsidRDefault="006D00A0" w:rsidP="003E75E8">
                            <w:pPr>
                              <w:autoSpaceDE w:val="0"/>
                              <w:autoSpaceDN w:val="0"/>
                              <w:adjustRightInd w:val="0"/>
                              <w:spacing w:after="0" w:line="276" w:lineRule="auto"/>
                              <w:ind w:left="142"/>
                              <w:rPr>
                                <w:rFonts w:ascii="Times New Roman" w:hAnsi="Times New Roman" w:cs="Times New Roman"/>
                                <w:kern w:val="0"/>
                                <w:sz w:val="14"/>
                                <w:szCs w:val="16"/>
                              </w:rPr>
                            </w:pPr>
                            <w:r w:rsidRPr="00050B99">
                              <w:rPr>
                                <w:rFonts w:ascii="Times New Roman" w:hAnsi="Times New Roman" w:cs="Times New Roman"/>
                                <w:kern w:val="0"/>
                                <w:sz w:val="14"/>
                                <w:szCs w:val="16"/>
                              </w:rPr>
                              <w:t>SDB1.2.SB2.G4. Katıldığı etkinliğe dikkatini verir.</w:t>
                            </w:r>
                          </w:p>
                          <w:p w14:paraId="36306CE6"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SDB2.1. İletişim Becerisi</w:t>
                            </w:r>
                          </w:p>
                          <w:p w14:paraId="7ACE9722"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SDB2.1.SB1. Başkalarını etkin şekilde dinlemek</w:t>
                            </w:r>
                          </w:p>
                          <w:p w14:paraId="6288DC8D" w14:textId="77777777" w:rsidR="006D00A0" w:rsidRPr="00050B99" w:rsidRDefault="006D00A0" w:rsidP="00792B47">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 xml:space="preserve">SDB2.1.SB1.G1. Dinlerken göz teması kurar. </w:t>
                            </w:r>
                          </w:p>
                          <w:p w14:paraId="1D9DF182" w14:textId="77777777" w:rsidR="006D00A0" w:rsidRPr="00050B99" w:rsidRDefault="006D00A0" w:rsidP="003E75E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SDB2.1.SB4. Grup iletişimine katılmak</w:t>
                            </w:r>
                          </w:p>
                          <w:p w14:paraId="4F46BA94"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SDB2.1.SB4.G3. Grup içi iletişime katkıda bulunur.</w:t>
                            </w:r>
                          </w:p>
                          <w:p w14:paraId="0DACA0F0"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SDB2.2. İş Birliği Becerisi</w:t>
                            </w:r>
                          </w:p>
                          <w:p w14:paraId="4E88AE8A" w14:textId="77777777" w:rsidR="006D00A0" w:rsidRPr="00050B99" w:rsidRDefault="006D00A0" w:rsidP="00F77D6B">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SDB2.2.SB1.Kişi ve gruplarla iş birliği yapmak</w:t>
                            </w:r>
                          </w:p>
                          <w:p w14:paraId="6C9CB31B" w14:textId="77777777" w:rsidR="006D00A0" w:rsidRPr="00050B99" w:rsidRDefault="006D00A0" w:rsidP="00F77D6B">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SDB2.2.SB1.G2. Gerektiğinde kişi ve gruplarla iş birliği yapar.</w:t>
                            </w:r>
                          </w:p>
                          <w:p w14:paraId="32A6BF20" w14:textId="7E2A3708"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SDB2.2.SB2.Düşüncelerini başkalarıyla tartışmak/ müzakere etmek</w:t>
                            </w:r>
                          </w:p>
                          <w:p w14:paraId="41FF0159" w14:textId="77777777" w:rsidR="006D00A0" w:rsidRPr="00050B99" w:rsidRDefault="006D00A0" w:rsidP="00792B47">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SDB2.2.SB2.G2. Akran grupları ile alınacak kararlarda konuyla ilgili düşüncelerini söyler.</w:t>
                            </w:r>
                          </w:p>
                          <w:p w14:paraId="6EE37B30"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SDB3.1. Uyum Becerisi</w:t>
                            </w:r>
                          </w:p>
                          <w:p w14:paraId="27F9C1B2"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SDB3.1.SB1. Yeni, değişen ve belirsiz durumları anlamak</w:t>
                            </w:r>
                          </w:p>
                          <w:p w14:paraId="33889AD0" w14:textId="77777777" w:rsidR="006D00A0" w:rsidRPr="00050B99" w:rsidRDefault="006D00A0" w:rsidP="00792B47">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SDB3.1.SB1.G1. Yeni, belirsiz veya değişen durumlarla karşılaşmanın doğal olduğunu fark eder.</w:t>
                            </w:r>
                          </w:p>
                          <w:p w14:paraId="1AA7EC8A" w14:textId="77777777" w:rsidR="006D00A0" w:rsidRPr="00AB631A" w:rsidRDefault="006D00A0" w:rsidP="00792B47">
                            <w:pPr>
                              <w:autoSpaceDE w:val="0"/>
                              <w:autoSpaceDN w:val="0"/>
                              <w:adjustRightInd w:val="0"/>
                              <w:spacing w:after="0" w:line="276" w:lineRule="auto"/>
                              <w:rPr>
                                <w:rFonts w:ascii="Times New Roman" w:hAnsi="Times New Roman" w:cs="Times New Roman"/>
                                <w:kern w:val="0"/>
                                <w:sz w:val="16"/>
                                <w:szCs w:val="16"/>
                              </w:rPr>
                            </w:pPr>
                          </w:p>
                          <w:p w14:paraId="372A2ED8" w14:textId="77777777" w:rsidR="006D00A0" w:rsidRPr="007C3720" w:rsidRDefault="006D00A0" w:rsidP="00792B4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853DD99" w14:textId="77777777" w:rsidR="006D00A0" w:rsidRPr="00CD6E31" w:rsidRDefault="006D00A0" w:rsidP="00792B4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4691B35" w14:textId="77777777" w:rsidR="006D00A0" w:rsidRPr="00082600" w:rsidRDefault="006D00A0" w:rsidP="00792B47">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7F45BE48" w14:textId="77777777" w:rsidR="006D00A0" w:rsidRPr="00CF6976" w:rsidRDefault="006D00A0" w:rsidP="00792B47">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5865" id="_x0000_s1116" type="#_x0000_t202" style="position:absolute;margin-left:253.6pt;margin-top:13.8pt;width:232.8pt;height:21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9DDPAIAAIUEAAAOAAAAZHJzL2Uyb0RvYy54bWysVE1v2zAMvQ/YfxB0Xxznq4sRp8hSZBgQ&#13;&#10;tAXSoWdFlmNhsqhJSuzs149SnI92Ow27yJRIPZGPj57dt7UiB2GdBJ3TtNenRGgOhdS7nH5/WX36&#13;&#10;TInzTBdMgRY5PQpH7+cfP8wak4kBVKAKYQmCaJc1JqeV9yZLEscrUTPXAyM0OkuwNfO4tbuksKxB&#13;&#10;9Folg35/kjRgC2OBC+fw9OHkpPOIX5aC+6eydMITlVPMzcfVxnUb1mQ+Y9nOMlNJ3qXB/iGLmkmN&#13;&#10;j16gHphnZG/lH1C15BYclL7HoU6gLCUXsQasJu2/q2ZTMSNiLUiOMxea3P+D5Y+HjXm2xLdfoMUG&#13;&#10;BkIa4zKHh6GetrR1+GKmBP1I4fFCm2g94Xg4mI4n4wm6OPoGd8M0HY4DTnK9bqzzXwXUJBg5tdiX&#13;&#10;SBc7rJ0/hZ5DwmsOlCxWUqm4CVoQS2XJgWEXlY9JIvibKKVJk9PJcNyPwG98Afpyf6sY/9GldxOF&#13;&#10;eEpjztfig+XbbUtkkdNplEo42kJxRMIsnLTkDF9JxF8z55+ZRfEgETgQ/gmXUgEmBZ1FSQX219/O&#13;&#10;Qzz2FL2UNCjGnLqfe2YFJeqbxm5P09EoqDduRuO7AW7srWd769H7egnIVIqjZ3g0Q7xXZ7O0UL/i&#13;&#10;3CzCq+himuPbOfVnc+lPI4Jzx8ViEYNQr4b5td4YHqBDZwKvL+0rs6brq0dJPMJZtix7195TbLip&#13;&#10;YbH3UMrY+yurHf+o9aiebi7DMN3uY9T17zH/DQAA//8DAFBLAwQUAAYACAAAACEAPzY49+MAAAAP&#13;&#10;AQAADwAAAGRycy9kb3ducmV2LnhtbEyPzU7DMBCE70i8g7VI3KhDROs0jVPxU7hwoiDObuzaFvE6&#13;&#10;it00vD3LCS4rrXZmdr5mO4eeTWZMPqKE20UBzGAXtUcr4eP9+aYClrJCrfqIRsK3SbBtLy8aVet4&#13;&#10;xjcz7bNlFIKpVhJczkPNeeqcCSot4mCQbsc4BpVpHS3XozpTeOh5WRQrHpRH+uDUYB6d6b72pyBh&#13;&#10;92DXtqvU6HaV9n6aP4+v9kXK66v5aUPjfgMsmzn/OeCXgfpDS8UO8YQ6sV7CshAlSSWUYgWMBGtR&#13;&#10;EtBBwt1SCOBtw/9ztD8AAAD//wMAUEsBAi0AFAAGAAgAAAAhALaDOJL+AAAA4QEAABMAAAAAAAAA&#13;&#10;AAAAAAAAAAAAAFtDb250ZW50X1R5cGVzXS54bWxQSwECLQAUAAYACAAAACEAOP0h/9YAAACUAQAA&#13;&#10;CwAAAAAAAAAAAAAAAAAvAQAAX3JlbHMvLnJlbHNQSwECLQAUAAYACAAAACEAZkfQwzwCAACFBAAA&#13;&#10;DgAAAAAAAAAAAAAAAAAuAgAAZHJzL2Uyb0RvYy54bWxQSwECLQAUAAYACAAAACEAPzY49+MAAAAP&#13;&#10;AQAADwAAAAAAAAAAAAAAAACWBAAAZHJzL2Rvd25yZXYueG1sUEsFBgAAAAAEAAQA8wAAAKYFAAAA&#13;&#10;AA==&#13;&#10;" fillcolor="white [3201]" strokeweight=".5pt">
                <v:textbox>
                  <w:txbxContent>
                    <w:p w14:paraId="1E981907"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4C04E7C0" w14:textId="77777777" w:rsidR="006D00A0" w:rsidRPr="00050B99" w:rsidRDefault="006D00A0" w:rsidP="00792B4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Sosyal Duygusal Öğrenme Becerileri:</w:t>
                      </w:r>
                    </w:p>
                    <w:p w14:paraId="733B9227"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SDB1.2. Kendini Düzenleme (Öz Düzenleme Becerisi)</w:t>
                      </w:r>
                    </w:p>
                    <w:p w14:paraId="4F62E777"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SDB1.2.SB2.Motivasyonunu ayarlamak</w:t>
                      </w:r>
                    </w:p>
                    <w:p w14:paraId="20569F77" w14:textId="77777777" w:rsidR="006D00A0" w:rsidRPr="00050B99" w:rsidRDefault="006D00A0" w:rsidP="00792B47">
                      <w:pPr>
                        <w:autoSpaceDE w:val="0"/>
                        <w:autoSpaceDN w:val="0"/>
                        <w:adjustRightInd w:val="0"/>
                        <w:spacing w:after="0" w:line="276" w:lineRule="auto"/>
                        <w:ind w:left="142"/>
                        <w:rPr>
                          <w:rFonts w:ascii="Times New Roman" w:hAnsi="Times New Roman" w:cs="Times New Roman"/>
                          <w:kern w:val="0"/>
                          <w:sz w:val="14"/>
                          <w:szCs w:val="16"/>
                        </w:rPr>
                      </w:pPr>
                      <w:r w:rsidRPr="00050B99">
                        <w:rPr>
                          <w:rFonts w:ascii="Times New Roman" w:hAnsi="Times New Roman" w:cs="Times New Roman"/>
                          <w:kern w:val="0"/>
                          <w:sz w:val="14"/>
                          <w:szCs w:val="16"/>
                        </w:rPr>
                        <w:t xml:space="preserve">SDB1.2.SB2.G1. İlgisini çekecek bir etkinliğe katılmak için harekete geçer. </w:t>
                      </w:r>
                    </w:p>
                    <w:p w14:paraId="463F9B13" w14:textId="77777777" w:rsidR="006D00A0" w:rsidRPr="00050B99" w:rsidRDefault="006D00A0" w:rsidP="003E75E8">
                      <w:pPr>
                        <w:autoSpaceDE w:val="0"/>
                        <w:autoSpaceDN w:val="0"/>
                        <w:adjustRightInd w:val="0"/>
                        <w:spacing w:after="0" w:line="276" w:lineRule="auto"/>
                        <w:ind w:left="142"/>
                        <w:rPr>
                          <w:rFonts w:ascii="Times New Roman" w:hAnsi="Times New Roman" w:cs="Times New Roman"/>
                          <w:kern w:val="0"/>
                          <w:sz w:val="14"/>
                          <w:szCs w:val="16"/>
                        </w:rPr>
                      </w:pPr>
                      <w:r w:rsidRPr="00050B99">
                        <w:rPr>
                          <w:rFonts w:ascii="Times New Roman" w:hAnsi="Times New Roman" w:cs="Times New Roman"/>
                          <w:kern w:val="0"/>
                          <w:sz w:val="14"/>
                          <w:szCs w:val="16"/>
                        </w:rPr>
                        <w:t>SDB1.2.SB2.G4. Katıldığı etkinliğe dikkatini verir.</w:t>
                      </w:r>
                    </w:p>
                    <w:p w14:paraId="36306CE6"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SDB2.1. İletişim Becerisi</w:t>
                      </w:r>
                    </w:p>
                    <w:p w14:paraId="7ACE9722"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SDB2.1.SB1. Başkalarını etkin şekilde dinlemek</w:t>
                      </w:r>
                    </w:p>
                    <w:p w14:paraId="6288DC8D" w14:textId="77777777" w:rsidR="006D00A0" w:rsidRPr="00050B99" w:rsidRDefault="006D00A0" w:rsidP="00792B47">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 xml:space="preserve">SDB2.1.SB1.G1. Dinlerken göz teması kurar. </w:t>
                      </w:r>
                    </w:p>
                    <w:p w14:paraId="1D9DF182" w14:textId="77777777" w:rsidR="006D00A0" w:rsidRPr="00050B99" w:rsidRDefault="006D00A0" w:rsidP="003E75E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SDB2.1.SB4. Grup iletişimine katılmak</w:t>
                      </w:r>
                    </w:p>
                    <w:p w14:paraId="4F46BA94"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SDB2.1.SB4.G3. Grup içi iletişime katkıda bulunur.</w:t>
                      </w:r>
                    </w:p>
                    <w:p w14:paraId="0DACA0F0"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SDB2.2. İş Birliği Becerisi</w:t>
                      </w:r>
                    </w:p>
                    <w:p w14:paraId="4E88AE8A" w14:textId="77777777" w:rsidR="006D00A0" w:rsidRPr="00050B99" w:rsidRDefault="006D00A0" w:rsidP="00F77D6B">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SDB2.2.SB1.Kişi ve gruplarla iş birliği yapmak</w:t>
                      </w:r>
                    </w:p>
                    <w:p w14:paraId="6C9CB31B" w14:textId="77777777" w:rsidR="006D00A0" w:rsidRPr="00050B99" w:rsidRDefault="006D00A0" w:rsidP="00F77D6B">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SDB2.2.SB1.G2. Gerektiğinde kişi ve gruplarla iş birliği yapar.</w:t>
                      </w:r>
                    </w:p>
                    <w:p w14:paraId="32A6BF20" w14:textId="7E2A3708"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SDB2.2.SB2.Düşüncelerini başkalarıyla tartışmak/ müzakere etmek</w:t>
                      </w:r>
                    </w:p>
                    <w:p w14:paraId="41FF0159" w14:textId="77777777" w:rsidR="006D00A0" w:rsidRPr="00050B99" w:rsidRDefault="006D00A0" w:rsidP="00792B47">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SDB2.2.SB2.G2. Akran grupları ile alınacak kararlarda konuyla ilgili düşüncelerini söyler.</w:t>
                      </w:r>
                    </w:p>
                    <w:p w14:paraId="6EE37B30" w14:textId="77777777" w:rsidR="006D00A0" w:rsidRPr="00050B99" w:rsidRDefault="006D00A0" w:rsidP="00792B47">
                      <w:pPr>
                        <w:autoSpaceDE w:val="0"/>
                        <w:autoSpaceDN w:val="0"/>
                        <w:adjustRightInd w:val="0"/>
                        <w:spacing w:after="0" w:line="276" w:lineRule="auto"/>
                        <w:rPr>
                          <w:rFonts w:ascii="Times New Roman" w:hAnsi="Times New Roman" w:cs="Times New Roman"/>
                          <w:color w:val="4EA72E" w:themeColor="accent6"/>
                          <w:kern w:val="0"/>
                          <w:sz w:val="14"/>
                          <w:szCs w:val="16"/>
                        </w:rPr>
                      </w:pPr>
                      <w:r w:rsidRPr="00050B99">
                        <w:rPr>
                          <w:rFonts w:ascii="Times New Roman" w:hAnsi="Times New Roman" w:cs="Times New Roman"/>
                          <w:color w:val="4EA72E" w:themeColor="accent6"/>
                          <w:kern w:val="0"/>
                          <w:sz w:val="14"/>
                          <w:szCs w:val="16"/>
                        </w:rPr>
                        <w:t>SDB3.1. Uyum Becerisi</w:t>
                      </w:r>
                    </w:p>
                    <w:p w14:paraId="27F9C1B2" w14:textId="77777777" w:rsidR="006D00A0" w:rsidRPr="00050B99" w:rsidRDefault="006D00A0" w:rsidP="00792B47">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SDB3.1.SB1. Yeni, değişen ve belirsiz durumları anlamak</w:t>
                      </w:r>
                    </w:p>
                    <w:p w14:paraId="33889AD0" w14:textId="77777777" w:rsidR="006D00A0" w:rsidRPr="00050B99" w:rsidRDefault="006D00A0" w:rsidP="00792B47">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SDB3.1.SB1.G1. Yeni, belirsiz veya değişen durumlarla karşılaşmanın doğal olduğunu fark eder.</w:t>
                      </w:r>
                    </w:p>
                    <w:p w14:paraId="1AA7EC8A" w14:textId="77777777" w:rsidR="006D00A0" w:rsidRPr="00AB631A" w:rsidRDefault="006D00A0" w:rsidP="00792B47">
                      <w:pPr>
                        <w:autoSpaceDE w:val="0"/>
                        <w:autoSpaceDN w:val="0"/>
                        <w:adjustRightInd w:val="0"/>
                        <w:spacing w:after="0" w:line="276" w:lineRule="auto"/>
                        <w:rPr>
                          <w:rFonts w:ascii="Times New Roman" w:hAnsi="Times New Roman" w:cs="Times New Roman"/>
                          <w:kern w:val="0"/>
                          <w:sz w:val="16"/>
                          <w:szCs w:val="16"/>
                        </w:rPr>
                      </w:pPr>
                    </w:p>
                    <w:p w14:paraId="372A2ED8" w14:textId="77777777" w:rsidR="006D00A0" w:rsidRPr="007C3720" w:rsidRDefault="006D00A0" w:rsidP="00792B4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853DD99" w14:textId="77777777" w:rsidR="006D00A0" w:rsidRPr="00CD6E31" w:rsidRDefault="006D00A0" w:rsidP="00792B4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74691B35" w14:textId="77777777" w:rsidR="006D00A0" w:rsidRPr="00082600" w:rsidRDefault="006D00A0" w:rsidP="00792B47">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7F45BE48" w14:textId="77777777" w:rsidR="006D00A0" w:rsidRPr="00CF6976" w:rsidRDefault="006D00A0" w:rsidP="00792B47">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792B47" w:rsidRPr="00780B3A">
        <w:rPr>
          <w:rFonts w:ascii="Times New Roman" w:hAnsi="Times New Roman" w:cs="Times New Roman"/>
          <w:b/>
          <w:bCs/>
          <w:color w:val="0D0D0D" w:themeColor="text1" w:themeTint="F2"/>
          <w:kern w:val="0"/>
          <w:sz w:val="16"/>
          <w:szCs w:val="16"/>
        </w:rPr>
        <w:t>TARİH</w:t>
      </w:r>
      <w:r w:rsidR="00792B47" w:rsidRPr="00780B3A">
        <w:rPr>
          <w:rFonts w:ascii="Times New Roman" w:hAnsi="Times New Roman" w:cs="Times New Roman"/>
          <w:b/>
          <w:bCs/>
          <w:color w:val="0D0D0D" w:themeColor="text1" w:themeTint="F2"/>
          <w:kern w:val="0"/>
          <w:sz w:val="16"/>
          <w:szCs w:val="16"/>
        </w:rPr>
        <w:tab/>
      </w:r>
      <w:r w:rsidR="00792B47" w:rsidRPr="00780B3A">
        <w:rPr>
          <w:rFonts w:ascii="Times New Roman" w:hAnsi="Times New Roman" w:cs="Times New Roman"/>
          <w:b/>
          <w:bCs/>
          <w:color w:val="0D0D0D" w:themeColor="text1" w:themeTint="F2"/>
          <w:kern w:val="0"/>
          <w:sz w:val="16"/>
          <w:szCs w:val="16"/>
        </w:rPr>
        <w:tab/>
        <w:t>:</w:t>
      </w:r>
      <w:r w:rsidR="00F443F0">
        <w:rPr>
          <w:rFonts w:ascii="Times New Roman" w:hAnsi="Times New Roman" w:cs="Times New Roman"/>
          <w:color w:val="0D0D0D" w:themeColor="text1" w:themeTint="F2"/>
          <w:kern w:val="0"/>
          <w:sz w:val="16"/>
          <w:szCs w:val="16"/>
        </w:rPr>
        <w:t>19</w:t>
      </w:r>
      <w:r w:rsidR="00792B47" w:rsidRPr="00780B3A">
        <w:rPr>
          <w:rFonts w:ascii="Times New Roman" w:hAnsi="Times New Roman" w:cs="Times New Roman"/>
          <w:color w:val="0D0D0D" w:themeColor="text1" w:themeTint="F2"/>
          <w:kern w:val="0"/>
          <w:sz w:val="16"/>
          <w:szCs w:val="16"/>
        </w:rPr>
        <w:t>/</w:t>
      </w:r>
      <w:r w:rsidR="00792B47">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413C392A" w14:textId="77777777" w:rsidR="00792B47" w:rsidRPr="00780B3A" w:rsidRDefault="00792B47" w:rsidP="00792B47">
      <w:pPr>
        <w:spacing w:after="0" w:line="276" w:lineRule="auto"/>
        <w:rPr>
          <w:rFonts w:ascii="Times New Roman" w:hAnsi="Times New Roman" w:cs="Times New Roman"/>
          <w:b/>
          <w:bCs/>
          <w:color w:val="FF4000"/>
          <w:kern w:val="0"/>
          <w:sz w:val="16"/>
          <w:szCs w:val="16"/>
        </w:rPr>
      </w:pPr>
    </w:p>
    <w:p w14:paraId="3E69D7B3"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7D84C6E4"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69CF0300"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45B2FFAD"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7F07602B"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59014708"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210EF006"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551AE228"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0362F96B"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07072C08"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3930DE30"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22C8A285"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060F7BF2" w14:textId="069A608B" w:rsidR="00792B47" w:rsidRPr="00780B3A" w:rsidRDefault="00050B99"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85216" behindDoc="0" locked="0" layoutInCell="1" allowOverlap="1" wp14:anchorId="23545EA1" wp14:editId="526BB594">
                <wp:simplePos x="0" y="0"/>
                <wp:positionH relativeFrom="column">
                  <wp:posOffset>-32896</wp:posOffset>
                </wp:positionH>
                <wp:positionV relativeFrom="paragraph">
                  <wp:posOffset>71433</wp:posOffset>
                </wp:positionV>
                <wp:extent cx="3187700" cy="1685480"/>
                <wp:effectExtent l="0" t="0" r="12700" b="10160"/>
                <wp:wrapNone/>
                <wp:docPr id="1883079150" name="Metin Kutusu 1"/>
                <wp:cNvGraphicFramePr/>
                <a:graphic xmlns:a="http://schemas.openxmlformats.org/drawingml/2006/main">
                  <a:graphicData uri="http://schemas.microsoft.com/office/word/2010/wordprocessingShape">
                    <wps:wsp>
                      <wps:cNvSpPr txBox="1"/>
                      <wps:spPr>
                        <a:xfrm>
                          <a:off x="0" y="0"/>
                          <a:ext cx="3187700" cy="1685480"/>
                        </a:xfrm>
                        <a:prstGeom prst="rect">
                          <a:avLst/>
                        </a:prstGeom>
                        <a:solidFill>
                          <a:schemeClr val="lt1"/>
                        </a:solidFill>
                        <a:ln w="6350">
                          <a:solidFill>
                            <a:prstClr val="black"/>
                          </a:solidFill>
                        </a:ln>
                      </wps:spPr>
                      <wps:txbx>
                        <w:txbxContent>
                          <w:p w14:paraId="0CFF2B44" w14:textId="77777777" w:rsidR="006D00A0"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6722F4D2" w14:textId="77777777" w:rsidR="006D00A0" w:rsidRPr="00050B99" w:rsidRDefault="006D00A0" w:rsidP="008B7B7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 xml:space="preserve">Temel Beceriler (KB1) </w:t>
                            </w:r>
                          </w:p>
                          <w:p w14:paraId="672383B0" w14:textId="15A49CE0" w:rsidR="006D00A0" w:rsidRPr="00050B99" w:rsidRDefault="006D00A0" w:rsidP="008B7B73">
                            <w:pPr>
                              <w:autoSpaceDE w:val="0"/>
                              <w:autoSpaceDN w:val="0"/>
                              <w:adjustRightInd w:val="0"/>
                              <w:spacing w:after="0" w:line="276" w:lineRule="auto"/>
                              <w:rPr>
                                <w:rFonts w:ascii="Times New Roman" w:hAnsi="Times New Roman" w:cs="Times New Roman"/>
                                <w:color w:val="0F9ED5" w:themeColor="accent4"/>
                                <w:kern w:val="0"/>
                                <w:sz w:val="14"/>
                                <w:szCs w:val="16"/>
                              </w:rPr>
                            </w:pPr>
                            <w:r w:rsidRPr="00050B99">
                              <w:rPr>
                                <w:rFonts w:ascii="Times New Roman" w:hAnsi="Times New Roman" w:cs="Times New Roman"/>
                                <w:kern w:val="0"/>
                                <w:sz w:val="14"/>
                                <w:szCs w:val="16"/>
                              </w:rPr>
                              <w:t>Çizmek</w:t>
                            </w:r>
                          </w:p>
                          <w:p w14:paraId="342B953D" w14:textId="76C44433" w:rsidR="006D00A0" w:rsidRPr="00050B99" w:rsidRDefault="006D00A0" w:rsidP="00792B4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Bütünleşik Beceriler (KB2)</w:t>
                            </w:r>
                          </w:p>
                          <w:p w14:paraId="4989E518" w14:textId="77777777" w:rsidR="006D00A0" w:rsidRPr="00050B99" w:rsidRDefault="006D00A0" w:rsidP="00F77D6B">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KB2.5. Sınıflandırma Becerisi</w:t>
                            </w:r>
                          </w:p>
                          <w:p w14:paraId="4A26AA9A" w14:textId="77777777" w:rsidR="006D00A0" w:rsidRPr="00050B99" w:rsidRDefault="006D00A0" w:rsidP="00F77D6B">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KB2.5.SB4. Nesne, olgu ve olayları etiketlemek</w:t>
                            </w:r>
                          </w:p>
                          <w:p w14:paraId="2BA98584" w14:textId="77777777" w:rsidR="006D00A0" w:rsidRPr="00050B99" w:rsidRDefault="006D00A0" w:rsidP="003E75E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KB2.8. Sorgulama Becerisi</w:t>
                            </w:r>
                          </w:p>
                          <w:p w14:paraId="2173E0D0"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KB2.8.SB1. Merak ettiği konuyu tanımlamak</w:t>
                            </w:r>
                          </w:p>
                          <w:p w14:paraId="75844674"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KB2.8.SB2. İlgili konu hakkında sorular sormak (5N1K)</w:t>
                            </w:r>
                          </w:p>
                          <w:p w14:paraId="6E8FC780"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KB2.8.SB3. İlgili konu hakkında bilgi toplamak</w:t>
                            </w:r>
                          </w:p>
                          <w:p w14:paraId="1CE560FA"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bookmarkStart w:id="86" w:name="_Hlk172597484"/>
                            <w:r w:rsidRPr="00050B99">
                              <w:rPr>
                                <w:rFonts w:ascii="Times New Roman" w:hAnsi="Times New Roman" w:cs="Times New Roman"/>
                                <w:kern w:val="0"/>
                                <w:sz w:val="14"/>
                                <w:szCs w:val="16"/>
                              </w:rPr>
                              <w:t>KB2.8.SB4. Toplanan bilgilerin doğruluğunu değerlendirmek</w:t>
                            </w:r>
                          </w:p>
                          <w:bookmarkEnd w:id="86"/>
                          <w:p w14:paraId="3DF4169C" w14:textId="77777777" w:rsidR="006D00A0" w:rsidRPr="00050B99" w:rsidRDefault="006D00A0" w:rsidP="003E75E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KB2.15. Yansıtma Becerisi</w:t>
                            </w:r>
                          </w:p>
                          <w:p w14:paraId="58143D9B"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KB2.15.SB1. Deneyimi gözden geçirmek</w:t>
                            </w:r>
                          </w:p>
                          <w:p w14:paraId="21BB5B47" w14:textId="77777777" w:rsidR="006D00A0" w:rsidRPr="00F77D6B" w:rsidRDefault="006D00A0" w:rsidP="00F77D6B">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45EA1" id="_x0000_s1117" type="#_x0000_t202" style="position:absolute;margin-left:-2.6pt;margin-top:5.6pt;width:251pt;height:13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XDPAIAAIUEAAAOAAAAZHJzL2Uyb0RvYy54bWysVEtv2zAMvg/YfxB0XxynedWIU2QpMgwI&#13;&#10;2gJp0bMiy7EwWdQkJXb260cp726nYReZFKmP5EfSk4e2VmQnrJOgc5p2upQIzaGQepPTt9fFlzEl&#13;&#10;zjNdMAVa5HQvHH2Yfv40aUwmelCBKoQlCKJd1picVt6bLEkcr0TNXAeM0GgswdbMo2o3SWFZg+i1&#13;&#10;Snrd7jBpwBbGAhfO4e3jwUinEb8sBffPZemEJyqnmJuPp43nOpzJdMKyjWWmkvyYBvuHLGomNQY9&#13;&#10;Qz0yz8jWyj+gasktOCh9h0OdQFlKLmINWE3a/VDNqmJGxFqQHGfONLn/B8ufdivzYolvv0KLDQyE&#13;&#10;NMZlDi9DPW1p6/DFTAnakcL9mTbResLx8i4dj0ZdNHG0pcPxoD+OxCaX58Y6/01ATYKQU4t9iXSx&#13;&#10;3dJ5DImuJ5cQzYGSxUIqFZUwC2KuLNkx7KLyMUl8ceOlNGlyOrwbdCPwjS1An9+vFeM/Qpm3CKgp&#13;&#10;jZeX4oPk23VLZJHT+zMzayj2SJiFwyw5wxcS8ZfM+RdmcXiQCFwI/4xHqQCTgqNESQX219/ugz/2&#13;&#10;FK2UNDiMOXU/t8wKStR3jd2+T/v9ML1R6Q9GPVTstWV9bdHbeg7IVIqrZ3gUg79XJ7G0UL/j3sxC&#13;&#10;VDQxzTF2Tv1JnPvDiuDecTGbRSecV8P8Uq8MD9ChM4HX1/adWXPsq8eReILT2LLsQ3sPvuGlhtnW&#13;&#10;Qylj7wPRB1aP/OOsx/Yc9zIs07UevS5/j+lvAAAA//8DAFBLAwQUAAYACAAAACEA6WbmgN8AAAAO&#13;&#10;AQAADwAAAGRycy9kb3ducmV2LnhtbExPS0/DMAy+I/EfIiNx29JVULqu6cRjcOHEQJy9JksimqRK&#13;&#10;sq78e8wJLrbsz/4e7XZ2A5tUTDZ4AatlAUz5PkjrtYCP9+dFDSxl9BKH4JWAb5Vg211etNjIcPZv&#13;&#10;atpnzYjEpwYFmJzHhvPUG+UwLcOoPGHHEB1mGqPmMuKZyN3Ay6KouEPrScHgqB6N6r/2Jydg96DX&#13;&#10;uq8xml0trZ3mz+OrfhHi+mp+2lC53wDLas5/H/CbgfxDR8YO4eRlYoOAxW1Jl7RfUSf8Zl1RnoOA&#13;&#10;8q6qgHct/x+j+wEAAP//AwBQSwECLQAUAAYACAAAACEAtoM4kv4AAADhAQAAEwAAAAAAAAAAAAAA&#13;&#10;AAAAAAAAW0NvbnRlbnRfVHlwZXNdLnhtbFBLAQItABQABgAIAAAAIQA4/SH/1gAAAJQBAAALAAAA&#13;&#10;AAAAAAAAAAAAAC8BAABfcmVscy8ucmVsc1BLAQItABQABgAIAAAAIQBP2/XDPAIAAIUEAAAOAAAA&#13;&#10;AAAAAAAAAAAAAC4CAABkcnMvZTJvRG9jLnhtbFBLAQItABQABgAIAAAAIQDpZuaA3wAAAA4BAAAP&#13;&#10;AAAAAAAAAAAAAAAAAJYEAABkcnMvZG93bnJldi54bWxQSwUGAAAAAAQABADzAAAAogUAAAAA&#13;&#10;" fillcolor="white [3201]" strokeweight=".5pt">
                <v:textbox>
                  <w:txbxContent>
                    <w:p w14:paraId="0CFF2B44" w14:textId="77777777" w:rsidR="006D00A0"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6722F4D2" w14:textId="77777777" w:rsidR="006D00A0" w:rsidRPr="00050B99" w:rsidRDefault="006D00A0" w:rsidP="008B7B73">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 xml:space="preserve">Temel Beceriler (KB1) </w:t>
                      </w:r>
                    </w:p>
                    <w:p w14:paraId="672383B0" w14:textId="15A49CE0" w:rsidR="006D00A0" w:rsidRPr="00050B99" w:rsidRDefault="006D00A0" w:rsidP="008B7B73">
                      <w:pPr>
                        <w:autoSpaceDE w:val="0"/>
                        <w:autoSpaceDN w:val="0"/>
                        <w:adjustRightInd w:val="0"/>
                        <w:spacing w:after="0" w:line="276" w:lineRule="auto"/>
                        <w:rPr>
                          <w:rFonts w:ascii="Times New Roman" w:hAnsi="Times New Roman" w:cs="Times New Roman"/>
                          <w:color w:val="0F9ED5" w:themeColor="accent4"/>
                          <w:kern w:val="0"/>
                          <w:sz w:val="14"/>
                          <w:szCs w:val="16"/>
                        </w:rPr>
                      </w:pPr>
                      <w:r w:rsidRPr="00050B99">
                        <w:rPr>
                          <w:rFonts w:ascii="Times New Roman" w:hAnsi="Times New Roman" w:cs="Times New Roman"/>
                          <w:kern w:val="0"/>
                          <w:sz w:val="14"/>
                          <w:szCs w:val="16"/>
                        </w:rPr>
                        <w:t>Çizmek</w:t>
                      </w:r>
                    </w:p>
                    <w:p w14:paraId="342B953D" w14:textId="76C44433" w:rsidR="006D00A0" w:rsidRPr="00050B99" w:rsidRDefault="006D00A0" w:rsidP="00792B4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Bütünleşik Beceriler (KB2)</w:t>
                      </w:r>
                    </w:p>
                    <w:p w14:paraId="4989E518" w14:textId="77777777" w:rsidR="006D00A0" w:rsidRPr="00050B99" w:rsidRDefault="006D00A0" w:rsidP="00F77D6B">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KB2.5. Sınıflandırma Becerisi</w:t>
                      </w:r>
                    </w:p>
                    <w:p w14:paraId="4A26AA9A" w14:textId="77777777" w:rsidR="006D00A0" w:rsidRPr="00050B99" w:rsidRDefault="006D00A0" w:rsidP="00F77D6B">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KB2.5.SB4. Nesne, olgu ve olayları etiketlemek</w:t>
                      </w:r>
                    </w:p>
                    <w:p w14:paraId="2BA98584" w14:textId="77777777" w:rsidR="006D00A0" w:rsidRPr="00050B99" w:rsidRDefault="006D00A0" w:rsidP="003E75E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KB2.8. Sorgulama Becerisi</w:t>
                      </w:r>
                    </w:p>
                    <w:p w14:paraId="2173E0D0"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KB2.8.SB1. Merak ettiği konuyu tanımlamak</w:t>
                      </w:r>
                    </w:p>
                    <w:p w14:paraId="75844674"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KB2.8.SB2. İlgili konu hakkında sorular sormak (5N1K)</w:t>
                      </w:r>
                    </w:p>
                    <w:p w14:paraId="6E8FC780"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KB2.8.SB3. İlgili konu hakkında bilgi toplamak</w:t>
                      </w:r>
                    </w:p>
                    <w:p w14:paraId="1CE560FA"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bookmarkStart w:id="87" w:name="_Hlk172597484"/>
                      <w:r w:rsidRPr="00050B99">
                        <w:rPr>
                          <w:rFonts w:ascii="Times New Roman" w:hAnsi="Times New Roman" w:cs="Times New Roman"/>
                          <w:kern w:val="0"/>
                          <w:sz w:val="14"/>
                          <w:szCs w:val="16"/>
                        </w:rPr>
                        <w:t>KB2.8.SB4. Toplanan bilgilerin doğruluğunu değerlendirmek</w:t>
                      </w:r>
                    </w:p>
                    <w:bookmarkEnd w:id="87"/>
                    <w:p w14:paraId="3DF4169C" w14:textId="77777777" w:rsidR="006D00A0" w:rsidRPr="00050B99" w:rsidRDefault="006D00A0" w:rsidP="003E75E8">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KB2.15. Yansıtma Becerisi</w:t>
                      </w:r>
                    </w:p>
                    <w:p w14:paraId="58143D9B" w14:textId="77777777" w:rsidR="006D00A0" w:rsidRPr="00050B99" w:rsidRDefault="006D00A0" w:rsidP="003E75E8">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KB2.15.SB1. Deneyimi gözden geçirmek</w:t>
                      </w:r>
                    </w:p>
                    <w:p w14:paraId="21BB5B47" w14:textId="77777777" w:rsidR="006D00A0" w:rsidRPr="00F77D6B" w:rsidRDefault="006D00A0" w:rsidP="00F77D6B">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1B12AC29" w14:textId="15CA2281"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3663720B" w14:textId="437F15E1"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201ADEF9" w14:textId="64B4D239"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41E8BB2B" w14:textId="2AB7719B"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186129C1" w14:textId="680C63B1"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628B8F60"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1F0853E8" w14:textId="4CB49F7B" w:rsidR="00792B47" w:rsidRPr="00780B3A" w:rsidRDefault="00050B99"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81120" behindDoc="0" locked="0" layoutInCell="1" allowOverlap="1" wp14:anchorId="17B92835" wp14:editId="2E3CAC09">
                <wp:simplePos x="0" y="0"/>
                <wp:positionH relativeFrom="column">
                  <wp:posOffset>3215640</wp:posOffset>
                </wp:positionH>
                <wp:positionV relativeFrom="paragraph">
                  <wp:posOffset>36640</wp:posOffset>
                </wp:positionV>
                <wp:extent cx="2956560" cy="782955"/>
                <wp:effectExtent l="0" t="0" r="15240" b="17145"/>
                <wp:wrapNone/>
                <wp:docPr id="1142894124" name="Metin Kutusu 1"/>
                <wp:cNvGraphicFramePr/>
                <a:graphic xmlns:a="http://schemas.openxmlformats.org/drawingml/2006/main">
                  <a:graphicData uri="http://schemas.microsoft.com/office/word/2010/wordprocessingShape">
                    <wps:wsp>
                      <wps:cNvSpPr txBox="1"/>
                      <wps:spPr>
                        <a:xfrm>
                          <a:off x="0" y="0"/>
                          <a:ext cx="2956560" cy="782955"/>
                        </a:xfrm>
                        <a:prstGeom prst="rect">
                          <a:avLst/>
                        </a:prstGeom>
                        <a:solidFill>
                          <a:schemeClr val="lt1"/>
                        </a:solidFill>
                        <a:ln w="6350">
                          <a:solidFill>
                            <a:prstClr val="black"/>
                          </a:solidFill>
                        </a:ln>
                      </wps:spPr>
                      <wps:txbx>
                        <w:txbxContent>
                          <w:p w14:paraId="1246F82C" w14:textId="77777777" w:rsidR="006D00A0"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0109454E" w14:textId="52D9EB37" w:rsidR="006D00A0" w:rsidRPr="00050B99" w:rsidRDefault="006D00A0" w:rsidP="00792B4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Okuryazarlık Becerileri</w:t>
                            </w:r>
                          </w:p>
                          <w:p w14:paraId="11B646FA" w14:textId="77777777" w:rsidR="006D00A0" w:rsidRPr="00050B99" w:rsidRDefault="006D00A0" w:rsidP="004F3D05">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OB2. Dijital Okuryazarlık</w:t>
                            </w:r>
                          </w:p>
                          <w:p w14:paraId="18CD94ED" w14:textId="77777777" w:rsidR="006D00A0" w:rsidRPr="00050B99" w:rsidRDefault="006D00A0" w:rsidP="004F3D05">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OB2.1. Dijital Bilgiye Ulaşma ve Dijital Bilgiyi Tanıma</w:t>
                            </w:r>
                          </w:p>
                          <w:p w14:paraId="21D7131A" w14:textId="77777777" w:rsidR="006D00A0" w:rsidRPr="00050B99" w:rsidRDefault="006D00A0" w:rsidP="004F3D05">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OB2.1.SB1. Dijital bilgiye erişim yollarını bilmek</w:t>
                            </w:r>
                          </w:p>
                          <w:p w14:paraId="591A197A" w14:textId="77777777" w:rsidR="006D00A0" w:rsidRPr="004F3D05" w:rsidRDefault="006D00A0" w:rsidP="00792B47">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2835" id="_x0000_s1118" type="#_x0000_t202" style="position:absolute;margin-left:253.2pt;margin-top:2.9pt;width:232.8pt;height:6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i+5OwIAAIQEAAAOAAAAZHJzL2Uyb0RvYy54bWysVE1vGjEQvVfqf7B8LwsUSEAsESWiqhQl&#13;&#10;kUiVs/HarFWvx7UNu/TXd+xdPpL2VPViZjyzzzNv3jC/aypNDsJ5BSang16fEmE4FMrscvr9Zf3p&#13;&#10;lhIfmCmYBiNyehSe3i0+fpjXdiaGUIIuhCMIYvystjktQ7CzLPO8FBXzPbDCYFCCq1hA1+2ywrEa&#13;&#10;0SudDfv9SVaDK6wDLrzH2/s2SBcJX0rBw5OUXgSic4q1hXS6dG7jmS3mbLZzzJaKd2Wwf6iiYsrg&#13;&#10;o2eoexYY2Tv1B1SluAMPMvQ4VBlIqbhIPWA3g/67bjYlsyL1guR4e6bJ/z9Y/njY2GdHQvMFGhxg&#13;&#10;JKS2fubxMvbTSFfFX6yUYBwpPJ5pE00gHC+H0/FkPMEQx9jNLbrjCJNdvrbOh68CKhKNnDocS2KL&#13;&#10;HR58aFNPKfExD1oVa6V1cqIUxEo7cmA4RB1SjQj+JksbUud08nncT8BvYhH6/P1WM/6jK+8qC/G0&#13;&#10;wZovvUcrNNuGqCKn0+GJmC0UR+TLQSslb/laIf4D8+GZOdQO8oD7EJ7wkBqwKOgsSkpwv/52H/Nx&#13;&#10;pBilpEYt5tT/3DMnKNHfDA57OhiNoniTMxrfDNFx15HtdcTsqxUgUwPcPMuTGfODPpnSQfWKa7OM&#13;&#10;r2KIGY5v5zSczFVoNwTXjovlMiWhXC0LD2ZjeYSOk4m8vjSvzNlurgEV8Qgn1bLZu/G2ufFLA8t9&#13;&#10;AKnS7CPRLasd/yj1pJ5uLeMuXfsp6/LnsfgNAAD//wMAUEsDBBQABgAIAAAAIQCot3B44AAAAA4B&#13;&#10;AAAPAAAAZHJzL2Rvd25yZXYueG1sTI9PT8MwDMXvSHyHyEjcWLoKRts1nfgzuOzEQJyzxksimqRK&#13;&#10;sq58e8wJLpYtPz+/X7uZ3cAmjMkGL2C5KICh74OyXgv4eH+5qYClLL2SQ/Ao4BsTbLrLi1Y2Kpz9&#13;&#10;G077rBmZ+NRIASbnseE89QadTIswoqfdMUQnM41RcxXlmczdwMuiWHEnracPRo74ZLD/2p+cgO2j&#13;&#10;rnVfyWi2lbJ2mj+PO/0qxPXV/Lym8rAGlnHOfxfwy0D5oaNgh3DyKrFBwF2xuiUpNYRB+/q+JMAD&#13;&#10;Cct6Cbxr+X+M7gcAAP//AwBQSwECLQAUAAYACAAAACEAtoM4kv4AAADhAQAAEwAAAAAAAAAAAAAA&#13;&#10;AAAAAAAAW0NvbnRlbnRfVHlwZXNdLnhtbFBLAQItABQABgAIAAAAIQA4/SH/1gAAAJQBAAALAAAA&#13;&#10;AAAAAAAAAAAAAC8BAABfcmVscy8ucmVsc1BLAQItABQABgAIAAAAIQDV1i+5OwIAAIQEAAAOAAAA&#13;&#10;AAAAAAAAAAAAAC4CAABkcnMvZTJvRG9jLnhtbFBLAQItABQABgAIAAAAIQCot3B44AAAAA4BAAAP&#13;&#10;AAAAAAAAAAAAAAAAAJUEAABkcnMvZG93bnJldi54bWxQSwUGAAAAAAQABADzAAAAogUAAAAA&#13;&#10;" fillcolor="white [3201]" strokeweight=".5pt">
                <v:textbox>
                  <w:txbxContent>
                    <w:p w14:paraId="1246F82C" w14:textId="77777777" w:rsidR="006D00A0"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0109454E" w14:textId="52D9EB37" w:rsidR="006D00A0" w:rsidRPr="00050B99" w:rsidRDefault="006D00A0" w:rsidP="00792B47">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050B99">
                        <w:rPr>
                          <w:rFonts w:ascii="Times New Roman" w:hAnsi="Times New Roman" w:cs="Times New Roman"/>
                          <w:b/>
                          <w:bCs/>
                          <w:color w:val="4EA72E" w:themeColor="accent6"/>
                          <w:kern w:val="0"/>
                          <w:sz w:val="14"/>
                          <w:szCs w:val="16"/>
                        </w:rPr>
                        <w:t>Okuryazarlık Becerileri</w:t>
                      </w:r>
                    </w:p>
                    <w:p w14:paraId="11B646FA" w14:textId="77777777" w:rsidR="006D00A0" w:rsidRPr="00050B99" w:rsidRDefault="006D00A0" w:rsidP="004F3D05">
                      <w:pPr>
                        <w:autoSpaceDE w:val="0"/>
                        <w:autoSpaceDN w:val="0"/>
                        <w:adjustRightInd w:val="0"/>
                        <w:spacing w:after="0" w:line="276"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OB2. Dijital Okuryazarlık</w:t>
                      </w:r>
                    </w:p>
                    <w:p w14:paraId="18CD94ED" w14:textId="77777777" w:rsidR="006D00A0" w:rsidRPr="00050B99" w:rsidRDefault="006D00A0" w:rsidP="004F3D05">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OB2.1. Dijital Bilgiye Ulaşma ve Dijital Bilgiyi Tanıma</w:t>
                      </w:r>
                    </w:p>
                    <w:p w14:paraId="21D7131A" w14:textId="77777777" w:rsidR="006D00A0" w:rsidRPr="00050B99" w:rsidRDefault="006D00A0" w:rsidP="004F3D05">
                      <w:pPr>
                        <w:autoSpaceDE w:val="0"/>
                        <w:autoSpaceDN w:val="0"/>
                        <w:adjustRightInd w:val="0"/>
                        <w:spacing w:after="0" w:line="276" w:lineRule="auto"/>
                        <w:rPr>
                          <w:rFonts w:ascii="Times New Roman" w:hAnsi="Times New Roman" w:cs="Times New Roman"/>
                          <w:kern w:val="0"/>
                          <w:sz w:val="14"/>
                          <w:szCs w:val="16"/>
                        </w:rPr>
                      </w:pPr>
                      <w:r w:rsidRPr="00050B99">
                        <w:rPr>
                          <w:rFonts w:ascii="Times New Roman" w:hAnsi="Times New Roman" w:cs="Times New Roman"/>
                          <w:kern w:val="0"/>
                          <w:sz w:val="14"/>
                          <w:szCs w:val="16"/>
                        </w:rPr>
                        <w:t>OB2.1.SB1. Dijital bilgiye erişim yollarını bilmek</w:t>
                      </w:r>
                    </w:p>
                    <w:p w14:paraId="591A197A" w14:textId="77777777" w:rsidR="006D00A0" w:rsidRPr="004F3D05" w:rsidRDefault="006D00A0" w:rsidP="00792B47">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1D87B2B1" w14:textId="3927F37C"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79DEE7BF" w14:textId="19E73EBD"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776D741C" w14:textId="46086F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3D0C3B67" w14:textId="39240673"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194FA12F"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3D492CEE" w14:textId="46D838A7" w:rsidR="00792B47" w:rsidRPr="00780B3A" w:rsidRDefault="008B7B73"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82144" behindDoc="0" locked="0" layoutInCell="1" allowOverlap="1" wp14:anchorId="2DDA48BE" wp14:editId="72637504">
                <wp:simplePos x="0" y="0"/>
                <wp:positionH relativeFrom="column">
                  <wp:posOffset>-32385</wp:posOffset>
                </wp:positionH>
                <wp:positionV relativeFrom="paragraph">
                  <wp:posOffset>70675</wp:posOffset>
                </wp:positionV>
                <wp:extent cx="6230620" cy="3253839"/>
                <wp:effectExtent l="0" t="0" r="17780" b="22860"/>
                <wp:wrapNone/>
                <wp:docPr id="1625553635" name="Metin Kutusu 3"/>
                <wp:cNvGraphicFramePr/>
                <a:graphic xmlns:a="http://schemas.openxmlformats.org/drawingml/2006/main">
                  <a:graphicData uri="http://schemas.microsoft.com/office/word/2010/wordprocessingShape">
                    <wps:wsp>
                      <wps:cNvSpPr txBox="1"/>
                      <wps:spPr>
                        <a:xfrm>
                          <a:off x="0" y="0"/>
                          <a:ext cx="6230620" cy="3253839"/>
                        </a:xfrm>
                        <a:prstGeom prst="rect">
                          <a:avLst/>
                        </a:prstGeom>
                        <a:solidFill>
                          <a:schemeClr val="lt1"/>
                        </a:solidFill>
                        <a:ln w="6350">
                          <a:solidFill>
                            <a:prstClr val="black"/>
                          </a:solidFill>
                        </a:ln>
                      </wps:spPr>
                      <wps:txbx>
                        <w:txbxContent>
                          <w:p w14:paraId="36C6AC28"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665B2D6" w14:textId="32DA1AA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Türkçe Alanı</w:t>
                            </w:r>
                          </w:p>
                          <w:p w14:paraId="517883AE"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TADB.1. Dinleyecekleri/izleyecekleri şiir, hikâye, tekerleme, video, tiyatro, animasyon gibi materyalleri yönetebilme</w:t>
                            </w:r>
                          </w:p>
                          <w:p w14:paraId="17609762"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Seçilen materyalleri dinler/izler.</w:t>
                            </w:r>
                          </w:p>
                          <w:p w14:paraId="619329E6" w14:textId="238CC71E"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TAKB.2. Konuşma sürecinin içeriğini oluşturabilme</w:t>
                            </w:r>
                          </w:p>
                          <w:p w14:paraId="65BB4514"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Konuşacağı konu ile ön bilgileri arasında bağlantı kurar.</w:t>
                            </w:r>
                          </w:p>
                          <w:p w14:paraId="162EA202"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Dinledikleri/izledikleri materyaller hakkındaki tahminini söyler.</w:t>
                            </w:r>
                          </w:p>
                          <w:p w14:paraId="553FA738"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05FEE0DF"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 Günlük yaşamında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olaylara/olgulara ve durumlara yönelik bilimsel gözlem yapabilme</w:t>
                            </w:r>
                          </w:p>
                          <w:p w14:paraId="1E05701B"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Materyallerin gözlemlenebilir özellikleriyle ilgili verileri duyuları aracılığıyla toplar.</w:t>
                            </w:r>
                          </w:p>
                          <w:p w14:paraId="51AA6BE9"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3. Günlük yaşamında fen olaylarına yönelik bilimsel gözleme dayalı tahminlerde bulunabilme</w:t>
                            </w:r>
                          </w:p>
                          <w:p w14:paraId="11FABB04"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Nesnelerin belirli durumlardaki değişimleri ile ilgili gözlemlerinden sonuçlar çıkarır.</w:t>
                            </w:r>
                          </w:p>
                          <w:p w14:paraId="7A07A587"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6 Merak ettiği konular/olay/durum hakkında deneyler yapabilme</w:t>
                            </w:r>
                          </w:p>
                          <w:p w14:paraId="12662D99"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Basit düzeyde deney tasarlamak için malzemeler seçer.</w:t>
                            </w:r>
                          </w:p>
                          <w:p w14:paraId="74EFFC4D"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Merak ettiği konuya ilişkin basit düzeyde deney tasarlar.</w:t>
                            </w:r>
                          </w:p>
                          <w:p w14:paraId="1A99ACB1"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 7. Günlük hayatındaki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 hakkında gözlemlerine dayalı basit düzeyde bilimsel çıkarımlar yapabilme</w:t>
                            </w:r>
                          </w:p>
                          <w:p w14:paraId="1482D4CD"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Canlı ve cansız varlıkların niteliklerini gözlemlerine dayalı olarak ifade eder.</w:t>
                            </w:r>
                          </w:p>
                          <w:p w14:paraId="7A2A6F6C" w14:textId="671C9B43"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Sanat Alanı</w:t>
                            </w:r>
                          </w:p>
                          <w:p w14:paraId="4F7D4A08"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SNAB.1. Temel sanat kavramlarını ve türlerini anlayabilme</w:t>
                            </w:r>
                          </w:p>
                          <w:p w14:paraId="148DF5F1"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c) Temel sanat materyallerini amacına uygun şekilde kullanır.</w:t>
                            </w:r>
                          </w:p>
                          <w:p w14:paraId="1ED758B0"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Hareket ve Sağlık Alanı:</w:t>
                            </w:r>
                          </w:p>
                          <w:p w14:paraId="4672226B"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 Farklı çevre ve fiziksel etkinliklerde büyük kas becerilerini etkin bir şekilde uygulayabilme</w:t>
                            </w:r>
                          </w:p>
                          <w:p w14:paraId="239F2B7B"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 kontrolü gerektiren hareketleri yapar.</w:t>
                            </w:r>
                          </w:p>
                          <w:p w14:paraId="2C53C189"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HSAB.2. Farklı ebat ve özellikteki nesneleri etkin bir şekilde kullanabilme</w:t>
                            </w:r>
                          </w:p>
                          <w:p w14:paraId="243472EC"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Nesneleri şekillendirir.</w:t>
                            </w:r>
                          </w:p>
                          <w:p w14:paraId="0B298C86"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HSAB.10. Sağlıklı yaşam için temizliğe ve düzene dikkat edebilme</w:t>
                            </w:r>
                          </w:p>
                          <w:p w14:paraId="54009A6A"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Kişisel temizliğini yardım almadan yapar.</w:t>
                            </w:r>
                          </w:p>
                          <w:p w14:paraId="3630B504"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HSAB.12. Hareketli oyunların temel kurallarını açıklayabilme</w:t>
                            </w:r>
                          </w:p>
                          <w:p w14:paraId="059D327F"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Hareketli oyunlara ilişkin kuralları fark eder.</w:t>
                            </w:r>
                          </w:p>
                          <w:p w14:paraId="23252F17" w14:textId="77777777" w:rsidR="006D00A0" w:rsidRDefault="006D00A0" w:rsidP="00792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48BE" id="_x0000_s1119" type="#_x0000_t202" style="position:absolute;margin-left:-2.55pt;margin-top:5.55pt;width:490.6pt;height:25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R8nPQIAAIUEAAAOAAAAZHJzL2Uyb0RvYy54bWysVE2P2jAQvVfqf7B8LwkE6BIRVpQVVSW0&#13;&#10;uxJb7dk4DonqeFzbkNBf37ETPnbbU9WLM/aMn2fevMn8vq0lOQpjK1AZHQ5iSoTikFdqn9HvL+tP&#13;&#10;d5RYx1TOJCiR0ZOw9H7x8cO80akYQQkyF4YgiLJpozNaOqfTKLK8FDWzA9BCobMAUzOHW7OPcsMa&#13;&#10;RK9lNIrjadSAybUBLqzF04fOSRcBvygEd09FYYUjMqOYmwurCevOr9FiztK9YbqseJ8G+4csalYp&#13;&#10;fPQC9cAcIwdT/QFVV9yAhcINONQRFEXFRagBqxnG76rZlkyLUAuSY/WFJvv/YPnjcaufDXHtF2ix&#13;&#10;gZ6QRtvU4qGvpy1M7b+YKUE/Uni60CZaRzgeTkdJPB2hi6MvGU2Su2TmcaLrdW2s+yqgJt7IqMG+&#13;&#10;BLrYcWNdF3oO8a9ZkFW+rqQMG68FsZKGHBl2UbqQJIK/iZKKNJhKMokD8Bufh77c30nGf/Tp3UQh&#13;&#10;nlSY87V4b7l215Iqz+gsOTOzg/yEhBnotGQ1X1eIv2HWPTOD4kEicCDcEy6FBEwKeouSEsyvv537&#13;&#10;eOwpeilpUIwZtT8PzAhK5DeF3Z4Nx2Ov3rAZTz57ss2tZ3frUYd6BcjUEEdP82D6eCfPZmGgfsW5&#13;&#10;WfpX0cUUx7cz6s7mynUjgnPHxXIZglCvmrmN2mruoX1nPK8v7Sszuu+rQ0k8wlm2LH3X3i7W31Sw&#13;&#10;PDgoqtB7T3THas8/aj2op59LP0y3+xB1/XssfgMAAP//AwBQSwMEFAAGAAgAAAAhABaEA3rgAAAA&#13;&#10;DgEAAA8AAABkcnMvZG93bnJldi54bWxMT8tOwzAQvCPxD9YicWudFKWkaZyKR+HSEwX17MZb22ps&#13;&#10;R7Gbhr9nOcFlX7M7O1NvJtexEYdogxeQzzNg6NugrNcCvj7fZiWwmKRXsgseBXxjhE1ze1PLSoWr&#13;&#10;/8BxnzQjEh8rKcCk1Fecx9agk3EeevSEncLgZKJ20FwN8krkruOLLFtyJ62nD0b2+GKwPe8vTsD2&#13;&#10;Wa90W8rBbEtl7TgdTjv9LsT93fS6pvC0BpZwSn8X8OuB9ENDwo7h4lVknYBZkdMmzXPKhK8el1Qc&#13;&#10;BRSLhwJ4U/P/NpofAAAA//8DAFBLAQItABQABgAIAAAAIQC2gziS/gAAAOEBAAATAAAAAAAAAAAA&#13;&#10;AAAAAAAAAABbQ29udGVudF9UeXBlc10ueG1sUEsBAi0AFAAGAAgAAAAhADj9If/WAAAAlAEAAAsA&#13;&#10;AAAAAAAAAAAAAAAALwEAAF9yZWxzLy5yZWxzUEsBAi0AFAAGAAgAAAAhANDpHyc9AgAAhQQAAA4A&#13;&#10;AAAAAAAAAAAAAAAALgIAAGRycy9lMm9Eb2MueG1sUEsBAi0AFAAGAAgAAAAhABaEA3rgAAAADgEA&#13;&#10;AA8AAAAAAAAAAAAAAAAAlwQAAGRycy9kb3ducmV2LnhtbFBLBQYAAAAABAAEAPMAAACkBQAAAAA=&#13;&#10;" fillcolor="white [3201]" strokeweight=".5pt">
                <v:textbox>
                  <w:txbxContent>
                    <w:p w14:paraId="36C6AC28"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5665B2D6" w14:textId="32DA1AA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Türkçe Alanı</w:t>
                      </w:r>
                    </w:p>
                    <w:p w14:paraId="517883AE"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TADB.1. Dinleyecekleri/izleyecekleri şiir, hikâye, tekerleme, video, tiyatro, animasyon gibi materyalleri yönetebilme</w:t>
                      </w:r>
                    </w:p>
                    <w:p w14:paraId="17609762"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Seçilen materyalleri dinler/izler.</w:t>
                      </w:r>
                    </w:p>
                    <w:p w14:paraId="619329E6" w14:textId="238CC71E"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TAKB.2. Konuşma sürecinin içeriğini oluşturabilme</w:t>
                      </w:r>
                    </w:p>
                    <w:p w14:paraId="65BB4514"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Konuşacağı konu ile ön bilgileri arasında bağlantı kurar.</w:t>
                      </w:r>
                    </w:p>
                    <w:p w14:paraId="162EA202"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Dinledikleri/izledikleri materyaller hakkındaki tahminini söyler.</w:t>
                      </w:r>
                    </w:p>
                    <w:p w14:paraId="553FA738"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05FEE0DF"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 Günlük yaşamında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olaylara/olgulara ve durumlara yönelik bilimsel gözlem yapabilme</w:t>
                      </w:r>
                    </w:p>
                    <w:p w14:paraId="1E05701B"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Materyallerin gözlemlenebilir özellikleriyle ilgili verileri duyuları aracılığıyla toplar.</w:t>
                      </w:r>
                    </w:p>
                    <w:p w14:paraId="51AA6BE9"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3. Günlük yaşamında fen olaylarına yönelik bilimsel gözleme dayalı tahminlerde bulunabilme</w:t>
                      </w:r>
                    </w:p>
                    <w:p w14:paraId="11FABB04"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Nesnelerin belirli durumlardaki değişimleri ile ilgili gözlemlerinden sonuçlar çıkarır.</w:t>
                      </w:r>
                    </w:p>
                    <w:p w14:paraId="7A07A587"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6 Merak ettiği konular/olay/durum hakkında deneyler yapabilme</w:t>
                      </w:r>
                    </w:p>
                    <w:p w14:paraId="12662D99"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Basit düzeyde deney tasarlamak için malzemeler seçer.</w:t>
                      </w:r>
                    </w:p>
                    <w:p w14:paraId="74EFFC4D"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Merak ettiği konuya ilişkin basit düzeyde deney tasarlar.</w:t>
                      </w:r>
                    </w:p>
                    <w:p w14:paraId="1A99ACB1"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 7. Günlük hayatındaki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 hakkında gözlemlerine dayalı basit düzeyde bilimsel çıkarımlar yapabilme</w:t>
                      </w:r>
                    </w:p>
                    <w:p w14:paraId="1482D4CD"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Canlı ve cansız varlıkların niteliklerini gözlemlerine dayalı olarak ifade eder.</w:t>
                      </w:r>
                    </w:p>
                    <w:p w14:paraId="7A2A6F6C" w14:textId="671C9B43"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Sanat Alanı</w:t>
                      </w:r>
                    </w:p>
                    <w:p w14:paraId="4F7D4A08"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SNAB.1. Temel sanat kavramlarını ve türlerini anlayabilme</w:t>
                      </w:r>
                    </w:p>
                    <w:p w14:paraId="148DF5F1"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c) Temel sanat materyallerini amacına uygun şekilde kullanır.</w:t>
                      </w:r>
                    </w:p>
                    <w:p w14:paraId="1ED758B0"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Hareket ve Sağlık Alanı:</w:t>
                      </w:r>
                    </w:p>
                    <w:p w14:paraId="4672226B"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 Farklı çevre ve fiziksel etkinliklerde büyük kas becerilerini etkin bir şekilde uygulayabilme</w:t>
                      </w:r>
                    </w:p>
                    <w:p w14:paraId="239F2B7B"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 kontrolü gerektiren hareketleri yapar.</w:t>
                      </w:r>
                    </w:p>
                    <w:p w14:paraId="2C53C189"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HSAB.2. Farklı ebat ve özellikteki nesneleri etkin bir şekilde kullanabilme</w:t>
                      </w:r>
                    </w:p>
                    <w:p w14:paraId="243472EC"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b. Nesneleri şekillendirir.</w:t>
                      </w:r>
                    </w:p>
                    <w:p w14:paraId="0B298C86"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HSAB.10. Sağlıklı yaşam için temizliğe ve düzene dikkat edebilme</w:t>
                      </w:r>
                    </w:p>
                    <w:p w14:paraId="54009A6A"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Kişisel temizliğini yardım almadan yapar.</w:t>
                      </w:r>
                    </w:p>
                    <w:p w14:paraId="3630B504" w14:textId="77777777" w:rsidR="006D00A0" w:rsidRPr="00050B99" w:rsidRDefault="006D00A0" w:rsidP="00050B99">
                      <w:pPr>
                        <w:autoSpaceDE w:val="0"/>
                        <w:autoSpaceDN w:val="0"/>
                        <w:adjustRightInd w:val="0"/>
                        <w:spacing w:after="0" w:line="252"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HSAB.12. Hareketli oyunların temel kurallarını açıklayabilme</w:t>
                      </w:r>
                    </w:p>
                    <w:p w14:paraId="059D327F" w14:textId="77777777" w:rsidR="006D00A0" w:rsidRPr="00050B99" w:rsidRDefault="006D00A0" w:rsidP="00050B99">
                      <w:pPr>
                        <w:autoSpaceDE w:val="0"/>
                        <w:autoSpaceDN w:val="0"/>
                        <w:adjustRightInd w:val="0"/>
                        <w:spacing w:after="0" w:line="252" w:lineRule="auto"/>
                        <w:rPr>
                          <w:rFonts w:ascii="Times New Roman" w:hAnsi="Times New Roman" w:cs="Times New Roman"/>
                          <w:kern w:val="0"/>
                          <w:sz w:val="14"/>
                          <w:szCs w:val="16"/>
                        </w:rPr>
                      </w:pPr>
                      <w:r w:rsidRPr="00050B99">
                        <w:rPr>
                          <w:rFonts w:ascii="Times New Roman" w:hAnsi="Times New Roman" w:cs="Times New Roman"/>
                          <w:kern w:val="0"/>
                          <w:sz w:val="14"/>
                          <w:szCs w:val="16"/>
                        </w:rPr>
                        <w:t>a) Hareketli oyunlara ilişkin kuralları fark eder.</w:t>
                      </w:r>
                    </w:p>
                    <w:p w14:paraId="23252F17" w14:textId="77777777" w:rsidR="006D00A0" w:rsidRDefault="006D00A0" w:rsidP="00792B47"/>
                  </w:txbxContent>
                </v:textbox>
              </v:shape>
            </w:pict>
          </mc:Fallback>
        </mc:AlternateContent>
      </w:r>
    </w:p>
    <w:p w14:paraId="3B4D82EC" w14:textId="508DF31A"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27A4771F" w14:textId="52A2B3CA"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6B7A9C80"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59D2DC33"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09567A8E"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55A84DE3"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34C0CF10"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63D46B3B"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6722AF24"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38A5E9D2"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5007ECCA"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5B13D081"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2232DDE0"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14769B44"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252F3EB8"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2085E978"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4C5A6527"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42E76ABA"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42F62814"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786C5E2E"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7065FF86"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1408986A"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28CBE12B" w14:textId="77777777" w:rsidR="00792B47" w:rsidRPr="00780B3A" w:rsidRDefault="00792B47" w:rsidP="00792B47">
      <w:pPr>
        <w:autoSpaceDE w:val="0"/>
        <w:autoSpaceDN w:val="0"/>
        <w:adjustRightInd w:val="0"/>
        <w:spacing w:after="0" w:line="276" w:lineRule="auto"/>
        <w:rPr>
          <w:rFonts w:ascii="Times New Roman" w:hAnsi="Times New Roman" w:cs="Times New Roman"/>
          <w:b/>
          <w:bCs/>
          <w:color w:val="000000"/>
          <w:kern w:val="0"/>
          <w:sz w:val="16"/>
          <w:szCs w:val="16"/>
        </w:rPr>
      </w:pPr>
    </w:p>
    <w:p w14:paraId="27C30D8C" w14:textId="34474152" w:rsidR="00792B47" w:rsidRPr="00780B3A" w:rsidRDefault="00792B47" w:rsidP="00792B47">
      <w:pPr>
        <w:autoSpaceDE w:val="0"/>
        <w:autoSpaceDN w:val="0"/>
        <w:adjustRightInd w:val="0"/>
        <w:spacing w:after="0" w:line="276" w:lineRule="auto"/>
        <w:rPr>
          <w:rFonts w:ascii="Times New Roman" w:hAnsi="Times New Roman" w:cs="Times New Roman"/>
          <w:b/>
          <w:bCs/>
          <w:color w:val="FF4000"/>
          <w:kern w:val="0"/>
          <w:sz w:val="16"/>
          <w:szCs w:val="16"/>
        </w:rPr>
      </w:pPr>
    </w:p>
    <w:p w14:paraId="00EB8323" w14:textId="2CA1BE9B" w:rsidR="00792B47" w:rsidRPr="00780B3A" w:rsidRDefault="00050B99" w:rsidP="00792B47">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83168" behindDoc="0" locked="0" layoutInCell="1" allowOverlap="1" wp14:anchorId="55AEA657" wp14:editId="6C8D21B2">
                <wp:simplePos x="0" y="0"/>
                <wp:positionH relativeFrom="column">
                  <wp:posOffset>-32385</wp:posOffset>
                </wp:positionH>
                <wp:positionV relativeFrom="paragraph">
                  <wp:posOffset>190</wp:posOffset>
                </wp:positionV>
                <wp:extent cx="6230620" cy="1187450"/>
                <wp:effectExtent l="0" t="0" r="17780" b="12700"/>
                <wp:wrapNone/>
                <wp:docPr id="1088717920" name="Metin Kutusu 4"/>
                <wp:cNvGraphicFramePr/>
                <a:graphic xmlns:a="http://schemas.openxmlformats.org/drawingml/2006/main">
                  <a:graphicData uri="http://schemas.microsoft.com/office/word/2010/wordprocessingShape">
                    <wps:wsp>
                      <wps:cNvSpPr txBox="1"/>
                      <wps:spPr>
                        <a:xfrm>
                          <a:off x="0" y="0"/>
                          <a:ext cx="6230620" cy="1187450"/>
                        </a:xfrm>
                        <a:prstGeom prst="rect">
                          <a:avLst/>
                        </a:prstGeom>
                        <a:solidFill>
                          <a:schemeClr val="lt1"/>
                        </a:solidFill>
                        <a:ln w="6350">
                          <a:solidFill>
                            <a:prstClr val="black"/>
                          </a:solidFill>
                        </a:ln>
                      </wps:spPr>
                      <wps:txbx>
                        <w:txbxContent>
                          <w:p w14:paraId="462C7CB2"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2A682160" w14:textId="77777777" w:rsidR="006D00A0" w:rsidRPr="00050B99" w:rsidRDefault="006D00A0" w:rsidP="00050B99">
                            <w:pPr>
                              <w:autoSpaceDE w:val="0"/>
                              <w:autoSpaceDN w:val="0"/>
                              <w:adjustRightInd w:val="0"/>
                              <w:spacing w:after="0" w:line="252"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Kavramlar: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
                                <w:bCs/>
                                <w:color w:val="000000"/>
                                <w:kern w:val="0"/>
                                <w:sz w:val="14"/>
                                <w:szCs w:val="16"/>
                              </w:rPr>
                              <w:t>Duyu:</w:t>
                            </w:r>
                            <w:r w:rsidRPr="00050B99">
                              <w:rPr>
                                <w:rFonts w:cstheme="minorHAnsi"/>
                                <w:color w:val="0A2F41" w:themeColor="accent1" w:themeShade="80"/>
                                <w:kern w:val="0"/>
                                <w:sz w:val="16"/>
                                <w:szCs w:val="18"/>
                                <w14:ligatures w14:val="none"/>
                              </w:rPr>
                              <w:t xml:space="preserve"> </w:t>
                            </w:r>
                            <w:r w:rsidRPr="00050B99">
                              <w:rPr>
                                <w:rFonts w:ascii="Times New Roman" w:hAnsi="Times New Roman" w:cs="Times New Roman"/>
                                <w:bCs/>
                                <w:color w:val="000000"/>
                                <w:kern w:val="0"/>
                                <w:sz w:val="14"/>
                                <w:szCs w:val="16"/>
                              </w:rPr>
                              <w:t>Sert-Yumuşak</w:t>
                            </w:r>
                            <w:r w:rsidRPr="00050B99">
                              <w:rPr>
                                <w:rFonts w:ascii="Times New Roman" w:hAnsi="Times New Roman" w:cs="Times New Roman"/>
                                <w:b/>
                                <w:bCs/>
                                <w:color w:val="000000"/>
                                <w:kern w:val="0"/>
                                <w:sz w:val="14"/>
                                <w:szCs w:val="16"/>
                              </w:rPr>
                              <w:t xml:space="preserve"> </w:t>
                            </w:r>
                          </w:p>
                          <w:p w14:paraId="4C20E1CB" w14:textId="6332AEC8" w:rsidR="006D00A0" w:rsidRPr="00050B99" w:rsidRDefault="006D00A0" w:rsidP="00050B99">
                            <w:pPr>
                              <w:autoSpaceDE w:val="0"/>
                              <w:autoSpaceDN w:val="0"/>
                              <w:adjustRightInd w:val="0"/>
                              <w:spacing w:after="0" w:line="252"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 xml:space="preserve">Sözcükler: </w:t>
                            </w:r>
                            <w:r w:rsidRPr="00050B99">
                              <w:rPr>
                                <w:rFonts w:ascii="Times New Roman" w:hAnsi="Times New Roman" w:cs="Times New Roman"/>
                                <w:bCs/>
                                <w:color w:val="000000"/>
                                <w:kern w:val="0"/>
                                <w:sz w:val="14"/>
                                <w:szCs w:val="16"/>
                              </w:rPr>
                              <w:t>Doku</w:t>
                            </w:r>
                          </w:p>
                          <w:p w14:paraId="2482F8B2" w14:textId="188822B4" w:rsidR="006D00A0" w:rsidRPr="00050B99" w:rsidRDefault="006D00A0" w:rsidP="00050B99">
                            <w:pPr>
                              <w:autoSpaceDE w:val="0"/>
                              <w:autoSpaceDN w:val="0"/>
                              <w:adjustRightInd w:val="0"/>
                              <w:spacing w:after="0" w:line="252" w:lineRule="auto"/>
                              <w:jc w:val="both"/>
                              <w:rPr>
                                <w:rFonts w:ascii="Times New Roman" w:hAnsi="Times New Roman" w:cs="Times New Roman"/>
                                <w:kern w:val="0"/>
                                <w:sz w:val="14"/>
                                <w:szCs w:val="16"/>
                              </w:rPr>
                            </w:pPr>
                            <w:r w:rsidRPr="00050B99">
                              <w:rPr>
                                <w:rFonts w:ascii="Times New Roman" w:hAnsi="Times New Roman" w:cs="Times New Roman"/>
                                <w:b/>
                                <w:bCs/>
                                <w:color w:val="4EA72E" w:themeColor="accent6"/>
                                <w:kern w:val="0"/>
                                <w:sz w:val="14"/>
                                <w:szCs w:val="16"/>
                              </w:rPr>
                              <w:t>Eğitim/Öğrenme Ortamları:</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kern w:val="0"/>
                                <w:sz w:val="14"/>
                                <w:szCs w:val="16"/>
                              </w:rPr>
                              <w:t>Eğitim ve öğrenme ortamı, çocukların rahatça katılabileceği şekilde düzenlenmelidir. Balonla oynama etkinliği için geniş bir alan sağlanmalı, çocukların güvenle hareket edebileceği bir ortam oluşturulmalıdır. Deneyler için, gerekli tüm malzemelerin kolayca erişilebilir ve güvenli bir şekilde düzenlenmiş olması önemlidir. Siyah pastel boya ile çizim yapma etkinliği sırasında, çocukların masaları yeterli ışık almalı ve boyama sürecinde rahatça çalışabilecekleri bir alan sağlanmalıdır. Ayrıca, zihin ve beden yorgunluğunu azaltmak için sessiz bir ortamda “Zil Tahmin Etme” oyunu gibi dinlendirici etkinliklerle denge sağlanabilir.</w:t>
                            </w:r>
                          </w:p>
                          <w:p w14:paraId="4F8B973C" w14:textId="17480482" w:rsidR="006D00A0" w:rsidRPr="00050B99" w:rsidRDefault="006D00A0" w:rsidP="00050B99">
                            <w:pPr>
                              <w:tabs>
                                <w:tab w:val="num" w:pos="720"/>
                              </w:tabs>
                              <w:autoSpaceDE w:val="0"/>
                              <w:autoSpaceDN w:val="0"/>
                              <w:adjustRightInd w:val="0"/>
                              <w:spacing w:after="0" w:line="252" w:lineRule="auto"/>
                              <w:rPr>
                                <w:sz w:val="20"/>
                              </w:rPr>
                            </w:pPr>
                            <w:r w:rsidRPr="00050B99">
                              <w:rPr>
                                <w:rFonts w:ascii="Times New Roman" w:hAnsi="Times New Roman" w:cs="Times New Roman"/>
                                <w:b/>
                                <w:bCs/>
                                <w:color w:val="4EA72E" w:themeColor="accent6"/>
                                <w:kern w:val="0"/>
                                <w:sz w:val="14"/>
                                <w:szCs w:val="16"/>
                              </w:rPr>
                              <w:t>Materyaller: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Cs/>
                                <w:kern w:val="0"/>
                                <w:sz w:val="14"/>
                                <w:szCs w:val="16"/>
                              </w:rPr>
                              <w:t>Pastel boya setleri, 20x10 cm boyutlarında kesilmiş beyaz dosya kâğıtları, kurşun kalem, balon, bant, toplu iğne, top, minder, torba, sert-yumuşak oyuncaklar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A657" id="_x0000_s1120" type="#_x0000_t202" style="position:absolute;margin-left:-2.55pt;margin-top:0;width:490.6pt;height:9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yyKOwIAAIUEAAAOAAAAZHJzL2Uyb0RvYy54bWysVE1v2zAMvQ/YfxB0XxynadoacYosRYYB&#13;&#10;QVsgHXpWZCkWJouapMTOfv0o5bPtTsMuMilSj+Qj6fF912iyFc4rMCXNe31KhOFQKbMu6Y+X+Zdb&#13;&#10;SnxgpmIajCjpTnh6P/n8adzaQgygBl0JRxDE+KK1Ja1DsEWWeV6LhvkeWGHQKME1LKDq1lnlWIvo&#13;&#10;jc4G/f4oa8FV1gEX3uPtw95IJwlfSsHDk5ReBKJLirmFdLp0ruKZTcasWDtma8UPabB/yKJhymDQ&#13;&#10;E9QDC4xsnPoA1SjuwIMMPQ5NBlIqLlINWE3ef1fNsmZWpFqQHG9PNPn/B8sft0v77EjovkKHDYyE&#13;&#10;tNYXHi9jPZ10TfxipgTtSOHuRJvoAuF4ORpc9UcDNHG05fntzfA6EZudn1vnwzcBDYlCSR32JdHF&#13;&#10;tgsfMCS6Hl1iNA9aVXOldVLiLIiZdmTLsIs6pCTxxRsvbUiLqVxh6A8IEfr0fqUZ/xnLfIuAmjZ4&#13;&#10;eS4+SqFbdURVJb0bHplZQbVDwhzsZ8lbPleIv2A+PDOHw4NE4EKEJzykBkwKDhIlNbjff7uP/thT&#13;&#10;tFLS4jCW1P/aMCco0d8NdvsuHw7j9CZleH0TyXaXltWlxWyaGSBTOa6e5UmM/kEfRemgecW9mcao&#13;&#10;aGKGY+yShqM4C/sVwb3jYjpNTjivloWFWVoeoSPJkdeX7pU5e+hrwJF4hOPYsuJde/e+8aWB6SaA&#13;&#10;VKn3keg9qwf+cdZTew57GZfpUk9e57/H5A8AAAD//wMAUEsDBBQABgAIAAAAIQCNGbWi3QAAAAwB&#13;&#10;AAAPAAAAZHJzL2Rvd25yZXYueG1sTE/LTsMwELwj8Q/WInFrnSLRpmmcikfhwomCOLvx1raI11Hs&#13;&#10;puHvWU70stJoHjtTb6fQiRGH5CMpWMwLEEhtNJ6sgs+Pl1kJImVNRneRUMEPJtg211e1rkw80zuO&#13;&#10;+2wFh1CqtAKXc19JmVqHQad57JGYO8Yh6MxwsNIM+szhoZN3RbGUQXviD073+OSw/d6fgoLdo13b&#13;&#10;ttSD25XG+3H6Or7ZV6Vub6bnDZ+HDYiMU/53wN8G7g8NFzvEE5kkOgWz+wUrFfAqZterJcMDy8pV&#13;&#10;AbKp5eWI5hcAAP//AwBQSwECLQAUAAYACAAAACEAtoM4kv4AAADhAQAAEwAAAAAAAAAAAAAAAAAA&#13;&#10;AAAAW0NvbnRlbnRfVHlwZXNdLnhtbFBLAQItABQABgAIAAAAIQA4/SH/1gAAAJQBAAALAAAAAAAA&#13;&#10;AAAAAAAAAC8BAABfcmVscy8ucmVsc1BLAQItABQABgAIAAAAIQCfyyyKOwIAAIUEAAAOAAAAAAAA&#13;&#10;AAAAAAAAAC4CAABkcnMvZTJvRG9jLnhtbFBLAQItABQABgAIAAAAIQCNGbWi3QAAAAwBAAAPAAAA&#13;&#10;AAAAAAAAAAAAAJUEAABkcnMvZG93bnJldi54bWxQSwUGAAAAAAQABADzAAAAnwUAAAAA&#13;&#10;" fillcolor="white [3201]" strokeweight=".5pt">
                <v:textbox>
                  <w:txbxContent>
                    <w:p w14:paraId="462C7CB2" w14:textId="77777777" w:rsidR="006D00A0" w:rsidRPr="00D304E4" w:rsidRDefault="006D00A0" w:rsidP="00792B4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2A682160" w14:textId="77777777" w:rsidR="006D00A0" w:rsidRPr="00050B99" w:rsidRDefault="006D00A0" w:rsidP="00050B99">
                      <w:pPr>
                        <w:autoSpaceDE w:val="0"/>
                        <w:autoSpaceDN w:val="0"/>
                        <w:adjustRightInd w:val="0"/>
                        <w:spacing w:after="0" w:line="252"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Kavramlar: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
                          <w:bCs/>
                          <w:color w:val="000000"/>
                          <w:kern w:val="0"/>
                          <w:sz w:val="14"/>
                          <w:szCs w:val="16"/>
                        </w:rPr>
                        <w:t>Duyu:</w:t>
                      </w:r>
                      <w:r w:rsidRPr="00050B99">
                        <w:rPr>
                          <w:rFonts w:cstheme="minorHAnsi"/>
                          <w:color w:val="0A2F41" w:themeColor="accent1" w:themeShade="80"/>
                          <w:kern w:val="0"/>
                          <w:sz w:val="16"/>
                          <w:szCs w:val="18"/>
                          <w14:ligatures w14:val="none"/>
                        </w:rPr>
                        <w:t xml:space="preserve"> </w:t>
                      </w:r>
                      <w:r w:rsidRPr="00050B99">
                        <w:rPr>
                          <w:rFonts w:ascii="Times New Roman" w:hAnsi="Times New Roman" w:cs="Times New Roman"/>
                          <w:bCs/>
                          <w:color w:val="000000"/>
                          <w:kern w:val="0"/>
                          <w:sz w:val="14"/>
                          <w:szCs w:val="16"/>
                        </w:rPr>
                        <w:t>Sert-Yumuşak</w:t>
                      </w:r>
                      <w:r w:rsidRPr="00050B99">
                        <w:rPr>
                          <w:rFonts w:ascii="Times New Roman" w:hAnsi="Times New Roman" w:cs="Times New Roman"/>
                          <w:b/>
                          <w:bCs/>
                          <w:color w:val="000000"/>
                          <w:kern w:val="0"/>
                          <w:sz w:val="14"/>
                          <w:szCs w:val="16"/>
                        </w:rPr>
                        <w:t xml:space="preserve"> </w:t>
                      </w:r>
                    </w:p>
                    <w:p w14:paraId="4C20E1CB" w14:textId="6332AEC8" w:rsidR="006D00A0" w:rsidRPr="00050B99" w:rsidRDefault="006D00A0" w:rsidP="00050B99">
                      <w:pPr>
                        <w:autoSpaceDE w:val="0"/>
                        <w:autoSpaceDN w:val="0"/>
                        <w:adjustRightInd w:val="0"/>
                        <w:spacing w:after="0" w:line="252"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 xml:space="preserve">Sözcükler: </w:t>
                      </w:r>
                      <w:r w:rsidRPr="00050B99">
                        <w:rPr>
                          <w:rFonts w:ascii="Times New Roman" w:hAnsi="Times New Roman" w:cs="Times New Roman"/>
                          <w:bCs/>
                          <w:color w:val="000000"/>
                          <w:kern w:val="0"/>
                          <w:sz w:val="14"/>
                          <w:szCs w:val="16"/>
                        </w:rPr>
                        <w:t>Doku</w:t>
                      </w:r>
                    </w:p>
                    <w:p w14:paraId="2482F8B2" w14:textId="188822B4" w:rsidR="006D00A0" w:rsidRPr="00050B99" w:rsidRDefault="006D00A0" w:rsidP="00050B99">
                      <w:pPr>
                        <w:autoSpaceDE w:val="0"/>
                        <w:autoSpaceDN w:val="0"/>
                        <w:adjustRightInd w:val="0"/>
                        <w:spacing w:after="0" w:line="252" w:lineRule="auto"/>
                        <w:jc w:val="both"/>
                        <w:rPr>
                          <w:rFonts w:ascii="Times New Roman" w:hAnsi="Times New Roman" w:cs="Times New Roman"/>
                          <w:kern w:val="0"/>
                          <w:sz w:val="14"/>
                          <w:szCs w:val="16"/>
                        </w:rPr>
                      </w:pPr>
                      <w:r w:rsidRPr="00050B99">
                        <w:rPr>
                          <w:rFonts w:ascii="Times New Roman" w:hAnsi="Times New Roman" w:cs="Times New Roman"/>
                          <w:b/>
                          <w:bCs/>
                          <w:color w:val="4EA72E" w:themeColor="accent6"/>
                          <w:kern w:val="0"/>
                          <w:sz w:val="14"/>
                          <w:szCs w:val="16"/>
                        </w:rPr>
                        <w:t>Eğitim/Öğrenme Ortamları:</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kern w:val="0"/>
                          <w:sz w:val="14"/>
                          <w:szCs w:val="16"/>
                        </w:rPr>
                        <w:t>Eğitim ve öğrenme ortamı, çocukların rahatça katılabileceği şekilde düzenlenmelidir. Balonla oynama etkinliği için geniş bir alan sağlanmalı, çocukların güvenle hareket edebileceği bir ortam oluşturulmalıdır. Deneyler için, gerekli tüm malzemelerin kolayca erişilebilir ve güvenli bir şekilde düzenlenmiş olması önemlidir. Siyah pastel boya ile çizim yapma etkinliği sırasında, çocukların masaları yeterli ışık almalı ve boyama sürecinde rahatça çalışabilecekleri bir alan sağlanmalıdır. Ayrıca, zihin ve beden yorgunluğunu azaltmak için sessiz bir ortamda “Zil Tahmin Etme” oyunu gibi dinlendirici etkinliklerle denge sağlanabilir.</w:t>
                      </w:r>
                    </w:p>
                    <w:p w14:paraId="4F8B973C" w14:textId="17480482" w:rsidR="006D00A0" w:rsidRPr="00050B99" w:rsidRDefault="006D00A0" w:rsidP="00050B99">
                      <w:pPr>
                        <w:tabs>
                          <w:tab w:val="num" w:pos="720"/>
                        </w:tabs>
                        <w:autoSpaceDE w:val="0"/>
                        <w:autoSpaceDN w:val="0"/>
                        <w:adjustRightInd w:val="0"/>
                        <w:spacing w:after="0" w:line="252" w:lineRule="auto"/>
                        <w:rPr>
                          <w:sz w:val="20"/>
                        </w:rPr>
                      </w:pPr>
                      <w:r w:rsidRPr="00050B99">
                        <w:rPr>
                          <w:rFonts w:ascii="Times New Roman" w:hAnsi="Times New Roman" w:cs="Times New Roman"/>
                          <w:b/>
                          <w:bCs/>
                          <w:color w:val="4EA72E" w:themeColor="accent6"/>
                          <w:kern w:val="0"/>
                          <w:sz w:val="14"/>
                          <w:szCs w:val="16"/>
                        </w:rPr>
                        <w:t>Materyaller: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Cs/>
                          <w:kern w:val="0"/>
                          <w:sz w:val="14"/>
                          <w:szCs w:val="16"/>
                        </w:rPr>
                        <w:t>Pastel boya setleri, 20x10 cm boyutlarında kesilmiş beyaz dosya kâğıtları, kurşun kalem, balon, bant, toplu iğne, top, minder, torba, sert-yumuşak oyuncaklar</w:t>
                      </w:r>
                    </w:p>
                  </w:txbxContent>
                </v:textbox>
              </v:shape>
            </w:pict>
          </mc:Fallback>
        </mc:AlternateContent>
      </w:r>
    </w:p>
    <w:p w14:paraId="66128FEF" w14:textId="5B86D50B" w:rsidR="00792B47" w:rsidRPr="00780B3A" w:rsidRDefault="00792B47" w:rsidP="00792B47">
      <w:pPr>
        <w:spacing w:after="0" w:line="276" w:lineRule="auto"/>
        <w:rPr>
          <w:rFonts w:ascii="Times New Roman" w:hAnsi="Times New Roman" w:cs="Times New Roman"/>
          <w:b/>
          <w:bCs/>
          <w:color w:val="FF4000"/>
          <w:kern w:val="0"/>
          <w:sz w:val="16"/>
          <w:szCs w:val="16"/>
        </w:rPr>
      </w:pPr>
    </w:p>
    <w:p w14:paraId="7128A2D5" w14:textId="46759229" w:rsidR="00792B47" w:rsidRPr="00780B3A" w:rsidRDefault="00792B47" w:rsidP="00792B47">
      <w:pPr>
        <w:spacing w:after="0" w:line="276" w:lineRule="auto"/>
        <w:rPr>
          <w:rFonts w:ascii="Times New Roman" w:hAnsi="Times New Roman" w:cs="Times New Roman"/>
          <w:b/>
          <w:bCs/>
          <w:color w:val="FF4000"/>
          <w:kern w:val="0"/>
          <w:sz w:val="16"/>
          <w:szCs w:val="16"/>
        </w:rPr>
      </w:pPr>
    </w:p>
    <w:p w14:paraId="3EFBB6F8" w14:textId="1F3D43E4" w:rsidR="00792B47" w:rsidRPr="00780B3A" w:rsidRDefault="00792B47" w:rsidP="00792B47">
      <w:pPr>
        <w:spacing w:after="0" w:line="276" w:lineRule="auto"/>
        <w:rPr>
          <w:rFonts w:ascii="Times New Roman" w:hAnsi="Times New Roman" w:cs="Times New Roman"/>
          <w:b/>
          <w:bCs/>
          <w:color w:val="FF4000"/>
          <w:kern w:val="0"/>
          <w:sz w:val="16"/>
          <w:szCs w:val="16"/>
        </w:rPr>
      </w:pPr>
    </w:p>
    <w:p w14:paraId="59A73005" w14:textId="26CB32A9" w:rsidR="00792B47" w:rsidRPr="00780B3A" w:rsidRDefault="00792B47" w:rsidP="00792B47">
      <w:pPr>
        <w:spacing w:after="0" w:line="276" w:lineRule="auto"/>
        <w:rPr>
          <w:rFonts w:ascii="Times New Roman" w:hAnsi="Times New Roman" w:cs="Times New Roman"/>
          <w:b/>
          <w:bCs/>
          <w:color w:val="FF4000"/>
          <w:kern w:val="0"/>
          <w:sz w:val="16"/>
          <w:szCs w:val="16"/>
        </w:rPr>
      </w:pPr>
    </w:p>
    <w:p w14:paraId="7DEA072E" w14:textId="7A9D28B2" w:rsidR="00792B47" w:rsidRPr="00780B3A" w:rsidRDefault="00792B47" w:rsidP="00792B47">
      <w:pPr>
        <w:spacing w:after="0" w:line="276" w:lineRule="auto"/>
        <w:rPr>
          <w:rFonts w:ascii="Times New Roman" w:hAnsi="Times New Roman" w:cs="Times New Roman"/>
          <w:b/>
          <w:bCs/>
          <w:color w:val="FF4000"/>
          <w:kern w:val="0"/>
          <w:sz w:val="16"/>
          <w:szCs w:val="16"/>
        </w:rPr>
      </w:pPr>
    </w:p>
    <w:p w14:paraId="162267F9" w14:textId="108F4DF3" w:rsidR="00792B47" w:rsidRPr="00780B3A" w:rsidRDefault="00792B47" w:rsidP="00792B47">
      <w:pPr>
        <w:spacing w:after="0" w:line="276" w:lineRule="auto"/>
        <w:rPr>
          <w:rFonts w:ascii="Times New Roman" w:hAnsi="Times New Roman" w:cs="Times New Roman"/>
          <w:b/>
          <w:bCs/>
          <w:color w:val="FF4000"/>
          <w:kern w:val="0"/>
          <w:sz w:val="16"/>
          <w:szCs w:val="16"/>
        </w:rPr>
      </w:pPr>
    </w:p>
    <w:p w14:paraId="40FB8377" w14:textId="40CFE1A5" w:rsidR="00792B47" w:rsidRPr="00780B3A" w:rsidRDefault="00792B47" w:rsidP="00792B47">
      <w:pPr>
        <w:spacing w:after="0" w:line="276" w:lineRule="auto"/>
        <w:rPr>
          <w:rFonts w:ascii="Times New Roman" w:hAnsi="Times New Roman" w:cs="Times New Roman"/>
          <w:b/>
          <w:bCs/>
          <w:color w:val="FF4000"/>
          <w:kern w:val="0"/>
          <w:sz w:val="16"/>
          <w:szCs w:val="16"/>
        </w:rPr>
      </w:pPr>
    </w:p>
    <w:p w14:paraId="2812337F" w14:textId="77777777" w:rsidR="00792B47" w:rsidRPr="00780B3A" w:rsidRDefault="00792B47" w:rsidP="00792B47">
      <w:pPr>
        <w:spacing w:after="0" w:line="276" w:lineRule="auto"/>
        <w:rPr>
          <w:rFonts w:ascii="Times New Roman" w:hAnsi="Times New Roman" w:cs="Times New Roman"/>
          <w:b/>
          <w:bCs/>
          <w:color w:val="FF4000"/>
          <w:kern w:val="0"/>
          <w:sz w:val="16"/>
          <w:szCs w:val="16"/>
        </w:rPr>
        <w:sectPr w:rsidR="00792B47" w:rsidRPr="00780B3A" w:rsidSect="00792B47">
          <w:type w:val="continuous"/>
          <w:pgSz w:w="11906" w:h="16838"/>
          <w:pgMar w:top="1417" w:right="1417" w:bottom="1417" w:left="1417" w:header="708" w:footer="708" w:gutter="0"/>
          <w:cols w:space="708"/>
          <w:docGrid w:linePitch="360"/>
        </w:sectPr>
      </w:pPr>
    </w:p>
    <w:p w14:paraId="5D4E509F" w14:textId="77777777" w:rsidR="00792B47" w:rsidRPr="00780B3A" w:rsidRDefault="00792B47" w:rsidP="00792B47">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92"/>
        <w:gridCol w:w="7848"/>
      </w:tblGrid>
      <w:tr w:rsidR="00792B47" w:rsidRPr="00780B3A" w14:paraId="78E4C695" w14:textId="77777777" w:rsidTr="008F6480">
        <w:trPr>
          <w:trHeight w:val="850"/>
        </w:trPr>
        <w:tc>
          <w:tcPr>
            <w:tcW w:w="1792" w:type="dxa"/>
            <w:shd w:val="clear" w:color="auto" w:fill="F6C5AC" w:themeFill="accent2" w:themeFillTint="66"/>
            <w:vAlign w:val="center"/>
          </w:tcPr>
          <w:p w14:paraId="2077DA86" w14:textId="77777777" w:rsidR="00792B47" w:rsidRPr="00780B3A" w:rsidRDefault="00792B47"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848" w:type="dxa"/>
          </w:tcPr>
          <w:p w14:paraId="31071CB3" w14:textId="3EA9C35C" w:rsidR="00792B47" w:rsidRPr="00050B99" w:rsidRDefault="00792B47" w:rsidP="002F7F25">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 xml:space="preserve">Güne başlama zamanı etkinliği olarak çocuklarla halıya U şeklinde oturulur </w:t>
            </w:r>
            <w:r w:rsidRPr="00050B99">
              <w:rPr>
                <w:rFonts w:ascii="Times New Roman" w:eastAsia="Calibri" w:hAnsi="Times New Roman" w:cs="Times New Roman"/>
                <w:b/>
                <w:bCs/>
                <w:sz w:val="14"/>
                <w:szCs w:val="16"/>
                <w14:ligatures w14:val="none"/>
              </w:rPr>
              <w:t>(SDB2.1.SB1.G1.).</w:t>
            </w:r>
            <w:r w:rsidRPr="00050B99">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050B99">
              <w:rPr>
                <w:rFonts w:ascii="Times New Roman" w:eastAsia="Calibri" w:hAnsi="Times New Roman" w:cs="Times New Roman"/>
                <w:b/>
                <w:bCs/>
                <w:sz w:val="14"/>
                <w:szCs w:val="16"/>
                <w14:ligatures w14:val="none"/>
              </w:rPr>
              <w:t>(SDB2.2.SB2.G2.).</w:t>
            </w:r>
            <w:r w:rsidRPr="00050B99">
              <w:rPr>
                <w:rFonts w:ascii="Times New Roman" w:eastAsia="Calibri" w:hAnsi="Times New Roman" w:cs="Times New Roman"/>
                <w:sz w:val="14"/>
                <w:szCs w:val="16"/>
                <w14:ligatures w14:val="none"/>
              </w:rPr>
              <w:t xml:space="preserve"> Ardından bir karton kutunun içine sert ve yumuşak eşyalardan konulur. Çocuklardan biri çağırılır ve gözleri bağlanır </w:t>
            </w:r>
            <w:r w:rsidRPr="00050B99">
              <w:rPr>
                <w:rFonts w:ascii="Times New Roman" w:eastAsia="Calibri" w:hAnsi="Times New Roman" w:cs="Times New Roman"/>
                <w:b/>
                <w:bCs/>
                <w:sz w:val="14"/>
                <w:szCs w:val="16"/>
                <w14:ligatures w14:val="none"/>
              </w:rPr>
              <w:t>(SDB3.1.SB1.G1.).</w:t>
            </w:r>
            <w:r w:rsidRPr="00050B99">
              <w:rPr>
                <w:rFonts w:ascii="Times New Roman" w:eastAsia="Calibri" w:hAnsi="Times New Roman" w:cs="Times New Roman"/>
                <w:sz w:val="14"/>
                <w:szCs w:val="16"/>
                <w14:ligatures w14:val="none"/>
              </w:rPr>
              <w:t xml:space="preserve"> Çocuktan elini kutunun içine sokarak içinden bir malzeme çıkarması istenir. Çocuk çıkardığı eşyaya dokunup onu sert ya da yumuşak olarak betimler </w:t>
            </w:r>
            <w:r w:rsidRPr="00050B99">
              <w:rPr>
                <w:rFonts w:ascii="Times New Roman" w:eastAsia="Calibri" w:hAnsi="Times New Roman" w:cs="Times New Roman"/>
                <w:b/>
                <w:bCs/>
                <w:sz w:val="14"/>
                <w:szCs w:val="16"/>
                <w14:ligatures w14:val="none"/>
              </w:rPr>
              <w:t>(</w:t>
            </w:r>
            <w:proofErr w:type="gramStart"/>
            <w:r w:rsidRPr="00050B99">
              <w:rPr>
                <w:rFonts w:ascii="Times New Roman" w:eastAsia="Calibri" w:hAnsi="Times New Roman" w:cs="Times New Roman"/>
                <w:b/>
                <w:bCs/>
                <w:sz w:val="14"/>
                <w:szCs w:val="16"/>
                <w14:ligatures w14:val="none"/>
              </w:rPr>
              <w:t>FAB.</w:t>
            </w:r>
            <w:proofErr w:type="gramEnd"/>
            <w:r w:rsidRPr="00050B99">
              <w:rPr>
                <w:rFonts w:ascii="Times New Roman" w:eastAsia="Calibri" w:hAnsi="Times New Roman" w:cs="Times New Roman"/>
                <w:b/>
                <w:bCs/>
                <w:sz w:val="14"/>
                <w:szCs w:val="16"/>
                <w14:ligatures w14:val="none"/>
              </w:rPr>
              <w:t>1.b.).</w:t>
            </w:r>
            <w:r w:rsidRPr="00050B99">
              <w:rPr>
                <w:rFonts w:ascii="Times New Roman" w:eastAsia="Calibri" w:hAnsi="Times New Roman" w:cs="Times New Roman"/>
                <w:sz w:val="14"/>
                <w:szCs w:val="16"/>
                <w14:ligatures w14:val="none"/>
              </w:rPr>
              <w:t xml:space="preserve"> Ardından kutudan bir önceki seçtiği eşyayla aynı özellikte olan başka bir eşyayı da dokunup bulur ve çıkarır </w:t>
            </w:r>
            <w:r w:rsidRPr="00050B99">
              <w:rPr>
                <w:rFonts w:ascii="Times New Roman" w:eastAsia="Calibri" w:hAnsi="Times New Roman" w:cs="Times New Roman"/>
                <w:b/>
                <w:bCs/>
                <w:sz w:val="14"/>
                <w:szCs w:val="16"/>
                <w14:ligatures w14:val="none"/>
              </w:rPr>
              <w:t>(</w:t>
            </w:r>
            <w:proofErr w:type="gramStart"/>
            <w:r w:rsidRPr="00050B99">
              <w:rPr>
                <w:rFonts w:ascii="Times New Roman" w:eastAsia="Calibri" w:hAnsi="Times New Roman" w:cs="Times New Roman"/>
                <w:b/>
                <w:bCs/>
                <w:sz w:val="14"/>
                <w:szCs w:val="16"/>
                <w14:ligatures w14:val="none"/>
              </w:rPr>
              <w:t>FAB.</w:t>
            </w:r>
            <w:proofErr w:type="gramEnd"/>
            <w:r w:rsidRPr="00050B99">
              <w:rPr>
                <w:rFonts w:ascii="Times New Roman" w:eastAsia="Calibri" w:hAnsi="Times New Roman" w:cs="Times New Roman"/>
                <w:b/>
                <w:bCs/>
                <w:sz w:val="14"/>
                <w:szCs w:val="16"/>
                <w14:ligatures w14:val="none"/>
              </w:rPr>
              <w:t>1.b.).</w:t>
            </w:r>
            <w:r w:rsidRPr="00050B99">
              <w:rPr>
                <w:rFonts w:ascii="Times New Roman" w:eastAsia="Calibri" w:hAnsi="Times New Roman" w:cs="Times New Roman"/>
                <w:sz w:val="14"/>
                <w:szCs w:val="16"/>
                <w14:ligatures w14:val="none"/>
              </w:rPr>
              <w:t xml:space="preserve"> Aynı dokuda ikinci malzemeyi bulan çocuğun gözleri açılır. Oyun diğer çocukların katılımıyla devam eder</w:t>
            </w:r>
          </w:p>
        </w:tc>
      </w:tr>
      <w:tr w:rsidR="00792B47" w:rsidRPr="00780B3A" w14:paraId="7E563646" w14:textId="77777777" w:rsidTr="008F6480">
        <w:trPr>
          <w:trHeight w:val="463"/>
        </w:trPr>
        <w:tc>
          <w:tcPr>
            <w:tcW w:w="1792" w:type="dxa"/>
            <w:shd w:val="clear" w:color="auto" w:fill="F6C5AC" w:themeFill="accent2" w:themeFillTint="66"/>
            <w:vAlign w:val="center"/>
          </w:tcPr>
          <w:p w14:paraId="7BA32DDF" w14:textId="77777777" w:rsidR="00792B47" w:rsidRPr="00780B3A" w:rsidRDefault="00792B47"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848" w:type="dxa"/>
          </w:tcPr>
          <w:p w14:paraId="3E23CC02" w14:textId="77777777" w:rsidR="00792B47" w:rsidRPr="00050B99" w:rsidRDefault="00792B47"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Çocuklar ilgileri doğrultusunda bahçe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 xml:space="preserve">). </w:t>
            </w:r>
          </w:p>
        </w:tc>
      </w:tr>
      <w:tr w:rsidR="00792B47" w:rsidRPr="00780B3A" w14:paraId="3E832EEC" w14:textId="77777777" w:rsidTr="008F6480">
        <w:trPr>
          <w:trHeight w:val="472"/>
        </w:trPr>
        <w:tc>
          <w:tcPr>
            <w:tcW w:w="1792" w:type="dxa"/>
            <w:shd w:val="clear" w:color="auto" w:fill="F6C5AC" w:themeFill="accent2" w:themeFillTint="66"/>
            <w:vAlign w:val="center"/>
          </w:tcPr>
          <w:p w14:paraId="4C6D1B8F" w14:textId="4CC70CBC" w:rsidR="00792B47" w:rsidRPr="00780B3A" w:rsidRDefault="00050B99" w:rsidP="002F7F25">
            <w:pPr>
              <w:spacing w:line="276" w:lineRule="auto"/>
              <w:jc w:val="center"/>
              <w:rPr>
                <w:rFonts w:ascii="Times New Roman" w:hAnsi="Times New Roman" w:cs="Times New Roman"/>
                <w:b/>
                <w:bCs/>
                <w:sz w:val="16"/>
                <w:szCs w:val="16"/>
              </w:rPr>
            </w:pPr>
            <w:r>
              <w:rPr>
                <w:rFonts w:ascii="Times New Roman" w:hAnsi="Times New Roman" w:cs="Times New Roman"/>
                <w:b/>
                <w:bCs/>
                <w:color w:val="BF4E14" w:themeColor="accent2" w:themeShade="BF"/>
                <w:kern w:val="0"/>
                <w:sz w:val="14"/>
                <w:szCs w:val="16"/>
              </w:rPr>
              <w:t xml:space="preserve">BESLENME, </w:t>
            </w:r>
            <w:proofErr w:type="gramStart"/>
            <w:r>
              <w:rPr>
                <w:rFonts w:ascii="Times New Roman" w:hAnsi="Times New Roman" w:cs="Times New Roman"/>
                <w:b/>
                <w:bCs/>
                <w:color w:val="BF4E14" w:themeColor="accent2" w:themeShade="BF"/>
                <w:kern w:val="0"/>
                <w:sz w:val="14"/>
                <w:szCs w:val="16"/>
              </w:rPr>
              <w:t>TOPLANMA,</w:t>
            </w:r>
            <w:r w:rsidR="00792B47" w:rsidRPr="00050B99">
              <w:rPr>
                <w:rFonts w:ascii="Times New Roman" w:hAnsi="Times New Roman" w:cs="Times New Roman"/>
                <w:b/>
                <w:bCs/>
                <w:color w:val="BF4E14" w:themeColor="accent2" w:themeShade="BF"/>
                <w:kern w:val="0"/>
                <w:sz w:val="14"/>
                <w:szCs w:val="16"/>
              </w:rPr>
              <w:t>TEMİZLİK</w:t>
            </w:r>
            <w:proofErr w:type="gramEnd"/>
          </w:p>
        </w:tc>
        <w:tc>
          <w:tcPr>
            <w:tcW w:w="7848" w:type="dxa"/>
          </w:tcPr>
          <w:p w14:paraId="10C707CE" w14:textId="77777777" w:rsidR="00792B47" w:rsidRPr="00050B99" w:rsidRDefault="00792B47"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 xml:space="preserve">Çocuklarla sıra olunur. </w:t>
            </w:r>
            <w:r w:rsidRPr="00050B99">
              <w:rPr>
                <w:rFonts w:ascii="Times New Roman" w:hAnsi="Times New Roman" w:cs="Times New Roman"/>
                <w:b/>
                <w:bCs/>
                <w:sz w:val="14"/>
                <w:szCs w:val="16"/>
              </w:rPr>
              <w:t xml:space="preserve">“Eller eller bellerde, gözler öğretmeninde, oyun saati bitti, şimdi toplanma vakti” </w:t>
            </w:r>
            <w:r w:rsidRPr="00050B99">
              <w:rPr>
                <w:rFonts w:ascii="Times New Roman" w:hAnsi="Times New Roman" w:cs="Times New Roman"/>
                <w:sz w:val="14"/>
                <w:szCs w:val="16"/>
              </w:rPr>
              <w:t>tekerlemesi eşliğinde sınıf oyuncakları toplanır. Ardından çekilen kartlara göre sıra olunur ve lavaboya el yıkamaya geçilir (</w:t>
            </w:r>
            <w:r w:rsidRPr="00050B99">
              <w:rPr>
                <w:rFonts w:ascii="Times New Roman" w:hAnsi="Times New Roman" w:cs="Times New Roman"/>
                <w:b/>
                <w:bCs/>
                <w:sz w:val="14"/>
                <w:szCs w:val="16"/>
              </w:rPr>
              <w:t>HSAB.10.a)</w:t>
            </w:r>
            <w:r w:rsidRPr="00050B99">
              <w:rPr>
                <w:rFonts w:ascii="Times New Roman" w:hAnsi="Times New Roman" w:cs="Times New Roman"/>
                <w:sz w:val="14"/>
                <w:szCs w:val="16"/>
              </w:rPr>
              <w:t>.</w:t>
            </w:r>
          </w:p>
        </w:tc>
      </w:tr>
      <w:tr w:rsidR="00792B47" w:rsidRPr="00780B3A" w14:paraId="2CF2E83A" w14:textId="77777777" w:rsidTr="008F6480">
        <w:trPr>
          <w:trHeight w:val="620"/>
        </w:trPr>
        <w:tc>
          <w:tcPr>
            <w:tcW w:w="1792" w:type="dxa"/>
            <w:shd w:val="clear" w:color="auto" w:fill="F6C5AC" w:themeFill="accent2" w:themeFillTint="66"/>
            <w:vAlign w:val="center"/>
          </w:tcPr>
          <w:p w14:paraId="49ABD958" w14:textId="77777777" w:rsidR="00792B47" w:rsidRPr="00780B3A" w:rsidRDefault="00792B47"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848" w:type="dxa"/>
          </w:tcPr>
          <w:p w14:paraId="0AA19206" w14:textId="570BB632" w:rsidR="00F77D6B" w:rsidRPr="00050B99" w:rsidRDefault="00F77D6B" w:rsidP="002F7F25">
            <w:pPr>
              <w:pStyle w:val="ListeParagraf"/>
              <w:numPr>
                <w:ilvl w:val="0"/>
                <w:numId w:val="2"/>
              </w:numPr>
              <w:spacing w:line="276" w:lineRule="auto"/>
              <w:ind w:left="34" w:hanging="119"/>
              <w:jc w:val="both"/>
              <w:rPr>
                <w:rFonts w:ascii="Times New Roman" w:hAnsi="Times New Roman" w:cs="Times New Roman"/>
                <w:noProof/>
                <w:sz w:val="14"/>
                <w:szCs w:val="16"/>
              </w:rPr>
            </w:pPr>
            <w:r w:rsidRPr="00050B99">
              <w:rPr>
                <w:rFonts w:ascii="Times New Roman" w:hAnsi="Times New Roman" w:cs="Times New Roman"/>
                <w:bCs/>
                <w:noProof/>
                <w:sz w:val="14"/>
                <w:szCs w:val="16"/>
              </w:rPr>
              <w:t xml:space="preserve">Sınıfa şişirilmiş olarak balonlar getirilir. 'Çocuklara balonla oynamaktan hoşlanır mısınız?' diye sorulur. Ardından balonları göstererek renklerini sorar </w:t>
            </w:r>
            <w:r w:rsidRPr="00050B99">
              <w:rPr>
                <w:rFonts w:ascii="Times New Roman" w:hAnsi="Times New Roman" w:cs="Times New Roman"/>
                <w:b/>
                <w:noProof/>
                <w:sz w:val="14"/>
                <w:szCs w:val="16"/>
              </w:rPr>
              <w:t>(KB2.5.SB4.).</w:t>
            </w:r>
            <w:r w:rsidRPr="00050B99">
              <w:rPr>
                <w:rFonts w:ascii="Times New Roman" w:hAnsi="Times New Roman" w:cs="Times New Roman"/>
                <w:bCs/>
                <w:noProof/>
                <w:sz w:val="14"/>
                <w:szCs w:val="16"/>
              </w:rPr>
              <w:t xml:space="preserve"> Daha sonra çocuklara, 'Haydi kendinize bir eş seçin ve seçtiğiniz eşinizle el ele tutuşun.' denir </w:t>
            </w:r>
            <w:r w:rsidRPr="00050B99">
              <w:rPr>
                <w:rFonts w:ascii="Times New Roman" w:hAnsi="Times New Roman" w:cs="Times New Roman"/>
                <w:b/>
                <w:noProof/>
                <w:sz w:val="14"/>
                <w:szCs w:val="16"/>
              </w:rPr>
              <w:t>(SDB2.2.SB1.G2.).</w:t>
            </w:r>
            <w:r w:rsidRPr="00050B99">
              <w:rPr>
                <w:rFonts w:ascii="Times New Roman" w:hAnsi="Times New Roman" w:cs="Times New Roman"/>
                <w:bCs/>
                <w:noProof/>
                <w:sz w:val="14"/>
                <w:szCs w:val="16"/>
              </w:rPr>
              <w:t xml:space="preserve"> Ardından her eşe bir balon verilir. Çocuklardan balonları havaya atıp, altından yavaş yavaş vurmaları istenir </w:t>
            </w:r>
            <w:r w:rsidRPr="00050B99">
              <w:rPr>
                <w:rFonts w:ascii="Times New Roman" w:hAnsi="Times New Roman" w:cs="Times New Roman"/>
                <w:b/>
                <w:noProof/>
                <w:sz w:val="14"/>
                <w:szCs w:val="16"/>
              </w:rPr>
              <w:t>(HSAB.1.c.).</w:t>
            </w:r>
            <w:r w:rsidRPr="00050B99">
              <w:rPr>
                <w:rFonts w:ascii="Times New Roman" w:hAnsi="Times New Roman" w:cs="Times New Roman"/>
                <w:bCs/>
                <w:noProof/>
                <w:sz w:val="14"/>
                <w:szCs w:val="16"/>
              </w:rPr>
              <w:t xml:space="preserve"> Amaç balonu yere düşürmemektir. Balonu yere düşüren çiftler oyun dışı kalır </w:t>
            </w:r>
            <w:r w:rsidRPr="00050B99">
              <w:rPr>
                <w:rFonts w:ascii="Times New Roman" w:hAnsi="Times New Roman" w:cs="Times New Roman"/>
                <w:b/>
                <w:noProof/>
                <w:sz w:val="14"/>
                <w:szCs w:val="16"/>
              </w:rPr>
              <w:t>(HSAB.12.a.).</w:t>
            </w:r>
          </w:p>
          <w:p w14:paraId="2EC5F67F" w14:textId="77777777" w:rsidR="003E75E8" w:rsidRPr="00050B99" w:rsidRDefault="003E75E8" w:rsidP="003E75E8">
            <w:pPr>
              <w:pStyle w:val="ListeParagraf"/>
              <w:numPr>
                <w:ilvl w:val="0"/>
                <w:numId w:val="2"/>
              </w:numPr>
              <w:spacing w:line="276" w:lineRule="auto"/>
              <w:ind w:left="34" w:hanging="119"/>
              <w:jc w:val="both"/>
              <w:rPr>
                <w:rFonts w:ascii="Times New Roman" w:hAnsi="Times New Roman" w:cs="Times New Roman"/>
                <w:noProof/>
                <w:sz w:val="14"/>
                <w:szCs w:val="16"/>
              </w:rPr>
            </w:pPr>
            <w:r w:rsidRPr="00050B99">
              <w:rPr>
                <w:rFonts w:ascii="Times New Roman" w:hAnsi="Times New Roman" w:cs="Times New Roman"/>
                <w:noProof/>
                <w:sz w:val="14"/>
                <w:szCs w:val="16"/>
              </w:rPr>
              <w:t xml:space="preserve">Çocuklardan halıya oturmaları istenir. Şişirilmiş bir balonun herhangi bir yerine çocuklara göstermeden bant yapıştırılır. Ardından bant yapıştırılmış balon ve bir toplu iğneyle çocukların yanına gidilir. Çocuklara “Çocuklar, sizce bu balona iğne batırırsam ne olur?” </w:t>
            </w:r>
            <w:r w:rsidRPr="00050B99">
              <w:rPr>
                <w:rFonts w:ascii="Times New Roman" w:hAnsi="Times New Roman" w:cs="Times New Roman"/>
                <w:b/>
                <w:bCs/>
                <w:noProof/>
                <w:sz w:val="14"/>
                <w:szCs w:val="16"/>
              </w:rPr>
              <w:t>(FAB.3.c., FAB. 7.a)</w:t>
            </w:r>
            <w:r w:rsidRPr="00050B99">
              <w:rPr>
                <w:rFonts w:ascii="Times New Roman" w:hAnsi="Times New Roman" w:cs="Times New Roman"/>
                <w:noProof/>
                <w:sz w:val="14"/>
                <w:szCs w:val="16"/>
              </w:rPr>
              <w:t xml:space="preserve"> diye sorulur. Çocuklardan “Patlar” cevabı alındıktan sonra </w:t>
            </w:r>
            <w:r w:rsidRPr="00050B99">
              <w:rPr>
                <w:rFonts w:ascii="Times New Roman" w:hAnsi="Times New Roman" w:cs="Times New Roman"/>
                <w:b/>
                <w:bCs/>
                <w:noProof/>
                <w:sz w:val="14"/>
                <w:szCs w:val="16"/>
              </w:rPr>
              <w:t>(KB2.8.SB1.),</w:t>
            </w:r>
            <w:r w:rsidRPr="00050B99">
              <w:rPr>
                <w:rFonts w:ascii="Times New Roman" w:hAnsi="Times New Roman" w:cs="Times New Roman"/>
                <w:noProof/>
                <w:sz w:val="14"/>
                <w:szCs w:val="16"/>
              </w:rPr>
              <w:t xml:space="preserve"> “Şimdi ben bu balona sihirli sözcükler söyleyip iğneyi batıracağım ve balon patlamayacak” denilir. Ardından yüksek sesle “Abrakadabra!” denilip iğne bandın üzerine batırılır. Üzerinde iğne batırılmış halde olan balon çocuklara gösterilir ve soruları alınır </w:t>
            </w:r>
            <w:r w:rsidRPr="00050B99">
              <w:rPr>
                <w:rFonts w:ascii="Times New Roman" w:hAnsi="Times New Roman" w:cs="Times New Roman"/>
                <w:b/>
                <w:bCs/>
                <w:noProof/>
                <w:sz w:val="14"/>
                <w:szCs w:val="16"/>
              </w:rPr>
              <w:t>(KB2.8.SB2., KB2.8.SB3., KB2.8.SB4.).</w:t>
            </w:r>
            <w:r w:rsidRPr="00050B99">
              <w:rPr>
                <w:rFonts w:ascii="Times New Roman" w:hAnsi="Times New Roman" w:cs="Times New Roman"/>
                <w:noProof/>
                <w:sz w:val="14"/>
                <w:szCs w:val="16"/>
              </w:rPr>
              <w:t xml:space="preserve"> Onların şaşkınlıkları geçtikten sonra, “Sizce bu nasıl mümkün oldu?” sorusu sorulur </w:t>
            </w:r>
            <w:r w:rsidRPr="00050B99">
              <w:rPr>
                <w:rFonts w:ascii="Times New Roman" w:hAnsi="Times New Roman" w:cs="Times New Roman"/>
                <w:b/>
                <w:bCs/>
                <w:noProof/>
                <w:sz w:val="14"/>
                <w:szCs w:val="16"/>
              </w:rPr>
              <w:t>(KB2.15.SB1.).</w:t>
            </w:r>
            <w:r w:rsidRPr="00050B99">
              <w:rPr>
                <w:rFonts w:ascii="Times New Roman" w:hAnsi="Times New Roman" w:cs="Times New Roman"/>
                <w:noProof/>
                <w:sz w:val="14"/>
                <w:szCs w:val="16"/>
              </w:rPr>
              <w:t xml:space="preserve"> Ardından çocuklara sihrin sadece masallarda ya da filmlerde olduğu, gerçekte ise sihrin değil bilimin olduğu açıklandıktan sonra küçük hile çocuklarla paylaşılır ve denemelerine olanak sağlanır. Ardından balonun başka bir yerine iğne batırılarak balon patlatılır.</w:t>
            </w:r>
          </w:p>
          <w:p w14:paraId="6EBFB43A" w14:textId="38353F58" w:rsidR="003E75E8" w:rsidRPr="00050B99" w:rsidRDefault="003E75E8" w:rsidP="003E75E8">
            <w:pPr>
              <w:pStyle w:val="ListeParagraf"/>
              <w:numPr>
                <w:ilvl w:val="0"/>
                <w:numId w:val="2"/>
              </w:numPr>
              <w:spacing w:line="276"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Ardından tüm çocuklara birer minder verilir. Minder “yumuşak” alan, yer ise “sert” alandır. Çocuklardan “sert” dendiğinde yere, “yumuşak” dendiğinde mindere oturmaları istenir</w:t>
            </w:r>
            <w:r w:rsidRPr="00050B99">
              <w:rPr>
                <w:rFonts w:ascii="Times New Roman" w:hAnsi="Times New Roman" w:cs="Times New Roman"/>
                <w:sz w:val="14"/>
                <w:szCs w:val="16"/>
              </w:rPr>
              <w:t xml:space="preserve"> </w:t>
            </w:r>
            <w:r w:rsidRPr="00050B99">
              <w:rPr>
                <w:rFonts w:ascii="Times New Roman" w:hAnsi="Times New Roman" w:cs="Times New Roman"/>
                <w:b/>
                <w:bCs/>
                <w:sz w:val="14"/>
                <w:szCs w:val="16"/>
              </w:rPr>
              <w:t>(HSAB.12.a.).</w:t>
            </w:r>
            <w:r w:rsidRPr="00050B99">
              <w:rPr>
                <w:rFonts w:ascii="Times New Roman" w:hAnsi="Times New Roman" w:cs="Times New Roman"/>
                <w:bCs/>
                <w:sz w:val="14"/>
                <w:szCs w:val="16"/>
              </w:rPr>
              <w:t xml:space="preserve"> Zaman zaman şaşırtmacalar yapılır. Şaşıran çocuklar oyundan çıkar </w:t>
            </w:r>
            <w:r w:rsidRPr="00050B99">
              <w:rPr>
                <w:rFonts w:ascii="Times New Roman" w:hAnsi="Times New Roman" w:cs="Times New Roman"/>
                <w:b/>
                <w:bCs/>
                <w:sz w:val="14"/>
                <w:szCs w:val="16"/>
              </w:rPr>
              <w:t>(SDB1.2.SB2.G4).</w:t>
            </w:r>
            <w:r w:rsidRPr="00050B99">
              <w:rPr>
                <w:rFonts w:ascii="Times New Roman" w:hAnsi="Times New Roman" w:cs="Times New Roman"/>
                <w:bCs/>
                <w:sz w:val="14"/>
                <w:szCs w:val="16"/>
              </w:rPr>
              <w:t xml:space="preserve"> </w:t>
            </w:r>
          </w:p>
          <w:p w14:paraId="0FC2F8C9" w14:textId="767E0BC4" w:rsidR="00792B47" w:rsidRPr="00050B99" w:rsidRDefault="003E75E8" w:rsidP="002F7F25">
            <w:pPr>
              <w:pStyle w:val="ListeParagraf"/>
              <w:numPr>
                <w:ilvl w:val="0"/>
                <w:numId w:val="2"/>
              </w:numPr>
              <w:spacing w:line="276" w:lineRule="auto"/>
              <w:ind w:left="34" w:hanging="119"/>
              <w:jc w:val="both"/>
              <w:rPr>
                <w:rFonts w:ascii="Times New Roman" w:hAnsi="Times New Roman" w:cs="Times New Roman"/>
                <w:sz w:val="14"/>
                <w:szCs w:val="16"/>
              </w:rPr>
            </w:pPr>
            <w:r w:rsidRPr="00050B99">
              <w:rPr>
                <w:rFonts w:ascii="Times New Roman" w:hAnsi="Times New Roman" w:cs="Times New Roman"/>
                <w:sz w:val="14"/>
                <w:szCs w:val="16"/>
              </w:rPr>
              <w:t>Ardından çocuklardan el ele tutuşup halka olmaları istenir. Sonrasında yere oturulur. Bir top alınır ve top yerden yuvarlanarak çocuklardan birine atılır</w:t>
            </w:r>
            <w:r w:rsidRPr="00050B99">
              <w:rPr>
                <w:rFonts w:ascii="Times New Roman" w:hAnsi="Times New Roman" w:cs="Times New Roman"/>
                <w:b/>
                <w:bCs/>
                <w:sz w:val="14"/>
                <w:szCs w:val="16"/>
              </w:rPr>
              <w:t xml:space="preserve"> (SDB2.1.SB4.G1.). </w:t>
            </w:r>
            <w:r w:rsidRPr="00050B99">
              <w:rPr>
                <w:rFonts w:ascii="Times New Roman" w:hAnsi="Times New Roman" w:cs="Times New Roman"/>
                <w:sz w:val="14"/>
                <w:szCs w:val="16"/>
              </w:rPr>
              <w:t>Top atılırken 'sert' ya da 'yumuşak' denilir. Top kime geldiyse, sert ya da yumuşak –kendisine ne dendiyse– bir nesne söyler ve topu başka bir arkadaşına yuvarlar</w:t>
            </w:r>
            <w:r w:rsidRPr="00050B99">
              <w:rPr>
                <w:rFonts w:ascii="Times New Roman" w:hAnsi="Times New Roman" w:cs="Times New Roman"/>
                <w:b/>
                <w:bCs/>
                <w:sz w:val="14"/>
                <w:szCs w:val="16"/>
              </w:rPr>
              <w:t xml:space="preserve"> (</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 xml:space="preserve">1.b., TAKB.2.a.). </w:t>
            </w:r>
            <w:r w:rsidRPr="00050B99">
              <w:rPr>
                <w:rFonts w:ascii="Times New Roman" w:hAnsi="Times New Roman" w:cs="Times New Roman"/>
                <w:sz w:val="14"/>
                <w:szCs w:val="16"/>
              </w:rPr>
              <w:t>Oyun bu şekilde devam eder.</w:t>
            </w:r>
            <w:r w:rsidR="00792B47" w:rsidRPr="00050B99">
              <w:rPr>
                <w:rFonts w:ascii="Times New Roman" w:hAnsi="Times New Roman" w:cs="Times New Roman"/>
                <w:sz w:val="14"/>
                <w:szCs w:val="16"/>
              </w:rPr>
              <w:t xml:space="preserve"> </w:t>
            </w:r>
          </w:p>
          <w:p w14:paraId="45CEE34D" w14:textId="78DCB76C" w:rsidR="00792B47" w:rsidRPr="00050B99" w:rsidRDefault="004F3D05" w:rsidP="002F7F25">
            <w:pPr>
              <w:pStyle w:val="ListeParagraf"/>
              <w:numPr>
                <w:ilvl w:val="0"/>
                <w:numId w:val="2"/>
              </w:numPr>
              <w:spacing w:line="276" w:lineRule="auto"/>
              <w:ind w:left="34" w:hanging="119"/>
              <w:jc w:val="both"/>
              <w:rPr>
                <w:rFonts w:ascii="Times New Roman" w:hAnsi="Times New Roman" w:cs="Times New Roman"/>
                <w:sz w:val="14"/>
                <w:szCs w:val="16"/>
              </w:rPr>
            </w:pPr>
            <w:r w:rsidRPr="00050B99">
              <w:rPr>
                <w:rFonts w:ascii="Times New Roman" w:hAnsi="Times New Roman" w:cs="Times New Roman"/>
                <w:sz w:val="14"/>
                <w:szCs w:val="16"/>
              </w:rPr>
              <w:t xml:space="preserve">Çocuklarla </w:t>
            </w:r>
            <w:hyperlink r:id="rId28" w:history="1">
              <w:r w:rsidRPr="00050B99">
                <w:rPr>
                  <w:rStyle w:val="Kpr"/>
                  <w:rFonts w:ascii="Times New Roman" w:hAnsi="Times New Roman" w:cs="Times New Roman"/>
                  <w:sz w:val="14"/>
                  <w:szCs w:val="16"/>
                </w:rPr>
                <w:t>açılan dijital içerik</w:t>
              </w:r>
            </w:hyperlink>
            <w:r w:rsidRPr="00050B99">
              <w:rPr>
                <w:rFonts w:ascii="Times New Roman" w:hAnsi="Times New Roman" w:cs="Times New Roman"/>
                <w:sz w:val="14"/>
                <w:szCs w:val="16"/>
              </w:rPr>
              <w:t xml:space="preserve"> üzerinden sıcak hava balonlarının nasıl havalandığı hakkında bilgi sahibi olunur </w:t>
            </w:r>
            <w:r w:rsidRPr="00050B99">
              <w:rPr>
                <w:rFonts w:ascii="Times New Roman" w:hAnsi="Times New Roman" w:cs="Times New Roman"/>
                <w:b/>
                <w:bCs/>
                <w:sz w:val="14"/>
                <w:szCs w:val="16"/>
              </w:rPr>
              <w:t>(OB2.1.SB1, TADB.1.b).</w:t>
            </w:r>
            <w:r w:rsidRPr="00050B99">
              <w:rPr>
                <w:rFonts w:ascii="Times New Roman" w:hAnsi="Times New Roman" w:cs="Times New Roman"/>
                <w:sz w:val="14"/>
                <w:szCs w:val="16"/>
              </w:rPr>
              <w:t xml:space="preserve"> Ardından çocuklarla geniş ağızlı iki kavanoz (birine sıcak, birine soğuk su konulacak, bir plastik pet şişe, bir balon ile balon şişirme deneyi yapılır (</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6.a.)</w:t>
            </w:r>
            <w:r w:rsidRPr="00050B99">
              <w:rPr>
                <w:rFonts w:ascii="Times New Roman" w:hAnsi="Times New Roman" w:cs="Times New Roman"/>
                <w:sz w:val="14"/>
                <w:szCs w:val="16"/>
              </w:rPr>
              <w:t>. Bunun için pet şişenin kapağı açılıp ağız kısmına balon takılır. Ucuna balon takılmış olan pet şişe önce içinde soğuk su olan kavanoza daldırılır (</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6.b.)</w:t>
            </w:r>
            <w:r w:rsidRPr="00050B99">
              <w:rPr>
                <w:rFonts w:ascii="Times New Roman" w:hAnsi="Times New Roman" w:cs="Times New Roman"/>
                <w:sz w:val="14"/>
                <w:szCs w:val="16"/>
              </w:rPr>
              <w:t xml:space="preserve">. Balonda herhangi bir değişiklik olmadığı gözlenir. Ardından şişe içinde sıcak su (olabildiğince sıcak olmalı) olan kavanoza daldırılır. Balonun şiştiği gözlemlenir </w:t>
            </w:r>
            <w:r w:rsidRPr="00050B99">
              <w:rPr>
                <w:rFonts w:ascii="Times New Roman" w:hAnsi="Times New Roman" w:cs="Times New Roman"/>
                <w:b/>
                <w:bCs/>
                <w:sz w:val="14"/>
                <w:szCs w:val="16"/>
              </w:rPr>
              <w:t>(</w:t>
            </w:r>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3.c).</w:t>
            </w:r>
          </w:p>
        </w:tc>
      </w:tr>
      <w:tr w:rsidR="00792B47" w:rsidRPr="00780B3A" w14:paraId="5EE5C247" w14:textId="77777777" w:rsidTr="008F6480">
        <w:trPr>
          <w:trHeight w:val="296"/>
        </w:trPr>
        <w:tc>
          <w:tcPr>
            <w:tcW w:w="1792" w:type="dxa"/>
            <w:shd w:val="clear" w:color="auto" w:fill="F6C5AC" w:themeFill="accent2" w:themeFillTint="66"/>
            <w:vAlign w:val="center"/>
          </w:tcPr>
          <w:p w14:paraId="6D19398F" w14:textId="77777777" w:rsidR="00792B47" w:rsidRPr="00780B3A" w:rsidRDefault="00792B47" w:rsidP="002F7F25">
            <w:pPr>
              <w:spacing w:line="276" w:lineRule="auto"/>
              <w:jc w:val="center"/>
              <w:rPr>
                <w:rFonts w:ascii="Times New Roman" w:hAnsi="Times New Roman" w:cs="Times New Roman"/>
                <w:b/>
                <w:bCs/>
                <w:kern w:val="0"/>
                <w:sz w:val="16"/>
                <w:szCs w:val="16"/>
              </w:rPr>
            </w:pPr>
            <w:r w:rsidRPr="00050B99">
              <w:rPr>
                <w:rFonts w:ascii="Times New Roman" w:hAnsi="Times New Roman" w:cs="Times New Roman"/>
                <w:b/>
                <w:bCs/>
                <w:color w:val="BF4E14" w:themeColor="accent2" w:themeShade="BF"/>
                <w:kern w:val="0"/>
                <w:sz w:val="14"/>
                <w:szCs w:val="16"/>
              </w:rPr>
              <w:t>DİNLENME</w:t>
            </w:r>
          </w:p>
        </w:tc>
        <w:tc>
          <w:tcPr>
            <w:tcW w:w="7848" w:type="dxa"/>
          </w:tcPr>
          <w:p w14:paraId="7BC20FD1" w14:textId="77777777" w:rsidR="00792B47" w:rsidRPr="00050B99" w:rsidRDefault="00792B47" w:rsidP="00050B99">
            <w:p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Ardından dinlendirici bir müzik eşliğinde önce esneme-germe etkinlikleri yapılır, sonra dinlenme zamanı başlatılır.</w:t>
            </w:r>
          </w:p>
        </w:tc>
      </w:tr>
      <w:tr w:rsidR="00792B47" w:rsidRPr="00780B3A" w14:paraId="29D15F6F" w14:textId="77777777" w:rsidTr="008F6480">
        <w:trPr>
          <w:trHeight w:val="296"/>
        </w:trPr>
        <w:tc>
          <w:tcPr>
            <w:tcW w:w="1792" w:type="dxa"/>
            <w:shd w:val="clear" w:color="auto" w:fill="F6C5AC" w:themeFill="accent2" w:themeFillTint="66"/>
            <w:vAlign w:val="center"/>
          </w:tcPr>
          <w:p w14:paraId="2F5B19A7" w14:textId="77777777" w:rsidR="00792B47" w:rsidRPr="00780B3A" w:rsidRDefault="00792B47" w:rsidP="002F7F25">
            <w:pPr>
              <w:spacing w:line="276" w:lineRule="auto"/>
              <w:jc w:val="center"/>
              <w:rPr>
                <w:rFonts w:ascii="Times New Roman" w:hAnsi="Times New Roman" w:cs="Times New Roman"/>
                <w:b/>
                <w:bCs/>
                <w:color w:val="BF4E14" w:themeColor="accent2" w:themeShade="BF"/>
                <w:kern w:val="0"/>
                <w:sz w:val="16"/>
                <w:szCs w:val="16"/>
              </w:rPr>
            </w:pPr>
            <w:r w:rsidRPr="00050B99">
              <w:rPr>
                <w:rFonts w:ascii="Times New Roman" w:hAnsi="Times New Roman" w:cs="Times New Roman"/>
                <w:b/>
                <w:bCs/>
                <w:color w:val="BF4E14" w:themeColor="accent2" w:themeShade="BF"/>
                <w:kern w:val="0"/>
                <w:sz w:val="14"/>
                <w:szCs w:val="16"/>
              </w:rPr>
              <w:t>ÖĞRENME MERKEZİNDE OYUN</w:t>
            </w:r>
          </w:p>
        </w:tc>
        <w:tc>
          <w:tcPr>
            <w:tcW w:w="7848" w:type="dxa"/>
          </w:tcPr>
          <w:p w14:paraId="54F3D8CF" w14:textId="77777777" w:rsidR="00792B47" w:rsidRPr="00050B99" w:rsidRDefault="00792B47" w:rsidP="00050B99">
            <w:p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Çocuklar ilgi ve ihtiyaçları doğrultusunda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w:t>
            </w:r>
          </w:p>
        </w:tc>
      </w:tr>
      <w:tr w:rsidR="00792B47" w:rsidRPr="00780B3A" w14:paraId="541B39CE" w14:textId="77777777" w:rsidTr="008F6480">
        <w:trPr>
          <w:trHeight w:val="605"/>
        </w:trPr>
        <w:tc>
          <w:tcPr>
            <w:tcW w:w="1792" w:type="dxa"/>
            <w:shd w:val="clear" w:color="auto" w:fill="F6C5AC" w:themeFill="accent2" w:themeFillTint="66"/>
            <w:vAlign w:val="center"/>
          </w:tcPr>
          <w:p w14:paraId="6046DDD2" w14:textId="77777777" w:rsidR="00792B47" w:rsidRPr="00780B3A" w:rsidRDefault="00792B47"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848" w:type="dxa"/>
          </w:tcPr>
          <w:p w14:paraId="7BD12727" w14:textId="77777777" w:rsidR="008B7B73" w:rsidRPr="00050B99" w:rsidRDefault="008B7B73" w:rsidP="00050B99">
            <w:pPr>
              <w:pStyle w:val="ListeParagraf"/>
              <w:numPr>
                <w:ilvl w:val="0"/>
                <w:numId w:val="2"/>
              </w:numPr>
              <w:spacing w:line="252"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Çocuklardan pastel boyalarını alıp, masaya yerleşmeleri istenir. Her bir çocuğa 20x10 cm boyutlarında kesilmiş beyaz kâğıtlar dağıtılır ve bu kâğıtları pastel boyaları ile renk </w:t>
            </w:r>
            <w:proofErr w:type="spellStart"/>
            <w:r w:rsidRPr="00050B99">
              <w:rPr>
                <w:rFonts w:ascii="Times New Roman" w:hAnsi="Times New Roman" w:cs="Times New Roman"/>
                <w:bCs/>
                <w:sz w:val="14"/>
                <w:szCs w:val="16"/>
              </w:rPr>
              <w:t>renk</w:t>
            </w:r>
            <w:proofErr w:type="spellEnd"/>
            <w:r w:rsidRPr="00050B99">
              <w:rPr>
                <w:rFonts w:ascii="Times New Roman" w:hAnsi="Times New Roman" w:cs="Times New Roman"/>
                <w:bCs/>
                <w:sz w:val="14"/>
                <w:szCs w:val="16"/>
              </w:rPr>
              <w:t>, boyanmamış yer kalmayacak şekilde boyamaları istenir (</w:t>
            </w:r>
            <w:r w:rsidRPr="00050B99">
              <w:rPr>
                <w:rFonts w:ascii="Times New Roman" w:hAnsi="Times New Roman" w:cs="Times New Roman"/>
                <w:b/>
                <w:bCs/>
                <w:sz w:val="14"/>
                <w:szCs w:val="16"/>
              </w:rPr>
              <w:t>HSAB.2.b)</w:t>
            </w:r>
            <w:r w:rsidRPr="00050B99">
              <w:rPr>
                <w:rFonts w:ascii="Times New Roman" w:hAnsi="Times New Roman" w:cs="Times New Roman"/>
                <w:bCs/>
                <w:sz w:val="14"/>
                <w:szCs w:val="16"/>
              </w:rPr>
              <w:t>. Çocuklar boyamalarını tamamladığında herkesin siyah pastel boyalarını almaları istenir. Bu kez de kâğıtlarının üzerlerini ve önceden boyadıkları renkleri tamamen kapatacak şekilde, boyaları bastırarak siyah pastelleriyle boyamaları istenir (</w:t>
            </w:r>
            <w:r w:rsidRPr="00050B99">
              <w:rPr>
                <w:rFonts w:ascii="Times New Roman" w:hAnsi="Times New Roman" w:cs="Times New Roman"/>
                <w:b/>
                <w:bCs/>
                <w:sz w:val="14"/>
                <w:szCs w:val="16"/>
              </w:rPr>
              <w:t>SNAB.1.b.)</w:t>
            </w:r>
            <w:r w:rsidRPr="00050B99">
              <w:rPr>
                <w:rFonts w:ascii="Times New Roman" w:hAnsi="Times New Roman" w:cs="Times New Roman"/>
                <w:bCs/>
                <w:sz w:val="14"/>
                <w:szCs w:val="16"/>
              </w:rPr>
              <w:t xml:space="preserve">. Ardından her bir çocuğa ucu iyice açılmış kurşun kalemler verilir ve önce renkli sonra siyah ile boyadıkları kâğıtların üzerlerine kurşun kalemle resimler çizmeleri istenir </w:t>
            </w:r>
            <w:r w:rsidRPr="00050B99">
              <w:rPr>
                <w:rFonts w:ascii="Times New Roman" w:hAnsi="Times New Roman" w:cs="Times New Roman"/>
                <w:b/>
                <w:sz w:val="14"/>
                <w:szCs w:val="16"/>
              </w:rPr>
              <w:t>(SNAB.4.d., KB1.Çizmek).</w:t>
            </w:r>
            <w:r w:rsidRPr="00050B99">
              <w:rPr>
                <w:rFonts w:ascii="Times New Roman" w:hAnsi="Times New Roman" w:cs="Times New Roman"/>
                <w:bCs/>
                <w:sz w:val="14"/>
                <w:szCs w:val="16"/>
              </w:rPr>
              <w:t xml:space="preserve"> Resim sırasında üstteki siyah renk pastel boya kalkacak, alttan renkli kısım çizimi oluşturacaktır. Bu durum çocuklara fark ettirilir.</w:t>
            </w:r>
          </w:p>
          <w:p w14:paraId="7D417B11" w14:textId="2498287F" w:rsidR="00792B47" w:rsidRPr="00050B99" w:rsidRDefault="008B7B73" w:rsidP="00050B99">
            <w:pPr>
              <w:pStyle w:val="ListeParagraf"/>
              <w:numPr>
                <w:ilvl w:val="0"/>
                <w:numId w:val="2"/>
              </w:numPr>
              <w:spacing w:line="252" w:lineRule="auto"/>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Ardından çocuklardan masaya oturmaları ve başlarını masanın üzerine koyup gözlerini yummaları istenir. Sessizce bir öğrencinin sırtına dokunulur. Sırtına dokunulan öğrenci sınıftan dışarı çıkar ve “</w:t>
            </w:r>
            <w:proofErr w:type="spellStart"/>
            <w:r w:rsidRPr="00050B99">
              <w:rPr>
                <w:rFonts w:ascii="Times New Roman" w:hAnsi="Times New Roman" w:cs="Times New Roman"/>
                <w:bCs/>
                <w:sz w:val="14"/>
                <w:szCs w:val="16"/>
              </w:rPr>
              <w:t>Zıırrrr</w:t>
            </w:r>
            <w:proofErr w:type="spellEnd"/>
            <w:r w:rsidRPr="00050B99">
              <w:rPr>
                <w:rFonts w:ascii="Times New Roman" w:hAnsi="Times New Roman" w:cs="Times New Roman"/>
                <w:bCs/>
                <w:sz w:val="14"/>
                <w:szCs w:val="16"/>
              </w:rPr>
              <w:t>" diye ses çıkararak kapı ziline basıyormuş gibi yapar. Diğer öğrenciler zil sesi ile birlikte başlarını kaldırırlar ve zile kimin bastığını tahmin etmeye çalışırlar (</w:t>
            </w:r>
            <w:bookmarkStart w:id="88" w:name="_Hlk174116495"/>
            <w:proofErr w:type="gramStart"/>
            <w:r w:rsidRPr="00050B99">
              <w:rPr>
                <w:rFonts w:ascii="Times New Roman" w:hAnsi="Times New Roman" w:cs="Times New Roman"/>
                <w:b/>
                <w:bCs/>
                <w:sz w:val="14"/>
                <w:szCs w:val="16"/>
              </w:rPr>
              <w:t>FAB.</w:t>
            </w:r>
            <w:proofErr w:type="gramEnd"/>
            <w:r w:rsidRPr="00050B99">
              <w:rPr>
                <w:rFonts w:ascii="Times New Roman" w:hAnsi="Times New Roman" w:cs="Times New Roman"/>
                <w:b/>
                <w:bCs/>
                <w:sz w:val="14"/>
                <w:szCs w:val="16"/>
              </w:rPr>
              <w:t>1.</w:t>
            </w:r>
            <w:bookmarkEnd w:id="88"/>
            <w:r w:rsidRPr="00050B99">
              <w:rPr>
                <w:rFonts w:ascii="Times New Roman" w:hAnsi="Times New Roman" w:cs="Times New Roman"/>
                <w:b/>
                <w:bCs/>
                <w:sz w:val="14"/>
                <w:szCs w:val="16"/>
              </w:rPr>
              <w:t>b., TADB.2</w:t>
            </w:r>
            <w:r w:rsidRPr="00050B99">
              <w:rPr>
                <w:rFonts w:ascii="Times New Roman" w:hAnsi="Times New Roman" w:cs="Times New Roman"/>
                <w:bCs/>
                <w:sz w:val="14"/>
                <w:szCs w:val="16"/>
              </w:rPr>
              <w:t>.</w:t>
            </w:r>
            <w:r w:rsidRPr="00050B99">
              <w:rPr>
                <w:rFonts w:ascii="Times New Roman" w:hAnsi="Times New Roman" w:cs="Times New Roman"/>
                <w:b/>
                <w:sz w:val="14"/>
                <w:szCs w:val="16"/>
              </w:rPr>
              <w:t>b.)</w:t>
            </w:r>
          </w:p>
        </w:tc>
      </w:tr>
      <w:tr w:rsidR="00792B47" w:rsidRPr="00780B3A" w14:paraId="612E94A0" w14:textId="77777777" w:rsidTr="008F6480">
        <w:trPr>
          <w:trHeight w:val="605"/>
        </w:trPr>
        <w:tc>
          <w:tcPr>
            <w:tcW w:w="1792" w:type="dxa"/>
            <w:shd w:val="clear" w:color="auto" w:fill="F6C5AC" w:themeFill="accent2" w:themeFillTint="66"/>
            <w:vAlign w:val="center"/>
          </w:tcPr>
          <w:p w14:paraId="33856CC7" w14:textId="77777777" w:rsidR="00792B47" w:rsidRPr="00780B3A" w:rsidRDefault="00792B47"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848" w:type="dxa"/>
          </w:tcPr>
          <w:p w14:paraId="3A942CE8" w14:textId="77777777" w:rsidR="007C3FA8" w:rsidRPr="00050B99" w:rsidRDefault="007C3FA8" w:rsidP="00050B99">
            <w:pPr>
              <w:numPr>
                <w:ilvl w:val="0"/>
                <w:numId w:val="1"/>
              </w:numPr>
              <w:spacing w:line="252" w:lineRule="auto"/>
              <w:jc w:val="both"/>
              <w:rPr>
                <w:rFonts w:ascii="Times New Roman" w:hAnsi="Times New Roman" w:cs="Times New Roman"/>
                <w:bCs/>
                <w:sz w:val="14"/>
                <w:szCs w:val="16"/>
              </w:rPr>
            </w:pPr>
            <w:r w:rsidRPr="00050B99">
              <w:rPr>
                <w:rFonts w:ascii="Times New Roman" w:hAnsi="Times New Roman" w:cs="Times New Roman"/>
                <w:bCs/>
                <w:sz w:val="14"/>
                <w:szCs w:val="16"/>
              </w:rPr>
              <w:t>Balon neden patlamadı? Bu durum seni şaşırttı mı?</w:t>
            </w:r>
          </w:p>
          <w:p w14:paraId="618B9C97" w14:textId="77777777" w:rsidR="007C3FA8" w:rsidRPr="00050B99" w:rsidRDefault="007C3FA8" w:rsidP="00050B99">
            <w:pPr>
              <w:numPr>
                <w:ilvl w:val="0"/>
                <w:numId w:val="1"/>
              </w:numPr>
              <w:spacing w:line="252" w:lineRule="auto"/>
              <w:jc w:val="both"/>
              <w:rPr>
                <w:rFonts w:ascii="Times New Roman" w:hAnsi="Times New Roman" w:cs="Times New Roman"/>
                <w:bCs/>
                <w:sz w:val="14"/>
                <w:szCs w:val="16"/>
              </w:rPr>
            </w:pPr>
            <w:r w:rsidRPr="00050B99">
              <w:rPr>
                <w:rFonts w:ascii="Times New Roman" w:hAnsi="Times New Roman" w:cs="Times New Roman"/>
                <w:bCs/>
                <w:sz w:val="14"/>
                <w:szCs w:val="16"/>
              </w:rPr>
              <w:t>Balonları kullanarak başka neler yapabiliriz?</w:t>
            </w:r>
          </w:p>
          <w:p w14:paraId="440344AA" w14:textId="77777777" w:rsidR="007C3FA8" w:rsidRPr="00050B99" w:rsidRDefault="007C3FA8"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Sınıfımızda sert/yumuşak olan neler var?</w:t>
            </w:r>
          </w:p>
          <w:p w14:paraId="4C6E189B" w14:textId="77777777" w:rsidR="007C3FA8" w:rsidRPr="00050B99" w:rsidRDefault="007C3FA8"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Bir şeyin sert mi yumuşak mı olduğunu nasıl anlarız?</w:t>
            </w:r>
          </w:p>
          <w:p w14:paraId="36B2CCE6" w14:textId="77777777" w:rsidR="007C3FA8" w:rsidRPr="00050B99" w:rsidRDefault="007C3FA8"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Sert/yumuşak bir nesneye dokunduğunda kendini nasıl hissedersin?</w:t>
            </w:r>
          </w:p>
          <w:p w14:paraId="03BA9FF2" w14:textId="77777777" w:rsidR="008B7B73" w:rsidRPr="00050B99" w:rsidRDefault="008B7B73"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Kazıma faaliyetinde kâğıdını ilk olarak hangi renklerde ve nasıl boyadın? Daha sonra ne yaptın?</w:t>
            </w:r>
          </w:p>
          <w:p w14:paraId="2996C0D6" w14:textId="77777777" w:rsidR="008B7B73" w:rsidRPr="00050B99" w:rsidRDefault="008B7B73"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Kurşun kalemle boyanmış kâğıdının üzerine resim yapınca ortaya çıkan rengârenk görüntü seni şaşırttı mı?</w:t>
            </w:r>
          </w:p>
          <w:p w14:paraId="177094E1" w14:textId="77777777" w:rsidR="008B7B73" w:rsidRPr="00050B99" w:rsidRDefault="008B7B73"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 xml:space="preserve">Bunun gibi sürprizli faaliyetlerden hoşlanır mısın? </w:t>
            </w:r>
          </w:p>
          <w:p w14:paraId="550C4BFC" w14:textId="77777777" w:rsidR="008B7B73" w:rsidRPr="00050B99" w:rsidRDefault="008B7B73"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Daha önce böyle bir çalışma yapmış mıydın?</w:t>
            </w:r>
          </w:p>
          <w:p w14:paraId="53CBF0FE" w14:textId="77777777" w:rsidR="008B7B73" w:rsidRPr="00050B99" w:rsidRDefault="008B7B73" w:rsidP="00050B99">
            <w:pPr>
              <w:numPr>
                <w:ilvl w:val="0"/>
                <w:numId w:val="1"/>
              </w:numPr>
              <w:spacing w:line="252" w:lineRule="auto"/>
              <w:jc w:val="both"/>
              <w:rPr>
                <w:rFonts w:ascii="Times New Roman" w:hAnsi="Times New Roman" w:cs="Times New Roman"/>
                <w:sz w:val="14"/>
                <w:szCs w:val="16"/>
              </w:rPr>
            </w:pPr>
            <w:r w:rsidRPr="00050B99">
              <w:rPr>
                <w:rFonts w:ascii="Times New Roman" w:hAnsi="Times New Roman" w:cs="Times New Roman"/>
                <w:sz w:val="14"/>
                <w:szCs w:val="16"/>
              </w:rPr>
              <w:t>Çalışmanda hangi renkleri kullandın?</w:t>
            </w:r>
          </w:p>
          <w:p w14:paraId="64E5DBD0" w14:textId="3632323C" w:rsidR="00792B47" w:rsidRPr="00050B99" w:rsidRDefault="00792B47" w:rsidP="00050B99">
            <w:pPr>
              <w:spacing w:line="252" w:lineRule="auto"/>
              <w:rPr>
                <w:rFonts w:ascii="Times New Roman" w:hAnsi="Times New Roman" w:cs="Times New Roman"/>
                <w:sz w:val="14"/>
                <w:szCs w:val="16"/>
              </w:rPr>
            </w:pPr>
            <w:r w:rsidRPr="00050B99">
              <w:rPr>
                <w:rFonts w:ascii="Times New Roman" w:hAnsi="Times New Roman" w:cs="Times New Roman"/>
                <w:b/>
                <w:sz w:val="14"/>
                <w:szCs w:val="16"/>
              </w:rPr>
              <w:t xml:space="preserve">Bunların haricinde: </w:t>
            </w:r>
            <w:r w:rsidR="007C3FA8" w:rsidRPr="00050B99">
              <w:rPr>
                <w:rFonts w:ascii="Times New Roman" w:hAnsi="Times New Roman" w:cs="Times New Roman"/>
                <w:bCs/>
                <w:sz w:val="14"/>
                <w:szCs w:val="16"/>
              </w:rPr>
              <w:t>Çocuklarla masalara yerleşilir. Sıcak hava balonu gizli nesne bulmaca, balonlarla toplama, balonlarla eksik rakamı bulma çalışma sayfaları yapılır.</w:t>
            </w:r>
          </w:p>
        </w:tc>
      </w:tr>
    </w:tbl>
    <w:p w14:paraId="43B2ECA6" w14:textId="77777777" w:rsidR="00F46FE6" w:rsidRPr="00050B99" w:rsidRDefault="00F46FE6" w:rsidP="00792B47">
      <w:pPr>
        <w:autoSpaceDE w:val="0"/>
        <w:autoSpaceDN w:val="0"/>
        <w:adjustRightInd w:val="0"/>
        <w:spacing w:after="0" w:line="276" w:lineRule="auto"/>
        <w:ind w:left="-142"/>
        <w:rPr>
          <w:rFonts w:ascii="Times New Roman" w:hAnsi="Times New Roman" w:cs="Times New Roman"/>
          <w:b/>
          <w:bCs/>
          <w:color w:val="FF4000"/>
          <w:kern w:val="0"/>
          <w:sz w:val="8"/>
          <w:szCs w:val="16"/>
        </w:rPr>
      </w:pPr>
    </w:p>
    <w:p w14:paraId="5308A4B3" w14:textId="77777777" w:rsidR="00792B47" w:rsidRPr="00780B3A" w:rsidRDefault="00792B47" w:rsidP="00792B47">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0DA35A6C" w14:textId="2FEE19BB" w:rsidR="00792B47" w:rsidRPr="00050B99" w:rsidRDefault="00792B47" w:rsidP="00050B99">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Zenginleştirme: </w:t>
      </w:r>
      <w:r w:rsidR="008B7B73" w:rsidRPr="00050B99">
        <w:rPr>
          <w:rFonts w:ascii="Times New Roman" w:hAnsi="Times New Roman" w:cs="Times New Roman"/>
          <w:color w:val="000000"/>
          <w:kern w:val="0"/>
          <w:sz w:val="14"/>
          <w:szCs w:val="16"/>
        </w:rPr>
        <w:t xml:space="preserve">Balon deneyinde, çocuklardan farklı malzemelerle benzer deneyler yapmaları ve sonuçlarını karşılaştırmaları istenebilir. Ayrıca, balon şişirme deneyinde, sıcaklık değişikliklerinin balon üzerindeki etkisini daha derinlemesine araştırarak neden-sonuç ilişkilerini keşfetmeleri teşvik edilebilir. Siyah pastel boya etkinliğinde ise, çocuklardan karmaşık desenler ya da tematik resimler oluşturarak, </w:t>
      </w:r>
      <w:proofErr w:type="gramStart"/>
      <w:r w:rsidR="008B7B73" w:rsidRPr="00050B99">
        <w:rPr>
          <w:rFonts w:ascii="Times New Roman" w:hAnsi="Times New Roman" w:cs="Times New Roman"/>
          <w:color w:val="000000"/>
          <w:kern w:val="0"/>
          <w:sz w:val="14"/>
          <w:szCs w:val="16"/>
        </w:rPr>
        <w:t>hikaye</w:t>
      </w:r>
      <w:proofErr w:type="gramEnd"/>
      <w:r w:rsidR="008B7B73" w:rsidRPr="00050B99">
        <w:rPr>
          <w:rFonts w:ascii="Times New Roman" w:hAnsi="Times New Roman" w:cs="Times New Roman"/>
          <w:color w:val="000000"/>
          <w:kern w:val="0"/>
          <w:sz w:val="14"/>
          <w:szCs w:val="16"/>
        </w:rPr>
        <w:t xml:space="preserve"> anlatımıyla birleştirmeleri istenebilir. </w:t>
      </w:r>
      <w:proofErr w:type="gramStart"/>
      <w:r w:rsidR="008B7B73" w:rsidRPr="00050B99">
        <w:rPr>
          <w:rFonts w:ascii="Times New Roman" w:hAnsi="Times New Roman" w:cs="Times New Roman"/>
          <w:color w:val="000000"/>
          <w:kern w:val="0"/>
          <w:sz w:val="14"/>
          <w:szCs w:val="16"/>
        </w:rPr>
        <w:t>Böylece,</w:t>
      </w:r>
      <w:proofErr w:type="gramEnd"/>
      <w:r w:rsidR="008B7B73" w:rsidRPr="00050B99">
        <w:rPr>
          <w:rFonts w:ascii="Times New Roman" w:hAnsi="Times New Roman" w:cs="Times New Roman"/>
          <w:color w:val="000000"/>
          <w:kern w:val="0"/>
          <w:sz w:val="14"/>
          <w:szCs w:val="16"/>
        </w:rPr>
        <w:t xml:space="preserve"> hem sanatsal hem de bilimsel düşünme becerileri geliştirilebilir.</w:t>
      </w:r>
    </w:p>
    <w:p w14:paraId="4ED08A38" w14:textId="12670F60" w:rsidR="00792B47" w:rsidRPr="00050B99" w:rsidRDefault="00792B47" w:rsidP="00050B99">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Destekleme: </w:t>
      </w:r>
      <w:r w:rsidR="008B7B73" w:rsidRPr="00050B99">
        <w:rPr>
          <w:rFonts w:ascii="Times New Roman" w:hAnsi="Times New Roman" w:cs="Times New Roman"/>
          <w:color w:val="000000"/>
          <w:kern w:val="0"/>
          <w:sz w:val="14"/>
          <w:szCs w:val="16"/>
        </w:rPr>
        <w:t>Balon patlatma etkinliğinde, çocukların güvenlik ve rahatlığına özen gösterilerek, yavaş bir tempoda ilerlenebilir. Renkli pastel boyama etkinliğinde, küçük gruplar halinde çalışarak, her çocuğa bireysel destek sağlanabilir. Ayrıca, deneylerde kullanılan kavramlar basitleştirilerek, görsel ve somut örneklerle açıklamalar yapılabilir. Örneğin, balon şişirme deneyinde sıcak ve soğuk su kavramları, basit ve net bir şekilde anlatılabilir, gerekirse daha fazla tekrarla pekiştirilebilir.</w:t>
      </w:r>
    </w:p>
    <w:p w14:paraId="5A28C19A" w14:textId="77777777" w:rsidR="007C3FA8" w:rsidRPr="00050B99" w:rsidRDefault="00792B47" w:rsidP="00050B99">
      <w:pPr>
        <w:autoSpaceDE w:val="0"/>
        <w:autoSpaceDN w:val="0"/>
        <w:adjustRightInd w:val="0"/>
        <w:spacing w:after="0" w:line="240" w:lineRule="auto"/>
        <w:ind w:left="-142" w:right="-284"/>
        <w:rPr>
          <w:rFonts w:ascii="Times New Roman" w:hAnsi="Times New Roman" w:cs="Times New Roman"/>
          <w:color w:val="000000"/>
          <w:kern w:val="0"/>
          <w:sz w:val="14"/>
          <w:szCs w:val="16"/>
        </w:rPr>
      </w:pPr>
      <w:r w:rsidRPr="00050B99">
        <w:rPr>
          <w:rFonts w:ascii="Times New Roman" w:hAnsi="Times New Roman" w:cs="Times New Roman"/>
          <w:b/>
          <w:bCs/>
          <w:color w:val="FF4000"/>
          <w:kern w:val="0"/>
          <w:sz w:val="14"/>
          <w:szCs w:val="16"/>
        </w:rPr>
        <w:t xml:space="preserve">AİLE/TOPLUM KATILIMI: </w:t>
      </w:r>
      <w:r w:rsidR="007C3FA8" w:rsidRPr="00050B99">
        <w:rPr>
          <w:rFonts w:ascii="Times New Roman" w:hAnsi="Times New Roman" w:cs="Times New Roman"/>
          <w:color w:val="000000"/>
          <w:kern w:val="0"/>
          <w:sz w:val="14"/>
          <w:szCs w:val="16"/>
        </w:rPr>
        <w:t xml:space="preserve">Ailelere dokuların isimlerinin yazılı olduğu bir liste gönderilir. Bu listeye uyarak evde çocuklarıyla birlikte doku kartları hazırlamaları ve okula göndermeleri istenir. </w:t>
      </w:r>
    </w:p>
    <w:p w14:paraId="31536DE5" w14:textId="68981DD0" w:rsidR="00792B47" w:rsidRPr="00050B99" w:rsidRDefault="00792B47" w:rsidP="00050B99">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w:t>
      </w:r>
    </w:p>
    <w:p w14:paraId="276DFE60" w14:textId="77777777" w:rsidR="008F6480" w:rsidRDefault="008F6480" w:rsidP="00C74AA7">
      <w:pPr>
        <w:spacing w:after="0" w:line="276" w:lineRule="auto"/>
        <w:jc w:val="center"/>
        <w:rPr>
          <w:rFonts w:ascii="Times New Roman" w:hAnsi="Times New Roman" w:cs="Times New Roman"/>
          <w:b/>
          <w:bCs/>
          <w:color w:val="0D0D0D" w:themeColor="text1" w:themeTint="F2"/>
          <w:kern w:val="0"/>
          <w:sz w:val="16"/>
          <w:szCs w:val="16"/>
        </w:rPr>
      </w:pPr>
    </w:p>
    <w:p w14:paraId="25D851B4" w14:textId="77777777" w:rsidR="008F6480" w:rsidRDefault="008F6480" w:rsidP="00C74AA7">
      <w:pPr>
        <w:spacing w:after="0" w:line="276" w:lineRule="auto"/>
        <w:jc w:val="center"/>
        <w:rPr>
          <w:rFonts w:ascii="Times New Roman" w:hAnsi="Times New Roman" w:cs="Times New Roman"/>
          <w:b/>
          <w:bCs/>
          <w:color w:val="0D0D0D" w:themeColor="text1" w:themeTint="F2"/>
          <w:kern w:val="0"/>
          <w:sz w:val="16"/>
          <w:szCs w:val="16"/>
        </w:rPr>
      </w:pPr>
    </w:p>
    <w:p w14:paraId="3A5056F2" w14:textId="77777777" w:rsidR="008F6480" w:rsidRDefault="008F6480" w:rsidP="00C74AA7">
      <w:pPr>
        <w:spacing w:after="0" w:line="276" w:lineRule="auto"/>
        <w:jc w:val="center"/>
        <w:rPr>
          <w:rFonts w:ascii="Times New Roman" w:hAnsi="Times New Roman" w:cs="Times New Roman"/>
          <w:b/>
          <w:bCs/>
          <w:color w:val="0D0D0D" w:themeColor="text1" w:themeTint="F2"/>
          <w:kern w:val="0"/>
          <w:sz w:val="16"/>
          <w:szCs w:val="16"/>
        </w:rPr>
      </w:pPr>
    </w:p>
    <w:p w14:paraId="12DEDEAA" w14:textId="76C33836" w:rsidR="00C74AA7" w:rsidRPr="00780B3A" w:rsidRDefault="00C74AA7" w:rsidP="00C74AA7">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0B10E3DF" w14:textId="77777777" w:rsidR="00C74AA7" w:rsidRPr="00780B3A" w:rsidRDefault="00C74AA7" w:rsidP="00C74AA7">
      <w:pPr>
        <w:spacing w:after="0" w:line="276" w:lineRule="auto"/>
        <w:rPr>
          <w:rFonts w:ascii="Times New Roman" w:hAnsi="Times New Roman" w:cs="Times New Roman"/>
          <w:b/>
          <w:bCs/>
          <w:color w:val="0D0D0D" w:themeColor="text1" w:themeTint="F2"/>
          <w:kern w:val="0"/>
          <w:sz w:val="16"/>
          <w:szCs w:val="16"/>
        </w:rPr>
      </w:pPr>
    </w:p>
    <w:p w14:paraId="220299C3"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C74AA7" w:rsidRPr="00780B3A" w:rsidSect="00C74AA7">
          <w:type w:val="continuous"/>
          <w:pgSz w:w="11906" w:h="16838"/>
          <w:pgMar w:top="1276" w:right="1417" w:bottom="1417" w:left="1417" w:header="708" w:footer="708" w:gutter="0"/>
          <w:cols w:space="708"/>
          <w:docGrid w:linePitch="360"/>
        </w:sectPr>
      </w:pPr>
    </w:p>
    <w:p w14:paraId="58D186B6" w14:textId="77777777" w:rsidR="00C74AA7" w:rsidRPr="00780B3A" w:rsidRDefault="00C74AA7" w:rsidP="00C74AA7">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Pr>
          <w:rFonts w:ascii="Times New Roman" w:hAnsi="Times New Roman" w:cs="Times New Roman"/>
          <w:color w:val="0D0D0D" w:themeColor="text1" w:themeTint="F2"/>
          <w:kern w:val="0"/>
          <w:sz w:val="16"/>
          <w:szCs w:val="16"/>
        </w:rPr>
        <w:t>Türkçe</w:t>
      </w:r>
      <w:r w:rsidRPr="00097967">
        <w:rPr>
          <w:rFonts w:ascii="Times New Roman" w:hAnsi="Times New Roman" w:cs="Times New Roman"/>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 xml:space="preserve">Fen, Sanat, </w:t>
      </w:r>
      <w:r w:rsidRPr="00097967">
        <w:rPr>
          <w:rFonts w:ascii="Times New Roman" w:hAnsi="Times New Roman" w:cs="Times New Roman"/>
          <w:color w:val="0D0D0D" w:themeColor="text1" w:themeTint="F2"/>
          <w:kern w:val="0"/>
          <w:sz w:val="16"/>
          <w:szCs w:val="16"/>
        </w:rPr>
        <w:t>Hareket ve Sağlık Alanları</w:t>
      </w:r>
    </w:p>
    <w:p w14:paraId="7929C8C8" w14:textId="77777777" w:rsidR="00C74AA7" w:rsidRPr="00780B3A" w:rsidRDefault="00C74AA7" w:rsidP="00C74AA7">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5308AA99" w14:textId="195629DC" w:rsidR="00C74AA7" w:rsidRPr="00780B3A" w:rsidRDefault="00C31B44" w:rsidP="00C74AA7">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87264" behindDoc="0" locked="0" layoutInCell="1" allowOverlap="1" wp14:anchorId="7F5A5469" wp14:editId="32265128">
                <wp:simplePos x="0" y="0"/>
                <wp:positionH relativeFrom="column">
                  <wp:posOffset>-30662</wp:posOffset>
                </wp:positionH>
                <wp:positionV relativeFrom="paragraph">
                  <wp:posOffset>155827</wp:posOffset>
                </wp:positionV>
                <wp:extent cx="3188335" cy="1828800"/>
                <wp:effectExtent l="0" t="0" r="12065" b="19050"/>
                <wp:wrapNone/>
                <wp:docPr id="1331127571" name="Metin Kutusu 1"/>
                <wp:cNvGraphicFramePr/>
                <a:graphic xmlns:a="http://schemas.openxmlformats.org/drawingml/2006/main">
                  <a:graphicData uri="http://schemas.microsoft.com/office/word/2010/wordprocessingShape">
                    <wps:wsp>
                      <wps:cNvSpPr txBox="1"/>
                      <wps:spPr>
                        <a:xfrm>
                          <a:off x="0" y="0"/>
                          <a:ext cx="3188335" cy="1828800"/>
                        </a:xfrm>
                        <a:prstGeom prst="rect">
                          <a:avLst/>
                        </a:prstGeom>
                        <a:solidFill>
                          <a:schemeClr val="lt1"/>
                        </a:solidFill>
                        <a:ln w="6350">
                          <a:solidFill>
                            <a:prstClr val="black"/>
                          </a:solidFill>
                        </a:ln>
                      </wps:spPr>
                      <wps:txbx>
                        <w:txbxContent>
                          <w:p w14:paraId="3A763BC7"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64E00F71" w14:textId="77777777" w:rsidR="006D00A0" w:rsidRPr="00A72F9B" w:rsidRDefault="006D00A0" w:rsidP="00C74AA7">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w:t>
                            </w:r>
                            <w:r w:rsidRPr="00A72F9B">
                              <w:rPr>
                                <w:rFonts w:ascii="Times New Roman" w:hAnsi="Times New Roman" w:cs="Times New Roman"/>
                                <w:b/>
                                <w:bCs/>
                                <w:kern w:val="0"/>
                                <w:sz w:val="16"/>
                                <w:szCs w:val="16"/>
                              </w:rPr>
                              <w:t xml:space="preserve"> Alanı</w:t>
                            </w:r>
                          </w:p>
                          <w:p w14:paraId="02BD4D34" w14:textId="77777777" w:rsidR="006D00A0" w:rsidRPr="008B7B73" w:rsidRDefault="006D00A0" w:rsidP="00C74AA7">
                            <w:pPr>
                              <w:autoSpaceDE w:val="0"/>
                              <w:autoSpaceDN w:val="0"/>
                              <w:adjustRightInd w:val="0"/>
                              <w:spacing w:after="0" w:line="276" w:lineRule="auto"/>
                              <w:rPr>
                                <w:rFonts w:ascii="Times New Roman" w:hAnsi="Times New Roman" w:cs="Times New Roman"/>
                                <w:bCs/>
                                <w:kern w:val="0"/>
                                <w:sz w:val="16"/>
                                <w:szCs w:val="16"/>
                              </w:rPr>
                            </w:pPr>
                            <w:r w:rsidRPr="008B7B73">
                              <w:rPr>
                                <w:rFonts w:ascii="Times New Roman" w:hAnsi="Times New Roman" w:cs="Times New Roman"/>
                                <w:bCs/>
                                <w:kern w:val="0"/>
                                <w:sz w:val="16"/>
                                <w:szCs w:val="16"/>
                              </w:rPr>
                              <w:t>TADB. Dinleme</w:t>
                            </w:r>
                          </w:p>
                          <w:p w14:paraId="33476DA0" w14:textId="77777777" w:rsidR="006D00A0" w:rsidRPr="008B7B73" w:rsidRDefault="006D00A0" w:rsidP="00C74AA7">
                            <w:pPr>
                              <w:autoSpaceDE w:val="0"/>
                              <w:autoSpaceDN w:val="0"/>
                              <w:adjustRightInd w:val="0"/>
                              <w:spacing w:after="0" w:line="276" w:lineRule="auto"/>
                              <w:rPr>
                                <w:rFonts w:ascii="Times New Roman" w:hAnsi="Times New Roman" w:cs="Times New Roman"/>
                                <w:bCs/>
                                <w:kern w:val="0"/>
                                <w:sz w:val="16"/>
                                <w:szCs w:val="16"/>
                              </w:rPr>
                            </w:pPr>
                            <w:r w:rsidRPr="008B7B73">
                              <w:rPr>
                                <w:rFonts w:ascii="Times New Roman" w:hAnsi="Times New Roman" w:cs="Times New Roman"/>
                                <w:bCs/>
                                <w:kern w:val="0"/>
                                <w:sz w:val="16"/>
                                <w:szCs w:val="16"/>
                              </w:rPr>
                              <w:t>TAKB. Konuşma</w:t>
                            </w:r>
                          </w:p>
                          <w:p w14:paraId="564573A2" w14:textId="77777777" w:rsidR="006D00A0" w:rsidRPr="00A9249E"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Fen Alanı</w:t>
                            </w:r>
                          </w:p>
                          <w:p w14:paraId="4171FCE5" w14:textId="77777777" w:rsidR="006D00A0" w:rsidRPr="00126AFD" w:rsidRDefault="006D00A0" w:rsidP="00C74AA7">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FBAB1. Bilimsel Gözlem Yapma</w:t>
                            </w:r>
                          </w:p>
                          <w:p w14:paraId="4CFFBE5F" w14:textId="77777777" w:rsidR="006D00A0" w:rsidRPr="00126AFD" w:rsidRDefault="006D00A0" w:rsidP="00C74AA7">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FBAB3. Bilimsel Gözleme Dayalı Tahmin Etme</w:t>
                            </w:r>
                          </w:p>
                          <w:p w14:paraId="1C72D96F" w14:textId="77777777" w:rsidR="006D00A0" w:rsidRPr="00C31B44" w:rsidRDefault="006D00A0" w:rsidP="00C31B44">
                            <w:pPr>
                              <w:autoSpaceDE w:val="0"/>
                              <w:autoSpaceDN w:val="0"/>
                              <w:adjustRightInd w:val="0"/>
                              <w:spacing w:after="0" w:line="276" w:lineRule="auto"/>
                              <w:rPr>
                                <w:rFonts w:ascii="Times New Roman" w:hAnsi="Times New Roman" w:cs="Times New Roman"/>
                                <w:color w:val="000000"/>
                                <w:kern w:val="0"/>
                                <w:sz w:val="16"/>
                                <w:szCs w:val="16"/>
                              </w:rPr>
                            </w:pPr>
                            <w:r w:rsidRPr="00C31B44">
                              <w:rPr>
                                <w:rFonts w:ascii="Times New Roman" w:hAnsi="Times New Roman" w:cs="Times New Roman"/>
                                <w:color w:val="000000"/>
                                <w:kern w:val="0"/>
                                <w:sz w:val="16"/>
                                <w:szCs w:val="16"/>
                              </w:rPr>
                              <w:t>FBAB10. Bilimsel Sorgulama Yapma</w:t>
                            </w:r>
                          </w:p>
                          <w:p w14:paraId="1CF8C2A1" w14:textId="77777777" w:rsidR="006D00A0" w:rsidRPr="00A72F9B" w:rsidRDefault="006D00A0" w:rsidP="00C74AA7">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205847BA" w14:textId="77777777" w:rsidR="006D00A0" w:rsidRPr="00C31B44" w:rsidRDefault="006D00A0" w:rsidP="00C31B44">
                            <w:pPr>
                              <w:autoSpaceDE w:val="0"/>
                              <w:autoSpaceDN w:val="0"/>
                              <w:adjustRightInd w:val="0"/>
                              <w:spacing w:after="0" w:line="276" w:lineRule="auto"/>
                              <w:rPr>
                                <w:rFonts w:ascii="Times New Roman" w:hAnsi="Times New Roman" w:cs="Times New Roman"/>
                                <w:color w:val="000000"/>
                                <w:kern w:val="0"/>
                                <w:sz w:val="16"/>
                                <w:szCs w:val="16"/>
                              </w:rPr>
                            </w:pPr>
                            <w:r w:rsidRPr="00C31B44">
                              <w:rPr>
                                <w:rFonts w:ascii="Times New Roman" w:hAnsi="Times New Roman" w:cs="Times New Roman"/>
                                <w:color w:val="000000"/>
                                <w:kern w:val="0"/>
                                <w:sz w:val="16"/>
                                <w:szCs w:val="16"/>
                              </w:rPr>
                              <w:t xml:space="preserve">SNAB4. Sanatsal Uygulama Yapma </w:t>
                            </w:r>
                          </w:p>
                          <w:p w14:paraId="1717FB3F"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0E0E6F77" w14:textId="77777777" w:rsidR="006D00A0" w:rsidRPr="00072EE7" w:rsidRDefault="006D00A0" w:rsidP="00C74AA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5AD6D7F5" w14:textId="77777777" w:rsidR="006D00A0" w:rsidRPr="00072EE7" w:rsidRDefault="006D00A0" w:rsidP="00C74AA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7F27C6E3" w14:textId="77777777" w:rsidR="006D00A0" w:rsidRPr="002F5A74" w:rsidRDefault="006D00A0" w:rsidP="00C74AA7">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5469" id="_x0000_s1121" type="#_x0000_t202" style="position:absolute;margin-left:-2.4pt;margin-top:12.25pt;width:251.05pt;height:2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UCPQIAAIUEAAAOAAAAZHJzL2Uyb0RvYy54bWysVEtv2zAMvg/YfxB0X2zn0blGnCJLkWFA&#13;&#10;0BZIh54VWU6EyaImKbGzXz9KeXc7DbvIpEh9JD+SHj90jSI7YZ0EXdKsl1IiNIdK6nVJv7/OP+WU&#13;&#10;OM90xRRoUdK9cPRh8vHDuDWF6MMGVCUsQRDtitaUdOO9KZLE8Y1omOuBERqNNdiGeVTtOqksaxG9&#13;&#10;UUk/Te+SFmxlLHDhHN4+Hox0EvHrWnD/XNdOeKJKirn5eNp4rsKZTMasWFtmNpIf02D/kEXDpMag&#13;&#10;Z6hH5hnZWvkHVCO5BQe173FoEqhryUWsAavJ0nfVLDfMiFgLkuPMmSb3/2D5025pXizx3RfosIGB&#13;&#10;kNa4wuFlqKerbRO+mClBO1K4P9MmOk84Xg6yPB8MRpRwtGV5P8/TSGxyeW6s818FNCQIJbXYl0gX&#13;&#10;2y2cx5DoenIJ0RwoWc2lUlEJsyBmypIdwy4qH5PEFzdeSpO2pHeDURqBb2wB+vx+pRj/Ecq8RUBN&#13;&#10;aby8FB8k3606IquS3o9OzKyg2iNhFg6z5AyfS8RfMOdfmMXhQY5wIfwzHrUCTAqOEiUbsL/+dh/8&#13;&#10;sadopaTFYSyp+7llVlCivmns9n02HIbpjcpw9LmPir22rK4tetvMAJnKcPUMj2Lw9+ok1haaN9yb&#13;&#10;aYiKJqY5xi6pP4kzf1gR3DsuptPohPNqmF/opeEBOnQm8PravTFrjn31OBJPcBpbVrxr78E3vNQw&#13;&#10;3XqoZex9IPrA6pF/nPXYnuNehmW61qPX5e8x+Q0AAP//AwBQSwMEFAAGAAgAAAAhAJS13S7jAAAA&#13;&#10;DgEAAA8AAABkcnMvZG93bnJldi54bWxMj81OwzAQhO9IvIO1SNxap2kKaRqn4qf0womCOLvx1raI&#13;&#10;11HspuHtMSe4jLQa7cw39XZyHRtxCNaTgMU8A4bUemVJC/h4f5mVwEKUpGTnCQV8Y4Btc31Vy0r5&#13;&#10;C73heIiapRAKlRRgYuwrzkNr0Mkw9z1S8k5+cDKmc9BcDfKSwl3H8yy7405aSg1G9vhksP06nJ2A&#13;&#10;3aNe67aUg9mVytpx+jy96r0QtzfT8ybJwwZYxCn+fcDvhsQPTQI7+jOpwDoBsyLhRwF5sQKW/GJ9&#13;&#10;vwR2FLBc5CvgTc3/z2h+AAAA//8DAFBLAQItABQABgAIAAAAIQC2gziS/gAAAOEBAAATAAAAAAAA&#13;&#10;AAAAAAAAAAAAAABbQ29udGVudF9UeXBlc10ueG1sUEsBAi0AFAAGAAgAAAAhADj9If/WAAAAlAEA&#13;&#10;AAsAAAAAAAAAAAAAAAAALwEAAF9yZWxzLy5yZWxzUEsBAi0AFAAGAAgAAAAhABbb9QI9AgAAhQQA&#13;&#10;AA4AAAAAAAAAAAAAAAAALgIAAGRycy9lMm9Eb2MueG1sUEsBAi0AFAAGAAgAAAAhAJS13S7jAAAA&#13;&#10;DgEAAA8AAAAAAAAAAAAAAAAAlwQAAGRycy9kb3ducmV2LnhtbFBLBQYAAAAABAAEAPMAAACnBQAA&#13;&#10;AAA=&#13;&#10;" fillcolor="white [3201]" strokeweight=".5pt">
                <v:textbox>
                  <w:txbxContent>
                    <w:p w14:paraId="3A763BC7"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64E00F71" w14:textId="77777777" w:rsidR="006D00A0" w:rsidRPr="00A72F9B" w:rsidRDefault="006D00A0" w:rsidP="00C74AA7">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w:t>
                      </w:r>
                      <w:r w:rsidRPr="00A72F9B">
                        <w:rPr>
                          <w:rFonts w:ascii="Times New Roman" w:hAnsi="Times New Roman" w:cs="Times New Roman"/>
                          <w:b/>
                          <w:bCs/>
                          <w:kern w:val="0"/>
                          <w:sz w:val="16"/>
                          <w:szCs w:val="16"/>
                        </w:rPr>
                        <w:t xml:space="preserve"> Alanı</w:t>
                      </w:r>
                    </w:p>
                    <w:p w14:paraId="02BD4D34" w14:textId="77777777" w:rsidR="006D00A0" w:rsidRPr="008B7B73" w:rsidRDefault="006D00A0" w:rsidP="00C74AA7">
                      <w:pPr>
                        <w:autoSpaceDE w:val="0"/>
                        <w:autoSpaceDN w:val="0"/>
                        <w:adjustRightInd w:val="0"/>
                        <w:spacing w:after="0" w:line="276" w:lineRule="auto"/>
                        <w:rPr>
                          <w:rFonts w:ascii="Times New Roman" w:hAnsi="Times New Roman" w:cs="Times New Roman"/>
                          <w:bCs/>
                          <w:kern w:val="0"/>
                          <w:sz w:val="16"/>
                          <w:szCs w:val="16"/>
                        </w:rPr>
                      </w:pPr>
                      <w:r w:rsidRPr="008B7B73">
                        <w:rPr>
                          <w:rFonts w:ascii="Times New Roman" w:hAnsi="Times New Roman" w:cs="Times New Roman"/>
                          <w:bCs/>
                          <w:kern w:val="0"/>
                          <w:sz w:val="16"/>
                          <w:szCs w:val="16"/>
                        </w:rPr>
                        <w:t>TADB. Dinleme</w:t>
                      </w:r>
                    </w:p>
                    <w:p w14:paraId="33476DA0" w14:textId="77777777" w:rsidR="006D00A0" w:rsidRPr="008B7B73" w:rsidRDefault="006D00A0" w:rsidP="00C74AA7">
                      <w:pPr>
                        <w:autoSpaceDE w:val="0"/>
                        <w:autoSpaceDN w:val="0"/>
                        <w:adjustRightInd w:val="0"/>
                        <w:spacing w:after="0" w:line="276" w:lineRule="auto"/>
                        <w:rPr>
                          <w:rFonts w:ascii="Times New Roman" w:hAnsi="Times New Roman" w:cs="Times New Roman"/>
                          <w:bCs/>
                          <w:kern w:val="0"/>
                          <w:sz w:val="16"/>
                          <w:szCs w:val="16"/>
                        </w:rPr>
                      </w:pPr>
                      <w:r w:rsidRPr="008B7B73">
                        <w:rPr>
                          <w:rFonts w:ascii="Times New Roman" w:hAnsi="Times New Roman" w:cs="Times New Roman"/>
                          <w:bCs/>
                          <w:kern w:val="0"/>
                          <w:sz w:val="16"/>
                          <w:szCs w:val="16"/>
                        </w:rPr>
                        <w:t>TAKB. Konuşma</w:t>
                      </w:r>
                    </w:p>
                    <w:p w14:paraId="564573A2" w14:textId="77777777" w:rsidR="006D00A0" w:rsidRPr="00A9249E"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A9249E">
                        <w:rPr>
                          <w:rFonts w:ascii="Times New Roman" w:hAnsi="Times New Roman" w:cs="Times New Roman"/>
                          <w:b/>
                          <w:bCs/>
                          <w:kern w:val="0"/>
                          <w:sz w:val="16"/>
                          <w:szCs w:val="16"/>
                        </w:rPr>
                        <w:t>Fen Alanı</w:t>
                      </w:r>
                    </w:p>
                    <w:p w14:paraId="4171FCE5" w14:textId="77777777" w:rsidR="006D00A0" w:rsidRPr="00126AFD" w:rsidRDefault="006D00A0" w:rsidP="00C74AA7">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FBAB1. Bilimsel Gözlem Yapma</w:t>
                      </w:r>
                    </w:p>
                    <w:p w14:paraId="4CFFBE5F" w14:textId="77777777" w:rsidR="006D00A0" w:rsidRPr="00126AFD" w:rsidRDefault="006D00A0" w:rsidP="00C74AA7">
                      <w:pPr>
                        <w:autoSpaceDE w:val="0"/>
                        <w:autoSpaceDN w:val="0"/>
                        <w:adjustRightInd w:val="0"/>
                        <w:spacing w:after="0" w:line="276" w:lineRule="auto"/>
                        <w:rPr>
                          <w:rFonts w:ascii="Times New Roman" w:hAnsi="Times New Roman" w:cs="Times New Roman"/>
                          <w:color w:val="000000"/>
                          <w:kern w:val="0"/>
                          <w:sz w:val="16"/>
                          <w:szCs w:val="16"/>
                        </w:rPr>
                      </w:pPr>
                      <w:r w:rsidRPr="00126AFD">
                        <w:rPr>
                          <w:rFonts w:ascii="Times New Roman" w:hAnsi="Times New Roman" w:cs="Times New Roman"/>
                          <w:color w:val="000000"/>
                          <w:kern w:val="0"/>
                          <w:sz w:val="16"/>
                          <w:szCs w:val="16"/>
                        </w:rPr>
                        <w:t>FBAB3. Bilimsel Gözleme Dayalı Tahmin Etme</w:t>
                      </w:r>
                    </w:p>
                    <w:p w14:paraId="1C72D96F" w14:textId="77777777" w:rsidR="006D00A0" w:rsidRPr="00C31B44" w:rsidRDefault="006D00A0" w:rsidP="00C31B44">
                      <w:pPr>
                        <w:autoSpaceDE w:val="0"/>
                        <w:autoSpaceDN w:val="0"/>
                        <w:adjustRightInd w:val="0"/>
                        <w:spacing w:after="0" w:line="276" w:lineRule="auto"/>
                        <w:rPr>
                          <w:rFonts w:ascii="Times New Roman" w:hAnsi="Times New Roman" w:cs="Times New Roman"/>
                          <w:color w:val="000000"/>
                          <w:kern w:val="0"/>
                          <w:sz w:val="16"/>
                          <w:szCs w:val="16"/>
                        </w:rPr>
                      </w:pPr>
                      <w:r w:rsidRPr="00C31B44">
                        <w:rPr>
                          <w:rFonts w:ascii="Times New Roman" w:hAnsi="Times New Roman" w:cs="Times New Roman"/>
                          <w:color w:val="000000"/>
                          <w:kern w:val="0"/>
                          <w:sz w:val="16"/>
                          <w:szCs w:val="16"/>
                        </w:rPr>
                        <w:t>FBAB10. Bilimsel Sorgulama Yapma</w:t>
                      </w:r>
                    </w:p>
                    <w:p w14:paraId="1CF8C2A1" w14:textId="77777777" w:rsidR="006D00A0" w:rsidRPr="00A72F9B" w:rsidRDefault="006D00A0" w:rsidP="00C74AA7">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205847BA" w14:textId="77777777" w:rsidR="006D00A0" w:rsidRPr="00C31B44" w:rsidRDefault="006D00A0" w:rsidP="00C31B44">
                      <w:pPr>
                        <w:autoSpaceDE w:val="0"/>
                        <w:autoSpaceDN w:val="0"/>
                        <w:adjustRightInd w:val="0"/>
                        <w:spacing w:after="0" w:line="276" w:lineRule="auto"/>
                        <w:rPr>
                          <w:rFonts w:ascii="Times New Roman" w:hAnsi="Times New Roman" w:cs="Times New Roman"/>
                          <w:color w:val="000000"/>
                          <w:kern w:val="0"/>
                          <w:sz w:val="16"/>
                          <w:szCs w:val="16"/>
                        </w:rPr>
                      </w:pPr>
                      <w:r w:rsidRPr="00C31B44">
                        <w:rPr>
                          <w:rFonts w:ascii="Times New Roman" w:hAnsi="Times New Roman" w:cs="Times New Roman"/>
                          <w:color w:val="000000"/>
                          <w:kern w:val="0"/>
                          <w:sz w:val="16"/>
                          <w:szCs w:val="16"/>
                        </w:rPr>
                        <w:t xml:space="preserve">SNAB4. Sanatsal Uygulama Yapma </w:t>
                      </w:r>
                    </w:p>
                    <w:p w14:paraId="1717FB3F"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0E0E6F77" w14:textId="77777777" w:rsidR="006D00A0" w:rsidRPr="00072EE7" w:rsidRDefault="006D00A0" w:rsidP="00C74AA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HSAB1. Aktif Yaşam İçin Psikomotor Beceriler</w:t>
                      </w:r>
                    </w:p>
                    <w:p w14:paraId="5AD6D7F5" w14:textId="77777777" w:rsidR="006D00A0" w:rsidRPr="00072EE7" w:rsidRDefault="006D00A0" w:rsidP="00C74AA7">
                      <w:pPr>
                        <w:autoSpaceDE w:val="0"/>
                        <w:autoSpaceDN w:val="0"/>
                        <w:adjustRightInd w:val="0"/>
                        <w:spacing w:after="0" w:line="276" w:lineRule="auto"/>
                        <w:rPr>
                          <w:rFonts w:ascii="Times New Roman" w:hAnsi="Times New Roman" w:cs="Times New Roman"/>
                          <w:bCs/>
                          <w:color w:val="000000"/>
                          <w:kern w:val="0"/>
                          <w:sz w:val="16"/>
                          <w:szCs w:val="16"/>
                        </w:rPr>
                      </w:pPr>
                      <w:r w:rsidRPr="00072EE7">
                        <w:rPr>
                          <w:rFonts w:ascii="Times New Roman" w:hAnsi="Times New Roman" w:cs="Times New Roman"/>
                          <w:bCs/>
                          <w:color w:val="000000"/>
                          <w:kern w:val="0"/>
                          <w:sz w:val="16"/>
                          <w:szCs w:val="16"/>
                        </w:rPr>
                        <w:t xml:space="preserve">HSAB2. Aktif ve Zinde Yaşam İçin Sağlık Becerileri </w:t>
                      </w:r>
                    </w:p>
                    <w:p w14:paraId="7F27C6E3" w14:textId="77777777" w:rsidR="006D00A0" w:rsidRPr="002F5A74" w:rsidRDefault="006D00A0" w:rsidP="00C74AA7">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88288" behindDoc="0" locked="0" layoutInCell="1" allowOverlap="1" wp14:anchorId="0FD30592" wp14:editId="5EAB3901">
                <wp:simplePos x="0" y="0"/>
                <wp:positionH relativeFrom="column">
                  <wp:posOffset>3215005</wp:posOffset>
                </wp:positionH>
                <wp:positionV relativeFrom="paragraph">
                  <wp:posOffset>155826</wp:posOffset>
                </wp:positionV>
                <wp:extent cx="2956560" cy="2018665"/>
                <wp:effectExtent l="0" t="0" r="15240" b="19685"/>
                <wp:wrapNone/>
                <wp:docPr id="882325030" name="Metin Kutusu 1"/>
                <wp:cNvGraphicFramePr/>
                <a:graphic xmlns:a="http://schemas.openxmlformats.org/drawingml/2006/main">
                  <a:graphicData uri="http://schemas.microsoft.com/office/word/2010/wordprocessingShape">
                    <wps:wsp>
                      <wps:cNvSpPr txBox="1"/>
                      <wps:spPr>
                        <a:xfrm>
                          <a:off x="0" y="0"/>
                          <a:ext cx="2956560" cy="2018665"/>
                        </a:xfrm>
                        <a:prstGeom prst="rect">
                          <a:avLst/>
                        </a:prstGeom>
                        <a:solidFill>
                          <a:schemeClr val="lt1"/>
                        </a:solidFill>
                        <a:ln w="6350">
                          <a:solidFill>
                            <a:prstClr val="black"/>
                          </a:solidFill>
                        </a:ln>
                      </wps:spPr>
                      <wps:txbx>
                        <w:txbxContent>
                          <w:p w14:paraId="34060074"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654C4412" w14:textId="77777777" w:rsidR="006D00A0" w:rsidRPr="0058501D" w:rsidRDefault="006D00A0" w:rsidP="00C74AA7">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39DC4FE4" w14:textId="77777777" w:rsidR="006D00A0" w:rsidRPr="00A57C79" w:rsidRDefault="006D00A0" w:rsidP="00C74AA7">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3F1A024" w14:textId="77777777" w:rsidR="006D00A0" w:rsidRPr="008B7B73"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8B7B73">
                              <w:rPr>
                                <w:rFonts w:ascii="Times New Roman" w:hAnsi="Times New Roman" w:cs="Times New Roman"/>
                                <w:b/>
                                <w:bCs/>
                                <w:kern w:val="0"/>
                                <w:sz w:val="16"/>
                                <w:szCs w:val="16"/>
                              </w:rPr>
                              <w:t>SDB1.2.SB2.Motivasyonunu ayarlamak</w:t>
                            </w:r>
                          </w:p>
                          <w:p w14:paraId="77995566" w14:textId="77777777" w:rsidR="006D00A0" w:rsidRPr="008B7B73" w:rsidRDefault="006D00A0" w:rsidP="00C74AA7">
                            <w:pPr>
                              <w:autoSpaceDE w:val="0"/>
                              <w:autoSpaceDN w:val="0"/>
                              <w:adjustRightInd w:val="0"/>
                              <w:spacing w:after="0" w:line="276" w:lineRule="auto"/>
                              <w:ind w:left="142"/>
                              <w:rPr>
                                <w:rFonts w:ascii="Times New Roman" w:hAnsi="Times New Roman" w:cs="Times New Roman"/>
                                <w:kern w:val="0"/>
                                <w:sz w:val="16"/>
                                <w:szCs w:val="16"/>
                              </w:rPr>
                            </w:pPr>
                            <w:r w:rsidRPr="008B7B73">
                              <w:rPr>
                                <w:rFonts w:ascii="Times New Roman" w:hAnsi="Times New Roman" w:cs="Times New Roman"/>
                                <w:kern w:val="0"/>
                                <w:sz w:val="16"/>
                                <w:szCs w:val="16"/>
                              </w:rPr>
                              <w:t xml:space="preserve">SDB1.2.SB2.G1. İlgisini çekecek bir etkinliğe katılmak için harekete geçer. </w:t>
                            </w:r>
                          </w:p>
                          <w:p w14:paraId="2BBA0A59" w14:textId="77777777" w:rsidR="006D00A0" w:rsidRPr="007C3720" w:rsidRDefault="006D00A0" w:rsidP="00C74AA7">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7F5887A5" w14:textId="77777777" w:rsidR="006D00A0" w:rsidRPr="003E75E8"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3E75E8">
                              <w:rPr>
                                <w:rFonts w:ascii="Times New Roman" w:hAnsi="Times New Roman" w:cs="Times New Roman"/>
                                <w:b/>
                                <w:bCs/>
                                <w:kern w:val="0"/>
                                <w:sz w:val="16"/>
                                <w:szCs w:val="16"/>
                              </w:rPr>
                              <w:t>SDB2.1.SB4. Grup iletişimine katılmak</w:t>
                            </w:r>
                          </w:p>
                          <w:p w14:paraId="0258C0F4" w14:textId="77777777" w:rsidR="006D00A0" w:rsidRPr="003E75E8" w:rsidRDefault="006D00A0" w:rsidP="00C74AA7">
                            <w:pPr>
                              <w:autoSpaceDE w:val="0"/>
                              <w:autoSpaceDN w:val="0"/>
                              <w:adjustRightInd w:val="0"/>
                              <w:spacing w:after="0" w:line="276" w:lineRule="auto"/>
                              <w:rPr>
                                <w:rFonts w:ascii="Times New Roman" w:hAnsi="Times New Roman" w:cs="Times New Roman"/>
                                <w:kern w:val="0"/>
                                <w:sz w:val="16"/>
                                <w:szCs w:val="16"/>
                              </w:rPr>
                            </w:pPr>
                            <w:r w:rsidRPr="003E75E8">
                              <w:rPr>
                                <w:rFonts w:ascii="Times New Roman" w:hAnsi="Times New Roman" w:cs="Times New Roman"/>
                                <w:kern w:val="0"/>
                                <w:sz w:val="16"/>
                                <w:szCs w:val="16"/>
                              </w:rPr>
                              <w:t>SDB2.1.SB4.G3. Grup içi iletişime katkıda bulunur.</w:t>
                            </w:r>
                          </w:p>
                          <w:p w14:paraId="21EEF56F" w14:textId="77777777" w:rsidR="006D00A0" w:rsidRPr="00A57C79" w:rsidRDefault="006D00A0" w:rsidP="00C74AA7">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04CED0BF" w14:textId="77777777" w:rsidR="006D00A0" w:rsidRPr="00C31B44"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C31B44">
                              <w:rPr>
                                <w:rFonts w:ascii="Times New Roman" w:hAnsi="Times New Roman" w:cs="Times New Roman"/>
                                <w:b/>
                                <w:bCs/>
                                <w:kern w:val="0"/>
                                <w:sz w:val="16"/>
                                <w:szCs w:val="16"/>
                              </w:rPr>
                              <w:t>SDB2.2.SB2.Düşüncelerini başkalarıyla tartışmak/ müzakere etmek</w:t>
                            </w:r>
                          </w:p>
                          <w:p w14:paraId="0D2AD54E" w14:textId="77777777" w:rsidR="006D00A0" w:rsidRPr="00C31B44" w:rsidRDefault="006D00A0" w:rsidP="00C74AA7">
                            <w:pPr>
                              <w:autoSpaceDE w:val="0"/>
                              <w:autoSpaceDN w:val="0"/>
                              <w:adjustRightInd w:val="0"/>
                              <w:spacing w:after="0" w:line="276" w:lineRule="auto"/>
                              <w:rPr>
                                <w:rFonts w:ascii="Times New Roman" w:hAnsi="Times New Roman" w:cs="Times New Roman"/>
                                <w:kern w:val="0"/>
                                <w:sz w:val="16"/>
                                <w:szCs w:val="16"/>
                              </w:rPr>
                            </w:pPr>
                            <w:r w:rsidRPr="00C31B44">
                              <w:rPr>
                                <w:rFonts w:ascii="Times New Roman" w:hAnsi="Times New Roman" w:cs="Times New Roman"/>
                                <w:kern w:val="0"/>
                                <w:sz w:val="16"/>
                                <w:szCs w:val="16"/>
                              </w:rPr>
                              <w:t>SDB2.2.SB2.G2. Akran grupları ile alınacak kararlarda konuyla ilgili düşüncelerini söyler.</w:t>
                            </w:r>
                          </w:p>
                          <w:p w14:paraId="74062A68" w14:textId="77777777" w:rsidR="006D00A0" w:rsidRPr="00AB631A" w:rsidRDefault="006D00A0" w:rsidP="00C74AA7">
                            <w:pPr>
                              <w:autoSpaceDE w:val="0"/>
                              <w:autoSpaceDN w:val="0"/>
                              <w:adjustRightInd w:val="0"/>
                              <w:spacing w:after="0" w:line="276" w:lineRule="auto"/>
                              <w:rPr>
                                <w:rFonts w:ascii="Times New Roman" w:hAnsi="Times New Roman" w:cs="Times New Roman"/>
                                <w:kern w:val="0"/>
                                <w:sz w:val="16"/>
                                <w:szCs w:val="16"/>
                              </w:rPr>
                            </w:pPr>
                          </w:p>
                          <w:p w14:paraId="2B95D969" w14:textId="77777777" w:rsidR="006D00A0" w:rsidRPr="007C3720" w:rsidRDefault="006D00A0" w:rsidP="00C74AA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EC24DEA" w14:textId="77777777" w:rsidR="006D00A0" w:rsidRPr="00CD6E31" w:rsidRDefault="006D00A0" w:rsidP="00C74AA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F33C965" w14:textId="77777777" w:rsidR="006D00A0" w:rsidRPr="00082600" w:rsidRDefault="006D00A0" w:rsidP="00C74AA7">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30C21B28" w14:textId="77777777" w:rsidR="006D00A0" w:rsidRPr="00CF6976" w:rsidRDefault="006D00A0" w:rsidP="00C74AA7">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0592" id="_x0000_s1122" type="#_x0000_t202" style="position:absolute;margin-left:253.15pt;margin-top:12.25pt;width:232.8pt;height:158.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Vu6PQIAAIUEAAAOAAAAZHJzL2Uyb0RvYy54bWysVE1v2zAMvQ/YfxB0X5xkidcYcYosRYYB&#13;&#10;RVsgLXpWZDkWJouapMTOfv0o2flot9Owi0yJ1BP5+Oj5bVsrchDWSdA5HQ2GlAjNoZB6l9OX5/Wn&#13;&#10;G0qcZ7pgCrTI6VE4erv4+GHemEyMoQJVCEsQRLusMTmtvDdZkjheiZq5ARih0VmCrZnHrd0lhWUN&#13;&#10;otcqGQ+HadKALYwFLpzD07vOSRcRvywF949l6YQnKqeYm4+rjes2rMlizrKdZaaSvE+D/UMWNZMa&#13;&#10;Hz1D3THPyN7KP6BqyS04KP2AQ51AWUouYg1YzWj4rppNxYyItSA5zpxpcv8Plj8cNubJEt9+hRYb&#13;&#10;GAhpjMscHoZ62tLW4YuZEvQjhcczbaL1hOPheDZNpym6OPqwjJs0nQac5HLdWOe/CahJMHJqsS+R&#13;&#10;Lna4d74LPYWE1xwoWaylUnETtCBWypIDwy4qH5NE8DdRSpMmp+nn6TACv/EF6PP9rWL8R5/eVRTi&#13;&#10;KY05X4oPlm+3LZFFTmfpiZktFEckzEKnJWf4WiL+PXP+iVkUDxKBA+EfcSkVYFLQW5RUYH/97TzE&#13;&#10;Y0/RS0mDYsyp+7lnVlCivmvs9mw0mQT1xs1k+mWMG3vt2V579L5eATI1wtEzPJoh3quTWVqoX3Fu&#13;&#10;luFVdDHN8e2c+pO58t2I4NxxsVzGINSrYf5ebwwP0KEzgdfn9pVZ0/fVoyQe4CRblr1rbxcbbmpY&#13;&#10;7j2UMvY+EN2x2vOPWo/q6ecyDNP1PkZd/h6L3wAAAP//AwBQSwMEFAAGAAgAAAAhAP7HjOriAAAA&#13;&#10;DwEAAA8AAABkcnMvZG93bnJldi54bWxMT7tOwzAU3ZH4B+sisVGnaVqSNDcVj9KFibZidmPXtojt&#13;&#10;yHbT8PeYCZYrHd3zbDaT6ckofNDOIsxnGRBhO8e1lQjHw9tDCSREZjnrnRUI3yLApr29aVjN3dV+&#13;&#10;iHEfJUkmNtQMQcU41JSGTgnDwswNwqbf2XnDYoJeUu7ZNZmbnuZZtqKGaZsSFBvEixLd1/5iELbP&#13;&#10;spJdybzallzrcfo8v8sd4v3d9LpO52kNJIop/ingd0PqD20qdnIXywPpEZbZapGoCHmxBJII1eO8&#13;&#10;AnJCWBR5AbRt6P8d7Q8AAAD//wMAUEsBAi0AFAAGAAgAAAAhALaDOJL+AAAA4QEAABMAAAAAAAAA&#13;&#10;AAAAAAAAAAAAAFtDb250ZW50X1R5cGVzXS54bWxQSwECLQAUAAYACAAAACEAOP0h/9YAAACUAQAA&#13;&#10;CwAAAAAAAAAAAAAAAAAvAQAAX3JlbHMvLnJlbHNQSwECLQAUAAYACAAAACEALRVbuj0CAACFBAAA&#13;&#10;DgAAAAAAAAAAAAAAAAAuAgAAZHJzL2Uyb0RvYy54bWxQSwECLQAUAAYACAAAACEA/seM6uIAAAAP&#13;&#10;AQAADwAAAAAAAAAAAAAAAACXBAAAZHJzL2Rvd25yZXYueG1sUEsFBgAAAAAEAAQA8wAAAKYFAAAA&#13;&#10;AA==&#13;&#10;" fillcolor="white [3201]" strokeweight=".5pt">
                <v:textbox>
                  <w:txbxContent>
                    <w:p w14:paraId="34060074"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654C4412" w14:textId="77777777" w:rsidR="006D00A0" w:rsidRPr="0058501D" w:rsidRDefault="006D00A0" w:rsidP="00C74AA7">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39DC4FE4" w14:textId="77777777" w:rsidR="006D00A0" w:rsidRPr="00A57C79" w:rsidRDefault="006D00A0" w:rsidP="00C74AA7">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53F1A024" w14:textId="77777777" w:rsidR="006D00A0" w:rsidRPr="008B7B73"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8B7B73">
                        <w:rPr>
                          <w:rFonts w:ascii="Times New Roman" w:hAnsi="Times New Roman" w:cs="Times New Roman"/>
                          <w:b/>
                          <w:bCs/>
                          <w:kern w:val="0"/>
                          <w:sz w:val="16"/>
                          <w:szCs w:val="16"/>
                        </w:rPr>
                        <w:t>SDB1.2.SB2.Motivasyonunu ayarlamak</w:t>
                      </w:r>
                    </w:p>
                    <w:p w14:paraId="77995566" w14:textId="77777777" w:rsidR="006D00A0" w:rsidRPr="008B7B73" w:rsidRDefault="006D00A0" w:rsidP="00C74AA7">
                      <w:pPr>
                        <w:autoSpaceDE w:val="0"/>
                        <w:autoSpaceDN w:val="0"/>
                        <w:adjustRightInd w:val="0"/>
                        <w:spacing w:after="0" w:line="276" w:lineRule="auto"/>
                        <w:ind w:left="142"/>
                        <w:rPr>
                          <w:rFonts w:ascii="Times New Roman" w:hAnsi="Times New Roman" w:cs="Times New Roman"/>
                          <w:kern w:val="0"/>
                          <w:sz w:val="16"/>
                          <w:szCs w:val="16"/>
                        </w:rPr>
                      </w:pPr>
                      <w:r w:rsidRPr="008B7B73">
                        <w:rPr>
                          <w:rFonts w:ascii="Times New Roman" w:hAnsi="Times New Roman" w:cs="Times New Roman"/>
                          <w:kern w:val="0"/>
                          <w:sz w:val="16"/>
                          <w:szCs w:val="16"/>
                        </w:rPr>
                        <w:t xml:space="preserve">SDB1.2.SB2.G1. İlgisini çekecek bir etkinliğe katılmak için harekete geçer. </w:t>
                      </w:r>
                    </w:p>
                    <w:p w14:paraId="2BBA0A59" w14:textId="77777777" w:rsidR="006D00A0" w:rsidRPr="007C3720" w:rsidRDefault="006D00A0" w:rsidP="00C74AA7">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7F5887A5" w14:textId="77777777" w:rsidR="006D00A0" w:rsidRPr="003E75E8"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3E75E8">
                        <w:rPr>
                          <w:rFonts w:ascii="Times New Roman" w:hAnsi="Times New Roman" w:cs="Times New Roman"/>
                          <w:b/>
                          <w:bCs/>
                          <w:kern w:val="0"/>
                          <w:sz w:val="16"/>
                          <w:szCs w:val="16"/>
                        </w:rPr>
                        <w:t>SDB2.1.SB4. Grup iletişimine katılmak</w:t>
                      </w:r>
                    </w:p>
                    <w:p w14:paraId="0258C0F4" w14:textId="77777777" w:rsidR="006D00A0" w:rsidRPr="003E75E8" w:rsidRDefault="006D00A0" w:rsidP="00C74AA7">
                      <w:pPr>
                        <w:autoSpaceDE w:val="0"/>
                        <w:autoSpaceDN w:val="0"/>
                        <w:adjustRightInd w:val="0"/>
                        <w:spacing w:after="0" w:line="276" w:lineRule="auto"/>
                        <w:rPr>
                          <w:rFonts w:ascii="Times New Roman" w:hAnsi="Times New Roman" w:cs="Times New Roman"/>
                          <w:kern w:val="0"/>
                          <w:sz w:val="16"/>
                          <w:szCs w:val="16"/>
                        </w:rPr>
                      </w:pPr>
                      <w:r w:rsidRPr="003E75E8">
                        <w:rPr>
                          <w:rFonts w:ascii="Times New Roman" w:hAnsi="Times New Roman" w:cs="Times New Roman"/>
                          <w:kern w:val="0"/>
                          <w:sz w:val="16"/>
                          <w:szCs w:val="16"/>
                        </w:rPr>
                        <w:t>SDB2.1.SB4.G3. Grup içi iletişime katkıda bulunur.</w:t>
                      </w:r>
                    </w:p>
                    <w:p w14:paraId="21EEF56F" w14:textId="77777777" w:rsidR="006D00A0" w:rsidRPr="00A57C79" w:rsidRDefault="006D00A0" w:rsidP="00C74AA7">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04CED0BF" w14:textId="77777777" w:rsidR="006D00A0" w:rsidRPr="00C31B44" w:rsidRDefault="006D00A0" w:rsidP="00C74AA7">
                      <w:pPr>
                        <w:autoSpaceDE w:val="0"/>
                        <w:autoSpaceDN w:val="0"/>
                        <w:adjustRightInd w:val="0"/>
                        <w:spacing w:after="0" w:line="276" w:lineRule="auto"/>
                        <w:rPr>
                          <w:rFonts w:ascii="Times New Roman" w:hAnsi="Times New Roman" w:cs="Times New Roman"/>
                          <w:b/>
                          <w:bCs/>
                          <w:kern w:val="0"/>
                          <w:sz w:val="16"/>
                          <w:szCs w:val="16"/>
                        </w:rPr>
                      </w:pPr>
                      <w:r w:rsidRPr="00C31B44">
                        <w:rPr>
                          <w:rFonts w:ascii="Times New Roman" w:hAnsi="Times New Roman" w:cs="Times New Roman"/>
                          <w:b/>
                          <w:bCs/>
                          <w:kern w:val="0"/>
                          <w:sz w:val="16"/>
                          <w:szCs w:val="16"/>
                        </w:rPr>
                        <w:t>SDB2.2.SB2.Düşüncelerini başkalarıyla tartışmak/ müzakere etmek</w:t>
                      </w:r>
                    </w:p>
                    <w:p w14:paraId="0D2AD54E" w14:textId="77777777" w:rsidR="006D00A0" w:rsidRPr="00C31B44" w:rsidRDefault="006D00A0" w:rsidP="00C74AA7">
                      <w:pPr>
                        <w:autoSpaceDE w:val="0"/>
                        <w:autoSpaceDN w:val="0"/>
                        <w:adjustRightInd w:val="0"/>
                        <w:spacing w:after="0" w:line="276" w:lineRule="auto"/>
                        <w:rPr>
                          <w:rFonts w:ascii="Times New Roman" w:hAnsi="Times New Roman" w:cs="Times New Roman"/>
                          <w:kern w:val="0"/>
                          <w:sz w:val="16"/>
                          <w:szCs w:val="16"/>
                        </w:rPr>
                      </w:pPr>
                      <w:r w:rsidRPr="00C31B44">
                        <w:rPr>
                          <w:rFonts w:ascii="Times New Roman" w:hAnsi="Times New Roman" w:cs="Times New Roman"/>
                          <w:kern w:val="0"/>
                          <w:sz w:val="16"/>
                          <w:szCs w:val="16"/>
                        </w:rPr>
                        <w:t>SDB2.2.SB2.G2. Akran grupları ile alınacak kararlarda konuyla ilgili düşüncelerini söyler.</w:t>
                      </w:r>
                    </w:p>
                    <w:p w14:paraId="74062A68" w14:textId="77777777" w:rsidR="006D00A0" w:rsidRPr="00AB631A" w:rsidRDefault="006D00A0" w:rsidP="00C74AA7">
                      <w:pPr>
                        <w:autoSpaceDE w:val="0"/>
                        <w:autoSpaceDN w:val="0"/>
                        <w:adjustRightInd w:val="0"/>
                        <w:spacing w:after="0" w:line="276" w:lineRule="auto"/>
                        <w:rPr>
                          <w:rFonts w:ascii="Times New Roman" w:hAnsi="Times New Roman" w:cs="Times New Roman"/>
                          <w:kern w:val="0"/>
                          <w:sz w:val="16"/>
                          <w:szCs w:val="16"/>
                        </w:rPr>
                      </w:pPr>
                    </w:p>
                    <w:p w14:paraId="2B95D969" w14:textId="77777777" w:rsidR="006D00A0" w:rsidRPr="007C3720" w:rsidRDefault="006D00A0" w:rsidP="00C74AA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2EC24DEA" w14:textId="77777777" w:rsidR="006D00A0" w:rsidRPr="00CD6E31" w:rsidRDefault="006D00A0" w:rsidP="00C74AA7">
                      <w:pPr>
                        <w:autoSpaceDE w:val="0"/>
                        <w:autoSpaceDN w:val="0"/>
                        <w:adjustRightInd w:val="0"/>
                        <w:spacing w:after="0" w:line="276" w:lineRule="auto"/>
                        <w:rPr>
                          <w:rFonts w:ascii="Times New Roman" w:hAnsi="Times New Roman" w:cs="Times New Roman"/>
                          <w:color w:val="A02B93" w:themeColor="accent5"/>
                          <w:kern w:val="0"/>
                          <w:sz w:val="16"/>
                          <w:szCs w:val="16"/>
                        </w:rPr>
                      </w:pPr>
                    </w:p>
                    <w:p w14:paraId="6F33C965" w14:textId="77777777" w:rsidR="006D00A0" w:rsidRPr="00082600" w:rsidRDefault="006D00A0" w:rsidP="00C74AA7">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30C21B28" w14:textId="77777777" w:rsidR="006D00A0" w:rsidRPr="00CF6976" w:rsidRDefault="006D00A0" w:rsidP="00C74AA7">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C74AA7" w:rsidRPr="00780B3A">
        <w:rPr>
          <w:rFonts w:ascii="Times New Roman" w:hAnsi="Times New Roman" w:cs="Times New Roman"/>
          <w:b/>
          <w:bCs/>
          <w:color w:val="0D0D0D" w:themeColor="text1" w:themeTint="F2"/>
          <w:kern w:val="0"/>
          <w:sz w:val="16"/>
          <w:szCs w:val="16"/>
        </w:rPr>
        <w:t>TARİH</w:t>
      </w:r>
      <w:r w:rsidR="00C74AA7" w:rsidRPr="00780B3A">
        <w:rPr>
          <w:rFonts w:ascii="Times New Roman" w:hAnsi="Times New Roman" w:cs="Times New Roman"/>
          <w:b/>
          <w:bCs/>
          <w:color w:val="0D0D0D" w:themeColor="text1" w:themeTint="F2"/>
          <w:kern w:val="0"/>
          <w:sz w:val="16"/>
          <w:szCs w:val="16"/>
        </w:rPr>
        <w:tab/>
      </w:r>
      <w:r w:rsidR="00C74AA7" w:rsidRPr="00780B3A">
        <w:rPr>
          <w:rFonts w:ascii="Times New Roman" w:hAnsi="Times New Roman" w:cs="Times New Roman"/>
          <w:b/>
          <w:bCs/>
          <w:color w:val="0D0D0D" w:themeColor="text1" w:themeTint="F2"/>
          <w:kern w:val="0"/>
          <w:sz w:val="16"/>
          <w:szCs w:val="16"/>
        </w:rPr>
        <w:tab/>
        <w:t>:</w:t>
      </w:r>
      <w:r w:rsidR="00C74AA7">
        <w:rPr>
          <w:rFonts w:ascii="Times New Roman" w:hAnsi="Times New Roman" w:cs="Times New Roman"/>
          <w:color w:val="0D0D0D" w:themeColor="text1" w:themeTint="F2"/>
          <w:kern w:val="0"/>
          <w:sz w:val="16"/>
          <w:szCs w:val="16"/>
        </w:rPr>
        <w:t>2</w:t>
      </w:r>
      <w:r w:rsidR="00F443F0">
        <w:rPr>
          <w:rFonts w:ascii="Times New Roman" w:hAnsi="Times New Roman" w:cs="Times New Roman"/>
          <w:color w:val="0D0D0D" w:themeColor="text1" w:themeTint="F2"/>
          <w:kern w:val="0"/>
          <w:sz w:val="16"/>
          <w:szCs w:val="16"/>
        </w:rPr>
        <w:t>0</w:t>
      </w:r>
      <w:r w:rsidR="00C74AA7" w:rsidRPr="00780B3A">
        <w:rPr>
          <w:rFonts w:ascii="Times New Roman" w:hAnsi="Times New Roman" w:cs="Times New Roman"/>
          <w:color w:val="0D0D0D" w:themeColor="text1" w:themeTint="F2"/>
          <w:kern w:val="0"/>
          <w:sz w:val="16"/>
          <w:szCs w:val="16"/>
        </w:rPr>
        <w:t>/</w:t>
      </w:r>
      <w:r w:rsidR="00C74AA7">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0E8598DC" w14:textId="77777777" w:rsidR="00C74AA7" w:rsidRPr="00780B3A" w:rsidRDefault="00C74AA7" w:rsidP="00C74AA7">
      <w:pPr>
        <w:spacing w:after="0" w:line="276" w:lineRule="auto"/>
        <w:rPr>
          <w:rFonts w:ascii="Times New Roman" w:hAnsi="Times New Roman" w:cs="Times New Roman"/>
          <w:b/>
          <w:bCs/>
          <w:color w:val="FF4000"/>
          <w:kern w:val="0"/>
          <w:sz w:val="16"/>
          <w:szCs w:val="16"/>
        </w:rPr>
      </w:pPr>
    </w:p>
    <w:p w14:paraId="3645EB44"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35F6426"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D91D47A"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0E9141E3"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759954CA"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1656B37C"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17305751"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4928BE7"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750DEFB6"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2B20E4E"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73DBA378"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4C1B2A54"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4933BC8B" w14:textId="07696064" w:rsidR="00C74AA7" w:rsidRPr="00780B3A" w:rsidRDefault="00C31B44"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92384" behindDoc="0" locked="0" layoutInCell="1" allowOverlap="1" wp14:anchorId="09170101" wp14:editId="743A58B0">
                <wp:simplePos x="0" y="0"/>
                <wp:positionH relativeFrom="column">
                  <wp:posOffset>-30480</wp:posOffset>
                </wp:positionH>
                <wp:positionV relativeFrom="paragraph">
                  <wp:posOffset>71742</wp:posOffset>
                </wp:positionV>
                <wp:extent cx="3187700" cy="964194"/>
                <wp:effectExtent l="0" t="0" r="12700" b="26670"/>
                <wp:wrapNone/>
                <wp:docPr id="767844119" name="Metin Kutusu 1"/>
                <wp:cNvGraphicFramePr/>
                <a:graphic xmlns:a="http://schemas.openxmlformats.org/drawingml/2006/main">
                  <a:graphicData uri="http://schemas.microsoft.com/office/word/2010/wordprocessingShape">
                    <wps:wsp>
                      <wps:cNvSpPr txBox="1"/>
                      <wps:spPr>
                        <a:xfrm>
                          <a:off x="0" y="0"/>
                          <a:ext cx="3187700" cy="964194"/>
                        </a:xfrm>
                        <a:prstGeom prst="rect">
                          <a:avLst/>
                        </a:prstGeom>
                        <a:solidFill>
                          <a:schemeClr val="lt1"/>
                        </a:solidFill>
                        <a:ln w="6350">
                          <a:solidFill>
                            <a:prstClr val="black"/>
                          </a:solidFill>
                        </a:ln>
                      </wps:spPr>
                      <wps:txbx>
                        <w:txbxContent>
                          <w:p w14:paraId="77D57F21" w14:textId="77777777" w:rsidR="006D00A0"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4BC85927" w14:textId="77777777" w:rsidR="006D00A0" w:rsidRDefault="006D00A0" w:rsidP="00C74AA7">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(KB2)</w:t>
                            </w:r>
                          </w:p>
                          <w:p w14:paraId="1423FF90" w14:textId="77777777" w:rsidR="006D00A0" w:rsidRPr="00870395" w:rsidRDefault="006D00A0" w:rsidP="00870395">
                            <w:pPr>
                              <w:autoSpaceDE w:val="0"/>
                              <w:autoSpaceDN w:val="0"/>
                              <w:adjustRightInd w:val="0"/>
                              <w:spacing w:after="0" w:line="276" w:lineRule="auto"/>
                              <w:rPr>
                                <w:rFonts w:ascii="Times New Roman" w:hAnsi="Times New Roman" w:cs="Times New Roman"/>
                                <w:b/>
                                <w:bCs/>
                                <w:kern w:val="0"/>
                                <w:sz w:val="16"/>
                                <w:szCs w:val="16"/>
                              </w:rPr>
                            </w:pPr>
                            <w:r w:rsidRPr="00870395">
                              <w:rPr>
                                <w:rFonts w:ascii="Times New Roman" w:hAnsi="Times New Roman" w:cs="Times New Roman"/>
                                <w:b/>
                                <w:bCs/>
                                <w:kern w:val="0"/>
                                <w:sz w:val="16"/>
                                <w:szCs w:val="16"/>
                              </w:rPr>
                              <w:t>KB2.10. Çıkarım Yapma Becerisi</w:t>
                            </w:r>
                          </w:p>
                          <w:p w14:paraId="440FE70B" w14:textId="77777777" w:rsidR="006D00A0" w:rsidRPr="00870395" w:rsidRDefault="006D00A0" w:rsidP="00870395">
                            <w:pPr>
                              <w:autoSpaceDE w:val="0"/>
                              <w:autoSpaceDN w:val="0"/>
                              <w:adjustRightInd w:val="0"/>
                              <w:spacing w:after="0" w:line="276" w:lineRule="auto"/>
                              <w:rPr>
                                <w:rFonts w:ascii="Times New Roman" w:hAnsi="Times New Roman" w:cs="Times New Roman"/>
                                <w:kern w:val="0"/>
                                <w:sz w:val="16"/>
                                <w:szCs w:val="16"/>
                              </w:rPr>
                            </w:pPr>
                            <w:r w:rsidRPr="00870395">
                              <w:rPr>
                                <w:rFonts w:ascii="Times New Roman" w:hAnsi="Times New Roman" w:cs="Times New Roman"/>
                                <w:kern w:val="0"/>
                                <w:sz w:val="16"/>
                                <w:szCs w:val="16"/>
                              </w:rPr>
                              <w:t>KB2.10.SB5. Değerlendirmek</w:t>
                            </w:r>
                          </w:p>
                          <w:p w14:paraId="69505102" w14:textId="77777777" w:rsidR="006D00A0" w:rsidRPr="00870395" w:rsidRDefault="006D00A0" w:rsidP="00870395">
                            <w:pPr>
                              <w:autoSpaceDE w:val="0"/>
                              <w:autoSpaceDN w:val="0"/>
                              <w:adjustRightInd w:val="0"/>
                              <w:spacing w:after="0" w:line="276" w:lineRule="auto"/>
                              <w:rPr>
                                <w:rFonts w:ascii="Times New Roman" w:hAnsi="Times New Roman" w:cs="Times New Roman"/>
                                <w:b/>
                                <w:bCs/>
                                <w:kern w:val="0"/>
                                <w:sz w:val="16"/>
                                <w:szCs w:val="16"/>
                              </w:rPr>
                            </w:pPr>
                            <w:r w:rsidRPr="00870395">
                              <w:rPr>
                                <w:rFonts w:ascii="Times New Roman" w:hAnsi="Times New Roman" w:cs="Times New Roman"/>
                                <w:b/>
                                <w:bCs/>
                                <w:kern w:val="0"/>
                                <w:sz w:val="16"/>
                                <w:szCs w:val="16"/>
                              </w:rPr>
                              <w:t>KB2.11. Gözleme Dayalı Tahmin Etme Becerisi</w:t>
                            </w:r>
                          </w:p>
                          <w:p w14:paraId="4940BA27" w14:textId="77777777" w:rsidR="006D00A0" w:rsidRPr="00870395" w:rsidRDefault="006D00A0" w:rsidP="00870395">
                            <w:pPr>
                              <w:autoSpaceDE w:val="0"/>
                              <w:autoSpaceDN w:val="0"/>
                              <w:adjustRightInd w:val="0"/>
                              <w:spacing w:after="0" w:line="276" w:lineRule="auto"/>
                              <w:rPr>
                                <w:rFonts w:ascii="Times New Roman" w:hAnsi="Times New Roman" w:cs="Times New Roman"/>
                                <w:kern w:val="0"/>
                                <w:sz w:val="16"/>
                                <w:szCs w:val="16"/>
                              </w:rPr>
                            </w:pPr>
                            <w:r w:rsidRPr="00870395">
                              <w:rPr>
                                <w:rFonts w:ascii="Times New Roman" w:hAnsi="Times New Roman" w:cs="Times New Roman"/>
                                <w:kern w:val="0"/>
                                <w:sz w:val="16"/>
                                <w:szCs w:val="16"/>
                              </w:rPr>
                              <w:t>KB2.11.SB3. Mevcut olay/konu/duruma ilişkin yargıda bulunmak</w:t>
                            </w:r>
                          </w:p>
                          <w:p w14:paraId="508E3A06" w14:textId="77777777" w:rsidR="006D00A0" w:rsidRPr="00F77D6B" w:rsidRDefault="006D00A0" w:rsidP="00C74AA7">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70101" id="_x0000_s1123" type="#_x0000_t202" style="position:absolute;margin-left:-2.4pt;margin-top:5.65pt;width:251pt;height:75.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Hc8PQIAAIQEAAAOAAAAZHJzL2Uyb0RvYy54bWysVE1v2zAMvQ/YfxB0X2ynadIYcYosRYYB&#13;&#10;QVsgLXpWZDk2JouapMTOfv0o2flot9Owi0yJ1BP5+OjZfVtLchDGVqAymgxiSoTikFdql9HXl9WX&#13;&#10;O0qsYypnEpTI6FFYej///GnW6FQMoQSZC0MQRNm00RktndNpFFleiprZAWih0FmAqZnDrdlFuWEN&#13;&#10;otcyGsbxOGrA5NoAF9bi6UPnpPOAXxSCu6eisMIRmVHMzYXVhHXr12g+Y+nOMF1WvE+D/UMWNasU&#13;&#10;PnqGemCOkb2p/oCqK27AQuEGHOoIiqLiItSA1STxh2o2JdMi1ILkWH2myf4/WP542OhnQ1z7FVps&#13;&#10;oCek0Ta1eOjraQtT+y9mStCPFB7PtInWEY6HN8ndZBKji6NvOh4l05GHiS63tbHum4CaeCOjBtsS&#13;&#10;2GKHtXVd6CnEP2ZBVvmqkjJsvBTEUhpyYNhE6UKOCP4uSirSZHR8cxsH4Hc+D32+v5WM/+jTu4pC&#13;&#10;PKkw50vt3nLttiVVjlVNTsRsIT8iXwY6KVnNVxXir5l1z8ygdpAHnAf3hEshAZOC3qKkBPPrb+c+&#13;&#10;HluKXkoa1GJG7c89M4IS+V1hs6fJaOTFGzaj28kQN+bas732qH29BGQqwcnTPJg+3smTWRio33Bs&#13;&#10;Fv5VdDHF8e2MupO5dN2E4NhxsViEIJSrZm6tNpp7aN8Zz+tL+8aM7vvqUBGPcFItSz+0t4v1NxUs&#13;&#10;9g6KKvTeE92x2vOPUg/q6cfSz9L1PkRdfh7z3wAAAP//AwBQSwMEFAAGAAgAAAAhAGdTsVXiAAAA&#13;&#10;DgEAAA8AAABkcnMvZG93bnJldi54bWxMj81OwzAQhO9IvIO1SNxaJ21V0jROxU/hwomCOLuxa1vE&#13;&#10;68h20/D2LCe4rLQz2tlvmt3kezbqmFxAAeW8AKaxC8qhEfDx/jyrgKUsUck+oBbwrRPs2uurRtYq&#13;&#10;XPBNj4dsGIVgqqUAm/NQc546q71M8zBoJO8UopeZ1mi4ivJC4b7ni6JYcy8d0gcrB/1odfd1OHsB&#13;&#10;+wezMV0lo91Xyrlx+jy9mhchbm+mpy2N+y2wrKf8dwG/HYgfWgI7hjOqxHoBsxXhZ9LLJTDyV5u7&#13;&#10;BbAjCetlCbxt+P8a7Q8AAAD//wMAUEsBAi0AFAAGAAgAAAAhALaDOJL+AAAA4QEAABMAAAAAAAAA&#13;&#10;AAAAAAAAAAAAAFtDb250ZW50X1R5cGVzXS54bWxQSwECLQAUAAYACAAAACEAOP0h/9YAAACUAQAA&#13;&#10;CwAAAAAAAAAAAAAAAAAvAQAAX3JlbHMvLnJlbHNQSwECLQAUAAYACAAAACEAApx3PD0CAACEBAAA&#13;&#10;DgAAAAAAAAAAAAAAAAAuAgAAZHJzL2Uyb0RvYy54bWxQSwECLQAUAAYACAAAACEAZ1OxVeIAAAAO&#13;&#10;AQAADwAAAAAAAAAAAAAAAACXBAAAZHJzL2Rvd25yZXYueG1sUEsFBgAAAAAEAAQA8wAAAKYFAAAA&#13;&#10;AA==&#13;&#10;" fillcolor="white [3201]" strokeweight=".5pt">
                <v:textbox>
                  <w:txbxContent>
                    <w:p w14:paraId="77D57F21" w14:textId="77777777" w:rsidR="006D00A0"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4BC85927" w14:textId="77777777" w:rsidR="006D00A0" w:rsidRDefault="006D00A0" w:rsidP="00C74AA7">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(KB2)</w:t>
                      </w:r>
                    </w:p>
                    <w:p w14:paraId="1423FF90" w14:textId="77777777" w:rsidR="006D00A0" w:rsidRPr="00870395" w:rsidRDefault="006D00A0" w:rsidP="00870395">
                      <w:pPr>
                        <w:autoSpaceDE w:val="0"/>
                        <w:autoSpaceDN w:val="0"/>
                        <w:adjustRightInd w:val="0"/>
                        <w:spacing w:after="0" w:line="276" w:lineRule="auto"/>
                        <w:rPr>
                          <w:rFonts w:ascii="Times New Roman" w:hAnsi="Times New Roman" w:cs="Times New Roman"/>
                          <w:b/>
                          <w:bCs/>
                          <w:kern w:val="0"/>
                          <w:sz w:val="16"/>
                          <w:szCs w:val="16"/>
                        </w:rPr>
                      </w:pPr>
                      <w:r w:rsidRPr="00870395">
                        <w:rPr>
                          <w:rFonts w:ascii="Times New Roman" w:hAnsi="Times New Roman" w:cs="Times New Roman"/>
                          <w:b/>
                          <w:bCs/>
                          <w:kern w:val="0"/>
                          <w:sz w:val="16"/>
                          <w:szCs w:val="16"/>
                        </w:rPr>
                        <w:t>KB2.10. Çıkarım Yapma Becerisi</w:t>
                      </w:r>
                    </w:p>
                    <w:p w14:paraId="440FE70B" w14:textId="77777777" w:rsidR="006D00A0" w:rsidRPr="00870395" w:rsidRDefault="006D00A0" w:rsidP="00870395">
                      <w:pPr>
                        <w:autoSpaceDE w:val="0"/>
                        <w:autoSpaceDN w:val="0"/>
                        <w:adjustRightInd w:val="0"/>
                        <w:spacing w:after="0" w:line="276" w:lineRule="auto"/>
                        <w:rPr>
                          <w:rFonts w:ascii="Times New Roman" w:hAnsi="Times New Roman" w:cs="Times New Roman"/>
                          <w:kern w:val="0"/>
                          <w:sz w:val="16"/>
                          <w:szCs w:val="16"/>
                        </w:rPr>
                      </w:pPr>
                      <w:r w:rsidRPr="00870395">
                        <w:rPr>
                          <w:rFonts w:ascii="Times New Roman" w:hAnsi="Times New Roman" w:cs="Times New Roman"/>
                          <w:kern w:val="0"/>
                          <w:sz w:val="16"/>
                          <w:szCs w:val="16"/>
                        </w:rPr>
                        <w:t>KB2.10.SB5. Değerlendirmek</w:t>
                      </w:r>
                    </w:p>
                    <w:p w14:paraId="69505102" w14:textId="77777777" w:rsidR="006D00A0" w:rsidRPr="00870395" w:rsidRDefault="006D00A0" w:rsidP="00870395">
                      <w:pPr>
                        <w:autoSpaceDE w:val="0"/>
                        <w:autoSpaceDN w:val="0"/>
                        <w:adjustRightInd w:val="0"/>
                        <w:spacing w:after="0" w:line="276" w:lineRule="auto"/>
                        <w:rPr>
                          <w:rFonts w:ascii="Times New Roman" w:hAnsi="Times New Roman" w:cs="Times New Roman"/>
                          <w:b/>
                          <w:bCs/>
                          <w:kern w:val="0"/>
                          <w:sz w:val="16"/>
                          <w:szCs w:val="16"/>
                        </w:rPr>
                      </w:pPr>
                      <w:r w:rsidRPr="00870395">
                        <w:rPr>
                          <w:rFonts w:ascii="Times New Roman" w:hAnsi="Times New Roman" w:cs="Times New Roman"/>
                          <w:b/>
                          <w:bCs/>
                          <w:kern w:val="0"/>
                          <w:sz w:val="16"/>
                          <w:szCs w:val="16"/>
                        </w:rPr>
                        <w:t>KB2.11. Gözleme Dayalı Tahmin Etme Becerisi</w:t>
                      </w:r>
                    </w:p>
                    <w:p w14:paraId="4940BA27" w14:textId="77777777" w:rsidR="006D00A0" w:rsidRPr="00870395" w:rsidRDefault="006D00A0" w:rsidP="00870395">
                      <w:pPr>
                        <w:autoSpaceDE w:val="0"/>
                        <w:autoSpaceDN w:val="0"/>
                        <w:adjustRightInd w:val="0"/>
                        <w:spacing w:after="0" w:line="276" w:lineRule="auto"/>
                        <w:rPr>
                          <w:rFonts w:ascii="Times New Roman" w:hAnsi="Times New Roman" w:cs="Times New Roman"/>
                          <w:kern w:val="0"/>
                          <w:sz w:val="16"/>
                          <w:szCs w:val="16"/>
                        </w:rPr>
                      </w:pPr>
                      <w:r w:rsidRPr="00870395">
                        <w:rPr>
                          <w:rFonts w:ascii="Times New Roman" w:hAnsi="Times New Roman" w:cs="Times New Roman"/>
                          <w:kern w:val="0"/>
                          <w:sz w:val="16"/>
                          <w:szCs w:val="16"/>
                        </w:rPr>
                        <w:t>KB2.11.SB3. Mevcut olay/konu/duruma ilişkin yargıda bulunmak</w:t>
                      </w:r>
                    </w:p>
                    <w:p w14:paraId="508E3A06" w14:textId="77777777" w:rsidR="006D00A0" w:rsidRPr="00F77D6B" w:rsidRDefault="006D00A0" w:rsidP="00C74AA7">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60D50D24" w14:textId="5F9F9022"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8660673" w14:textId="2C167B6E" w:rsidR="00C74AA7" w:rsidRPr="00780B3A" w:rsidRDefault="00C31B44"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89312" behindDoc="0" locked="0" layoutInCell="1" allowOverlap="1" wp14:anchorId="3265241A" wp14:editId="3D9D895C">
                <wp:simplePos x="0" y="0"/>
                <wp:positionH relativeFrom="column">
                  <wp:posOffset>3215005</wp:posOffset>
                </wp:positionH>
                <wp:positionV relativeFrom="paragraph">
                  <wp:posOffset>16113</wp:posOffset>
                </wp:positionV>
                <wp:extent cx="2956560" cy="751173"/>
                <wp:effectExtent l="0" t="0" r="15240" b="11430"/>
                <wp:wrapNone/>
                <wp:docPr id="905353745" name="Metin Kutusu 1"/>
                <wp:cNvGraphicFramePr/>
                <a:graphic xmlns:a="http://schemas.openxmlformats.org/drawingml/2006/main">
                  <a:graphicData uri="http://schemas.microsoft.com/office/word/2010/wordprocessingShape">
                    <wps:wsp>
                      <wps:cNvSpPr txBox="1"/>
                      <wps:spPr>
                        <a:xfrm>
                          <a:off x="0" y="0"/>
                          <a:ext cx="2956560" cy="751173"/>
                        </a:xfrm>
                        <a:prstGeom prst="rect">
                          <a:avLst/>
                        </a:prstGeom>
                        <a:solidFill>
                          <a:schemeClr val="lt1"/>
                        </a:solidFill>
                        <a:ln w="6350">
                          <a:solidFill>
                            <a:prstClr val="black"/>
                          </a:solidFill>
                        </a:ln>
                      </wps:spPr>
                      <wps:txbx>
                        <w:txbxContent>
                          <w:p w14:paraId="0087F9CA" w14:textId="77777777" w:rsidR="006D00A0"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7B00F230" w14:textId="16B4393F" w:rsidR="006D00A0" w:rsidRPr="004F3D05" w:rsidRDefault="006D00A0" w:rsidP="00C74AA7">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color w:val="4EA72E" w:themeColor="accent6"/>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241A" id="_x0000_s1124" type="#_x0000_t202" style="position:absolute;margin-left:253.15pt;margin-top:1.25pt;width:232.8pt;height:59.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ZKPQIAAIQEAAAOAAAAZHJzL2Uyb0RvYy54bWysVN9v2jAQfp+0/8Hy+wihQAsiVIyKaRJq&#13;&#10;K9Gqz8axSTTH59mGhP31OzvhR7s9TXtxzr7z57vvvsvsvqkUOQjrStAZTXt9SoTmkJd6l9HXl9WX&#13;&#10;O0qcZzpnCrTI6FE4ej///GlWm6kYQAEqF5YgiHbT2mS08N5Mk8TxQlTM9cAIjU4JtmIet3aX5JbV&#13;&#10;iF6pZNDvj5MabG4scOEcnj60TjqP+FIK7p+kdMITlVHMzcfVxnUb1mQ+Y9OdZaYoeZcG+4csKlZq&#13;&#10;fPQM9cA8I3tb/gFVldyCA+l7HKoEpCy5iDVgNWn/QzWbghkRa0FynDnT5P4fLH88bMyzJb75Cg02&#13;&#10;MBBSGzd1eBjqaaStwhczJehHCo9n2kTjCcfDwWQ0Ho3RxdF3O0rT25sAk1xuG+v8NwEVCUZGLbYl&#13;&#10;ssUOa+fb0FNIeMyBKvNVqVTcBCmIpbLkwLCJysccEfxdlNKkzuj4ZtSPwO98Afp8f6sY/9GldxWF&#13;&#10;eEpjzpfag+WbbUPKPKOTuxMxW8iPyJeFVkrO8FWJ+Gvm/DOzqB3kAefBP+EiFWBS0FmUFGB//e08&#13;&#10;xGNL0UtJjVrMqPu5Z1ZQor5rbPYkHQ6DeONmOLod4MZee7bXHr2vloBMpTh5hkczxHt1MqWF6g3H&#13;&#10;ZhFeRRfTHN/OqD+ZS99OCI4dF4tFDEK5GubXemN4gA6dCby+NG/Mmq6vHhXxCCfVsumH9rax4aaG&#13;&#10;xd6DLGPvA9Etqx3/KPWonm4swyxd72PU5ecx/w0AAP//AwBQSwMEFAAGAAgAAAAhAMQBGAXgAAAA&#13;&#10;DgEAAA8AAABkcnMvZG93bnJldi54bWxMT8tOwzAQvCPxD9YicaN2g1qSNE7Fo3DhREGct7FrR8R2&#13;&#10;ZLtp+HuWE1xGWs3sPJrt7AY26Zj64CUsFwKY9l1QvTcSPt6fb0pgKaNXOASvJXzrBNv28qLBWoWz&#13;&#10;f9PTPhtGJj7VKMHmPNacp85qh2kRRu2JO4boMNMZDVcRz2TuBl4IseYOe08JFkf9aHX3tT85CbsH&#13;&#10;U5muxGh3per7af48vpoXKa+v5qcNwf0GWNZz/vuA3w3UH1oqdggnrxIbJKzE+pakEooVMOKru2UF&#13;&#10;7EDCQpTA24b/n9H+AAAA//8DAFBLAQItABQABgAIAAAAIQC2gziS/gAAAOEBAAATAAAAAAAAAAAA&#13;&#10;AAAAAAAAAABbQ29udGVudF9UeXBlc10ueG1sUEsBAi0AFAAGAAgAAAAhADj9If/WAAAAlAEAAAsA&#13;&#10;AAAAAAAAAAAAAAAALwEAAF9yZWxzLy5yZWxzUEsBAi0AFAAGAAgAAAAhALJFNko9AgAAhAQAAA4A&#13;&#10;AAAAAAAAAAAAAAAALgIAAGRycy9lMm9Eb2MueG1sUEsBAi0AFAAGAAgAAAAhAMQBGAXgAAAADgEA&#13;&#10;AA8AAAAAAAAAAAAAAAAAlwQAAGRycy9kb3ducmV2LnhtbFBLBQYAAAAABAAEAPMAAACkBQAAAAA=&#13;&#10;" fillcolor="white [3201]" strokeweight=".5pt">
                <v:textbox>
                  <w:txbxContent>
                    <w:p w14:paraId="0087F9CA" w14:textId="77777777" w:rsidR="006D00A0"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7B00F230" w14:textId="16B4393F" w:rsidR="006D00A0" w:rsidRPr="004F3D05" w:rsidRDefault="006D00A0" w:rsidP="00C74AA7">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color w:val="4EA72E" w:themeColor="accent6"/>
                          <w:kern w:val="0"/>
                          <w:sz w:val="16"/>
                          <w:szCs w:val="16"/>
                        </w:rPr>
                        <w:t>-</w:t>
                      </w:r>
                    </w:p>
                  </w:txbxContent>
                </v:textbox>
              </v:shape>
            </w:pict>
          </mc:Fallback>
        </mc:AlternateContent>
      </w:r>
    </w:p>
    <w:p w14:paraId="2D126AF5" w14:textId="59138091"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69DF22D" w14:textId="71AE8D25"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4607286" w14:textId="640C3C6C"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3167823" w14:textId="0151B3BD"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700BC169" w14:textId="7C5ABC1C"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0E07CC2A" w14:textId="00608F85" w:rsidR="00C74AA7" w:rsidRPr="00780B3A" w:rsidRDefault="00C31B44"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90336" behindDoc="0" locked="0" layoutInCell="1" allowOverlap="1" wp14:anchorId="02B8A966" wp14:editId="1688F6C8">
                <wp:simplePos x="0" y="0"/>
                <wp:positionH relativeFrom="column">
                  <wp:posOffset>-21021</wp:posOffset>
                </wp:positionH>
                <wp:positionV relativeFrom="paragraph">
                  <wp:posOffset>30167</wp:posOffset>
                </wp:positionV>
                <wp:extent cx="6230620" cy="3360717"/>
                <wp:effectExtent l="0" t="0" r="17780" b="11430"/>
                <wp:wrapNone/>
                <wp:docPr id="460430662" name="Metin Kutusu 3"/>
                <wp:cNvGraphicFramePr/>
                <a:graphic xmlns:a="http://schemas.openxmlformats.org/drawingml/2006/main">
                  <a:graphicData uri="http://schemas.microsoft.com/office/word/2010/wordprocessingShape">
                    <wps:wsp>
                      <wps:cNvSpPr txBox="1"/>
                      <wps:spPr>
                        <a:xfrm>
                          <a:off x="0" y="0"/>
                          <a:ext cx="6230620" cy="3360717"/>
                        </a:xfrm>
                        <a:prstGeom prst="rect">
                          <a:avLst/>
                        </a:prstGeom>
                        <a:solidFill>
                          <a:schemeClr val="lt1"/>
                        </a:solidFill>
                        <a:ln w="6350">
                          <a:solidFill>
                            <a:prstClr val="black"/>
                          </a:solidFill>
                        </a:ln>
                      </wps:spPr>
                      <wps:txbx>
                        <w:txbxContent>
                          <w:p w14:paraId="45517284"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60A2FF0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Türkçe Alanı</w:t>
                            </w:r>
                          </w:p>
                          <w:p w14:paraId="681F9267"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TADB.1. Dinleyecekleri/izleyecekleri şiir, hikâye, tekerleme, video, tiyatro, animasyon gibi materyalleri yönetebilme</w:t>
                            </w:r>
                          </w:p>
                          <w:p w14:paraId="1E405CDA"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Seçilen materyalleri dinler/izler.</w:t>
                            </w:r>
                          </w:p>
                          <w:p w14:paraId="01C04D1B"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TADB.4. Dinledikleri/izledikleri şiir, hikâye, tekerleme, video, tiyatro, animasyon gibi materyaller ve dinleme/izleme ortamına ilişkin görüşlerini yansıtabilme</w:t>
                            </w:r>
                          </w:p>
                          <w:p w14:paraId="495ABE0E"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a) Dinleme/izleme ortamını değerlendirir.</w:t>
                            </w:r>
                          </w:p>
                          <w:p w14:paraId="2636CC19"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TAKB.2. Konuşma sürecinin içeriğini oluşturabilme</w:t>
                            </w:r>
                          </w:p>
                          <w:p w14:paraId="1F4097B4"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a) Konuşacağı konu ile ön bilgileri arasında bağlantı kurar.</w:t>
                            </w:r>
                          </w:p>
                          <w:p w14:paraId="3E6774FF"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2243C792"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 Günlük yaşamında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olaylara/olgulara ve durumlara yönelik bilimsel gözlem yapabilme</w:t>
                            </w:r>
                          </w:p>
                          <w:p w14:paraId="1D4BFD44"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Materyallerin gözlemlenebilir özellikleriyle ilgili verileri duyuları aracılığıyla toplar.</w:t>
                            </w:r>
                          </w:p>
                          <w:p w14:paraId="073FC949"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3. Günlük yaşamında fen olaylarına yönelik bilimsel gözleme dayalı tahminlerde bulunabilme</w:t>
                            </w:r>
                          </w:p>
                          <w:p w14:paraId="3519B61C"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Nesnelerin belirli durumlardaki değişimleri ile ilgili gözlemlerinden sonuçlar çıkarır.</w:t>
                            </w:r>
                          </w:p>
                          <w:p w14:paraId="366C19A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10.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günlük hayatla ilişki olay, olgu ve/veya durumlara yönelik bilimsel sorgulama yapabilme</w:t>
                            </w:r>
                          </w:p>
                          <w:p w14:paraId="6C21E2F4"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 xml:space="preserve">c) </w:t>
                            </w:r>
                            <w:proofErr w:type="spellStart"/>
                            <w:r w:rsidRPr="00050B99">
                              <w:rPr>
                                <w:rFonts w:ascii="Times New Roman" w:hAnsi="Times New Roman" w:cs="Times New Roman"/>
                                <w:kern w:val="0"/>
                                <w:sz w:val="14"/>
                                <w:szCs w:val="16"/>
                              </w:rPr>
                              <w:t>Fene</w:t>
                            </w:r>
                            <w:proofErr w:type="spellEnd"/>
                            <w:r w:rsidRPr="00050B99">
                              <w:rPr>
                                <w:rFonts w:ascii="Times New Roman" w:hAnsi="Times New Roman" w:cs="Times New Roman"/>
                                <w:kern w:val="0"/>
                                <w:sz w:val="14"/>
                                <w:szCs w:val="16"/>
                              </w:rPr>
                              <w:t xml:space="preserve"> yönelik günlük hayatla ilişkili olaylara/olgulara yönelik basit düzeyde araştırmalar yürütür.</w:t>
                            </w:r>
                          </w:p>
                          <w:p w14:paraId="3E0384D0" w14:textId="22003710"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Müzik Alanı</w:t>
                            </w:r>
                          </w:p>
                          <w:p w14:paraId="48192B0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MSB.2. Çocuk şarkılarındaki/çocuk şarkısı formlarındaki özellikleri fark ederek söyleyebilme</w:t>
                            </w:r>
                          </w:p>
                          <w:p w14:paraId="08956DAA"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a) Çocuk şarkılarının/çocuk şarkısı formlarının sözlerini doğru telaffuzla söyler.</w:t>
                            </w:r>
                          </w:p>
                          <w:p w14:paraId="774BBCDF"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Sanat Alanı</w:t>
                            </w:r>
                          </w:p>
                          <w:p w14:paraId="252672B9"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SNAB.4. Sanat etkinliği uygulayabilme</w:t>
                            </w:r>
                          </w:p>
                          <w:p w14:paraId="0AAFEBCE"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Yapmak istediği sanat etkinliği için gerekli olan materyalleri seçer.</w:t>
                            </w:r>
                          </w:p>
                          <w:p w14:paraId="4F0BF4BA"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e) Drama etkinliklerinde yaratıcı performans sergiler.</w:t>
                            </w:r>
                          </w:p>
                          <w:p w14:paraId="3C50CABB"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Hareket ve Sağlık Alanı:</w:t>
                            </w:r>
                          </w:p>
                          <w:p w14:paraId="7E63665C"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HSAB.2. Farklı ebat ve özellikteki nesneleri etkin bir şekilde kullanabilme</w:t>
                            </w:r>
                          </w:p>
                          <w:p w14:paraId="465AC830"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Nesneleri şekillendirir.</w:t>
                            </w:r>
                          </w:p>
                          <w:p w14:paraId="4FCAC705"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ç. Çeşitli nesneleri kullanarak özgün ürünler oluşturur.</w:t>
                            </w:r>
                          </w:p>
                          <w:p w14:paraId="6F14E03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HSAB.6. Eşle/grupla ahenk içinde hareket örüntüleri sergileyebilme</w:t>
                            </w:r>
                          </w:p>
                          <w:p w14:paraId="0EEB81BE"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c) Eş çalışmalarında hareketi eş zamanlı yapar.</w:t>
                            </w:r>
                          </w:p>
                          <w:p w14:paraId="23BEC184"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HSAB.10. Sağlıklı yaşam için temizliğe ve düzene dikkat edebilme</w:t>
                            </w:r>
                          </w:p>
                          <w:p w14:paraId="6812A3E4" w14:textId="77777777" w:rsidR="006D00A0" w:rsidRPr="00C31B44" w:rsidRDefault="006D00A0" w:rsidP="00F46FE6">
                            <w:pPr>
                              <w:autoSpaceDE w:val="0"/>
                              <w:autoSpaceDN w:val="0"/>
                              <w:adjustRightInd w:val="0"/>
                              <w:spacing w:after="0" w:line="240" w:lineRule="auto"/>
                              <w:rPr>
                                <w:rFonts w:ascii="Times New Roman" w:hAnsi="Times New Roman" w:cs="Times New Roman"/>
                                <w:kern w:val="0"/>
                                <w:sz w:val="16"/>
                                <w:szCs w:val="16"/>
                              </w:rPr>
                            </w:pPr>
                            <w:r w:rsidRPr="00050B99">
                              <w:rPr>
                                <w:rFonts w:ascii="Times New Roman" w:hAnsi="Times New Roman" w:cs="Times New Roman"/>
                                <w:kern w:val="0"/>
                                <w:sz w:val="14"/>
                                <w:szCs w:val="16"/>
                              </w:rPr>
                              <w:t>a) Kişisel temizliğini yardım almadan yapar</w:t>
                            </w:r>
                            <w:r w:rsidRPr="00C31B44">
                              <w:rPr>
                                <w:rFonts w:ascii="Times New Roman" w:hAnsi="Times New Roman" w:cs="Times New Roman"/>
                                <w:kern w:val="0"/>
                                <w:sz w:val="16"/>
                                <w:szCs w:val="16"/>
                              </w:rPr>
                              <w:t>.</w:t>
                            </w:r>
                          </w:p>
                          <w:p w14:paraId="28E614C6" w14:textId="77777777" w:rsidR="006D00A0" w:rsidRDefault="006D00A0" w:rsidP="00C74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A966" id="_x0000_s1125" type="#_x0000_t202" style="position:absolute;margin-left:-1.65pt;margin-top:2.4pt;width:490.6pt;height:26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gl+PQIAAIUEAAAOAAAAZHJzL2Uyb0RvYy54bWysVE1v2zAMvQ/YfxB0X+x8NFmMOEWWIsOA&#13;&#10;oC2QDj0rspQYk0VNUmJnv36U7Hy022nYRaZE6ol8fPTsvqkUOQrrStA57fdSSoTmUJR6l9PvL6tP&#13;&#10;nylxnumCKdAipyfh6P3844dZbTIxgD2oQliCINpltcnp3nuTJYnje1Ex1wMjNDol2Ip53NpdUlhW&#13;&#10;I3qlkkGajpMabGEscOEcnj60TjqP+FIK7p+kdMITlVPMzcfVxnUb1mQ+Y9nOMrMveZcG+4csKlZq&#13;&#10;fPQC9cA8Iwdb/gFVldyCA+l7HKoEpCy5iDVgNf30XTWbPTMi1oLkOHOhyf0/WP543JhnS3zzBRps&#13;&#10;YCCkNi5zeBjqaaStwhczJehHCk8X2kTjCcfD8WCYjgfo4ugbDsfppD8JOMn1urHOfxVQkWDk1GJf&#13;&#10;Il3suHa+DT2HhNccqLJYlUrFTdCCWCpLjgy7qHxMEsHfRClNakxleJdG4De+AH25v1WM/+jSu4lC&#13;&#10;PKUx52vxwfLNtiFlkdPp9MzMFooTEmah1ZIzfFUi/po5/8wsigeJwIHwT7hIBZgUdBYle7C//nYe&#13;&#10;4rGn6KWkRjHm1P08MCsoUd80dnvaH42CeuNmdDcJZNtbz/bWow/VEpCpPo6e4dEM8V6dTWmhesW5&#13;&#10;WYRX0cU0x7dz6s/m0rcjgnPHxWIRg1Cvhvm13hgeoENnAq8vzSuzpuurR0k8wlm2LHvX3jY23NSw&#13;&#10;OHiQZex9ILplteMftR7V081lGKbbfYy6/j3mvwEAAP//AwBQSwMEFAAGAAgAAAAhAM29PbXiAAAA&#13;&#10;DQEAAA8AAABkcnMvZG93bnJldi54bWxMj81OwzAQhO9IvIO1SNxaB1Joksap+Cm9cKJUPbvx1raI&#13;&#10;7Sh20/D2LCe4rLSa2dn56vXkOjbiEG3wAu7mGTD0bVDWawH7z7dZASwm6ZXsgkcB3xhh3Vxf1bJS&#13;&#10;4eI/cNwlzSjEx0oKMCn1FeexNehknIcePWmnMDiZaB00V4O8ULjr+H2WPXInracPRvb4YrD92p2d&#13;&#10;gM2zLnVbyMFsCmXtOB1O73orxO3N9Lqi8bQClnBKfxfwy0D9oaFix3D2KrJOwCzPySlgQRQkl8tl&#13;&#10;Cewo4CFfZMCbmv+naH4AAAD//wMAUEsBAi0AFAAGAAgAAAAhALaDOJL+AAAA4QEAABMAAAAAAAAA&#13;&#10;AAAAAAAAAAAAAFtDb250ZW50X1R5cGVzXS54bWxQSwECLQAUAAYACAAAACEAOP0h/9YAAACUAQAA&#13;&#10;CwAAAAAAAAAAAAAAAAAvAQAAX3JlbHMvLnJlbHNQSwECLQAUAAYACAAAACEAFZoJfj0CAACFBAAA&#13;&#10;DgAAAAAAAAAAAAAAAAAuAgAAZHJzL2Uyb0RvYy54bWxQSwECLQAUAAYACAAAACEAzb09teIAAAAN&#13;&#10;AQAADwAAAAAAAAAAAAAAAACXBAAAZHJzL2Rvd25yZXYueG1sUEsFBgAAAAAEAAQA8wAAAKYFAAAA&#13;&#10;AA==&#13;&#10;" fillcolor="white [3201]" strokeweight=".5pt">
                <v:textbox>
                  <w:txbxContent>
                    <w:p w14:paraId="45517284"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60A2FF0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Türkçe Alanı</w:t>
                      </w:r>
                    </w:p>
                    <w:p w14:paraId="681F9267"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TADB.1. Dinleyecekleri/izleyecekleri şiir, hikâye, tekerleme, video, tiyatro, animasyon gibi materyalleri yönetebilme</w:t>
                      </w:r>
                    </w:p>
                    <w:p w14:paraId="1E405CDA"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Seçilen materyalleri dinler/izler.</w:t>
                      </w:r>
                    </w:p>
                    <w:p w14:paraId="01C04D1B"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TADB.4. Dinledikleri/izledikleri şiir, hikâye, tekerleme, video, tiyatro, animasyon gibi materyaller ve dinleme/izleme ortamına ilişkin görüşlerini yansıtabilme</w:t>
                      </w:r>
                    </w:p>
                    <w:p w14:paraId="495ABE0E"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a) Dinleme/izleme ortamını değerlendirir.</w:t>
                      </w:r>
                    </w:p>
                    <w:p w14:paraId="2636CC19"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TAKB.2. Konuşma sürecinin içeriğini oluşturabilme</w:t>
                      </w:r>
                    </w:p>
                    <w:p w14:paraId="1F4097B4"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a) Konuşacağı konu ile ön bilgileri arasında bağlantı kurar.</w:t>
                      </w:r>
                    </w:p>
                    <w:p w14:paraId="3E6774FF"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Fen Alanı</w:t>
                      </w:r>
                    </w:p>
                    <w:p w14:paraId="2243C792"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 Günlük yaşamında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olaylara/olgulara ve durumlara yönelik bilimsel gözlem yapabilme</w:t>
                      </w:r>
                    </w:p>
                    <w:p w14:paraId="1D4BFD44"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Materyallerin gözlemlenebilir özellikleriyle ilgili verileri duyuları aracılığıyla toplar.</w:t>
                      </w:r>
                    </w:p>
                    <w:p w14:paraId="073FC949"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3. Günlük yaşamında fen olaylarına yönelik bilimsel gözleme dayalı tahminlerde bulunabilme</w:t>
                      </w:r>
                    </w:p>
                    <w:p w14:paraId="3519B61C"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c) Nesnelerin belirli durumlardaki değişimleri ile ilgili gözlemlerinden sonuçlar çıkarır.</w:t>
                      </w:r>
                    </w:p>
                    <w:p w14:paraId="366C19A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proofErr w:type="gramStart"/>
                      <w:r w:rsidRPr="00050B99">
                        <w:rPr>
                          <w:rFonts w:ascii="Times New Roman" w:hAnsi="Times New Roman" w:cs="Times New Roman"/>
                          <w:b/>
                          <w:bCs/>
                          <w:kern w:val="0"/>
                          <w:sz w:val="14"/>
                          <w:szCs w:val="16"/>
                        </w:rPr>
                        <w:t>FAB.</w:t>
                      </w:r>
                      <w:proofErr w:type="gramEnd"/>
                      <w:r w:rsidRPr="00050B99">
                        <w:rPr>
                          <w:rFonts w:ascii="Times New Roman" w:hAnsi="Times New Roman" w:cs="Times New Roman"/>
                          <w:b/>
                          <w:bCs/>
                          <w:kern w:val="0"/>
                          <w:sz w:val="14"/>
                          <w:szCs w:val="16"/>
                        </w:rPr>
                        <w:t xml:space="preserve">10. </w:t>
                      </w:r>
                      <w:proofErr w:type="spellStart"/>
                      <w:r w:rsidRPr="00050B99">
                        <w:rPr>
                          <w:rFonts w:ascii="Times New Roman" w:hAnsi="Times New Roman" w:cs="Times New Roman"/>
                          <w:b/>
                          <w:bCs/>
                          <w:kern w:val="0"/>
                          <w:sz w:val="14"/>
                          <w:szCs w:val="16"/>
                        </w:rPr>
                        <w:t>Fene</w:t>
                      </w:r>
                      <w:proofErr w:type="spellEnd"/>
                      <w:r w:rsidRPr="00050B99">
                        <w:rPr>
                          <w:rFonts w:ascii="Times New Roman" w:hAnsi="Times New Roman" w:cs="Times New Roman"/>
                          <w:b/>
                          <w:bCs/>
                          <w:kern w:val="0"/>
                          <w:sz w:val="14"/>
                          <w:szCs w:val="16"/>
                        </w:rPr>
                        <w:t xml:space="preserve"> yönelik günlük hayatla ilişki olay, olgu ve/veya durumlara yönelik bilimsel sorgulama yapabilme</w:t>
                      </w:r>
                    </w:p>
                    <w:p w14:paraId="6C21E2F4"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 xml:space="preserve">c) </w:t>
                      </w:r>
                      <w:proofErr w:type="spellStart"/>
                      <w:r w:rsidRPr="00050B99">
                        <w:rPr>
                          <w:rFonts w:ascii="Times New Roman" w:hAnsi="Times New Roman" w:cs="Times New Roman"/>
                          <w:kern w:val="0"/>
                          <w:sz w:val="14"/>
                          <w:szCs w:val="16"/>
                        </w:rPr>
                        <w:t>Fene</w:t>
                      </w:r>
                      <w:proofErr w:type="spellEnd"/>
                      <w:r w:rsidRPr="00050B99">
                        <w:rPr>
                          <w:rFonts w:ascii="Times New Roman" w:hAnsi="Times New Roman" w:cs="Times New Roman"/>
                          <w:kern w:val="0"/>
                          <w:sz w:val="14"/>
                          <w:szCs w:val="16"/>
                        </w:rPr>
                        <w:t xml:space="preserve"> yönelik günlük hayatla ilişkili olaylara/olgulara yönelik basit düzeyde araştırmalar yürütür.</w:t>
                      </w:r>
                    </w:p>
                    <w:p w14:paraId="3E0384D0" w14:textId="22003710"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Müzik Alanı</w:t>
                      </w:r>
                    </w:p>
                    <w:p w14:paraId="48192B0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MSB.2. Çocuk şarkılarındaki/çocuk şarkısı formlarındaki özellikleri fark ederek söyleyebilme</w:t>
                      </w:r>
                    </w:p>
                    <w:p w14:paraId="08956DAA"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a) Çocuk şarkılarının/çocuk şarkısı formlarının sözlerini doğru telaffuzla söyler.</w:t>
                      </w:r>
                    </w:p>
                    <w:p w14:paraId="774BBCDF"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Sanat Alanı</w:t>
                      </w:r>
                    </w:p>
                    <w:p w14:paraId="252672B9"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SNAB.4. Sanat etkinliği uygulayabilme</w:t>
                      </w:r>
                    </w:p>
                    <w:p w14:paraId="0AAFEBCE"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Yapmak istediği sanat etkinliği için gerekli olan materyalleri seçer.</w:t>
                      </w:r>
                    </w:p>
                    <w:p w14:paraId="4F0BF4BA"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e) Drama etkinliklerinde yaratıcı performans sergiler.</w:t>
                      </w:r>
                    </w:p>
                    <w:p w14:paraId="3C50CABB"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Hareket ve Sağlık Alanı:</w:t>
                      </w:r>
                    </w:p>
                    <w:p w14:paraId="7E63665C"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HSAB.2. Farklı ebat ve özellikteki nesneleri etkin bir şekilde kullanabilme</w:t>
                      </w:r>
                    </w:p>
                    <w:p w14:paraId="465AC830"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b. Nesneleri şekillendirir.</w:t>
                      </w:r>
                    </w:p>
                    <w:p w14:paraId="4FCAC705"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ç. Çeşitli nesneleri kullanarak özgün ürünler oluşturur.</w:t>
                      </w:r>
                    </w:p>
                    <w:p w14:paraId="6F14E03D"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HSAB.6. Eşle/grupla ahenk içinde hareket örüntüleri sergileyebilme</w:t>
                      </w:r>
                    </w:p>
                    <w:p w14:paraId="0EEB81BE" w14:textId="77777777" w:rsidR="006D00A0" w:rsidRPr="00050B99" w:rsidRDefault="006D00A0" w:rsidP="00F46FE6">
                      <w:pPr>
                        <w:autoSpaceDE w:val="0"/>
                        <w:autoSpaceDN w:val="0"/>
                        <w:adjustRightInd w:val="0"/>
                        <w:spacing w:after="0" w:line="240" w:lineRule="auto"/>
                        <w:rPr>
                          <w:rFonts w:ascii="Times New Roman" w:hAnsi="Times New Roman" w:cs="Times New Roman"/>
                          <w:kern w:val="0"/>
                          <w:sz w:val="14"/>
                          <w:szCs w:val="16"/>
                        </w:rPr>
                      </w:pPr>
                      <w:r w:rsidRPr="00050B99">
                        <w:rPr>
                          <w:rFonts w:ascii="Times New Roman" w:hAnsi="Times New Roman" w:cs="Times New Roman"/>
                          <w:kern w:val="0"/>
                          <w:sz w:val="14"/>
                          <w:szCs w:val="16"/>
                        </w:rPr>
                        <w:t>c) Eş çalışmalarında hareketi eş zamanlı yapar.</w:t>
                      </w:r>
                    </w:p>
                    <w:p w14:paraId="23BEC184" w14:textId="77777777" w:rsidR="006D00A0" w:rsidRPr="00050B99"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050B99">
                        <w:rPr>
                          <w:rFonts w:ascii="Times New Roman" w:hAnsi="Times New Roman" w:cs="Times New Roman"/>
                          <w:b/>
                          <w:bCs/>
                          <w:kern w:val="0"/>
                          <w:sz w:val="14"/>
                          <w:szCs w:val="16"/>
                        </w:rPr>
                        <w:t>HSAB.10. Sağlıklı yaşam için temizliğe ve düzene dikkat edebilme</w:t>
                      </w:r>
                    </w:p>
                    <w:p w14:paraId="6812A3E4" w14:textId="77777777" w:rsidR="006D00A0" w:rsidRPr="00C31B44" w:rsidRDefault="006D00A0" w:rsidP="00F46FE6">
                      <w:pPr>
                        <w:autoSpaceDE w:val="0"/>
                        <w:autoSpaceDN w:val="0"/>
                        <w:adjustRightInd w:val="0"/>
                        <w:spacing w:after="0" w:line="240" w:lineRule="auto"/>
                        <w:rPr>
                          <w:rFonts w:ascii="Times New Roman" w:hAnsi="Times New Roman" w:cs="Times New Roman"/>
                          <w:kern w:val="0"/>
                          <w:sz w:val="16"/>
                          <w:szCs w:val="16"/>
                        </w:rPr>
                      </w:pPr>
                      <w:r w:rsidRPr="00050B99">
                        <w:rPr>
                          <w:rFonts w:ascii="Times New Roman" w:hAnsi="Times New Roman" w:cs="Times New Roman"/>
                          <w:kern w:val="0"/>
                          <w:sz w:val="14"/>
                          <w:szCs w:val="16"/>
                        </w:rPr>
                        <w:t>a) Kişisel temizliğini yardım almadan yapar</w:t>
                      </w:r>
                      <w:r w:rsidRPr="00C31B44">
                        <w:rPr>
                          <w:rFonts w:ascii="Times New Roman" w:hAnsi="Times New Roman" w:cs="Times New Roman"/>
                          <w:kern w:val="0"/>
                          <w:sz w:val="16"/>
                          <w:szCs w:val="16"/>
                        </w:rPr>
                        <w:t>.</w:t>
                      </w:r>
                    </w:p>
                    <w:p w14:paraId="28E614C6" w14:textId="77777777" w:rsidR="006D00A0" w:rsidRDefault="006D00A0" w:rsidP="00C74AA7"/>
                  </w:txbxContent>
                </v:textbox>
              </v:shape>
            </w:pict>
          </mc:Fallback>
        </mc:AlternateContent>
      </w:r>
    </w:p>
    <w:p w14:paraId="5C3013D7" w14:textId="2E993689"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B75FBDE" w14:textId="07EDE1F3"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84C488B" w14:textId="211B2B48"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187CE9E" w14:textId="117C89F8"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20E603C" w14:textId="2E806329"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C8EB9A8" w14:textId="4A9A3C41"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3A755665" w14:textId="71A1FA9A"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42803DFA" w14:textId="4B7C7350"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4CD67F21"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5BD7F0A0"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06370996"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087782B5"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BDE0A9B"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4049C6A2"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9560519"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240E7E87"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5B18D0D7"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6210B31A"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35B3D4F9"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4EFE16D8"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04BF33C4"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36318AC5"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25A5739F"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57515C3F"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674CD3A5"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50E900B5"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15CD0B81" w14:textId="7777777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763F0EFB" w14:textId="1E6B06AC" w:rsidR="00C74AA7" w:rsidRPr="00780B3A" w:rsidRDefault="00F46FE6" w:rsidP="00C74AA7">
      <w:pPr>
        <w:autoSpaceDE w:val="0"/>
        <w:autoSpaceDN w:val="0"/>
        <w:adjustRightInd w:val="0"/>
        <w:spacing w:after="0" w:line="276" w:lineRule="auto"/>
        <w:rPr>
          <w:rFonts w:ascii="Times New Roman" w:hAnsi="Times New Roman" w:cs="Times New Roman"/>
          <w:b/>
          <w:bCs/>
          <w:color w:val="000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91360" behindDoc="0" locked="0" layoutInCell="1" allowOverlap="1" wp14:anchorId="28F44169" wp14:editId="7C46C5B5">
                <wp:simplePos x="0" y="0"/>
                <wp:positionH relativeFrom="column">
                  <wp:posOffset>-21021</wp:posOffset>
                </wp:positionH>
                <wp:positionV relativeFrom="paragraph">
                  <wp:posOffset>17038</wp:posOffset>
                </wp:positionV>
                <wp:extent cx="6225540" cy="1140031"/>
                <wp:effectExtent l="0" t="0" r="22860" b="22225"/>
                <wp:wrapNone/>
                <wp:docPr id="2082613720" name="Metin Kutusu 4"/>
                <wp:cNvGraphicFramePr/>
                <a:graphic xmlns:a="http://schemas.openxmlformats.org/drawingml/2006/main">
                  <a:graphicData uri="http://schemas.microsoft.com/office/word/2010/wordprocessingShape">
                    <wps:wsp>
                      <wps:cNvSpPr txBox="1"/>
                      <wps:spPr>
                        <a:xfrm>
                          <a:off x="0" y="0"/>
                          <a:ext cx="6225540" cy="1140031"/>
                        </a:xfrm>
                        <a:prstGeom prst="rect">
                          <a:avLst/>
                        </a:prstGeom>
                        <a:solidFill>
                          <a:schemeClr val="lt1"/>
                        </a:solidFill>
                        <a:ln w="6350">
                          <a:solidFill>
                            <a:prstClr val="black"/>
                          </a:solidFill>
                        </a:ln>
                      </wps:spPr>
                      <wps:txbx>
                        <w:txbxContent>
                          <w:p w14:paraId="2C65D787"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5A0A229E" w14:textId="290BF875" w:rsidR="006D00A0" w:rsidRPr="00050B99" w:rsidRDefault="006D00A0" w:rsidP="00C74AA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b/>
                                <w:bCs/>
                                <w:color w:val="4EA72E" w:themeColor="accent6"/>
                                <w:kern w:val="0"/>
                                <w:sz w:val="14"/>
                                <w:szCs w:val="16"/>
                              </w:rPr>
                              <w:t>Kavramlar: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
                                <w:bCs/>
                                <w:color w:val="000000"/>
                                <w:kern w:val="0"/>
                                <w:sz w:val="14"/>
                                <w:szCs w:val="16"/>
                              </w:rPr>
                              <w:t>Duyu:</w:t>
                            </w:r>
                            <w:r w:rsidRPr="00050B99">
                              <w:rPr>
                                <w:rFonts w:cstheme="minorHAnsi"/>
                                <w:color w:val="0A2F41" w:themeColor="accent1" w:themeShade="80"/>
                                <w:kern w:val="0"/>
                                <w:sz w:val="16"/>
                                <w:szCs w:val="18"/>
                                <w14:ligatures w14:val="none"/>
                              </w:rPr>
                              <w:t xml:space="preserve"> </w:t>
                            </w:r>
                            <w:r w:rsidRPr="00050B99">
                              <w:rPr>
                                <w:rFonts w:ascii="Times New Roman" w:hAnsi="Times New Roman" w:cs="Times New Roman"/>
                                <w:bCs/>
                                <w:color w:val="000000"/>
                                <w:kern w:val="0"/>
                                <w:sz w:val="14"/>
                                <w:szCs w:val="16"/>
                              </w:rPr>
                              <w:t>Sert-Yumuşak</w:t>
                            </w:r>
                            <w:r w:rsidRPr="00050B99">
                              <w:rPr>
                                <w:rFonts w:ascii="Times New Roman" w:hAnsi="Times New Roman" w:cs="Times New Roman"/>
                                <w:b/>
                                <w:bCs/>
                                <w:color w:val="000000"/>
                                <w:kern w:val="0"/>
                                <w:sz w:val="14"/>
                                <w:szCs w:val="16"/>
                              </w:rPr>
                              <w:t xml:space="preserve">, Duygu: </w:t>
                            </w:r>
                            <w:r w:rsidRPr="00050B99">
                              <w:rPr>
                                <w:rFonts w:ascii="Times New Roman" w:hAnsi="Times New Roman" w:cs="Times New Roman"/>
                                <w:color w:val="000000"/>
                                <w:kern w:val="0"/>
                                <w:sz w:val="14"/>
                                <w:szCs w:val="16"/>
                              </w:rPr>
                              <w:t>Mutlu-Üzgün-Öfkeli-Korkmuş</w:t>
                            </w:r>
                          </w:p>
                          <w:p w14:paraId="51DEF9AA" w14:textId="655CD98F" w:rsidR="006D00A0" w:rsidRPr="00050B99" w:rsidRDefault="006D00A0" w:rsidP="00C74AA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 xml:space="preserve">Sözcükler: </w:t>
                            </w:r>
                            <w:r w:rsidRPr="00050B99">
                              <w:rPr>
                                <w:rFonts w:ascii="Times New Roman" w:hAnsi="Times New Roman" w:cs="Times New Roman"/>
                                <w:bCs/>
                                <w:color w:val="000000"/>
                                <w:kern w:val="0"/>
                                <w:sz w:val="14"/>
                                <w:szCs w:val="16"/>
                              </w:rPr>
                              <w:t>Elektriklenme, yağmur, şimşek, dolu, kar, gök gürültüsü</w:t>
                            </w:r>
                          </w:p>
                          <w:p w14:paraId="721CC8AB" w14:textId="34353AA7" w:rsidR="006D00A0" w:rsidRPr="00050B99" w:rsidRDefault="006D00A0" w:rsidP="00C74AA7">
                            <w:pPr>
                              <w:autoSpaceDE w:val="0"/>
                              <w:autoSpaceDN w:val="0"/>
                              <w:adjustRightInd w:val="0"/>
                              <w:spacing w:after="0" w:line="276" w:lineRule="auto"/>
                              <w:jc w:val="both"/>
                              <w:rPr>
                                <w:rFonts w:ascii="Times New Roman" w:hAnsi="Times New Roman" w:cs="Times New Roman"/>
                                <w:kern w:val="0"/>
                                <w:sz w:val="14"/>
                                <w:szCs w:val="16"/>
                              </w:rPr>
                            </w:pPr>
                            <w:r w:rsidRPr="00050B99">
                              <w:rPr>
                                <w:rFonts w:ascii="Times New Roman" w:hAnsi="Times New Roman" w:cs="Times New Roman"/>
                                <w:b/>
                                <w:bCs/>
                                <w:color w:val="4EA72E" w:themeColor="accent6"/>
                                <w:kern w:val="0"/>
                                <w:sz w:val="14"/>
                                <w:szCs w:val="16"/>
                              </w:rPr>
                              <w:t>Eğitim/Öğrenme Ortamları:</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kern w:val="0"/>
                                <w:sz w:val="14"/>
                                <w:szCs w:val="16"/>
                              </w:rPr>
                              <w:t>Şemsiye yapma etkinliği için masalar, her çocuğun malzemelere kolayca erişebileceği şekilde düzenlenmelidir. Şimşek ve gök gürültüsü etkinliğinde, karanlık oda gibi alanların güvenli ve çocukların rahatça deney yapabileceği şekilde düzenlenmesi önemlidir. "Duygumu Bil" oyunu için geniş bir oyun alanı sağlanmalı ve çocukların birbirleriyle rahatça etkileşime girebileceği bir ortam oluşturulmalıdır. Ayrıca, duygusal ifadelere odaklanan etkinliklerde, sınıf ortamının sakin ve destekleyici olması, çocukların kendilerini rahat hissetmelerine katkı sağlayacaktır.</w:t>
                            </w:r>
                          </w:p>
                          <w:p w14:paraId="554B4720" w14:textId="6EF6103B" w:rsidR="006D00A0" w:rsidRPr="00050B99" w:rsidRDefault="006D00A0" w:rsidP="00C74AA7">
                            <w:pPr>
                              <w:tabs>
                                <w:tab w:val="num" w:pos="720"/>
                              </w:tabs>
                              <w:autoSpaceDE w:val="0"/>
                              <w:autoSpaceDN w:val="0"/>
                              <w:adjustRightInd w:val="0"/>
                              <w:spacing w:after="0" w:line="276" w:lineRule="auto"/>
                              <w:rPr>
                                <w:sz w:val="20"/>
                              </w:rPr>
                            </w:pPr>
                            <w:r w:rsidRPr="00050B99">
                              <w:rPr>
                                <w:rFonts w:ascii="Times New Roman" w:hAnsi="Times New Roman" w:cs="Times New Roman"/>
                                <w:b/>
                                <w:bCs/>
                                <w:color w:val="4EA72E" w:themeColor="accent6"/>
                                <w:kern w:val="0"/>
                                <w:sz w:val="14"/>
                                <w:szCs w:val="16"/>
                              </w:rPr>
                              <w:t>Materyaller: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Cs/>
                                <w:kern w:val="0"/>
                                <w:sz w:val="14"/>
                                <w:szCs w:val="16"/>
                              </w:rPr>
                              <w:t xml:space="preserve">İki kese kâğıdı, iki balon, resim kâğıtları, iki adet kâğıt kek kalıbı, iki adet yarım </w:t>
                            </w:r>
                            <w:proofErr w:type="spellStart"/>
                            <w:r w:rsidRPr="00050B99">
                              <w:rPr>
                                <w:rFonts w:ascii="Times New Roman" w:hAnsi="Times New Roman" w:cs="Times New Roman"/>
                                <w:bCs/>
                                <w:kern w:val="0"/>
                                <w:sz w:val="14"/>
                                <w:szCs w:val="16"/>
                              </w:rPr>
                              <w:t>şönil</w:t>
                            </w:r>
                            <w:proofErr w:type="spellEnd"/>
                            <w:r w:rsidRPr="00050B99">
                              <w:rPr>
                                <w:rFonts w:ascii="Times New Roman" w:hAnsi="Times New Roman" w:cs="Times New Roman"/>
                                <w:bCs/>
                                <w:kern w:val="0"/>
                                <w:sz w:val="14"/>
                                <w:szCs w:val="16"/>
                              </w:rPr>
                              <w:t>, pamuk parçaları, mavi guaş boya ve yapıştırıcı, duygu kartları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4169" id="_x0000_s1126" type="#_x0000_t202" style="position:absolute;margin-left:-1.65pt;margin-top:1.35pt;width:490.2pt;height:8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MlrOgIAAIYEAAAOAAAAZHJzL2Uyb0RvYy54bWysVEtv2zAMvg/YfxB0X2ynSbcZcYosRYYB&#13;&#10;QVsgHXpWZCkWJouapMTOfv0o5dlup2EXhS9/JD+Smdz1rSY74bwCU9FikFMiDIdamU1Fvz8vPnyi&#13;&#10;xAdmaqbBiIruhad30/fvJp0txRAa0LVwBEGMLztb0SYEW2aZ541omR+AFQadElzLAqpuk9WOdYje&#13;&#10;6myY57dZB662DrjwHq33ByedJnwpBQ+PUnoRiK4o1hbS69K7jm82nbBy45htFD+Wwf6hipYpg0nP&#13;&#10;UPcsMLJ16g+oVnEHHmQYcGgzkFJxkXrAbor8TTerhlmRekFyvD3T5P8fLH/YreyTI6H/Aj0OMBLS&#13;&#10;WV96NMZ+euna+IuVEvQjhfszbaIPhKPxdjgcj0fo4ugrilGe3ySc7PK5dT58FdCSKFTU4VwSXWy3&#13;&#10;9AFTYugpJGbzoFW9UFonJe6CmGtHdgynqMMJ/FWUNqTDUm7GeQJ+5YvQ5+/XmvEfsU3MeRWFmjZo&#13;&#10;vDQfpdCve6JqbCtPuxJta6j3yJiDwzJ5yxcKEyyZD0/M4fYgE3gR4REfqQGrgqNESQPu19/sMR6H&#13;&#10;il5KOtzGivqfW+YEJfqbwXF/LkaR4JCU0fjjEBV37Vlfe8y2nQNSVeDtWZ7EGB/0SZQO2hc8nFnM&#13;&#10;ii5mOOauaDiJ83C4ETw8LmazFIQLa1lYmpXlETqOJhL73L8wZ4+DDbgTD3DaW1a+me8hNn5pYLYN&#13;&#10;IFUa/oXV4wBw2dN8jocZr+laT1GXv4/pbwAAAP//AwBQSwMEFAAGAAgAAAAhAPsSDDnfAAAADQEA&#13;&#10;AA8AAABkcnMvZG93bnJldi54bWxMT8tOwzAQvCPxD9YicWudphJJ0zgVj8KFEwVxduOtbRHbke2m&#13;&#10;4e9ZTnAZaTWz82h3sxvYhDHZ4AWslgUw9H1Q1msBH+/PixpYytIrOQSPAr4xwa67vmplo8LFv+F0&#13;&#10;yJqRiU+NFGByHhvOU2/QybQMI3riTiE6memMmqsoL2TuBl4WxR130npKMHLER4P91+HsBOwf9Eb3&#13;&#10;tYxmXytrp/nz9KpfhLi9mZ+2BPdbYBnn/PcBvxuoP3RU7BjOXiU2CFis16QUUFbAiN5U1QrYkXR1&#13;&#10;WQLvWv5/RfcDAAD//wMAUEsBAi0AFAAGAAgAAAAhALaDOJL+AAAA4QEAABMAAAAAAAAAAAAAAAAA&#13;&#10;AAAAAFtDb250ZW50X1R5cGVzXS54bWxQSwECLQAUAAYACAAAACEAOP0h/9YAAACUAQAACwAAAAAA&#13;&#10;AAAAAAAAAAAvAQAAX3JlbHMvLnJlbHNQSwECLQAUAAYACAAAACEAsWzJazoCAACGBAAADgAAAAAA&#13;&#10;AAAAAAAAAAAuAgAAZHJzL2Uyb0RvYy54bWxQSwECLQAUAAYACAAAACEA+xIMOd8AAAANAQAADwAA&#13;&#10;AAAAAAAAAAAAAACUBAAAZHJzL2Rvd25yZXYueG1sUEsFBgAAAAAEAAQA8wAAAKAFAAAAAA==&#13;&#10;" fillcolor="white [3201]" strokeweight=".5pt">
                <v:textbox>
                  <w:txbxContent>
                    <w:p w14:paraId="2C65D787" w14:textId="77777777" w:rsidR="006D00A0" w:rsidRPr="00D304E4" w:rsidRDefault="006D00A0" w:rsidP="00C74AA7">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5A0A229E" w14:textId="290BF875" w:rsidR="006D00A0" w:rsidRPr="00050B99" w:rsidRDefault="006D00A0" w:rsidP="00C74AA7">
                      <w:pPr>
                        <w:autoSpaceDE w:val="0"/>
                        <w:autoSpaceDN w:val="0"/>
                        <w:adjustRightInd w:val="0"/>
                        <w:spacing w:after="0" w:line="276" w:lineRule="auto"/>
                        <w:rPr>
                          <w:rFonts w:ascii="Times New Roman" w:hAnsi="Times New Roman" w:cs="Times New Roman"/>
                          <w:color w:val="000000"/>
                          <w:kern w:val="0"/>
                          <w:sz w:val="14"/>
                          <w:szCs w:val="16"/>
                        </w:rPr>
                      </w:pPr>
                      <w:r w:rsidRPr="00050B99">
                        <w:rPr>
                          <w:rFonts w:ascii="Times New Roman" w:hAnsi="Times New Roman" w:cs="Times New Roman"/>
                          <w:b/>
                          <w:bCs/>
                          <w:color w:val="4EA72E" w:themeColor="accent6"/>
                          <w:kern w:val="0"/>
                          <w:sz w:val="14"/>
                          <w:szCs w:val="16"/>
                        </w:rPr>
                        <w:t>Kavramlar: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
                          <w:bCs/>
                          <w:color w:val="000000"/>
                          <w:kern w:val="0"/>
                          <w:sz w:val="14"/>
                          <w:szCs w:val="16"/>
                        </w:rPr>
                        <w:t>Duyu:</w:t>
                      </w:r>
                      <w:r w:rsidRPr="00050B99">
                        <w:rPr>
                          <w:rFonts w:cstheme="minorHAnsi"/>
                          <w:color w:val="0A2F41" w:themeColor="accent1" w:themeShade="80"/>
                          <w:kern w:val="0"/>
                          <w:sz w:val="16"/>
                          <w:szCs w:val="18"/>
                          <w14:ligatures w14:val="none"/>
                        </w:rPr>
                        <w:t xml:space="preserve"> </w:t>
                      </w:r>
                      <w:r w:rsidRPr="00050B99">
                        <w:rPr>
                          <w:rFonts w:ascii="Times New Roman" w:hAnsi="Times New Roman" w:cs="Times New Roman"/>
                          <w:bCs/>
                          <w:color w:val="000000"/>
                          <w:kern w:val="0"/>
                          <w:sz w:val="14"/>
                          <w:szCs w:val="16"/>
                        </w:rPr>
                        <w:t>Sert-Yumuşak</w:t>
                      </w:r>
                      <w:r w:rsidRPr="00050B99">
                        <w:rPr>
                          <w:rFonts w:ascii="Times New Roman" w:hAnsi="Times New Roman" w:cs="Times New Roman"/>
                          <w:b/>
                          <w:bCs/>
                          <w:color w:val="000000"/>
                          <w:kern w:val="0"/>
                          <w:sz w:val="14"/>
                          <w:szCs w:val="16"/>
                        </w:rPr>
                        <w:t xml:space="preserve">, Duygu: </w:t>
                      </w:r>
                      <w:r w:rsidRPr="00050B99">
                        <w:rPr>
                          <w:rFonts w:ascii="Times New Roman" w:hAnsi="Times New Roman" w:cs="Times New Roman"/>
                          <w:color w:val="000000"/>
                          <w:kern w:val="0"/>
                          <w:sz w:val="14"/>
                          <w:szCs w:val="16"/>
                        </w:rPr>
                        <w:t>Mutlu-Üzgün-Öfkeli-Korkmuş</w:t>
                      </w:r>
                    </w:p>
                    <w:p w14:paraId="51DEF9AA" w14:textId="655CD98F" w:rsidR="006D00A0" w:rsidRPr="00050B99" w:rsidRDefault="006D00A0" w:rsidP="00C74AA7">
                      <w:pPr>
                        <w:autoSpaceDE w:val="0"/>
                        <w:autoSpaceDN w:val="0"/>
                        <w:adjustRightInd w:val="0"/>
                        <w:spacing w:after="0" w:line="276" w:lineRule="auto"/>
                        <w:rPr>
                          <w:rFonts w:ascii="Times New Roman" w:hAnsi="Times New Roman" w:cs="Times New Roman"/>
                          <w:b/>
                          <w:bCs/>
                          <w:color w:val="000000"/>
                          <w:kern w:val="0"/>
                          <w:sz w:val="14"/>
                          <w:szCs w:val="16"/>
                        </w:rPr>
                      </w:pPr>
                      <w:r w:rsidRPr="00050B99">
                        <w:rPr>
                          <w:rFonts w:ascii="Times New Roman" w:hAnsi="Times New Roman" w:cs="Times New Roman"/>
                          <w:b/>
                          <w:bCs/>
                          <w:color w:val="4EA72E" w:themeColor="accent6"/>
                          <w:kern w:val="0"/>
                          <w:sz w:val="14"/>
                          <w:szCs w:val="16"/>
                        </w:rPr>
                        <w:t xml:space="preserve">Sözcükler: </w:t>
                      </w:r>
                      <w:r w:rsidRPr="00050B99">
                        <w:rPr>
                          <w:rFonts w:ascii="Times New Roman" w:hAnsi="Times New Roman" w:cs="Times New Roman"/>
                          <w:bCs/>
                          <w:color w:val="000000"/>
                          <w:kern w:val="0"/>
                          <w:sz w:val="14"/>
                          <w:szCs w:val="16"/>
                        </w:rPr>
                        <w:t>Elektriklenme, yağmur, şimşek, dolu, kar, gök gürültüsü</w:t>
                      </w:r>
                    </w:p>
                    <w:p w14:paraId="721CC8AB" w14:textId="34353AA7" w:rsidR="006D00A0" w:rsidRPr="00050B99" w:rsidRDefault="006D00A0" w:rsidP="00C74AA7">
                      <w:pPr>
                        <w:autoSpaceDE w:val="0"/>
                        <w:autoSpaceDN w:val="0"/>
                        <w:adjustRightInd w:val="0"/>
                        <w:spacing w:after="0" w:line="276" w:lineRule="auto"/>
                        <w:jc w:val="both"/>
                        <w:rPr>
                          <w:rFonts w:ascii="Times New Roman" w:hAnsi="Times New Roman" w:cs="Times New Roman"/>
                          <w:kern w:val="0"/>
                          <w:sz w:val="14"/>
                          <w:szCs w:val="16"/>
                        </w:rPr>
                      </w:pPr>
                      <w:r w:rsidRPr="00050B99">
                        <w:rPr>
                          <w:rFonts w:ascii="Times New Roman" w:hAnsi="Times New Roman" w:cs="Times New Roman"/>
                          <w:b/>
                          <w:bCs/>
                          <w:color w:val="4EA72E" w:themeColor="accent6"/>
                          <w:kern w:val="0"/>
                          <w:sz w:val="14"/>
                          <w:szCs w:val="16"/>
                        </w:rPr>
                        <w:t>Eğitim/Öğrenme Ortamları:</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kern w:val="0"/>
                          <w:sz w:val="14"/>
                          <w:szCs w:val="16"/>
                        </w:rPr>
                        <w:t>Şemsiye yapma etkinliği için masalar, her çocuğun malzemelere kolayca erişebileceği şekilde düzenlenmelidir. Şimşek ve gök gürültüsü etkinliğinde, karanlık oda gibi alanların güvenli ve çocukların rahatça deney yapabileceği şekilde düzenlenmesi önemlidir. "Duygumu Bil" oyunu için geniş bir oyun alanı sağlanmalı ve çocukların birbirleriyle rahatça etkileşime girebileceği bir ortam oluşturulmalıdır. Ayrıca, duygusal ifadelere odaklanan etkinliklerde, sınıf ortamının sakin ve destekleyici olması, çocukların kendilerini rahat hissetmelerine katkı sağlayacaktır.</w:t>
                      </w:r>
                    </w:p>
                    <w:p w14:paraId="554B4720" w14:textId="6EF6103B" w:rsidR="006D00A0" w:rsidRPr="00050B99" w:rsidRDefault="006D00A0" w:rsidP="00C74AA7">
                      <w:pPr>
                        <w:tabs>
                          <w:tab w:val="num" w:pos="720"/>
                        </w:tabs>
                        <w:autoSpaceDE w:val="0"/>
                        <w:autoSpaceDN w:val="0"/>
                        <w:adjustRightInd w:val="0"/>
                        <w:spacing w:after="0" w:line="276" w:lineRule="auto"/>
                        <w:rPr>
                          <w:sz w:val="20"/>
                        </w:rPr>
                      </w:pPr>
                      <w:r w:rsidRPr="00050B99">
                        <w:rPr>
                          <w:rFonts w:ascii="Times New Roman" w:hAnsi="Times New Roman" w:cs="Times New Roman"/>
                          <w:b/>
                          <w:bCs/>
                          <w:color w:val="4EA72E" w:themeColor="accent6"/>
                          <w:kern w:val="0"/>
                          <w:sz w:val="14"/>
                          <w:szCs w:val="16"/>
                        </w:rPr>
                        <w:t>Materyaller:</w:t>
                      </w:r>
                      <w:r w:rsidRPr="00050B99">
                        <w:rPr>
                          <w:rFonts w:ascii="Times New Roman" w:hAnsi="Times New Roman" w:cs="Times New Roman"/>
                          <w:color w:val="4EA72E" w:themeColor="accent6"/>
                          <w:kern w:val="0"/>
                          <w:sz w:val="14"/>
                          <w:szCs w:val="16"/>
                        </w:rPr>
                        <w:t xml:space="preserve"> </w:t>
                      </w:r>
                      <w:r w:rsidRPr="00050B99">
                        <w:rPr>
                          <w:rFonts w:ascii="Times New Roman" w:hAnsi="Times New Roman" w:cs="Times New Roman"/>
                          <w:bCs/>
                          <w:kern w:val="0"/>
                          <w:sz w:val="14"/>
                          <w:szCs w:val="16"/>
                        </w:rPr>
                        <w:t xml:space="preserve">İki kese kâğıdı, iki balon, resim kâğıtları, iki adet kâğıt kek kalıbı, iki adet yarım </w:t>
                      </w:r>
                      <w:proofErr w:type="spellStart"/>
                      <w:r w:rsidRPr="00050B99">
                        <w:rPr>
                          <w:rFonts w:ascii="Times New Roman" w:hAnsi="Times New Roman" w:cs="Times New Roman"/>
                          <w:bCs/>
                          <w:kern w:val="0"/>
                          <w:sz w:val="14"/>
                          <w:szCs w:val="16"/>
                        </w:rPr>
                        <w:t>şönil</w:t>
                      </w:r>
                      <w:proofErr w:type="spellEnd"/>
                      <w:r w:rsidRPr="00050B99">
                        <w:rPr>
                          <w:rFonts w:ascii="Times New Roman" w:hAnsi="Times New Roman" w:cs="Times New Roman"/>
                          <w:bCs/>
                          <w:kern w:val="0"/>
                          <w:sz w:val="14"/>
                          <w:szCs w:val="16"/>
                        </w:rPr>
                        <w:t>, pamuk parçaları, mavi guaş boya ve yapıştırıcı, duygu kartları</w:t>
                      </w:r>
                    </w:p>
                  </w:txbxContent>
                </v:textbox>
              </v:shape>
            </w:pict>
          </mc:Fallback>
        </mc:AlternateContent>
      </w:r>
    </w:p>
    <w:p w14:paraId="6C2E9915" w14:textId="7AF4DA63"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52B3BC07" w14:textId="474E5A36"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54414D0E" w14:textId="2870F047"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6835FD3B" w14:textId="1E8D2F4C" w:rsidR="00C74AA7" w:rsidRPr="00780B3A" w:rsidRDefault="00C74AA7" w:rsidP="00C74AA7">
      <w:pPr>
        <w:autoSpaceDE w:val="0"/>
        <w:autoSpaceDN w:val="0"/>
        <w:adjustRightInd w:val="0"/>
        <w:spacing w:after="0" w:line="276" w:lineRule="auto"/>
        <w:rPr>
          <w:rFonts w:ascii="Times New Roman" w:hAnsi="Times New Roman" w:cs="Times New Roman"/>
          <w:b/>
          <w:bCs/>
          <w:color w:val="000000"/>
          <w:kern w:val="0"/>
          <w:sz w:val="16"/>
          <w:szCs w:val="16"/>
        </w:rPr>
      </w:pPr>
    </w:p>
    <w:p w14:paraId="7A40B6E4" w14:textId="2DADAEC7"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1FB54FB4" w14:textId="69F292E3"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09BF5E12" w14:textId="480F18C4"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0D889C6D" w14:textId="48AD449D" w:rsidR="00C74AA7" w:rsidRPr="00780B3A" w:rsidRDefault="00C74AA7" w:rsidP="00C74AA7">
      <w:pPr>
        <w:autoSpaceDE w:val="0"/>
        <w:autoSpaceDN w:val="0"/>
        <w:adjustRightInd w:val="0"/>
        <w:spacing w:after="0" w:line="276" w:lineRule="auto"/>
        <w:rPr>
          <w:rFonts w:ascii="Times New Roman" w:hAnsi="Times New Roman" w:cs="Times New Roman"/>
          <w:b/>
          <w:bCs/>
          <w:color w:val="FF4000"/>
          <w:kern w:val="0"/>
          <w:sz w:val="16"/>
          <w:szCs w:val="16"/>
        </w:rPr>
      </w:pPr>
    </w:p>
    <w:p w14:paraId="00A03641" w14:textId="77777777" w:rsidR="00C74AA7" w:rsidRPr="00780B3A" w:rsidRDefault="00C74AA7" w:rsidP="00C74AA7">
      <w:pPr>
        <w:spacing w:after="0" w:line="276" w:lineRule="auto"/>
        <w:rPr>
          <w:rFonts w:ascii="Times New Roman" w:hAnsi="Times New Roman" w:cs="Times New Roman"/>
          <w:b/>
          <w:bCs/>
          <w:color w:val="FF4000"/>
          <w:kern w:val="0"/>
          <w:sz w:val="16"/>
          <w:szCs w:val="16"/>
        </w:rPr>
        <w:sectPr w:rsidR="00C74AA7" w:rsidRPr="00780B3A" w:rsidSect="00C74AA7">
          <w:type w:val="continuous"/>
          <w:pgSz w:w="11906" w:h="16838"/>
          <w:pgMar w:top="1417" w:right="1417" w:bottom="1417" w:left="1417" w:header="708" w:footer="708" w:gutter="0"/>
          <w:cols w:space="708"/>
          <w:docGrid w:linePitch="360"/>
        </w:sectPr>
      </w:pPr>
    </w:p>
    <w:p w14:paraId="421BAAAA" w14:textId="77777777" w:rsidR="00050B99" w:rsidRDefault="00050B99" w:rsidP="00C74AA7">
      <w:pPr>
        <w:jc w:val="center"/>
        <w:rPr>
          <w:rFonts w:ascii="Times New Roman" w:hAnsi="Times New Roman" w:cs="Times New Roman"/>
          <w:b/>
          <w:bCs/>
          <w:color w:val="FF4000"/>
          <w:kern w:val="0"/>
          <w:sz w:val="16"/>
          <w:szCs w:val="16"/>
        </w:rPr>
      </w:pPr>
    </w:p>
    <w:p w14:paraId="1D4E1DA1" w14:textId="77777777" w:rsidR="00C74AA7" w:rsidRPr="00780B3A" w:rsidRDefault="00C74AA7" w:rsidP="00C74AA7">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92"/>
        <w:gridCol w:w="7848"/>
      </w:tblGrid>
      <w:tr w:rsidR="00C74AA7" w:rsidRPr="00780B3A" w14:paraId="6A008292" w14:textId="77777777" w:rsidTr="008F6480">
        <w:trPr>
          <w:trHeight w:val="850"/>
        </w:trPr>
        <w:tc>
          <w:tcPr>
            <w:tcW w:w="1792" w:type="dxa"/>
            <w:shd w:val="clear" w:color="auto" w:fill="F6C5AC" w:themeFill="accent2" w:themeFillTint="66"/>
            <w:vAlign w:val="center"/>
          </w:tcPr>
          <w:p w14:paraId="58D35DF0" w14:textId="77777777" w:rsidR="00C74AA7" w:rsidRPr="00780B3A" w:rsidRDefault="00C74AA7"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848" w:type="dxa"/>
          </w:tcPr>
          <w:p w14:paraId="3FC7AB39" w14:textId="7A082663" w:rsidR="00C74AA7" w:rsidRPr="00050B99" w:rsidRDefault="00C74AA7" w:rsidP="002F7F25">
            <w:pPr>
              <w:spacing w:line="276" w:lineRule="auto"/>
              <w:jc w:val="both"/>
              <w:rPr>
                <w:rFonts w:ascii="Times New Roman" w:eastAsia="Calibri" w:hAnsi="Times New Roman" w:cs="Times New Roman"/>
                <w:sz w:val="14"/>
                <w:szCs w:val="16"/>
                <w14:ligatures w14:val="none"/>
              </w:rPr>
            </w:pPr>
            <w:r w:rsidRPr="00050B99">
              <w:rPr>
                <w:rFonts w:ascii="Times New Roman" w:eastAsia="Calibri" w:hAnsi="Times New Roman" w:cs="Times New Roman"/>
                <w:sz w:val="14"/>
                <w:szCs w:val="16"/>
                <w14:ligatures w14:val="none"/>
              </w:rPr>
              <w:t xml:space="preserve">Güne başlama zamanı etkinliği olarak çocuklarla halıya U şeklinde oturulur </w:t>
            </w:r>
            <w:r w:rsidRPr="00050B99">
              <w:rPr>
                <w:rFonts w:ascii="Times New Roman" w:eastAsia="Calibri" w:hAnsi="Times New Roman" w:cs="Times New Roman"/>
                <w:b/>
                <w:bCs/>
                <w:sz w:val="14"/>
                <w:szCs w:val="16"/>
                <w14:ligatures w14:val="none"/>
              </w:rPr>
              <w:t>(SDB2.1.SB4.G1.).</w:t>
            </w:r>
            <w:r w:rsidRPr="00050B99">
              <w:rPr>
                <w:rFonts w:ascii="Times New Roman" w:eastAsia="Calibri" w:hAnsi="Times New Roman" w:cs="Times New Roman"/>
                <w:sz w:val="14"/>
                <w:szCs w:val="16"/>
                <w14:ligatures w14:val="none"/>
              </w:rPr>
              <w:t xml:space="preserve"> Günlük rutin uygulamaların (yoklama, takvim, hava durumu) sonrasında çocuklara gün içinde yapılması planlanan etkinlikler hakkında bilgi verilerek görüş ve önerileri alınır </w:t>
            </w:r>
            <w:r w:rsidRPr="00050B99">
              <w:rPr>
                <w:rFonts w:ascii="Times New Roman" w:eastAsia="Calibri" w:hAnsi="Times New Roman" w:cs="Times New Roman"/>
                <w:b/>
                <w:bCs/>
                <w:sz w:val="14"/>
                <w:szCs w:val="16"/>
                <w14:ligatures w14:val="none"/>
              </w:rPr>
              <w:t>(SDB2.2.SB2.G2.).</w:t>
            </w:r>
            <w:r w:rsidRPr="00050B99">
              <w:rPr>
                <w:rFonts w:ascii="Times New Roman" w:eastAsia="Calibri" w:hAnsi="Times New Roman" w:cs="Times New Roman"/>
                <w:sz w:val="14"/>
                <w:szCs w:val="16"/>
                <w14:ligatures w14:val="none"/>
              </w:rPr>
              <w:t xml:space="preserve"> Ardından çocuklarla el ele tutuşularak halka olunur </w:t>
            </w:r>
            <w:r w:rsidRPr="00050B99">
              <w:rPr>
                <w:rFonts w:ascii="Times New Roman" w:eastAsia="Calibri" w:hAnsi="Times New Roman" w:cs="Times New Roman"/>
                <w:b/>
                <w:bCs/>
                <w:sz w:val="14"/>
                <w:szCs w:val="16"/>
                <w14:ligatures w14:val="none"/>
              </w:rPr>
              <w:t>(HSAB.6.c.).</w:t>
            </w:r>
            <w:r w:rsidRPr="00050B99">
              <w:rPr>
                <w:rFonts w:ascii="Times New Roman" w:eastAsia="Calibri" w:hAnsi="Times New Roman" w:cs="Times New Roman"/>
                <w:sz w:val="14"/>
                <w:szCs w:val="16"/>
                <w14:ligatures w14:val="none"/>
              </w:rPr>
              <w:t xml:space="preserve"> Hava olayları temalı ses efektleri İnternet veya varsa CD üzerinden çocuklara dinletilir </w:t>
            </w:r>
            <w:r w:rsidRPr="00050B99">
              <w:rPr>
                <w:rFonts w:ascii="Times New Roman" w:eastAsia="Calibri" w:hAnsi="Times New Roman" w:cs="Times New Roman"/>
                <w:b/>
                <w:bCs/>
                <w:sz w:val="14"/>
                <w:szCs w:val="16"/>
                <w14:ligatures w14:val="none"/>
              </w:rPr>
              <w:t>(TADB.1.b.).</w:t>
            </w:r>
            <w:r w:rsidRPr="00050B99">
              <w:rPr>
                <w:rFonts w:ascii="Times New Roman" w:eastAsia="Calibri" w:hAnsi="Times New Roman" w:cs="Times New Roman"/>
                <w:sz w:val="14"/>
                <w:szCs w:val="16"/>
                <w14:ligatures w14:val="none"/>
              </w:rPr>
              <w:t xml:space="preserve"> Önce ne olduklarını bilmeleri, ardından o hava olayını bedenlerini kullanarak canlandırmaları istenir </w:t>
            </w:r>
            <w:r w:rsidRPr="00050B99">
              <w:rPr>
                <w:rFonts w:ascii="Times New Roman" w:eastAsia="Calibri" w:hAnsi="Times New Roman" w:cs="Times New Roman"/>
                <w:b/>
                <w:bCs/>
                <w:sz w:val="14"/>
                <w:szCs w:val="16"/>
                <w14:ligatures w14:val="none"/>
              </w:rPr>
              <w:t>(SNAB.4.e.).</w:t>
            </w:r>
          </w:p>
        </w:tc>
      </w:tr>
      <w:tr w:rsidR="00C74AA7" w:rsidRPr="00780B3A" w14:paraId="20791AB3" w14:textId="77777777" w:rsidTr="008F6480">
        <w:trPr>
          <w:trHeight w:val="401"/>
        </w:trPr>
        <w:tc>
          <w:tcPr>
            <w:tcW w:w="1792" w:type="dxa"/>
            <w:shd w:val="clear" w:color="auto" w:fill="F6C5AC" w:themeFill="accent2" w:themeFillTint="66"/>
            <w:vAlign w:val="center"/>
          </w:tcPr>
          <w:p w14:paraId="309E0537" w14:textId="77777777" w:rsidR="00C74AA7" w:rsidRPr="00050B99" w:rsidRDefault="00C74AA7" w:rsidP="002F7F25">
            <w:pPr>
              <w:spacing w:line="276" w:lineRule="auto"/>
              <w:jc w:val="center"/>
              <w:rPr>
                <w:rFonts w:ascii="Times New Roman" w:hAnsi="Times New Roman" w:cs="Times New Roman"/>
                <w:b/>
                <w:bCs/>
                <w:sz w:val="14"/>
                <w:szCs w:val="16"/>
              </w:rPr>
            </w:pPr>
            <w:r w:rsidRPr="00050B99">
              <w:rPr>
                <w:rFonts w:ascii="Times New Roman" w:hAnsi="Times New Roman" w:cs="Times New Roman"/>
                <w:b/>
                <w:bCs/>
                <w:color w:val="BF4E14" w:themeColor="accent2" w:themeShade="BF"/>
                <w:kern w:val="0"/>
                <w:sz w:val="14"/>
                <w:szCs w:val="16"/>
              </w:rPr>
              <w:t>AÇIK HAVADA OYUN</w:t>
            </w:r>
          </w:p>
        </w:tc>
        <w:tc>
          <w:tcPr>
            <w:tcW w:w="7848" w:type="dxa"/>
          </w:tcPr>
          <w:p w14:paraId="393AD138" w14:textId="77777777" w:rsidR="00C74AA7" w:rsidRPr="00050B99" w:rsidRDefault="00C74AA7" w:rsidP="00050B99">
            <w:pPr>
              <w:jc w:val="both"/>
              <w:rPr>
                <w:rFonts w:ascii="Times New Roman" w:hAnsi="Times New Roman" w:cs="Times New Roman"/>
                <w:sz w:val="14"/>
                <w:szCs w:val="16"/>
              </w:rPr>
            </w:pPr>
            <w:r w:rsidRPr="00050B99">
              <w:rPr>
                <w:rFonts w:ascii="Times New Roman" w:hAnsi="Times New Roman" w:cs="Times New Roman"/>
                <w:sz w:val="14"/>
                <w:szCs w:val="16"/>
              </w:rPr>
              <w:t>Çocuklar ilgileri doğrultusunda bahçe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 xml:space="preserve">). </w:t>
            </w:r>
          </w:p>
        </w:tc>
      </w:tr>
      <w:tr w:rsidR="00C74AA7" w:rsidRPr="00780B3A" w14:paraId="186FDEEA" w14:textId="77777777" w:rsidTr="008F6480">
        <w:trPr>
          <w:trHeight w:val="421"/>
        </w:trPr>
        <w:tc>
          <w:tcPr>
            <w:tcW w:w="1792" w:type="dxa"/>
            <w:shd w:val="clear" w:color="auto" w:fill="F6C5AC" w:themeFill="accent2" w:themeFillTint="66"/>
            <w:vAlign w:val="center"/>
          </w:tcPr>
          <w:p w14:paraId="61021832" w14:textId="6A2A1CF5" w:rsidR="00C74AA7" w:rsidRPr="00050B99" w:rsidRDefault="00050B99" w:rsidP="002F7F25">
            <w:pPr>
              <w:spacing w:line="276" w:lineRule="auto"/>
              <w:jc w:val="center"/>
              <w:rPr>
                <w:rFonts w:ascii="Times New Roman" w:hAnsi="Times New Roman" w:cs="Times New Roman"/>
                <w:b/>
                <w:bCs/>
                <w:sz w:val="14"/>
                <w:szCs w:val="16"/>
              </w:rPr>
            </w:pPr>
            <w:r>
              <w:rPr>
                <w:rFonts w:ascii="Times New Roman" w:hAnsi="Times New Roman" w:cs="Times New Roman"/>
                <w:b/>
                <w:bCs/>
                <w:color w:val="BF4E14" w:themeColor="accent2" w:themeShade="BF"/>
                <w:kern w:val="0"/>
                <w:sz w:val="14"/>
                <w:szCs w:val="16"/>
              </w:rPr>
              <w:t xml:space="preserve">BESLENME, </w:t>
            </w:r>
            <w:proofErr w:type="gramStart"/>
            <w:r>
              <w:rPr>
                <w:rFonts w:ascii="Times New Roman" w:hAnsi="Times New Roman" w:cs="Times New Roman"/>
                <w:b/>
                <w:bCs/>
                <w:color w:val="BF4E14" w:themeColor="accent2" w:themeShade="BF"/>
                <w:kern w:val="0"/>
                <w:sz w:val="14"/>
                <w:szCs w:val="16"/>
              </w:rPr>
              <w:t>TOPLANMA,</w:t>
            </w:r>
            <w:r w:rsidR="00C74AA7" w:rsidRPr="00050B99">
              <w:rPr>
                <w:rFonts w:ascii="Times New Roman" w:hAnsi="Times New Roman" w:cs="Times New Roman"/>
                <w:b/>
                <w:bCs/>
                <w:color w:val="BF4E14" w:themeColor="accent2" w:themeShade="BF"/>
                <w:kern w:val="0"/>
                <w:sz w:val="14"/>
                <w:szCs w:val="16"/>
              </w:rPr>
              <w:t>TEMİZLİK</w:t>
            </w:r>
            <w:proofErr w:type="gramEnd"/>
          </w:p>
        </w:tc>
        <w:tc>
          <w:tcPr>
            <w:tcW w:w="7848" w:type="dxa"/>
          </w:tcPr>
          <w:p w14:paraId="286727D5" w14:textId="77777777" w:rsidR="00C74AA7" w:rsidRPr="00050B99" w:rsidRDefault="00C74AA7" w:rsidP="00050B99">
            <w:pPr>
              <w:jc w:val="both"/>
              <w:rPr>
                <w:rFonts w:ascii="Times New Roman" w:hAnsi="Times New Roman" w:cs="Times New Roman"/>
                <w:sz w:val="14"/>
                <w:szCs w:val="16"/>
              </w:rPr>
            </w:pPr>
            <w:r w:rsidRPr="00050B99">
              <w:rPr>
                <w:rFonts w:ascii="Times New Roman" w:hAnsi="Times New Roman" w:cs="Times New Roman"/>
                <w:sz w:val="14"/>
                <w:szCs w:val="16"/>
              </w:rPr>
              <w:t xml:space="preserve">Çocuklarla sıra olunur. </w:t>
            </w:r>
            <w:r w:rsidRPr="00050B99">
              <w:rPr>
                <w:rFonts w:ascii="Times New Roman" w:hAnsi="Times New Roman" w:cs="Times New Roman"/>
                <w:b/>
                <w:bCs/>
                <w:sz w:val="14"/>
                <w:szCs w:val="16"/>
              </w:rPr>
              <w:t xml:space="preserve">“Eller eller bellerde, gözler öğretmeninde, oyun saati bitti, şimdi toplanma vakti” </w:t>
            </w:r>
            <w:r w:rsidRPr="00050B99">
              <w:rPr>
                <w:rFonts w:ascii="Times New Roman" w:hAnsi="Times New Roman" w:cs="Times New Roman"/>
                <w:sz w:val="14"/>
                <w:szCs w:val="16"/>
              </w:rPr>
              <w:t>tekerlemesi eşliğinde sınıf oyuncakları toplanır. Ardından çekilen kartlara göre sıra olunur ve lavaboya el yıkamaya geçilir (</w:t>
            </w:r>
            <w:r w:rsidRPr="00050B99">
              <w:rPr>
                <w:rFonts w:ascii="Times New Roman" w:hAnsi="Times New Roman" w:cs="Times New Roman"/>
                <w:b/>
                <w:bCs/>
                <w:sz w:val="14"/>
                <w:szCs w:val="16"/>
              </w:rPr>
              <w:t>HSAB.10.a)</w:t>
            </w:r>
            <w:r w:rsidRPr="00050B99">
              <w:rPr>
                <w:rFonts w:ascii="Times New Roman" w:hAnsi="Times New Roman" w:cs="Times New Roman"/>
                <w:sz w:val="14"/>
                <w:szCs w:val="16"/>
              </w:rPr>
              <w:t>.</w:t>
            </w:r>
          </w:p>
        </w:tc>
      </w:tr>
      <w:tr w:rsidR="00C74AA7" w:rsidRPr="00780B3A" w14:paraId="426770F7" w14:textId="77777777" w:rsidTr="008F6480">
        <w:trPr>
          <w:trHeight w:val="620"/>
        </w:trPr>
        <w:tc>
          <w:tcPr>
            <w:tcW w:w="1792" w:type="dxa"/>
            <w:shd w:val="clear" w:color="auto" w:fill="F6C5AC" w:themeFill="accent2" w:themeFillTint="66"/>
            <w:vAlign w:val="center"/>
          </w:tcPr>
          <w:p w14:paraId="16C763E5" w14:textId="77777777" w:rsidR="00C74AA7" w:rsidRPr="00780B3A" w:rsidRDefault="00C74AA7"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848" w:type="dxa"/>
          </w:tcPr>
          <w:p w14:paraId="2B8B6C48" w14:textId="6C32537C" w:rsidR="00C74AA7" w:rsidRPr="00050B99" w:rsidRDefault="00C74AA7" w:rsidP="002F7F25">
            <w:pPr>
              <w:pStyle w:val="ListeParagraf"/>
              <w:numPr>
                <w:ilvl w:val="0"/>
                <w:numId w:val="2"/>
              </w:numPr>
              <w:spacing w:line="276" w:lineRule="auto"/>
              <w:ind w:left="34" w:hanging="119"/>
              <w:jc w:val="both"/>
              <w:rPr>
                <w:rFonts w:ascii="Times New Roman" w:hAnsi="Times New Roman" w:cs="Times New Roman"/>
                <w:noProof/>
                <w:sz w:val="14"/>
                <w:szCs w:val="16"/>
              </w:rPr>
            </w:pPr>
            <w:r w:rsidRPr="00050B99">
              <w:rPr>
                <w:rFonts w:ascii="Times New Roman" w:hAnsi="Times New Roman" w:cs="Times New Roman"/>
                <w:bCs/>
                <w:noProof/>
                <w:sz w:val="14"/>
                <w:szCs w:val="16"/>
              </w:rPr>
              <w:t xml:space="preserve">Çocuklara resim kâğıtları, iki adet kâğıt kek kalıbı, iki adet yarım şönil, pamuk parçaları, mavi guaş boya ve yapıştırıcı dağıtılır. Çocuklardan ilk olarak pamuklarını bulut olarak kâğıtlarının üst kısmına yapıştırmaları istenir </w:t>
            </w:r>
            <w:r w:rsidRPr="00050B99">
              <w:rPr>
                <w:rFonts w:ascii="Times New Roman" w:hAnsi="Times New Roman" w:cs="Times New Roman"/>
                <w:b/>
                <w:noProof/>
                <w:sz w:val="14"/>
                <w:szCs w:val="16"/>
              </w:rPr>
              <w:t>(SNAB.4.b.).</w:t>
            </w:r>
            <w:r w:rsidRPr="00050B99">
              <w:rPr>
                <w:rFonts w:ascii="Times New Roman" w:hAnsi="Times New Roman" w:cs="Times New Roman"/>
                <w:bCs/>
                <w:noProof/>
                <w:sz w:val="14"/>
                <w:szCs w:val="16"/>
              </w:rPr>
              <w:t xml:space="preserve"> Sonrasında kek kalıpları ortadan ikiye katlanır ve kat yeri alta bakacak şekilde (bunlar şemsiye olacak) çocuklar tarafından ikisi yan yana yapıştırılır. Ardından çocuklardan şönillerin de uçlarından çengel oluşturacak şekilde kıvırıp kek kalıplarının altına şemsiye sapını oluşturacak şekilde yapıştırmaları istenir. Son olarak mavi guaş boya bir fırça yardımıyla resim kâğıdındaki boşluklara damlatılarak yağmur damlaları yapılır </w:t>
            </w:r>
            <w:r w:rsidRPr="00050B99">
              <w:rPr>
                <w:rFonts w:ascii="Times New Roman" w:hAnsi="Times New Roman" w:cs="Times New Roman"/>
                <w:b/>
                <w:noProof/>
                <w:sz w:val="14"/>
                <w:szCs w:val="16"/>
              </w:rPr>
              <w:t>(HSAB.2.c., HSAB.2.ç.).</w:t>
            </w:r>
          </w:p>
          <w:p w14:paraId="5B3BFA82" w14:textId="7BDB5D4D" w:rsidR="00C74AA7" w:rsidRPr="00050B99" w:rsidRDefault="00C74AA7" w:rsidP="00C74AA7">
            <w:pPr>
              <w:pStyle w:val="ListeParagraf"/>
              <w:numPr>
                <w:ilvl w:val="0"/>
                <w:numId w:val="2"/>
              </w:numPr>
              <w:spacing w:line="276" w:lineRule="auto"/>
              <w:ind w:left="34" w:hanging="119"/>
              <w:jc w:val="both"/>
              <w:rPr>
                <w:rFonts w:ascii="Times New Roman" w:hAnsi="Times New Roman" w:cs="Times New Roman"/>
                <w:noProof/>
                <w:sz w:val="14"/>
                <w:szCs w:val="16"/>
              </w:rPr>
            </w:pPr>
            <w:r w:rsidRPr="00050B99">
              <w:rPr>
                <w:rFonts w:ascii="Times New Roman" w:hAnsi="Times New Roman" w:cs="Times New Roman"/>
                <w:noProof/>
                <w:sz w:val="14"/>
                <w:szCs w:val="16"/>
              </w:rPr>
              <w:t xml:space="preserve">Ardından çocuklardan halıya yerleşmeleri istenir. Aşağıdaki 'Şemsiye' şiiri çocuklarla birlikte birkaç kere tekrar edilir </w:t>
            </w:r>
            <w:r w:rsidRPr="00050B99">
              <w:rPr>
                <w:rFonts w:ascii="Times New Roman" w:hAnsi="Times New Roman" w:cs="Times New Roman"/>
                <w:b/>
                <w:bCs/>
                <w:noProof/>
                <w:sz w:val="14"/>
                <w:szCs w:val="16"/>
              </w:rPr>
              <w:t>(TADB.1.b., MSB.2.a.).</w:t>
            </w:r>
          </w:p>
          <w:p w14:paraId="318E6EED" w14:textId="31868B38"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Yağmur başladı yine</w:t>
            </w:r>
          </w:p>
          <w:p w14:paraId="4042555C" w14:textId="77777777"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Bak elimde şemsiye</w:t>
            </w:r>
          </w:p>
          <w:p w14:paraId="4BD18D67" w14:textId="77777777"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Renk renk benek içinde</w:t>
            </w:r>
          </w:p>
          <w:p w14:paraId="412A803C" w14:textId="77777777"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Ne güzeldir şemsiye</w:t>
            </w:r>
          </w:p>
          <w:p w14:paraId="16865325" w14:textId="77777777"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Mantar gibi açılır</w:t>
            </w:r>
          </w:p>
          <w:p w14:paraId="3A3061A6" w14:textId="77777777"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Beni sudan o korur</w:t>
            </w:r>
          </w:p>
          <w:p w14:paraId="6D1EE169" w14:textId="77777777"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Nerede yağmur başlasa</w:t>
            </w:r>
          </w:p>
          <w:p w14:paraId="68544DDA" w14:textId="54BA7D9E" w:rsidR="00C74AA7" w:rsidRPr="00050B99" w:rsidRDefault="00C74AA7" w:rsidP="00C74AA7">
            <w:pPr>
              <w:spacing w:line="276" w:lineRule="auto"/>
              <w:ind w:left="360"/>
              <w:jc w:val="both"/>
              <w:rPr>
                <w:rFonts w:ascii="Times New Roman" w:hAnsi="Times New Roman" w:cs="Times New Roman"/>
                <w:noProof/>
                <w:sz w:val="14"/>
                <w:szCs w:val="16"/>
              </w:rPr>
            </w:pPr>
            <w:r w:rsidRPr="00050B99">
              <w:rPr>
                <w:rFonts w:ascii="Times New Roman" w:hAnsi="Times New Roman" w:cs="Times New Roman"/>
                <w:noProof/>
                <w:sz w:val="14"/>
                <w:szCs w:val="16"/>
              </w:rPr>
              <w:t>Açılır hemen şemsiye.</w:t>
            </w:r>
          </w:p>
          <w:p w14:paraId="4D9403ED" w14:textId="61B9B73A" w:rsidR="00C74AA7" w:rsidRPr="00050B99" w:rsidRDefault="00050B99" w:rsidP="00C74AA7">
            <w:pPr>
              <w:pStyle w:val="ListeParagraf"/>
              <w:numPr>
                <w:ilvl w:val="0"/>
                <w:numId w:val="2"/>
              </w:numPr>
              <w:spacing w:line="276" w:lineRule="auto"/>
              <w:ind w:left="34" w:hanging="119"/>
              <w:jc w:val="both"/>
              <w:rPr>
                <w:rFonts w:ascii="Times New Roman" w:hAnsi="Times New Roman" w:cs="Times New Roman"/>
                <w:sz w:val="14"/>
                <w:szCs w:val="16"/>
              </w:rPr>
            </w:pPr>
            <w:r w:rsidRPr="00050B99">
              <w:rPr>
                <w:rFonts w:ascii="Times New Roman" w:hAnsi="Times New Roman" w:cs="Times New Roman"/>
                <w:bCs/>
                <w:noProof/>
                <w:sz w:val="14"/>
                <w:szCs w:val="16"/>
                <w:lang w:eastAsia="tr-TR"/>
              </w:rPr>
              <w:drawing>
                <wp:anchor distT="0" distB="0" distL="114300" distR="114300" simplePos="0" relativeHeight="251793408" behindDoc="1" locked="0" layoutInCell="1" allowOverlap="1" wp14:anchorId="1F97796D" wp14:editId="33EFF7CB">
                  <wp:simplePos x="0" y="0"/>
                  <wp:positionH relativeFrom="column">
                    <wp:posOffset>3731895</wp:posOffset>
                  </wp:positionH>
                  <wp:positionV relativeFrom="paragraph">
                    <wp:posOffset>-1200150</wp:posOffset>
                  </wp:positionV>
                  <wp:extent cx="1145540" cy="958850"/>
                  <wp:effectExtent l="0" t="0" r="0" b="0"/>
                  <wp:wrapTight wrapText="bothSides">
                    <wp:wrapPolygon edited="0">
                      <wp:start x="0" y="0"/>
                      <wp:lineTo x="0" y="21028"/>
                      <wp:lineTo x="21193" y="21028"/>
                      <wp:lineTo x="21193" y="0"/>
                      <wp:lineTo x="0" y="0"/>
                    </wp:wrapPolygon>
                  </wp:wrapTight>
                  <wp:docPr id="188177772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5540" cy="958850"/>
                          </a:xfrm>
                          <a:prstGeom prst="rect">
                            <a:avLst/>
                          </a:prstGeom>
                          <a:noFill/>
                        </pic:spPr>
                      </pic:pic>
                    </a:graphicData>
                  </a:graphic>
                  <wp14:sizeRelH relativeFrom="margin">
                    <wp14:pctWidth>0</wp14:pctWidth>
                  </wp14:sizeRelH>
                  <wp14:sizeRelV relativeFrom="margin">
                    <wp14:pctHeight>0</wp14:pctHeight>
                  </wp14:sizeRelV>
                </wp:anchor>
              </w:drawing>
            </w:r>
            <w:r w:rsidR="00C74AA7" w:rsidRPr="00050B99">
              <w:rPr>
                <w:rFonts w:ascii="Times New Roman" w:hAnsi="Times New Roman" w:cs="Times New Roman"/>
                <w:bCs/>
                <w:sz w:val="14"/>
                <w:szCs w:val="16"/>
              </w:rPr>
              <w:t xml:space="preserve">Ardından çocuklara şimşeğin ve gök gürültüsünün nasıl oluştuğu sorulur. Onlardan gelen cevaplar dinlenir </w:t>
            </w:r>
            <w:r w:rsidR="00C74AA7" w:rsidRPr="00050B99">
              <w:rPr>
                <w:rFonts w:ascii="Times New Roman" w:hAnsi="Times New Roman" w:cs="Times New Roman"/>
                <w:b/>
                <w:sz w:val="14"/>
                <w:szCs w:val="16"/>
              </w:rPr>
              <w:t>(TAKB.2.a.).</w:t>
            </w:r>
            <w:r w:rsidR="00C74AA7" w:rsidRPr="00050B99">
              <w:rPr>
                <w:rFonts w:ascii="Times New Roman" w:hAnsi="Times New Roman" w:cs="Times New Roman"/>
                <w:bCs/>
                <w:sz w:val="14"/>
                <w:szCs w:val="16"/>
              </w:rPr>
              <w:t xml:space="preserve"> Sonrasında iki adet kese kâğıdı şişirilip birbirine çarptırılır. Yüksek ses meydana getiren bu çarpmanın gök gürültüsü olduğu, bulutların da gökyüzünde bu şekilde birbirine sürtünmesiyle gök gürültüsünün oluştuğu ifade edilir </w:t>
            </w:r>
            <w:r w:rsidR="00C74AA7" w:rsidRPr="00050B99">
              <w:rPr>
                <w:rFonts w:ascii="Times New Roman" w:hAnsi="Times New Roman" w:cs="Times New Roman"/>
                <w:b/>
                <w:sz w:val="14"/>
                <w:szCs w:val="16"/>
              </w:rPr>
              <w:t>(</w:t>
            </w:r>
            <w:proofErr w:type="gramStart"/>
            <w:r w:rsidR="00C74AA7" w:rsidRPr="00050B99">
              <w:rPr>
                <w:rFonts w:ascii="Times New Roman" w:hAnsi="Times New Roman" w:cs="Times New Roman"/>
                <w:b/>
                <w:sz w:val="14"/>
                <w:szCs w:val="16"/>
              </w:rPr>
              <w:t>FAB.</w:t>
            </w:r>
            <w:proofErr w:type="gramEnd"/>
            <w:r w:rsidR="00C74AA7" w:rsidRPr="00050B99">
              <w:rPr>
                <w:rFonts w:ascii="Times New Roman" w:hAnsi="Times New Roman" w:cs="Times New Roman"/>
                <w:b/>
                <w:sz w:val="14"/>
                <w:szCs w:val="16"/>
              </w:rPr>
              <w:t>1.b.).</w:t>
            </w:r>
            <w:r w:rsidR="00C74AA7" w:rsidRPr="00050B99">
              <w:rPr>
                <w:rFonts w:ascii="Times New Roman" w:hAnsi="Times New Roman" w:cs="Times New Roman"/>
                <w:bCs/>
                <w:sz w:val="14"/>
                <w:szCs w:val="16"/>
              </w:rPr>
              <w:t xml:space="preserve"> Şimşeğin nasıl oluştuğunu ifade etmek içinse karanlık bir oda/mekâna geçilir. İki adet şişirilmiş balon bu karanlık mekânda hızlıca ve seri halde birbirine sürtülür </w:t>
            </w:r>
            <w:r w:rsidR="00C74AA7" w:rsidRPr="00050B99">
              <w:rPr>
                <w:rFonts w:ascii="Times New Roman" w:hAnsi="Times New Roman" w:cs="Times New Roman"/>
                <w:b/>
                <w:sz w:val="14"/>
                <w:szCs w:val="16"/>
              </w:rPr>
              <w:t>(</w:t>
            </w:r>
            <w:proofErr w:type="gramStart"/>
            <w:r w:rsidR="00C74AA7" w:rsidRPr="00050B99">
              <w:rPr>
                <w:rFonts w:ascii="Times New Roman" w:hAnsi="Times New Roman" w:cs="Times New Roman"/>
                <w:b/>
                <w:sz w:val="14"/>
                <w:szCs w:val="16"/>
              </w:rPr>
              <w:t>FAB.</w:t>
            </w:r>
            <w:proofErr w:type="gramEnd"/>
            <w:r w:rsidR="00C74AA7" w:rsidRPr="00050B99">
              <w:rPr>
                <w:rFonts w:ascii="Times New Roman" w:hAnsi="Times New Roman" w:cs="Times New Roman"/>
                <w:b/>
                <w:sz w:val="14"/>
                <w:szCs w:val="16"/>
              </w:rPr>
              <w:t>1.c.).</w:t>
            </w:r>
            <w:r w:rsidR="00C74AA7" w:rsidRPr="00050B99">
              <w:rPr>
                <w:rFonts w:ascii="Times New Roman" w:hAnsi="Times New Roman" w:cs="Times New Roman"/>
                <w:bCs/>
                <w:sz w:val="14"/>
                <w:szCs w:val="16"/>
              </w:rPr>
              <w:t xml:space="preserve"> Bu sürtünme sonucu oluşan elektriklenme de çocuklara fark ettirilir ve bulutların hareket ederken bu şekilde birbirine sürtünmesiyle elektriklenme oluştuğu ifade edilir </w:t>
            </w:r>
            <w:r w:rsidR="00C74AA7" w:rsidRPr="00050B99">
              <w:rPr>
                <w:rFonts w:ascii="Times New Roman" w:hAnsi="Times New Roman" w:cs="Times New Roman"/>
                <w:b/>
                <w:sz w:val="14"/>
                <w:szCs w:val="16"/>
              </w:rPr>
              <w:t>(</w:t>
            </w:r>
            <w:proofErr w:type="gramStart"/>
            <w:r w:rsidR="00C74AA7" w:rsidRPr="00050B99">
              <w:rPr>
                <w:rFonts w:ascii="Times New Roman" w:hAnsi="Times New Roman" w:cs="Times New Roman"/>
                <w:b/>
                <w:sz w:val="14"/>
                <w:szCs w:val="16"/>
              </w:rPr>
              <w:t>FAB.</w:t>
            </w:r>
            <w:proofErr w:type="gramEnd"/>
            <w:r w:rsidR="00C74AA7" w:rsidRPr="00050B99">
              <w:rPr>
                <w:rFonts w:ascii="Times New Roman" w:hAnsi="Times New Roman" w:cs="Times New Roman"/>
                <w:b/>
                <w:sz w:val="14"/>
                <w:szCs w:val="16"/>
              </w:rPr>
              <w:t>3.c.).</w:t>
            </w:r>
          </w:p>
        </w:tc>
      </w:tr>
      <w:tr w:rsidR="00C74AA7" w:rsidRPr="00780B3A" w14:paraId="2A9B1564" w14:textId="77777777" w:rsidTr="008F6480">
        <w:trPr>
          <w:trHeight w:val="296"/>
        </w:trPr>
        <w:tc>
          <w:tcPr>
            <w:tcW w:w="1792" w:type="dxa"/>
            <w:shd w:val="clear" w:color="auto" w:fill="F6C5AC" w:themeFill="accent2" w:themeFillTint="66"/>
            <w:vAlign w:val="center"/>
          </w:tcPr>
          <w:p w14:paraId="2D8AC028" w14:textId="77777777" w:rsidR="00C74AA7" w:rsidRPr="00780B3A" w:rsidRDefault="00C74AA7" w:rsidP="002F7F25">
            <w:pPr>
              <w:spacing w:line="276" w:lineRule="auto"/>
              <w:jc w:val="center"/>
              <w:rPr>
                <w:rFonts w:ascii="Times New Roman" w:hAnsi="Times New Roman" w:cs="Times New Roman"/>
                <w:b/>
                <w:bCs/>
                <w:kern w:val="0"/>
                <w:sz w:val="16"/>
                <w:szCs w:val="16"/>
              </w:rPr>
            </w:pPr>
            <w:r w:rsidRPr="00050B99">
              <w:rPr>
                <w:rFonts w:ascii="Times New Roman" w:hAnsi="Times New Roman" w:cs="Times New Roman"/>
                <w:b/>
                <w:bCs/>
                <w:color w:val="BF4E14" w:themeColor="accent2" w:themeShade="BF"/>
                <w:kern w:val="0"/>
                <w:sz w:val="14"/>
                <w:szCs w:val="16"/>
              </w:rPr>
              <w:t>DİNLENME</w:t>
            </w:r>
          </w:p>
        </w:tc>
        <w:tc>
          <w:tcPr>
            <w:tcW w:w="7848" w:type="dxa"/>
          </w:tcPr>
          <w:p w14:paraId="3EFA7D06" w14:textId="77777777" w:rsidR="00C74AA7" w:rsidRPr="00050B99" w:rsidRDefault="00C74AA7"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Ardından dinlendirici bir müzik eşliğinde önce esneme-germe etkinlikleri yapılır, sonra dinlenme zamanı başlatılır.</w:t>
            </w:r>
          </w:p>
        </w:tc>
      </w:tr>
      <w:tr w:rsidR="00C74AA7" w:rsidRPr="00780B3A" w14:paraId="0E45DB94" w14:textId="77777777" w:rsidTr="008F6480">
        <w:trPr>
          <w:trHeight w:val="296"/>
        </w:trPr>
        <w:tc>
          <w:tcPr>
            <w:tcW w:w="1792" w:type="dxa"/>
            <w:shd w:val="clear" w:color="auto" w:fill="F6C5AC" w:themeFill="accent2" w:themeFillTint="66"/>
            <w:vAlign w:val="center"/>
          </w:tcPr>
          <w:p w14:paraId="1A905860" w14:textId="77777777" w:rsidR="00C74AA7" w:rsidRPr="00780B3A" w:rsidRDefault="00C74AA7" w:rsidP="002F7F25">
            <w:pPr>
              <w:spacing w:line="276" w:lineRule="auto"/>
              <w:jc w:val="center"/>
              <w:rPr>
                <w:rFonts w:ascii="Times New Roman" w:hAnsi="Times New Roman" w:cs="Times New Roman"/>
                <w:b/>
                <w:bCs/>
                <w:color w:val="BF4E14" w:themeColor="accent2" w:themeShade="BF"/>
                <w:kern w:val="0"/>
                <w:sz w:val="16"/>
                <w:szCs w:val="16"/>
              </w:rPr>
            </w:pPr>
            <w:r w:rsidRPr="00050B99">
              <w:rPr>
                <w:rFonts w:ascii="Times New Roman" w:hAnsi="Times New Roman" w:cs="Times New Roman"/>
                <w:b/>
                <w:bCs/>
                <w:color w:val="BF4E14" w:themeColor="accent2" w:themeShade="BF"/>
                <w:kern w:val="0"/>
                <w:sz w:val="14"/>
                <w:szCs w:val="16"/>
              </w:rPr>
              <w:t>ÖĞRENME MERKEZİNDE OYUN</w:t>
            </w:r>
          </w:p>
        </w:tc>
        <w:tc>
          <w:tcPr>
            <w:tcW w:w="7848" w:type="dxa"/>
          </w:tcPr>
          <w:p w14:paraId="2E9B1372" w14:textId="77777777" w:rsidR="00C74AA7" w:rsidRPr="00050B99" w:rsidRDefault="00C74AA7" w:rsidP="002F7F25">
            <w:pPr>
              <w:spacing w:line="276" w:lineRule="auto"/>
              <w:jc w:val="both"/>
              <w:rPr>
                <w:rFonts w:ascii="Times New Roman" w:hAnsi="Times New Roman" w:cs="Times New Roman"/>
                <w:sz w:val="14"/>
                <w:szCs w:val="16"/>
              </w:rPr>
            </w:pPr>
            <w:r w:rsidRPr="00050B99">
              <w:rPr>
                <w:rFonts w:ascii="Times New Roman" w:hAnsi="Times New Roman" w:cs="Times New Roman"/>
                <w:sz w:val="14"/>
                <w:szCs w:val="16"/>
              </w:rPr>
              <w:t>Çocuklar ilgi ve ihtiyaçları doğrultusunda öğrenme merkezlerine yönlendirilir (</w:t>
            </w:r>
            <w:r w:rsidRPr="00050B99">
              <w:rPr>
                <w:rFonts w:ascii="Times New Roman" w:hAnsi="Times New Roman" w:cs="Times New Roman"/>
                <w:b/>
                <w:bCs/>
                <w:sz w:val="14"/>
                <w:szCs w:val="16"/>
              </w:rPr>
              <w:t>SDB1.2.SB2.G1</w:t>
            </w:r>
            <w:r w:rsidRPr="00050B99">
              <w:rPr>
                <w:rFonts w:ascii="Times New Roman" w:hAnsi="Times New Roman" w:cs="Times New Roman"/>
                <w:sz w:val="14"/>
                <w:szCs w:val="16"/>
              </w:rPr>
              <w:t>).</w:t>
            </w:r>
          </w:p>
        </w:tc>
      </w:tr>
      <w:tr w:rsidR="00C74AA7" w:rsidRPr="00780B3A" w14:paraId="37C81BF7" w14:textId="77777777" w:rsidTr="008F6480">
        <w:trPr>
          <w:trHeight w:val="605"/>
        </w:trPr>
        <w:tc>
          <w:tcPr>
            <w:tcW w:w="1792" w:type="dxa"/>
            <w:shd w:val="clear" w:color="auto" w:fill="F6C5AC" w:themeFill="accent2" w:themeFillTint="66"/>
            <w:vAlign w:val="center"/>
          </w:tcPr>
          <w:p w14:paraId="2905641B" w14:textId="77777777" w:rsidR="00C74AA7" w:rsidRPr="00780B3A" w:rsidRDefault="00C74AA7"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848" w:type="dxa"/>
          </w:tcPr>
          <w:p w14:paraId="4B8A75E1" w14:textId="77777777" w:rsidR="00870395" w:rsidRPr="00050B99" w:rsidRDefault="00870395" w:rsidP="00050B99">
            <w:pPr>
              <w:pStyle w:val="ListeParagraf"/>
              <w:numPr>
                <w:ilvl w:val="0"/>
                <w:numId w:val="2"/>
              </w:numPr>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Çocuklardan halıya yerleşmeleri istenir. Ardından aşağıdaki parmak oyunu çocuklarla birlikte birkaç kere tekrar edilir </w:t>
            </w:r>
            <w:r w:rsidRPr="00050B99">
              <w:rPr>
                <w:rFonts w:ascii="Times New Roman" w:hAnsi="Times New Roman" w:cs="Times New Roman"/>
                <w:b/>
                <w:sz w:val="14"/>
                <w:szCs w:val="16"/>
              </w:rPr>
              <w:t>(TADB.1.b., MSB.2.a.).</w:t>
            </w:r>
          </w:p>
          <w:p w14:paraId="390C1988" w14:textId="77777777" w:rsidR="00870395" w:rsidRPr="00050B99" w:rsidRDefault="00870395" w:rsidP="00050B99">
            <w:pPr>
              <w:ind w:left="360"/>
              <w:jc w:val="both"/>
              <w:rPr>
                <w:rFonts w:ascii="Times New Roman" w:hAnsi="Times New Roman" w:cs="Times New Roman"/>
                <w:bCs/>
                <w:sz w:val="14"/>
                <w:szCs w:val="16"/>
              </w:rPr>
            </w:pPr>
            <w:r w:rsidRPr="00050B99">
              <w:rPr>
                <w:rFonts w:ascii="Times New Roman" w:hAnsi="Times New Roman" w:cs="Times New Roman"/>
                <w:bCs/>
                <w:sz w:val="14"/>
                <w:szCs w:val="16"/>
              </w:rPr>
              <w:t>Beş duygulu kardeş varmış (Elin beş parmağı gösterilip sallanır.)</w:t>
            </w:r>
          </w:p>
          <w:p w14:paraId="203C47A1" w14:textId="77777777" w:rsidR="00870395" w:rsidRPr="00050B99" w:rsidRDefault="00870395" w:rsidP="00050B99">
            <w:pPr>
              <w:ind w:left="360"/>
              <w:jc w:val="both"/>
              <w:rPr>
                <w:rFonts w:ascii="Times New Roman" w:hAnsi="Times New Roman" w:cs="Times New Roman"/>
                <w:bCs/>
                <w:sz w:val="14"/>
                <w:szCs w:val="16"/>
              </w:rPr>
            </w:pPr>
            <w:r w:rsidRPr="00050B99">
              <w:rPr>
                <w:rFonts w:ascii="Times New Roman" w:hAnsi="Times New Roman" w:cs="Times New Roman"/>
                <w:bCs/>
                <w:sz w:val="14"/>
                <w:szCs w:val="16"/>
              </w:rPr>
              <w:t>Birincisi durmadan ağlarmış (Bir parmak gösterilip, ağlama hareketi yapılır.)</w:t>
            </w:r>
          </w:p>
          <w:p w14:paraId="4394C16E" w14:textId="77777777" w:rsidR="00870395" w:rsidRPr="00050B99" w:rsidRDefault="00870395" w:rsidP="00050B99">
            <w:pPr>
              <w:ind w:left="360"/>
              <w:jc w:val="both"/>
              <w:rPr>
                <w:rFonts w:ascii="Times New Roman" w:hAnsi="Times New Roman" w:cs="Times New Roman"/>
                <w:bCs/>
                <w:sz w:val="14"/>
                <w:szCs w:val="16"/>
              </w:rPr>
            </w:pPr>
            <w:r w:rsidRPr="00050B99">
              <w:rPr>
                <w:rFonts w:ascii="Times New Roman" w:hAnsi="Times New Roman" w:cs="Times New Roman"/>
                <w:bCs/>
                <w:sz w:val="14"/>
                <w:szCs w:val="16"/>
              </w:rPr>
              <w:t>İkincisi ona kızarmış (İkinci parmak gösterilip kaşlar çatılır.)</w:t>
            </w:r>
          </w:p>
          <w:p w14:paraId="3CCD7FEA" w14:textId="77777777" w:rsidR="00870395" w:rsidRPr="00050B99" w:rsidRDefault="00870395" w:rsidP="00050B99">
            <w:pPr>
              <w:ind w:left="360"/>
              <w:jc w:val="both"/>
              <w:rPr>
                <w:rFonts w:ascii="Times New Roman" w:hAnsi="Times New Roman" w:cs="Times New Roman"/>
                <w:bCs/>
                <w:sz w:val="14"/>
                <w:szCs w:val="16"/>
              </w:rPr>
            </w:pPr>
            <w:r w:rsidRPr="00050B99">
              <w:rPr>
                <w:rFonts w:ascii="Times New Roman" w:hAnsi="Times New Roman" w:cs="Times New Roman"/>
                <w:bCs/>
                <w:sz w:val="14"/>
                <w:szCs w:val="16"/>
              </w:rPr>
              <w:t>Üçüncüsü çok korkarmış (Üçüncü parmak gösterilip korkmuş gibi yapılır.)</w:t>
            </w:r>
          </w:p>
          <w:p w14:paraId="32B0FD83" w14:textId="77777777" w:rsidR="00870395" w:rsidRPr="00050B99" w:rsidRDefault="00870395" w:rsidP="00050B99">
            <w:pPr>
              <w:ind w:left="360"/>
              <w:jc w:val="both"/>
              <w:rPr>
                <w:rFonts w:ascii="Times New Roman" w:hAnsi="Times New Roman" w:cs="Times New Roman"/>
                <w:bCs/>
                <w:sz w:val="14"/>
                <w:szCs w:val="16"/>
              </w:rPr>
            </w:pPr>
            <w:r w:rsidRPr="00050B99">
              <w:rPr>
                <w:rFonts w:ascii="Times New Roman" w:hAnsi="Times New Roman" w:cs="Times New Roman"/>
                <w:bCs/>
                <w:sz w:val="14"/>
                <w:szCs w:val="16"/>
              </w:rPr>
              <w:t>Dördüncüsü onlara şaşırırmış (Dördüncü parmak gösterilip, elle ağız kapatılıp şaşırmış gibi yapılır.)</w:t>
            </w:r>
          </w:p>
          <w:p w14:paraId="437E03A3" w14:textId="77777777" w:rsidR="00870395" w:rsidRPr="00050B99" w:rsidRDefault="00870395" w:rsidP="00050B99">
            <w:pPr>
              <w:ind w:left="360"/>
              <w:jc w:val="both"/>
              <w:rPr>
                <w:rFonts w:ascii="Times New Roman" w:hAnsi="Times New Roman" w:cs="Times New Roman"/>
                <w:bCs/>
                <w:sz w:val="14"/>
                <w:szCs w:val="16"/>
              </w:rPr>
            </w:pPr>
            <w:r w:rsidRPr="00050B99">
              <w:rPr>
                <w:rFonts w:ascii="Times New Roman" w:hAnsi="Times New Roman" w:cs="Times New Roman"/>
                <w:bCs/>
                <w:sz w:val="14"/>
                <w:szCs w:val="16"/>
              </w:rPr>
              <w:t>Beşincisi mutluluktan uçarmış (Beşinci parmak gösterilir ve gülme hareketi yapılır.)</w:t>
            </w:r>
          </w:p>
          <w:p w14:paraId="3AAA7144" w14:textId="087771AB" w:rsidR="00C74AA7" w:rsidRPr="00050B99" w:rsidRDefault="00870395" w:rsidP="00050B99">
            <w:pPr>
              <w:pStyle w:val="ListeParagraf"/>
              <w:numPr>
                <w:ilvl w:val="0"/>
                <w:numId w:val="2"/>
              </w:numPr>
              <w:ind w:left="34" w:hanging="119"/>
              <w:jc w:val="both"/>
              <w:rPr>
                <w:rFonts w:ascii="Times New Roman" w:hAnsi="Times New Roman" w:cs="Times New Roman"/>
                <w:bCs/>
                <w:sz w:val="14"/>
                <w:szCs w:val="16"/>
              </w:rPr>
            </w:pPr>
            <w:r w:rsidRPr="00050B99">
              <w:rPr>
                <w:rFonts w:ascii="Times New Roman" w:hAnsi="Times New Roman" w:cs="Times New Roman"/>
                <w:bCs/>
                <w:sz w:val="14"/>
                <w:szCs w:val="16"/>
              </w:rPr>
              <w:t xml:space="preserve">Sonrasında çocuklarla 'Duygumu Bil' isimli oyun oynanır. Bunun için toplamda çocuk sayısı kadar olan mutlu-üzgün-kızgın-korkmuş olan duygu kartları çocuklara gösterilmeden onların sırtlarına bantla yapıştırılır. Ardından çocuklardan oyun alanına dağılmaları istenir </w:t>
            </w:r>
            <w:r w:rsidRPr="00050B99">
              <w:rPr>
                <w:rFonts w:ascii="Times New Roman" w:hAnsi="Times New Roman" w:cs="Times New Roman"/>
                <w:b/>
                <w:sz w:val="14"/>
                <w:szCs w:val="16"/>
              </w:rPr>
              <w:t>(HSAB.9.a.).</w:t>
            </w:r>
            <w:r w:rsidRPr="00050B99">
              <w:rPr>
                <w:rFonts w:ascii="Times New Roman" w:hAnsi="Times New Roman" w:cs="Times New Roman"/>
                <w:bCs/>
                <w:sz w:val="14"/>
                <w:szCs w:val="16"/>
              </w:rPr>
              <w:t xml:space="preserve"> Oyunun temel kuralı kimsenin konuşmamasıdır. Çocuklar birbirlerinin sırtlarına bakarlar ve gördükleri duyguyu arkadaşlarına taklit ederler </w:t>
            </w:r>
            <w:r w:rsidRPr="00050B99">
              <w:rPr>
                <w:rFonts w:ascii="Times New Roman" w:hAnsi="Times New Roman" w:cs="Times New Roman"/>
                <w:b/>
                <w:sz w:val="14"/>
                <w:szCs w:val="16"/>
              </w:rPr>
              <w:t>(SDB1.1.SB2.G2., SDB2.1.SB3.G1.).</w:t>
            </w:r>
            <w:r w:rsidRPr="00050B99">
              <w:rPr>
                <w:rFonts w:ascii="Times New Roman" w:hAnsi="Times New Roman" w:cs="Times New Roman"/>
                <w:bCs/>
                <w:sz w:val="14"/>
                <w:szCs w:val="16"/>
              </w:rPr>
              <w:t xml:space="preserve"> Bu şekilde her çocuk sırtında hangi duygunun olduğunu tahmin etmeye çalışır </w:t>
            </w:r>
            <w:r w:rsidRPr="00050B99">
              <w:rPr>
                <w:rFonts w:ascii="Times New Roman" w:hAnsi="Times New Roman" w:cs="Times New Roman"/>
                <w:b/>
                <w:sz w:val="14"/>
                <w:szCs w:val="16"/>
              </w:rPr>
              <w:t>(TADB.2.b.).</w:t>
            </w:r>
            <w:r w:rsidRPr="00050B99">
              <w:rPr>
                <w:rFonts w:ascii="Times New Roman" w:hAnsi="Times New Roman" w:cs="Times New Roman"/>
                <w:bCs/>
                <w:sz w:val="14"/>
                <w:szCs w:val="16"/>
              </w:rPr>
              <w:t xml:space="preserve"> Yani bir yandan çocukların hepsi arkadaşlarının arasında dolaşarak onların sırtlarında yapışık olan duyguyu taklit eder, bir yandan da arkadaşlarının kendi duygu kartının taklidini izleyerek sırtında hangi duygu kartının yapışık olduğunu anlamaya çalışır. Oyun sonunda her çocuğa sırtında hangi duygu kartının yapışık olduğu sorulur. Doğru cevaplar alkışlanır </w:t>
            </w:r>
            <w:r w:rsidRPr="00050B99">
              <w:rPr>
                <w:rFonts w:ascii="Times New Roman" w:hAnsi="Times New Roman" w:cs="Times New Roman"/>
                <w:b/>
                <w:sz w:val="14"/>
                <w:szCs w:val="16"/>
              </w:rPr>
              <w:t>(TADB.4.a.,</w:t>
            </w:r>
            <w:r w:rsidRPr="00050B99">
              <w:rPr>
                <w:rFonts w:ascii="Times New Roman" w:hAnsi="Times New Roman" w:cs="Times New Roman"/>
                <w:b/>
                <w:color w:val="0F9ED5" w:themeColor="accent4"/>
                <w:kern w:val="0"/>
                <w:sz w:val="14"/>
                <w:szCs w:val="16"/>
              </w:rPr>
              <w:t xml:space="preserve"> </w:t>
            </w:r>
            <w:r w:rsidRPr="00050B99">
              <w:rPr>
                <w:rFonts w:ascii="Times New Roman" w:hAnsi="Times New Roman" w:cs="Times New Roman"/>
                <w:b/>
                <w:sz w:val="14"/>
                <w:szCs w:val="16"/>
              </w:rPr>
              <w:t>KB2.10.SB5., KB2.11.SB3.).</w:t>
            </w:r>
            <w:r w:rsidRPr="00050B99">
              <w:rPr>
                <w:rFonts w:ascii="Times New Roman" w:hAnsi="Times New Roman" w:cs="Times New Roman"/>
                <w:bCs/>
                <w:sz w:val="14"/>
                <w:szCs w:val="16"/>
              </w:rPr>
              <w:t xml:space="preserve"> </w:t>
            </w:r>
          </w:p>
        </w:tc>
      </w:tr>
      <w:tr w:rsidR="00C74AA7" w:rsidRPr="00780B3A" w14:paraId="1075DB6D" w14:textId="77777777" w:rsidTr="008F6480">
        <w:trPr>
          <w:trHeight w:val="605"/>
        </w:trPr>
        <w:tc>
          <w:tcPr>
            <w:tcW w:w="1792" w:type="dxa"/>
            <w:shd w:val="clear" w:color="auto" w:fill="F6C5AC" w:themeFill="accent2" w:themeFillTint="66"/>
            <w:vAlign w:val="center"/>
          </w:tcPr>
          <w:p w14:paraId="12E5998A" w14:textId="77777777" w:rsidR="00C74AA7" w:rsidRPr="00780B3A" w:rsidRDefault="00C74AA7"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848" w:type="dxa"/>
          </w:tcPr>
          <w:p w14:paraId="05BABA0C" w14:textId="77777777" w:rsidR="00C74AA7" w:rsidRPr="00050B99" w:rsidRDefault="00C74AA7"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Bugün hangi etkinlikleri yaptık?</w:t>
            </w:r>
          </w:p>
          <w:p w14:paraId="677FFFB3" w14:textId="77777777" w:rsidR="00C74AA7" w:rsidRPr="00050B99" w:rsidRDefault="00C74AA7"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Senin için en eğlenceli olan hangisiydi?</w:t>
            </w:r>
          </w:p>
          <w:p w14:paraId="34816FB6" w14:textId="77777777" w:rsidR="00C74AA7" w:rsidRPr="00050B99" w:rsidRDefault="00C74AA7"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Yağmur-dolu-kar en çok hangisini seversin? Neden?</w:t>
            </w:r>
          </w:p>
          <w:p w14:paraId="64A7725B" w14:textId="77777777" w:rsidR="00C74AA7" w:rsidRPr="00050B99" w:rsidRDefault="00C74AA7"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Yağmurlu bir havada şemsiyen yoksa ne yaparsın?</w:t>
            </w:r>
          </w:p>
          <w:p w14:paraId="06DAF3B7" w14:textId="77777777" w:rsidR="00C74AA7" w:rsidRPr="00050B99" w:rsidRDefault="00C74AA7"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Yağmur yağması neden bu kadar önemlidir? Yağmur yağmazsa neler olur?</w:t>
            </w:r>
          </w:p>
          <w:p w14:paraId="1A0995D3" w14:textId="77777777" w:rsidR="00870395" w:rsidRPr="00050B99" w:rsidRDefault="00870395"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“Duygumu Bil” oyunu nasıl oynanıyor? Anlatır mısın?</w:t>
            </w:r>
          </w:p>
          <w:p w14:paraId="7CC585DB" w14:textId="77777777" w:rsidR="00870395" w:rsidRPr="00050B99" w:rsidRDefault="00870395"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Beş duygulu kardeşten biri sen olacak olsan, hangisi olurdun? Neden?</w:t>
            </w:r>
          </w:p>
          <w:p w14:paraId="40AD2A54" w14:textId="77777777" w:rsidR="00870395" w:rsidRPr="00050B99" w:rsidRDefault="00870395"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Sence sadece insanların mı duyguları vardır? Diğer canlılar duygularını nasıl gösterirler?</w:t>
            </w:r>
          </w:p>
          <w:p w14:paraId="4E3DB773" w14:textId="77777777" w:rsidR="00870395" w:rsidRPr="00050B99" w:rsidRDefault="00870395" w:rsidP="00050B99">
            <w:pPr>
              <w:numPr>
                <w:ilvl w:val="0"/>
                <w:numId w:val="1"/>
              </w:numPr>
              <w:jc w:val="both"/>
              <w:rPr>
                <w:rFonts w:ascii="Times New Roman" w:hAnsi="Times New Roman" w:cs="Times New Roman"/>
                <w:bCs/>
                <w:sz w:val="14"/>
                <w:szCs w:val="16"/>
              </w:rPr>
            </w:pPr>
            <w:r w:rsidRPr="00050B99">
              <w:rPr>
                <w:rFonts w:ascii="Times New Roman" w:hAnsi="Times New Roman" w:cs="Times New Roman"/>
                <w:bCs/>
                <w:sz w:val="14"/>
                <w:szCs w:val="16"/>
              </w:rPr>
              <w:t>Başka hangi duygularımız var?</w:t>
            </w:r>
          </w:p>
          <w:p w14:paraId="394112AA" w14:textId="19C515B9" w:rsidR="00C74AA7" w:rsidRPr="00050B99" w:rsidRDefault="00C74AA7" w:rsidP="00050B99">
            <w:pPr>
              <w:rPr>
                <w:rFonts w:ascii="Times New Roman" w:hAnsi="Times New Roman" w:cs="Times New Roman"/>
                <w:sz w:val="14"/>
                <w:szCs w:val="16"/>
              </w:rPr>
            </w:pPr>
            <w:r w:rsidRPr="00050B99">
              <w:rPr>
                <w:rFonts w:ascii="Times New Roman" w:hAnsi="Times New Roman" w:cs="Times New Roman"/>
                <w:b/>
                <w:sz w:val="14"/>
                <w:szCs w:val="16"/>
              </w:rPr>
              <w:t xml:space="preserve">Bunların haricinde: </w:t>
            </w:r>
            <w:r w:rsidRPr="00050B99">
              <w:rPr>
                <w:rFonts w:ascii="Times New Roman" w:hAnsi="Times New Roman" w:cs="Times New Roman"/>
                <w:bCs/>
                <w:sz w:val="14"/>
                <w:szCs w:val="16"/>
              </w:rPr>
              <w:t>Çocuklarla masalara yerleşilir. Dikkat-Kodlama ve Algoritma geliştirme çalışmalarına yönelik olarak ev simetrik yarıyı tamamlama, ev eşyaları konum belirleme ve birbirinin aynısı olan çöp adamları bulma çalışma sayfaları yapılır.</w:t>
            </w:r>
          </w:p>
        </w:tc>
      </w:tr>
    </w:tbl>
    <w:p w14:paraId="6CA5C3F5" w14:textId="77777777" w:rsidR="00050B99" w:rsidRPr="00050B99" w:rsidRDefault="00050B99" w:rsidP="00C74AA7">
      <w:pPr>
        <w:autoSpaceDE w:val="0"/>
        <w:autoSpaceDN w:val="0"/>
        <w:adjustRightInd w:val="0"/>
        <w:spacing w:after="0" w:line="276" w:lineRule="auto"/>
        <w:ind w:left="-142"/>
        <w:rPr>
          <w:rFonts w:ascii="Times New Roman" w:hAnsi="Times New Roman" w:cs="Times New Roman"/>
          <w:b/>
          <w:bCs/>
          <w:color w:val="FF4000"/>
          <w:kern w:val="0"/>
          <w:sz w:val="6"/>
          <w:szCs w:val="16"/>
        </w:rPr>
      </w:pPr>
    </w:p>
    <w:p w14:paraId="146FAC02" w14:textId="77777777" w:rsidR="00C74AA7" w:rsidRPr="00780B3A" w:rsidRDefault="00C74AA7" w:rsidP="00C74AA7">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1B26802D" w14:textId="10B8F956" w:rsidR="00C74AA7" w:rsidRPr="00050B99" w:rsidRDefault="00C74AA7" w:rsidP="00050B99">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Zenginleştirme: </w:t>
      </w:r>
      <w:r w:rsidR="00C31B44" w:rsidRPr="00050B99">
        <w:rPr>
          <w:rFonts w:ascii="Times New Roman" w:hAnsi="Times New Roman" w:cs="Times New Roman"/>
          <w:color w:val="000000"/>
          <w:kern w:val="0"/>
          <w:sz w:val="14"/>
          <w:szCs w:val="16"/>
        </w:rPr>
        <w:t>Şemsiye yapma etkinliğinde, çocuklardan farklı materyaller kullanarak kendi şemsiye tasarımlarını oluşturmaları istenebilir. Bu süreçte çocuklar, şemsiyenin işlevselliğini ve tasarımını tartışabilir, farklı şemsiye modelleri üzerine fikirler geliştirebilirler. Şimşek ve gök gürültüsü etkinliğinde ise, çocuklara bu doğal olayların bilimsel açıklamalarını derinlemesine araştırma fırsatı verilebilir. Ayrıca, "Duygumu Bil" oyununda çocuklardan farklı duygulara dair kendi hikayelerini oluşturmaları ve bu duyguları ifade edecek kısa dramalar yapmaları istenebilir. Böylece çocuklar, duygusal zekalarını ve yaratıcı ifade becerilerini geliştirebilirler.</w:t>
      </w:r>
    </w:p>
    <w:p w14:paraId="2F1001B6" w14:textId="234CF11E" w:rsidR="00C74AA7" w:rsidRPr="00050B99" w:rsidRDefault="00C74AA7" w:rsidP="00050B99">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050B99">
        <w:rPr>
          <w:rFonts w:ascii="Times New Roman" w:hAnsi="Times New Roman" w:cs="Times New Roman"/>
          <w:b/>
          <w:bCs/>
          <w:color w:val="000000"/>
          <w:kern w:val="0"/>
          <w:sz w:val="14"/>
          <w:szCs w:val="16"/>
        </w:rPr>
        <w:t xml:space="preserve">Destekleme: </w:t>
      </w:r>
      <w:r w:rsidR="00C31B44" w:rsidRPr="00050B99">
        <w:rPr>
          <w:rFonts w:ascii="Times New Roman" w:hAnsi="Times New Roman" w:cs="Times New Roman"/>
          <w:color w:val="000000"/>
          <w:kern w:val="0"/>
          <w:sz w:val="14"/>
          <w:szCs w:val="16"/>
        </w:rPr>
        <w:t>Şemsiye yapma etkinliğinde çocuklara adım adım rehberlik sağlanabilir ve gerekirse bire bir destek sunulabilir. Şimşek ve gök gürültüsü etkinliğinde sesler ve kavramlar basitleştirilerek açıklanabilir, çocukların bu kavramları somut olarak anlamalarını sağlamak için daha fazla tekrarla ve görsel destekle çalışılabilir. "Duygumu Bil" oyununda ise, çocuklara duygu kartlarını tanıma ve taklit etme konusunda daha fazla rehberlik sunulabilir, gerekirse kartlar üzerinde duygu isimleri de yazılı olabilir. Ayrıca, bu çocuklar için küçük gruplar halinde çalışmak daha uygun olabilir.</w:t>
      </w:r>
    </w:p>
    <w:p w14:paraId="141E61E9" w14:textId="194265ED" w:rsidR="00C74AA7" w:rsidRPr="00050B99" w:rsidRDefault="00C74AA7" w:rsidP="00050B99">
      <w:pPr>
        <w:autoSpaceDE w:val="0"/>
        <w:autoSpaceDN w:val="0"/>
        <w:adjustRightInd w:val="0"/>
        <w:spacing w:after="0" w:line="240" w:lineRule="auto"/>
        <w:ind w:left="-142" w:right="-284"/>
        <w:rPr>
          <w:rFonts w:ascii="Times New Roman" w:hAnsi="Times New Roman" w:cs="Times New Roman"/>
          <w:color w:val="000000"/>
          <w:kern w:val="0"/>
          <w:sz w:val="14"/>
          <w:szCs w:val="16"/>
        </w:rPr>
      </w:pPr>
      <w:r w:rsidRPr="00050B99">
        <w:rPr>
          <w:rFonts w:ascii="Times New Roman" w:hAnsi="Times New Roman" w:cs="Times New Roman"/>
          <w:b/>
          <w:bCs/>
          <w:color w:val="FF4000"/>
          <w:kern w:val="0"/>
          <w:sz w:val="14"/>
          <w:szCs w:val="16"/>
        </w:rPr>
        <w:t>AİLE/TOPLUM KATILIMI</w:t>
      </w:r>
      <w:proofErr w:type="gramStart"/>
      <w:r w:rsidRPr="00050B99">
        <w:rPr>
          <w:rFonts w:ascii="Times New Roman" w:hAnsi="Times New Roman" w:cs="Times New Roman"/>
          <w:b/>
          <w:bCs/>
          <w:color w:val="FF4000"/>
          <w:kern w:val="0"/>
          <w:sz w:val="14"/>
          <w:szCs w:val="16"/>
        </w:rPr>
        <w:t xml:space="preserve">: </w:t>
      </w:r>
      <w:r w:rsidR="00C31B44" w:rsidRPr="00050B99">
        <w:rPr>
          <w:rFonts w:ascii="Times New Roman" w:hAnsi="Times New Roman" w:cs="Times New Roman"/>
          <w:color w:val="000000"/>
          <w:kern w:val="0"/>
          <w:sz w:val="14"/>
          <w:szCs w:val="16"/>
        </w:rPr>
        <w:t>-</w:t>
      </w:r>
      <w:proofErr w:type="gramEnd"/>
      <w:r w:rsidRPr="00050B99">
        <w:rPr>
          <w:rFonts w:ascii="Times New Roman" w:hAnsi="Times New Roman" w:cs="Times New Roman"/>
          <w:color w:val="000000"/>
          <w:kern w:val="0"/>
          <w:sz w:val="14"/>
          <w:szCs w:val="16"/>
        </w:rPr>
        <w:t xml:space="preserve"> </w:t>
      </w:r>
    </w:p>
    <w:p w14:paraId="6C9EE35C" w14:textId="77777777" w:rsidR="00C74AA7" w:rsidRPr="00050B99" w:rsidRDefault="00C74AA7" w:rsidP="00050B99">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050B99">
        <w:rPr>
          <w:rFonts w:ascii="Times New Roman" w:hAnsi="Times New Roman" w:cs="Times New Roman"/>
          <w:color w:val="000000"/>
          <w:kern w:val="0"/>
          <w:sz w:val="14"/>
          <w:szCs w:val="16"/>
        </w:rPr>
        <w:t>.</w:t>
      </w:r>
    </w:p>
    <w:p w14:paraId="268537B6" w14:textId="77777777" w:rsidR="00C74AA7" w:rsidRPr="00050B99" w:rsidRDefault="00C74AA7" w:rsidP="00050B99">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p>
    <w:p w14:paraId="05E9EEEE" w14:textId="77777777" w:rsidR="008F6480" w:rsidRDefault="008F6480" w:rsidP="00C31B44">
      <w:pPr>
        <w:spacing w:after="0" w:line="276" w:lineRule="auto"/>
        <w:jc w:val="center"/>
        <w:rPr>
          <w:rFonts w:ascii="Times New Roman" w:hAnsi="Times New Roman" w:cs="Times New Roman"/>
          <w:b/>
          <w:bCs/>
          <w:color w:val="0D0D0D" w:themeColor="text1" w:themeTint="F2"/>
          <w:kern w:val="0"/>
          <w:sz w:val="16"/>
          <w:szCs w:val="16"/>
        </w:rPr>
      </w:pPr>
    </w:p>
    <w:p w14:paraId="16F218D8" w14:textId="77777777" w:rsidR="008F6480" w:rsidRDefault="008F6480" w:rsidP="00C31B44">
      <w:pPr>
        <w:spacing w:after="0" w:line="276" w:lineRule="auto"/>
        <w:jc w:val="center"/>
        <w:rPr>
          <w:rFonts w:ascii="Times New Roman" w:hAnsi="Times New Roman" w:cs="Times New Roman"/>
          <w:b/>
          <w:bCs/>
          <w:color w:val="0D0D0D" w:themeColor="text1" w:themeTint="F2"/>
          <w:kern w:val="0"/>
          <w:sz w:val="16"/>
          <w:szCs w:val="16"/>
        </w:rPr>
      </w:pPr>
    </w:p>
    <w:p w14:paraId="521FA361" w14:textId="77777777" w:rsidR="008F6480" w:rsidRDefault="008F6480" w:rsidP="00C31B44">
      <w:pPr>
        <w:spacing w:after="0" w:line="276" w:lineRule="auto"/>
        <w:jc w:val="center"/>
        <w:rPr>
          <w:rFonts w:ascii="Times New Roman" w:hAnsi="Times New Roman" w:cs="Times New Roman"/>
          <w:b/>
          <w:bCs/>
          <w:color w:val="0D0D0D" w:themeColor="text1" w:themeTint="F2"/>
          <w:kern w:val="0"/>
          <w:sz w:val="16"/>
          <w:szCs w:val="16"/>
        </w:rPr>
      </w:pPr>
    </w:p>
    <w:p w14:paraId="1C5D6F7A" w14:textId="60AFC4D9" w:rsidR="00C31B44" w:rsidRPr="00780B3A" w:rsidRDefault="00C31B44" w:rsidP="00C31B44">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478A4AC0" w14:textId="77777777" w:rsidR="00C31B44" w:rsidRPr="00780B3A" w:rsidRDefault="00C31B44" w:rsidP="00C31B44">
      <w:pPr>
        <w:spacing w:after="0" w:line="276" w:lineRule="auto"/>
        <w:rPr>
          <w:rFonts w:ascii="Times New Roman" w:hAnsi="Times New Roman" w:cs="Times New Roman"/>
          <w:b/>
          <w:bCs/>
          <w:color w:val="0D0D0D" w:themeColor="text1" w:themeTint="F2"/>
          <w:kern w:val="0"/>
          <w:sz w:val="16"/>
          <w:szCs w:val="16"/>
        </w:rPr>
      </w:pPr>
    </w:p>
    <w:p w14:paraId="1F6280C4"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C31B44" w:rsidRPr="00780B3A" w:rsidSect="00C31B44">
          <w:type w:val="continuous"/>
          <w:pgSz w:w="11906" w:h="16838"/>
          <w:pgMar w:top="1276" w:right="1417" w:bottom="1417" w:left="1417" w:header="708" w:footer="708" w:gutter="0"/>
          <w:cols w:space="708"/>
          <w:docGrid w:linePitch="360"/>
        </w:sectPr>
      </w:pPr>
    </w:p>
    <w:p w14:paraId="20F2B0F4" w14:textId="3B84D06A" w:rsidR="00C31B44" w:rsidRPr="00780B3A" w:rsidRDefault="00C31B44" w:rsidP="00C31B44">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Pr>
          <w:rFonts w:ascii="Times New Roman" w:hAnsi="Times New Roman" w:cs="Times New Roman"/>
          <w:color w:val="0D0D0D" w:themeColor="text1" w:themeTint="F2"/>
          <w:kern w:val="0"/>
          <w:sz w:val="16"/>
          <w:szCs w:val="16"/>
        </w:rPr>
        <w:t>Türkçe</w:t>
      </w:r>
      <w:r w:rsidRPr="00097967">
        <w:rPr>
          <w:rFonts w:ascii="Times New Roman" w:hAnsi="Times New Roman" w:cs="Times New Roman"/>
          <w:color w:val="0D0D0D" w:themeColor="text1" w:themeTint="F2"/>
          <w:kern w:val="0"/>
          <w:sz w:val="16"/>
          <w:szCs w:val="16"/>
        </w:rPr>
        <w:t>,</w:t>
      </w:r>
      <w:r>
        <w:rPr>
          <w:rFonts w:ascii="Times New Roman" w:hAnsi="Times New Roman" w:cs="Times New Roman"/>
          <w:color w:val="0D0D0D" w:themeColor="text1" w:themeTint="F2"/>
          <w:kern w:val="0"/>
          <w:sz w:val="16"/>
          <w:szCs w:val="16"/>
        </w:rPr>
        <w:t xml:space="preserve"> Sanat, </w:t>
      </w:r>
      <w:r w:rsidRPr="00097967">
        <w:rPr>
          <w:rFonts w:ascii="Times New Roman" w:hAnsi="Times New Roman" w:cs="Times New Roman"/>
          <w:color w:val="0D0D0D" w:themeColor="text1" w:themeTint="F2"/>
          <w:kern w:val="0"/>
          <w:sz w:val="16"/>
          <w:szCs w:val="16"/>
        </w:rPr>
        <w:t>Hareket ve Sağlık Alanları</w:t>
      </w:r>
    </w:p>
    <w:p w14:paraId="197B3AA3" w14:textId="77777777" w:rsidR="00C31B44" w:rsidRPr="00780B3A" w:rsidRDefault="00C31B44" w:rsidP="00C31B44">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27854952" w14:textId="590EF597" w:rsidR="00C31B44" w:rsidRPr="00780B3A" w:rsidRDefault="00A30362" w:rsidP="00C31B44">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95456" behindDoc="0" locked="0" layoutInCell="1" allowOverlap="1" wp14:anchorId="5BA61BFE" wp14:editId="13310B69">
                <wp:simplePos x="0" y="0"/>
                <wp:positionH relativeFrom="column">
                  <wp:posOffset>-33020</wp:posOffset>
                </wp:positionH>
                <wp:positionV relativeFrom="paragraph">
                  <wp:posOffset>174625</wp:posOffset>
                </wp:positionV>
                <wp:extent cx="3188335" cy="1198880"/>
                <wp:effectExtent l="0" t="0" r="12065" b="20320"/>
                <wp:wrapNone/>
                <wp:docPr id="425852681" name="Metin Kutusu 1"/>
                <wp:cNvGraphicFramePr/>
                <a:graphic xmlns:a="http://schemas.openxmlformats.org/drawingml/2006/main">
                  <a:graphicData uri="http://schemas.microsoft.com/office/word/2010/wordprocessingShape">
                    <wps:wsp>
                      <wps:cNvSpPr txBox="1"/>
                      <wps:spPr>
                        <a:xfrm>
                          <a:off x="0" y="0"/>
                          <a:ext cx="3188335" cy="1198880"/>
                        </a:xfrm>
                        <a:prstGeom prst="rect">
                          <a:avLst/>
                        </a:prstGeom>
                        <a:solidFill>
                          <a:schemeClr val="lt1"/>
                        </a:solidFill>
                        <a:ln w="6350">
                          <a:solidFill>
                            <a:prstClr val="black"/>
                          </a:solidFill>
                        </a:ln>
                      </wps:spPr>
                      <wps:txbx>
                        <w:txbxContent>
                          <w:p w14:paraId="311621FD" w14:textId="77777777" w:rsidR="006D00A0" w:rsidRPr="00D304E4"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3922A9F9" w14:textId="77777777" w:rsidR="006D00A0" w:rsidRPr="00A30362" w:rsidRDefault="006D00A0" w:rsidP="00C31B44">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01DF7EBE" w14:textId="77777777" w:rsidR="006D00A0" w:rsidRPr="00A30362" w:rsidRDefault="006D00A0" w:rsidP="00C31B44">
                            <w:pPr>
                              <w:autoSpaceDE w:val="0"/>
                              <w:autoSpaceDN w:val="0"/>
                              <w:adjustRightInd w:val="0"/>
                              <w:spacing w:after="0" w:line="276" w:lineRule="auto"/>
                              <w:rPr>
                                <w:rFonts w:ascii="Times New Roman" w:hAnsi="Times New Roman" w:cs="Times New Roman"/>
                                <w:bCs/>
                                <w:kern w:val="0"/>
                                <w:sz w:val="14"/>
                                <w:szCs w:val="16"/>
                              </w:rPr>
                            </w:pPr>
                            <w:r w:rsidRPr="00A30362">
                              <w:rPr>
                                <w:rFonts w:ascii="Times New Roman" w:hAnsi="Times New Roman" w:cs="Times New Roman"/>
                                <w:bCs/>
                                <w:kern w:val="0"/>
                                <w:sz w:val="14"/>
                                <w:szCs w:val="16"/>
                              </w:rPr>
                              <w:t>TADB. Dinleme</w:t>
                            </w:r>
                          </w:p>
                          <w:p w14:paraId="760DE4DC" w14:textId="77777777" w:rsidR="006D00A0" w:rsidRPr="00A30362" w:rsidRDefault="006D00A0" w:rsidP="00C31B44">
                            <w:pPr>
                              <w:autoSpaceDE w:val="0"/>
                              <w:autoSpaceDN w:val="0"/>
                              <w:adjustRightInd w:val="0"/>
                              <w:spacing w:after="0" w:line="276" w:lineRule="auto"/>
                              <w:rPr>
                                <w:rFonts w:ascii="Times New Roman" w:hAnsi="Times New Roman" w:cs="Times New Roman"/>
                                <w:bCs/>
                                <w:kern w:val="0"/>
                                <w:sz w:val="14"/>
                                <w:szCs w:val="16"/>
                              </w:rPr>
                            </w:pPr>
                            <w:r w:rsidRPr="00A30362">
                              <w:rPr>
                                <w:rFonts w:ascii="Times New Roman" w:hAnsi="Times New Roman" w:cs="Times New Roman"/>
                                <w:bCs/>
                                <w:kern w:val="0"/>
                                <w:sz w:val="14"/>
                                <w:szCs w:val="16"/>
                              </w:rPr>
                              <w:t>TAKB. Konuşma</w:t>
                            </w:r>
                          </w:p>
                          <w:p w14:paraId="387862FC" w14:textId="77777777" w:rsidR="006D00A0" w:rsidRPr="00A30362" w:rsidRDefault="006D00A0" w:rsidP="00C31B44">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000000"/>
                                <w:kern w:val="0"/>
                                <w:sz w:val="14"/>
                                <w:szCs w:val="16"/>
                              </w:rPr>
                              <w:t>Sanat Alanı</w:t>
                            </w:r>
                          </w:p>
                          <w:p w14:paraId="6BC71F91" w14:textId="77777777" w:rsidR="006D00A0" w:rsidRPr="00A30362" w:rsidRDefault="006D00A0" w:rsidP="00E90A15">
                            <w:pPr>
                              <w:autoSpaceDE w:val="0"/>
                              <w:autoSpaceDN w:val="0"/>
                              <w:adjustRightInd w:val="0"/>
                              <w:spacing w:after="0" w:line="276" w:lineRule="auto"/>
                              <w:rPr>
                                <w:rFonts w:ascii="Times New Roman" w:hAnsi="Times New Roman" w:cs="Times New Roman"/>
                                <w:color w:val="000000"/>
                                <w:kern w:val="0"/>
                                <w:sz w:val="14"/>
                                <w:szCs w:val="16"/>
                              </w:rPr>
                            </w:pPr>
                            <w:r w:rsidRPr="00A30362">
                              <w:rPr>
                                <w:rFonts w:ascii="Times New Roman" w:hAnsi="Times New Roman" w:cs="Times New Roman"/>
                                <w:color w:val="000000"/>
                                <w:kern w:val="0"/>
                                <w:sz w:val="14"/>
                                <w:szCs w:val="16"/>
                              </w:rPr>
                              <w:t>SNAB1. Sanat Anlama</w:t>
                            </w:r>
                          </w:p>
                          <w:p w14:paraId="54CE2115" w14:textId="77777777" w:rsidR="006D00A0" w:rsidRPr="00A30362" w:rsidRDefault="006D00A0" w:rsidP="00C31B44">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000000"/>
                                <w:kern w:val="0"/>
                                <w:sz w:val="14"/>
                                <w:szCs w:val="16"/>
                              </w:rPr>
                              <w:t>Hareket ve Sağlık Alanı:</w:t>
                            </w:r>
                          </w:p>
                          <w:p w14:paraId="02D81772" w14:textId="77777777" w:rsidR="006D00A0" w:rsidRPr="00A30362" w:rsidRDefault="006D00A0" w:rsidP="00C31B44">
                            <w:pPr>
                              <w:autoSpaceDE w:val="0"/>
                              <w:autoSpaceDN w:val="0"/>
                              <w:adjustRightInd w:val="0"/>
                              <w:spacing w:after="0" w:line="276" w:lineRule="auto"/>
                              <w:rPr>
                                <w:rFonts w:ascii="Times New Roman" w:hAnsi="Times New Roman" w:cs="Times New Roman"/>
                                <w:bCs/>
                                <w:color w:val="000000"/>
                                <w:kern w:val="0"/>
                                <w:sz w:val="14"/>
                                <w:szCs w:val="16"/>
                              </w:rPr>
                            </w:pPr>
                            <w:r w:rsidRPr="00A30362">
                              <w:rPr>
                                <w:rFonts w:ascii="Times New Roman" w:hAnsi="Times New Roman" w:cs="Times New Roman"/>
                                <w:bCs/>
                                <w:color w:val="000000"/>
                                <w:kern w:val="0"/>
                                <w:sz w:val="14"/>
                                <w:szCs w:val="16"/>
                              </w:rPr>
                              <w:t>HSAB1. Aktif Yaşam İçin Psikomotor Beceriler</w:t>
                            </w:r>
                          </w:p>
                          <w:p w14:paraId="37082AB6" w14:textId="77777777" w:rsidR="006D00A0" w:rsidRPr="00A30362" w:rsidRDefault="006D00A0" w:rsidP="00C31B44">
                            <w:pPr>
                              <w:autoSpaceDE w:val="0"/>
                              <w:autoSpaceDN w:val="0"/>
                              <w:adjustRightInd w:val="0"/>
                              <w:spacing w:after="0" w:line="276" w:lineRule="auto"/>
                              <w:rPr>
                                <w:rFonts w:ascii="Times New Roman" w:hAnsi="Times New Roman" w:cs="Times New Roman"/>
                                <w:bCs/>
                                <w:color w:val="000000"/>
                                <w:kern w:val="0"/>
                                <w:sz w:val="14"/>
                                <w:szCs w:val="16"/>
                              </w:rPr>
                            </w:pPr>
                            <w:r w:rsidRPr="00A30362">
                              <w:rPr>
                                <w:rFonts w:ascii="Times New Roman" w:hAnsi="Times New Roman" w:cs="Times New Roman"/>
                                <w:bCs/>
                                <w:color w:val="000000"/>
                                <w:kern w:val="0"/>
                                <w:sz w:val="14"/>
                                <w:szCs w:val="16"/>
                              </w:rPr>
                              <w:t xml:space="preserve">HSAB2. Aktif ve Zinde Yaşam İçin Sağlık Becerileri </w:t>
                            </w:r>
                          </w:p>
                          <w:p w14:paraId="4F5B47BC" w14:textId="77777777" w:rsidR="006D00A0" w:rsidRPr="002F5A74" w:rsidRDefault="006D00A0" w:rsidP="00C31B44">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1BFE" id="_x0000_s1127" type="#_x0000_t202" style="position:absolute;margin-left:-2.6pt;margin-top:13.75pt;width:251.05pt;height:9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CO/PQIAAIYEAAAOAAAAZHJzL2Uyb0RvYy54bWysVEtv2zAMvg/YfxB0X2zn0blGnCJLkWFA&#13;&#10;0BZIh54VWUqMyaImKbGzXz9KeXc7DbvIpEjx8X2kxw9do8hOWFeDLmnWSykRmkNV63VJv7/OP+WU&#13;&#10;OM90xRRoUdK9cPRh8vHDuDWF6MMGVCUswSDaFa0p6cZ7UySJ4xvRMNcDIzQaJdiGeVTtOqksazF6&#13;&#10;o5J+mt4lLdjKWODCObx9PBjpJMaXUnD/LKUTnqiSYm0+njaeq3AmkzEr1paZTc2PZbB/qKJhtcak&#13;&#10;51CPzDOytfUfoZqaW3AgfY9Dk4CUNRexB+wmS991s9wwI2IvCI4zZ5jc/wvLn3ZL82KJ775AhwQG&#13;&#10;QFrjCoeXoZ9O2iZ8sVKCdoRwf4ZNdJ5wvBxkeT4YjCjhaMuy+zzPI7DJ5bmxzn8V0JAglNQiLxEu&#13;&#10;tls4jynR9eQSsjlQdTWvlYpKmAUxU5bsGLKofCwSX9x4KU3akt4NRmkMfGMLoc/vV4rxH6HN2wio&#13;&#10;KY2Xl+aD5LtVR+oK20rP0Kyg2iNiFg7D5Ayf15hgwZx/YRanB0HCjfDPeEgFWBUcJUo2YH/97T74&#13;&#10;I6lopaTFaSyp+7llVlCivmmk+z4bDsP4RmU4+txHxV5bVtcWvW1mgFBluHuGRzH4e3USpYXmDRdn&#13;&#10;GrKiiWmOuUvqT+LMH3YEF4+L6TQ64cAa5hd6aXgIHagJwL52b8yaI7EeZ+IJTnPLinf8HnzDSw3T&#13;&#10;rQdZR/ID0gdUjwTgsEd+josZtulaj16X38fkNwAAAP//AwBQSwMEFAAGAAgAAAAhAGJmnTXhAAAA&#13;&#10;DgEAAA8AAABkcnMvZG93bnJldi54bWxMT8tOwzAQvCPxD9YicWudBhqSNE7Fo3DhREGct7FrW8R2&#13;&#10;FLtp+HuWE1xW2p3ZeTTb2fVsUmO0wQtYLTNgyndBWq8FfLw/L0pgMaGX2AevBHyrCNv28qLBWoaz&#13;&#10;f1PTPmlGIj7WKMCkNNScx84oh3EZBuUJO4bRYaJ11FyOeCZx1/M8ywru0HpyMDioR6O6r/3JCdg9&#13;&#10;6Ep3JY5mV0prp/nz+KpfhLi+mp82NO43wJKa098H/Hag/NBSsEM4eRlZL2CxzokpIL9bAyP8tioq&#13;&#10;YAc6rIob4G3D/9dofwAAAP//AwBQSwECLQAUAAYACAAAACEAtoM4kv4AAADhAQAAEwAAAAAAAAAA&#13;&#10;AAAAAAAAAAAAW0NvbnRlbnRfVHlwZXNdLnhtbFBLAQItABQABgAIAAAAIQA4/SH/1gAAAJQBAAAL&#13;&#10;AAAAAAAAAAAAAAAAAC8BAABfcmVscy8ucmVsc1BLAQItABQABgAIAAAAIQD48CO/PQIAAIYEAAAO&#13;&#10;AAAAAAAAAAAAAAAAAC4CAABkcnMvZTJvRG9jLnhtbFBLAQItABQABgAIAAAAIQBiZp014QAAAA4B&#13;&#10;AAAPAAAAAAAAAAAAAAAAAJcEAABkcnMvZG93bnJldi54bWxQSwUGAAAAAAQABADzAAAApQUAAAAA&#13;&#10;" fillcolor="white [3201]" strokeweight=".5pt">
                <v:textbox>
                  <w:txbxContent>
                    <w:p w14:paraId="311621FD" w14:textId="77777777" w:rsidR="006D00A0" w:rsidRPr="00D304E4"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3922A9F9" w14:textId="77777777" w:rsidR="006D00A0" w:rsidRPr="00A30362" w:rsidRDefault="006D00A0" w:rsidP="00C31B44">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01DF7EBE" w14:textId="77777777" w:rsidR="006D00A0" w:rsidRPr="00A30362" w:rsidRDefault="006D00A0" w:rsidP="00C31B44">
                      <w:pPr>
                        <w:autoSpaceDE w:val="0"/>
                        <w:autoSpaceDN w:val="0"/>
                        <w:adjustRightInd w:val="0"/>
                        <w:spacing w:after="0" w:line="276" w:lineRule="auto"/>
                        <w:rPr>
                          <w:rFonts w:ascii="Times New Roman" w:hAnsi="Times New Roman" w:cs="Times New Roman"/>
                          <w:bCs/>
                          <w:kern w:val="0"/>
                          <w:sz w:val="14"/>
                          <w:szCs w:val="16"/>
                        </w:rPr>
                      </w:pPr>
                      <w:r w:rsidRPr="00A30362">
                        <w:rPr>
                          <w:rFonts w:ascii="Times New Roman" w:hAnsi="Times New Roman" w:cs="Times New Roman"/>
                          <w:bCs/>
                          <w:kern w:val="0"/>
                          <w:sz w:val="14"/>
                          <w:szCs w:val="16"/>
                        </w:rPr>
                        <w:t>TADB. Dinleme</w:t>
                      </w:r>
                    </w:p>
                    <w:p w14:paraId="760DE4DC" w14:textId="77777777" w:rsidR="006D00A0" w:rsidRPr="00A30362" w:rsidRDefault="006D00A0" w:rsidP="00C31B44">
                      <w:pPr>
                        <w:autoSpaceDE w:val="0"/>
                        <w:autoSpaceDN w:val="0"/>
                        <w:adjustRightInd w:val="0"/>
                        <w:spacing w:after="0" w:line="276" w:lineRule="auto"/>
                        <w:rPr>
                          <w:rFonts w:ascii="Times New Roman" w:hAnsi="Times New Roman" w:cs="Times New Roman"/>
                          <w:bCs/>
                          <w:kern w:val="0"/>
                          <w:sz w:val="14"/>
                          <w:szCs w:val="16"/>
                        </w:rPr>
                      </w:pPr>
                      <w:r w:rsidRPr="00A30362">
                        <w:rPr>
                          <w:rFonts w:ascii="Times New Roman" w:hAnsi="Times New Roman" w:cs="Times New Roman"/>
                          <w:bCs/>
                          <w:kern w:val="0"/>
                          <w:sz w:val="14"/>
                          <w:szCs w:val="16"/>
                        </w:rPr>
                        <w:t>TAKB. Konuşma</w:t>
                      </w:r>
                    </w:p>
                    <w:p w14:paraId="387862FC" w14:textId="77777777" w:rsidR="006D00A0" w:rsidRPr="00A30362" w:rsidRDefault="006D00A0" w:rsidP="00C31B44">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000000"/>
                          <w:kern w:val="0"/>
                          <w:sz w:val="14"/>
                          <w:szCs w:val="16"/>
                        </w:rPr>
                        <w:t>Sanat Alanı</w:t>
                      </w:r>
                    </w:p>
                    <w:p w14:paraId="6BC71F91" w14:textId="77777777" w:rsidR="006D00A0" w:rsidRPr="00A30362" w:rsidRDefault="006D00A0" w:rsidP="00E90A15">
                      <w:pPr>
                        <w:autoSpaceDE w:val="0"/>
                        <w:autoSpaceDN w:val="0"/>
                        <w:adjustRightInd w:val="0"/>
                        <w:spacing w:after="0" w:line="276" w:lineRule="auto"/>
                        <w:rPr>
                          <w:rFonts w:ascii="Times New Roman" w:hAnsi="Times New Roman" w:cs="Times New Roman"/>
                          <w:color w:val="000000"/>
                          <w:kern w:val="0"/>
                          <w:sz w:val="14"/>
                          <w:szCs w:val="16"/>
                        </w:rPr>
                      </w:pPr>
                      <w:r w:rsidRPr="00A30362">
                        <w:rPr>
                          <w:rFonts w:ascii="Times New Roman" w:hAnsi="Times New Roman" w:cs="Times New Roman"/>
                          <w:color w:val="000000"/>
                          <w:kern w:val="0"/>
                          <w:sz w:val="14"/>
                          <w:szCs w:val="16"/>
                        </w:rPr>
                        <w:t>SNAB1. Sanat Anlama</w:t>
                      </w:r>
                    </w:p>
                    <w:p w14:paraId="54CE2115" w14:textId="77777777" w:rsidR="006D00A0" w:rsidRPr="00A30362" w:rsidRDefault="006D00A0" w:rsidP="00C31B44">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000000"/>
                          <w:kern w:val="0"/>
                          <w:sz w:val="14"/>
                          <w:szCs w:val="16"/>
                        </w:rPr>
                        <w:t>Hareket ve Sağlık Alanı:</w:t>
                      </w:r>
                    </w:p>
                    <w:p w14:paraId="02D81772" w14:textId="77777777" w:rsidR="006D00A0" w:rsidRPr="00A30362" w:rsidRDefault="006D00A0" w:rsidP="00C31B44">
                      <w:pPr>
                        <w:autoSpaceDE w:val="0"/>
                        <w:autoSpaceDN w:val="0"/>
                        <w:adjustRightInd w:val="0"/>
                        <w:spacing w:after="0" w:line="276" w:lineRule="auto"/>
                        <w:rPr>
                          <w:rFonts w:ascii="Times New Roman" w:hAnsi="Times New Roman" w:cs="Times New Roman"/>
                          <w:bCs/>
                          <w:color w:val="000000"/>
                          <w:kern w:val="0"/>
                          <w:sz w:val="14"/>
                          <w:szCs w:val="16"/>
                        </w:rPr>
                      </w:pPr>
                      <w:r w:rsidRPr="00A30362">
                        <w:rPr>
                          <w:rFonts w:ascii="Times New Roman" w:hAnsi="Times New Roman" w:cs="Times New Roman"/>
                          <w:bCs/>
                          <w:color w:val="000000"/>
                          <w:kern w:val="0"/>
                          <w:sz w:val="14"/>
                          <w:szCs w:val="16"/>
                        </w:rPr>
                        <w:t>HSAB1. Aktif Yaşam İçin Psikomotor Beceriler</w:t>
                      </w:r>
                    </w:p>
                    <w:p w14:paraId="37082AB6" w14:textId="77777777" w:rsidR="006D00A0" w:rsidRPr="00A30362" w:rsidRDefault="006D00A0" w:rsidP="00C31B44">
                      <w:pPr>
                        <w:autoSpaceDE w:val="0"/>
                        <w:autoSpaceDN w:val="0"/>
                        <w:adjustRightInd w:val="0"/>
                        <w:spacing w:after="0" w:line="276" w:lineRule="auto"/>
                        <w:rPr>
                          <w:rFonts w:ascii="Times New Roman" w:hAnsi="Times New Roman" w:cs="Times New Roman"/>
                          <w:bCs/>
                          <w:color w:val="000000"/>
                          <w:kern w:val="0"/>
                          <w:sz w:val="14"/>
                          <w:szCs w:val="16"/>
                        </w:rPr>
                      </w:pPr>
                      <w:r w:rsidRPr="00A30362">
                        <w:rPr>
                          <w:rFonts w:ascii="Times New Roman" w:hAnsi="Times New Roman" w:cs="Times New Roman"/>
                          <w:bCs/>
                          <w:color w:val="000000"/>
                          <w:kern w:val="0"/>
                          <w:sz w:val="14"/>
                          <w:szCs w:val="16"/>
                        </w:rPr>
                        <w:t xml:space="preserve">HSAB2. Aktif ve Zinde Yaşam İçin Sağlık Becerileri </w:t>
                      </w:r>
                    </w:p>
                    <w:p w14:paraId="4F5B47BC" w14:textId="77777777" w:rsidR="006D00A0" w:rsidRPr="002F5A74" w:rsidRDefault="006D00A0" w:rsidP="00C31B44">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96480" behindDoc="0" locked="0" layoutInCell="1" allowOverlap="1" wp14:anchorId="4B9A31AF" wp14:editId="36451485">
                <wp:simplePos x="0" y="0"/>
                <wp:positionH relativeFrom="column">
                  <wp:posOffset>3220720</wp:posOffset>
                </wp:positionH>
                <wp:positionV relativeFrom="paragraph">
                  <wp:posOffset>175070</wp:posOffset>
                </wp:positionV>
                <wp:extent cx="2956560" cy="1875790"/>
                <wp:effectExtent l="0" t="0" r="15240" b="10160"/>
                <wp:wrapNone/>
                <wp:docPr id="638969623" name="Metin Kutusu 1"/>
                <wp:cNvGraphicFramePr/>
                <a:graphic xmlns:a="http://schemas.openxmlformats.org/drawingml/2006/main">
                  <a:graphicData uri="http://schemas.microsoft.com/office/word/2010/wordprocessingShape">
                    <wps:wsp>
                      <wps:cNvSpPr txBox="1"/>
                      <wps:spPr>
                        <a:xfrm>
                          <a:off x="0" y="0"/>
                          <a:ext cx="2956560" cy="1875790"/>
                        </a:xfrm>
                        <a:prstGeom prst="rect">
                          <a:avLst/>
                        </a:prstGeom>
                        <a:solidFill>
                          <a:schemeClr val="lt1"/>
                        </a:solidFill>
                        <a:ln w="6350">
                          <a:solidFill>
                            <a:prstClr val="black"/>
                          </a:solidFill>
                        </a:ln>
                      </wps:spPr>
                      <wps:txbx>
                        <w:txbxContent>
                          <w:p w14:paraId="39DF09CD" w14:textId="77777777" w:rsidR="006D00A0" w:rsidRPr="00D304E4"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3C87E300" w14:textId="77777777" w:rsidR="006D00A0" w:rsidRPr="00A30362" w:rsidRDefault="006D00A0" w:rsidP="00C31B44">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30362">
                              <w:rPr>
                                <w:rFonts w:ascii="Times New Roman" w:hAnsi="Times New Roman" w:cs="Times New Roman"/>
                                <w:b/>
                                <w:bCs/>
                                <w:color w:val="4EA72E" w:themeColor="accent6"/>
                                <w:kern w:val="0"/>
                                <w:sz w:val="14"/>
                                <w:szCs w:val="16"/>
                              </w:rPr>
                              <w:t>Sosyal Duygusal Öğrenme Becerileri:</w:t>
                            </w:r>
                          </w:p>
                          <w:p w14:paraId="441C558F" w14:textId="77777777" w:rsidR="006D00A0" w:rsidRPr="00A30362" w:rsidRDefault="006D00A0" w:rsidP="00C31B44">
                            <w:pPr>
                              <w:autoSpaceDE w:val="0"/>
                              <w:autoSpaceDN w:val="0"/>
                              <w:adjustRightInd w:val="0"/>
                              <w:spacing w:after="0" w:line="276" w:lineRule="auto"/>
                              <w:rPr>
                                <w:rFonts w:ascii="Times New Roman" w:hAnsi="Times New Roman" w:cs="Times New Roman"/>
                                <w:color w:val="4EA72E" w:themeColor="accent6"/>
                                <w:kern w:val="0"/>
                                <w:sz w:val="14"/>
                                <w:szCs w:val="16"/>
                              </w:rPr>
                            </w:pPr>
                            <w:r w:rsidRPr="00A30362">
                              <w:rPr>
                                <w:rFonts w:ascii="Times New Roman" w:hAnsi="Times New Roman" w:cs="Times New Roman"/>
                                <w:color w:val="4EA72E" w:themeColor="accent6"/>
                                <w:kern w:val="0"/>
                                <w:sz w:val="14"/>
                                <w:szCs w:val="16"/>
                              </w:rPr>
                              <w:t>SDB1.2. Kendini Düzenleme (Öz Düzenleme Becerisi)</w:t>
                            </w:r>
                          </w:p>
                          <w:p w14:paraId="0E0B31A2" w14:textId="77777777" w:rsidR="006D00A0" w:rsidRPr="00A30362" w:rsidRDefault="006D00A0" w:rsidP="00C31B44">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SDB1.2.SB2.Motivasyonunu ayarlamak</w:t>
                            </w:r>
                          </w:p>
                          <w:p w14:paraId="5E7BCFCB" w14:textId="77777777" w:rsidR="006D00A0" w:rsidRPr="00A30362" w:rsidRDefault="006D00A0" w:rsidP="00C31B44">
                            <w:pPr>
                              <w:autoSpaceDE w:val="0"/>
                              <w:autoSpaceDN w:val="0"/>
                              <w:adjustRightInd w:val="0"/>
                              <w:spacing w:after="0" w:line="276" w:lineRule="auto"/>
                              <w:ind w:left="142"/>
                              <w:rPr>
                                <w:rFonts w:ascii="Times New Roman" w:hAnsi="Times New Roman" w:cs="Times New Roman"/>
                                <w:kern w:val="0"/>
                                <w:sz w:val="14"/>
                                <w:szCs w:val="16"/>
                              </w:rPr>
                            </w:pPr>
                            <w:r w:rsidRPr="00A30362">
                              <w:rPr>
                                <w:rFonts w:ascii="Times New Roman" w:hAnsi="Times New Roman" w:cs="Times New Roman"/>
                                <w:kern w:val="0"/>
                                <w:sz w:val="14"/>
                                <w:szCs w:val="16"/>
                              </w:rPr>
                              <w:t xml:space="preserve">SDB1.2.SB2.G1. İlgisini çekecek bir etkinliğe katılmak için harekete geçer. </w:t>
                            </w:r>
                          </w:p>
                          <w:p w14:paraId="6558277D" w14:textId="77777777" w:rsidR="006D00A0" w:rsidRPr="00A30362" w:rsidRDefault="006D00A0" w:rsidP="00CB2596">
                            <w:pPr>
                              <w:autoSpaceDE w:val="0"/>
                              <w:autoSpaceDN w:val="0"/>
                              <w:adjustRightInd w:val="0"/>
                              <w:spacing w:after="0" w:line="276" w:lineRule="auto"/>
                              <w:ind w:left="142"/>
                              <w:rPr>
                                <w:rFonts w:ascii="Times New Roman" w:hAnsi="Times New Roman" w:cs="Times New Roman"/>
                                <w:kern w:val="0"/>
                                <w:sz w:val="14"/>
                                <w:szCs w:val="16"/>
                              </w:rPr>
                            </w:pPr>
                            <w:r w:rsidRPr="00A30362">
                              <w:rPr>
                                <w:rFonts w:ascii="Times New Roman" w:hAnsi="Times New Roman" w:cs="Times New Roman"/>
                                <w:kern w:val="0"/>
                                <w:sz w:val="14"/>
                                <w:szCs w:val="16"/>
                              </w:rPr>
                              <w:t>SDB1.2.SB2.G4. Katıldığı etkinliğe dikkatini verir.</w:t>
                            </w:r>
                          </w:p>
                          <w:p w14:paraId="4EDF8493" w14:textId="77777777" w:rsidR="006D00A0" w:rsidRPr="00A30362" w:rsidRDefault="006D00A0" w:rsidP="00C31B44">
                            <w:pPr>
                              <w:autoSpaceDE w:val="0"/>
                              <w:autoSpaceDN w:val="0"/>
                              <w:adjustRightInd w:val="0"/>
                              <w:spacing w:after="0" w:line="276" w:lineRule="auto"/>
                              <w:rPr>
                                <w:rFonts w:ascii="Times New Roman" w:hAnsi="Times New Roman" w:cs="Times New Roman"/>
                                <w:color w:val="4EA72E" w:themeColor="accent6"/>
                                <w:kern w:val="0"/>
                                <w:sz w:val="14"/>
                                <w:szCs w:val="16"/>
                              </w:rPr>
                            </w:pPr>
                            <w:r w:rsidRPr="00A30362">
                              <w:rPr>
                                <w:rFonts w:ascii="Times New Roman" w:hAnsi="Times New Roman" w:cs="Times New Roman"/>
                                <w:color w:val="4EA72E" w:themeColor="accent6"/>
                                <w:kern w:val="0"/>
                                <w:sz w:val="14"/>
                                <w:szCs w:val="16"/>
                              </w:rPr>
                              <w:t>SDB2.1. İletişim Becerisi</w:t>
                            </w:r>
                          </w:p>
                          <w:p w14:paraId="2C98B92A" w14:textId="77777777" w:rsidR="006D00A0" w:rsidRPr="00A30362" w:rsidRDefault="006D00A0" w:rsidP="00CB259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SDB2.1.SB1. Başkalarını etkin şekilde dinlemek</w:t>
                            </w:r>
                          </w:p>
                          <w:p w14:paraId="7A0439A6"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SDB2.1.SB1.G3. Konuşmak için sırasını bekler.</w:t>
                            </w:r>
                          </w:p>
                          <w:p w14:paraId="7213E70B" w14:textId="77777777" w:rsidR="006D00A0" w:rsidRPr="00A30362" w:rsidRDefault="006D00A0" w:rsidP="00C31B44">
                            <w:pPr>
                              <w:autoSpaceDE w:val="0"/>
                              <w:autoSpaceDN w:val="0"/>
                              <w:adjustRightInd w:val="0"/>
                              <w:spacing w:after="0" w:line="276" w:lineRule="auto"/>
                              <w:rPr>
                                <w:rFonts w:ascii="Times New Roman" w:hAnsi="Times New Roman" w:cs="Times New Roman"/>
                                <w:color w:val="4EA72E" w:themeColor="accent6"/>
                                <w:kern w:val="0"/>
                                <w:sz w:val="14"/>
                                <w:szCs w:val="16"/>
                              </w:rPr>
                            </w:pPr>
                            <w:r w:rsidRPr="00A30362">
                              <w:rPr>
                                <w:rFonts w:ascii="Times New Roman" w:hAnsi="Times New Roman" w:cs="Times New Roman"/>
                                <w:color w:val="4EA72E" w:themeColor="accent6"/>
                                <w:kern w:val="0"/>
                                <w:sz w:val="14"/>
                                <w:szCs w:val="16"/>
                              </w:rPr>
                              <w:t>SDB2.2. İş Birliği Becerisi</w:t>
                            </w:r>
                          </w:p>
                          <w:p w14:paraId="5F77F4B6" w14:textId="77777777" w:rsidR="006D00A0" w:rsidRPr="00A30362" w:rsidRDefault="006D00A0" w:rsidP="002C21E3">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SDB2.2.SB1.Kişi ve gruplarla iş birliği yapmak</w:t>
                            </w:r>
                          </w:p>
                          <w:p w14:paraId="68A3EB85"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SDB2.2.SB1.G2. Gerektiğinde kişi ve gruplarla iş birliği yapar.</w:t>
                            </w:r>
                          </w:p>
                          <w:p w14:paraId="0FD217D0" w14:textId="77777777" w:rsidR="006D00A0" w:rsidRPr="008323C1" w:rsidRDefault="006D00A0" w:rsidP="00C31B44">
                            <w:pPr>
                              <w:autoSpaceDE w:val="0"/>
                              <w:autoSpaceDN w:val="0"/>
                              <w:adjustRightInd w:val="0"/>
                              <w:spacing w:after="0" w:line="276" w:lineRule="auto"/>
                              <w:rPr>
                                <w:rFonts w:ascii="Times New Roman" w:hAnsi="Times New Roman" w:cs="Times New Roman"/>
                                <w:kern w:val="0"/>
                                <w:sz w:val="16"/>
                                <w:szCs w:val="16"/>
                              </w:rPr>
                            </w:pPr>
                          </w:p>
                          <w:p w14:paraId="09E8523E" w14:textId="77777777" w:rsidR="006D00A0" w:rsidRPr="008323C1" w:rsidRDefault="006D00A0" w:rsidP="00C31B44">
                            <w:pPr>
                              <w:autoSpaceDE w:val="0"/>
                              <w:autoSpaceDN w:val="0"/>
                              <w:adjustRightInd w:val="0"/>
                              <w:spacing w:after="0" w:line="276" w:lineRule="auto"/>
                              <w:rPr>
                                <w:rFonts w:ascii="Times New Roman" w:hAnsi="Times New Roman" w:cs="Times New Roman"/>
                                <w:kern w:val="0"/>
                                <w:sz w:val="16"/>
                                <w:szCs w:val="16"/>
                              </w:rPr>
                            </w:pPr>
                          </w:p>
                          <w:p w14:paraId="30A7D989" w14:textId="77777777" w:rsidR="006D00A0" w:rsidRPr="008323C1" w:rsidRDefault="006D00A0" w:rsidP="00C31B44">
                            <w:pPr>
                              <w:autoSpaceDE w:val="0"/>
                              <w:autoSpaceDN w:val="0"/>
                              <w:adjustRightInd w:val="0"/>
                              <w:spacing w:after="0" w:line="276" w:lineRule="auto"/>
                              <w:rPr>
                                <w:rFonts w:ascii="Times New Roman" w:hAnsi="Times New Roman" w:cs="Times New Roman"/>
                                <w:kern w:val="0"/>
                                <w:sz w:val="16"/>
                                <w:szCs w:val="16"/>
                              </w:rPr>
                            </w:pPr>
                          </w:p>
                          <w:p w14:paraId="32511B69" w14:textId="77777777" w:rsidR="006D00A0" w:rsidRPr="00082600" w:rsidRDefault="006D00A0" w:rsidP="00C31B44">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6C955F49" w14:textId="77777777" w:rsidR="006D00A0" w:rsidRPr="00CF6976" w:rsidRDefault="006D00A0" w:rsidP="00C31B44">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31AF" id="_x0000_s1128" type="#_x0000_t202" style="position:absolute;margin-left:253.6pt;margin-top:13.8pt;width:232.8pt;height:147.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CIWPQIAAIYEAAAOAAAAZHJzL2Uyb0RvYy54bWysVEuP2jAQvlfqf7B8LwkU2AURVpQVVSW0&#13;&#10;uxJb7dk4NrHqeFzbkNBf37F5b3uqenFmPON5fN9MJg9trclOOK/AFLTbySkRhkOpzKag318Xn+4p&#13;&#10;8YGZkmkwoqB74enD9OOHSWPHogcV6FI4gkGMHze2oFUIdpxlnleiZr4DVhg0SnA1C6i6TVY61mD0&#13;&#10;Wme9PB9mDbjSOuDCe7x9PBjpNMWXUvDwLKUXgeiCYm0hnS6d63hm0wkbbxyzleLHMtg/VFEzZTDp&#13;&#10;OdQjC4xsnfojVK24Aw8ydDjUGUipuEg9YDfd/F03q4pZkXpBcLw9w+T/X1j+tFvZF0dC+wVaJDAC&#13;&#10;0lg/9ngZ+2mlq+MXKyVoRwj3Z9hEGwjHy95oMBwM0cTR1r2/G9yNErDZ5bl1PnwVUJMoFNQhLwku&#13;&#10;tlv6gCnR9eQSs3nQqlworZMSZ0HMtSM7hizqkIrEFzde2pCmoMPPgzwFvrHF0Of3a834j9jmbQTU&#13;&#10;tMHLS/NRCu26JarEtvLeCZo1lHtEzMFhmLzlC4UJlsyHF+ZwehAJ3IjwjIfUgFXBUaKkAvfrb/fR&#13;&#10;H0lFKyUNTmNB/c8tc4IS/c0g3aNuvx/HNyn9wV0PFXdtWV9bzLaeA0LVxd2zPInRP+iTKB3Ub7g4&#13;&#10;s5gVTcxwzF3QcBLn4bAjuHhczGbJCQfWsrA0K8tj6EhNBPa1fWPOHokNOBNPcJpbNn7H78E3vjQw&#13;&#10;2waQKpEfkT6geiQAhz3xc1zMuE3XevK6/D6mvwEAAP//AwBQSwMEFAAGAAgAAAAhADXu1f/jAAAA&#13;&#10;DwEAAA8AAABkcnMvZG93bnJldi54bWxMj81OwzAQhO9IvIO1SNyojSuaNI1T8VO4cKIgzm7s2hax&#13;&#10;HdluGt6e5QSXlVY7Mztfu539QCadsotBwO2CAdGhj8oFI+Dj/fmmBpKLDEoOMWgB3zrDtru8aGWj&#13;&#10;4jm86WlfDMGQkBspwJYyNpTm3mov8yKOOuDtGJOXBddkqEryjOF+oJyxFfXSBfxg5agfre6/9icv&#13;&#10;YPdg1qavZbK7Wjk3zZ/HV/MixPXV/LTBcb8BUvRc/hzwy4D9ocNih3gKKpNBwB2rOEoF8GoFBAXr&#13;&#10;iiPQQcCSLxnQrqX/ObofAAAA//8DAFBLAQItABQABgAIAAAAIQC2gziS/gAAAOEBAAATAAAAAAAA&#13;&#10;AAAAAAAAAAAAAABbQ29udGVudF9UeXBlc10ueG1sUEsBAi0AFAAGAAgAAAAhADj9If/WAAAAlAEA&#13;&#10;AAsAAAAAAAAAAAAAAAAALwEAAF9yZWxzLy5yZWxzUEsBAi0AFAAGAAgAAAAhAEBwIhY9AgAAhgQA&#13;&#10;AA4AAAAAAAAAAAAAAAAALgIAAGRycy9lMm9Eb2MueG1sUEsBAi0AFAAGAAgAAAAhADXu1f/jAAAA&#13;&#10;DwEAAA8AAAAAAAAAAAAAAAAAlwQAAGRycy9kb3ducmV2LnhtbFBLBQYAAAAABAAEAPMAAACnBQAA&#13;&#10;AAA=&#13;&#10;" fillcolor="white [3201]" strokeweight=".5pt">
                <v:textbox>
                  <w:txbxContent>
                    <w:p w14:paraId="39DF09CD" w14:textId="77777777" w:rsidR="006D00A0" w:rsidRPr="00D304E4"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3C87E300" w14:textId="77777777" w:rsidR="006D00A0" w:rsidRPr="00A30362" w:rsidRDefault="006D00A0" w:rsidP="00C31B44">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30362">
                        <w:rPr>
                          <w:rFonts w:ascii="Times New Roman" w:hAnsi="Times New Roman" w:cs="Times New Roman"/>
                          <w:b/>
                          <w:bCs/>
                          <w:color w:val="4EA72E" w:themeColor="accent6"/>
                          <w:kern w:val="0"/>
                          <w:sz w:val="14"/>
                          <w:szCs w:val="16"/>
                        </w:rPr>
                        <w:t>Sosyal Duygusal Öğrenme Becerileri:</w:t>
                      </w:r>
                    </w:p>
                    <w:p w14:paraId="441C558F" w14:textId="77777777" w:rsidR="006D00A0" w:rsidRPr="00A30362" w:rsidRDefault="006D00A0" w:rsidP="00C31B44">
                      <w:pPr>
                        <w:autoSpaceDE w:val="0"/>
                        <w:autoSpaceDN w:val="0"/>
                        <w:adjustRightInd w:val="0"/>
                        <w:spacing w:after="0" w:line="276" w:lineRule="auto"/>
                        <w:rPr>
                          <w:rFonts w:ascii="Times New Roman" w:hAnsi="Times New Roman" w:cs="Times New Roman"/>
                          <w:color w:val="4EA72E" w:themeColor="accent6"/>
                          <w:kern w:val="0"/>
                          <w:sz w:val="14"/>
                          <w:szCs w:val="16"/>
                        </w:rPr>
                      </w:pPr>
                      <w:r w:rsidRPr="00A30362">
                        <w:rPr>
                          <w:rFonts w:ascii="Times New Roman" w:hAnsi="Times New Roman" w:cs="Times New Roman"/>
                          <w:color w:val="4EA72E" w:themeColor="accent6"/>
                          <w:kern w:val="0"/>
                          <w:sz w:val="14"/>
                          <w:szCs w:val="16"/>
                        </w:rPr>
                        <w:t>SDB1.2. Kendini Düzenleme (Öz Düzenleme Becerisi)</w:t>
                      </w:r>
                    </w:p>
                    <w:p w14:paraId="0E0B31A2" w14:textId="77777777" w:rsidR="006D00A0" w:rsidRPr="00A30362" w:rsidRDefault="006D00A0" w:rsidP="00C31B44">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SDB1.2.SB2.Motivasyonunu ayarlamak</w:t>
                      </w:r>
                    </w:p>
                    <w:p w14:paraId="5E7BCFCB" w14:textId="77777777" w:rsidR="006D00A0" w:rsidRPr="00A30362" w:rsidRDefault="006D00A0" w:rsidP="00C31B44">
                      <w:pPr>
                        <w:autoSpaceDE w:val="0"/>
                        <w:autoSpaceDN w:val="0"/>
                        <w:adjustRightInd w:val="0"/>
                        <w:spacing w:after="0" w:line="276" w:lineRule="auto"/>
                        <w:ind w:left="142"/>
                        <w:rPr>
                          <w:rFonts w:ascii="Times New Roman" w:hAnsi="Times New Roman" w:cs="Times New Roman"/>
                          <w:kern w:val="0"/>
                          <w:sz w:val="14"/>
                          <w:szCs w:val="16"/>
                        </w:rPr>
                      </w:pPr>
                      <w:r w:rsidRPr="00A30362">
                        <w:rPr>
                          <w:rFonts w:ascii="Times New Roman" w:hAnsi="Times New Roman" w:cs="Times New Roman"/>
                          <w:kern w:val="0"/>
                          <w:sz w:val="14"/>
                          <w:szCs w:val="16"/>
                        </w:rPr>
                        <w:t xml:space="preserve">SDB1.2.SB2.G1. İlgisini çekecek bir etkinliğe katılmak için harekete geçer. </w:t>
                      </w:r>
                    </w:p>
                    <w:p w14:paraId="6558277D" w14:textId="77777777" w:rsidR="006D00A0" w:rsidRPr="00A30362" w:rsidRDefault="006D00A0" w:rsidP="00CB2596">
                      <w:pPr>
                        <w:autoSpaceDE w:val="0"/>
                        <w:autoSpaceDN w:val="0"/>
                        <w:adjustRightInd w:val="0"/>
                        <w:spacing w:after="0" w:line="276" w:lineRule="auto"/>
                        <w:ind w:left="142"/>
                        <w:rPr>
                          <w:rFonts w:ascii="Times New Roman" w:hAnsi="Times New Roman" w:cs="Times New Roman"/>
                          <w:kern w:val="0"/>
                          <w:sz w:val="14"/>
                          <w:szCs w:val="16"/>
                        </w:rPr>
                      </w:pPr>
                      <w:r w:rsidRPr="00A30362">
                        <w:rPr>
                          <w:rFonts w:ascii="Times New Roman" w:hAnsi="Times New Roman" w:cs="Times New Roman"/>
                          <w:kern w:val="0"/>
                          <w:sz w:val="14"/>
                          <w:szCs w:val="16"/>
                        </w:rPr>
                        <w:t>SDB1.2.SB2.G4. Katıldığı etkinliğe dikkatini verir.</w:t>
                      </w:r>
                    </w:p>
                    <w:p w14:paraId="4EDF8493" w14:textId="77777777" w:rsidR="006D00A0" w:rsidRPr="00A30362" w:rsidRDefault="006D00A0" w:rsidP="00C31B44">
                      <w:pPr>
                        <w:autoSpaceDE w:val="0"/>
                        <w:autoSpaceDN w:val="0"/>
                        <w:adjustRightInd w:val="0"/>
                        <w:spacing w:after="0" w:line="276" w:lineRule="auto"/>
                        <w:rPr>
                          <w:rFonts w:ascii="Times New Roman" w:hAnsi="Times New Roman" w:cs="Times New Roman"/>
                          <w:color w:val="4EA72E" w:themeColor="accent6"/>
                          <w:kern w:val="0"/>
                          <w:sz w:val="14"/>
                          <w:szCs w:val="16"/>
                        </w:rPr>
                      </w:pPr>
                      <w:r w:rsidRPr="00A30362">
                        <w:rPr>
                          <w:rFonts w:ascii="Times New Roman" w:hAnsi="Times New Roman" w:cs="Times New Roman"/>
                          <w:color w:val="4EA72E" w:themeColor="accent6"/>
                          <w:kern w:val="0"/>
                          <w:sz w:val="14"/>
                          <w:szCs w:val="16"/>
                        </w:rPr>
                        <w:t>SDB2.1. İletişim Becerisi</w:t>
                      </w:r>
                    </w:p>
                    <w:p w14:paraId="2C98B92A" w14:textId="77777777" w:rsidR="006D00A0" w:rsidRPr="00A30362" w:rsidRDefault="006D00A0" w:rsidP="00CB259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SDB2.1.SB1. Başkalarını etkin şekilde dinlemek</w:t>
                      </w:r>
                    </w:p>
                    <w:p w14:paraId="7A0439A6"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SDB2.1.SB1.G3. Konuşmak için sırasını bekler.</w:t>
                      </w:r>
                    </w:p>
                    <w:p w14:paraId="7213E70B" w14:textId="77777777" w:rsidR="006D00A0" w:rsidRPr="00A30362" w:rsidRDefault="006D00A0" w:rsidP="00C31B44">
                      <w:pPr>
                        <w:autoSpaceDE w:val="0"/>
                        <w:autoSpaceDN w:val="0"/>
                        <w:adjustRightInd w:val="0"/>
                        <w:spacing w:after="0" w:line="276" w:lineRule="auto"/>
                        <w:rPr>
                          <w:rFonts w:ascii="Times New Roman" w:hAnsi="Times New Roman" w:cs="Times New Roman"/>
                          <w:color w:val="4EA72E" w:themeColor="accent6"/>
                          <w:kern w:val="0"/>
                          <w:sz w:val="14"/>
                          <w:szCs w:val="16"/>
                        </w:rPr>
                      </w:pPr>
                      <w:r w:rsidRPr="00A30362">
                        <w:rPr>
                          <w:rFonts w:ascii="Times New Roman" w:hAnsi="Times New Roman" w:cs="Times New Roman"/>
                          <w:color w:val="4EA72E" w:themeColor="accent6"/>
                          <w:kern w:val="0"/>
                          <w:sz w:val="14"/>
                          <w:szCs w:val="16"/>
                        </w:rPr>
                        <w:t>SDB2.2. İş Birliği Becerisi</w:t>
                      </w:r>
                    </w:p>
                    <w:p w14:paraId="5F77F4B6" w14:textId="77777777" w:rsidR="006D00A0" w:rsidRPr="00A30362" w:rsidRDefault="006D00A0" w:rsidP="002C21E3">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SDB2.2.SB1.Kişi ve gruplarla iş birliği yapmak</w:t>
                      </w:r>
                    </w:p>
                    <w:p w14:paraId="68A3EB85"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SDB2.2.SB1.G2. Gerektiğinde kişi ve gruplarla iş birliği yapar.</w:t>
                      </w:r>
                    </w:p>
                    <w:p w14:paraId="0FD217D0" w14:textId="77777777" w:rsidR="006D00A0" w:rsidRPr="008323C1" w:rsidRDefault="006D00A0" w:rsidP="00C31B44">
                      <w:pPr>
                        <w:autoSpaceDE w:val="0"/>
                        <w:autoSpaceDN w:val="0"/>
                        <w:adjustRightInd w:val="0"/>
                        <w:spacing w:after="0" w:line="276" w:lineRule="auto"/>
                        <w:rPr>
                          <w:rFonts w:ascii="Times New Roman" w:hAnsi="Times New Roman" w:cs="Times New Roman"/>
                          <w:kern w:val="0"/>
                          <w:sz w:val="16"/>
                          <w:szCs w:val="16"/>
                        </w:rPr>
                      </w:pPr>
                    </w:p>
                    <w:p w14:paraId="09E8523E" w14:textId="77777777" w:rsidR="006D00A0" w:rsidRPr="008323C1" w:rsidRDefault="006D00A0" w:rsidP="00C31B44">
                      <w:pPr>
                        <w:autoSpaceDE w:val="0"/>
                        <w:autoSpaceDN w:val="0"/>
                        <w:adjustRightInd w:val="0"/>
                        <w:spacing w:after="0" w:line="276" w:lineRule="auto"/>
                        <w:rPr>
                          <w:rFonts w:ascii="Times New Roman" w:hAnsi="Times New Roman" w:cs="Times New Roman"/>
                          <w:kern w:val="0"/>
                          <w:sz w:val="16"/>
                          <w:szCs w:val="16"/>
                        </w:rPr>
                      </w:pPr>
                    </w:p>
                    <w:p w14:paraId="30A7D989" w14:textId="77777777" w:rsidR="006D00A0" w:rsidRPr="008323C1" w:rsidRDefault="006D00A0" w:rsidP="00C31B44">
                      <w:pPr>
                        <w:autoSpaceDE w:val="0"/>
                        <w:autoSpaceDN w:val="0"/>
                        <w:adjustRightInd w:val="0"/>
                        <w:spacing w:after="0" w:line="276" w:lineRule="auto"/>
                        <w:rPr>
                          <w:rFonts w:ascii="Times New Roman" w:hAnsi="Times New Roman" w:cs="Times New Roman"/>
                          <w:kern w:val="0"/>
                          <w:sz w:val="16"/>
                          <w:szCs w:val="16"/>
                        </w:rPr>
                      </w:pPr>
                    </w:p>
                    <w:p w14:paraId="32511B69" w14:textId="77777777" w:rsidR="006D00A0" w:rsidRPr="00082600" w:rsidRDefault="006D00A0" w:rsidP="00C31B44">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6C955F49" w14:textId="77777777" w:rsidR="006D00A0" w:rsidRPr="00CF6976" w:rsidRDefault="006D00A0" w:rsidP="00C31B44">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C31B44" w:rsidRPr="00780B3A">
        <w:rPr>
          <w:rFonts w:ascii="Times New Roman" w:hAnsi="Times New Roman" w:cs="Times New Roman"/>
          <w:b/>
          <w:bCs/>
          <w:color w:val="0D0D0D" w:themeColor="text1" w:themeTint="F2"/>
          <w:kern w:val="0"/>
          <w:sz w:val="16"/>
          <w:szCs w:val="16"/>
        </w:rPr>
        <w:t>TARİH</w:t>
      </w:r>
      <w:r w:rsidR="00C31B44" w:rsidRPr="00780B3A">
        <w:rPr>
          <w:rFonts w:ascii="Times New Roman" w:hAnsi="Times New Roman" w:cs="Times New Roman"/>
          <w:b/>
          <w:bCs/>
          <w:color w:val="0D0D0D" w:themeColor="text1" w:themeTint="F2"/>
          <w:kern w:val="0"/>
          <w:sz w:val="16"/>
          <w:szCs w:val="16"/>
        </w:rPr>
        <w:tab/>
      </w:r>
      <w:r w:rsidR="00C31B44" w:rsidRPr="00780B3A">
        <w:rPr>
          <w:rFonts w:ascii="Times New Roman" w:hAnsi="Times New Roman" w:cs="Times New Roman"/>
          <w:b/>
          <w:bCs/>
          <w:color w:val="0D0D0D" w:themeColor="text1" w:themeTint="F2"/>
          <w:kern w:val="0"/>
          <w:sz w:val="16"/>
          <w:szCs w:val="16"/>
        </w:rPr>
        <w:tab/>
        <w:t>:</w:t>
      </w:r>
      <w:r w:rsidR="00C31B44">
        <w:rPr>
          <w:rFonts w:ascii="Times New Roman" w:hAnsi="Times New Roman" w:cs="Times New Roman"/>
          <w:color w:val="0D0D0D" w:themeColor="text1" w:themeTint="F2"/>
          <w:kern w:val="0"/>
          <w:sz w:val="16"/>
          <w:szCs w:val="16"/>
        </w:rPr>
        <w:t>2</w:t>
      </w:r>
      <w:r w:rsidR="00F443F0">
        <w:rPr>
          <w:rFonts w:ascii="Times New Roman" w:hAnsi="Times New Roman" w:cs="Times New Roman"/>
          <w:color w:val="0D0D0D" w:themeColor="text1" w:themeTint="F2"/>
          <w:kern w:val="0"/>
          <w:sz w:val="16"/>
          <w:szCs w:val="16"/>
        </w:rPr>
        <w:t>3</w:t>
      </w:r>
      <w:r w:rsidR="00C31B44" w:rsidRPr="00780B3A">
        <w:rPr>
          <w:rFonts w:ascii="Times New Roman" w:hAnsi="Times New Roman" w:cs="Times New Roman"/>
          <w:color w:val="0D0D0D" w:themeColor="text1" w:themeTint="F2"/>
          <w:kern w:val="0"/>
          <w:sz w:val="16"/>
          <w:szCs w:val="16"/>
        </w:rPr>
        <w:t>/</w:t>
      </w:r>
      <w:r w:rsidR="00C31B44">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3F5A9AEB" w14:textId="1090C524" w:rsidR="00C31B44" w:rsidRPr="00780B3A" w:rsidRDefault="00C31B44" w:rsidP="00C31B44">
      <w:pPr>
        <w:spacing w:after="0" w:line="276" w:lineRule="auto"/>
        <w:rPr>
          <w:rFonts w:ascii="Times New Roman" w:hAnsi="Times New Roman" w:cs="Times New Roman"/>
          <w:b/>
          <w:bCs/>
          <w:color w:val="FF4000"/>
          <w:kern w:val="0"/>
          <w:sz w:val="16"/>
          <w:szCs w:val="16"/>
        </w:rPr>
      </w:pPr>
    </w:p>
    <w:p w14:paraId="11F5F1D4" w14:textId="30602FAA"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234B1E4B"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13D5F9A4"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12D6CC9E"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55747A2D"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707FF3B3"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77B514AF"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78E764BF" w14:textId="3FBFC1DA" w:rsidR="00C31B44" w:rsidRPr="00780B3A" w:rsidRDefault="00A30362"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797504" behindDoc="0" locked="0" layoutInCell="1" allowOverlap="1" wp14:anchorId="68E69FEB" wp14:editId="2D9E8AF1">
                <wp:simplePos x="0" y="0"/>
                <wp:positionH relativeFrom="column">
                  <wp:posOffset>-32385</wp:posOffset>
                </wp:positionH>
                <wp:positionV relativeFrom="paragraph">
                  <wp:posOffset>109030</wp:posOffset>
                </wp:positionV>
                <wp:extent cx="3188335" cy="1626870"/>
                <wp:effectExtent l="0" t="0" r="12065" b="11430"/>
                <wp:wrapNone/>
                <wp:docPr id="1598320392" name="Metin Kutusu 1"/>
                <wp:cNvGraphicFramePr/>
                <a:graphic xmlns:a="http://schemas.openxmlformats.org/drawingml/2006/main">
                  <a:graphicData uri="http://schemas.microsoft.com/office/word/2010/wordprocessingShape">
                    <wps:wsp>
                      <wps:cNvSpPr txBox="1"/>
                      <wps:spPr>
                        <a:xfrm>
                          <a:off x="0" y="0"/>
                          <a:ext cx="3188335" cy="1626870"/>
                        </a:xfrm>
                        <a:prstGeom prst="rect">
                          <a:avLst/>
                        </a:prstGeom>
                        <a:solidFill>
                          <a:schemeClr val="lt1"/>
                        </a:solidFill>
                        <a:ln w="6350">
                          <a:solidFill>
                            <a:prstClr val="black"/>
                          </a:solidFill>
                        </a:ln>
                      </wps:spPr>
                      <wps:txbx>
                        <w:txbxContent>
                          <w:p w14:paraId="386FFCFA" w14:textId="77777777" w:rsidR="006D00A0"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099B5A14" w14:textId="353CC72A" w:rsidR="006D00A0" w:rsidRPr="00A30362" w:rsidRDefault="006D00A0" w:rsidP="00CB2596">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30362">
                              <w:rPr>
                                <w:rFonts w:ascii="Times New Roman" w:hAnsi="Times New Roman" w:cs="Times New Roman"/>
                                <w:b/>
                                <w:bCs/>
                                <w:color w:val="4EA72E" w:themeColor="accent6"/>
                                <w:kern w:val="0"/>
                                <w:sz w:val="14"/>
                                <w:szCs w:val="16"/>
                              </w:rPr>
                              <w:t xml:space="preserve">Okuryazarlık Becerileri </w:t>
                            </w:r>
                          </w:p>
                          <w:p w14:paraId="77B15412" w14:textId="77777777" w:rsidR="006D00A0" w:rsidRPr="00A30362" w:rsidRDefault="006D00A0" w:rsidP="00CB259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OB4. Görsel Okuryazarlık</w:t>
                            </w:r>
                          </w:p>
                          <w:p w14:paraId="68F3311F"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OB4.3.Görsel Hakkında Eleştirel Düşünme</w:t>
                            </w:r>
                          </w:p>
                          <w:p w14:paraId="54B05265"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OB4.3.SB2. Görsel ile sorgulanan olay/konu/problem veya durum ile ilgili akıl yürütmek</w:t>
                            </w:r>
                          </w:p>
                          <w:p w14:paraId="0B55C842"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OB4.3.SB3. Görsel üzerinden akıl yürütmeyle ulaştığı çıkarımları yansıtmak</w:t>
                            </w:r>
                          </w:p>
                          <w:p w14:paraId="3B48DEE8" w14:textId="09640F2F" w:rsidR="006D00A0" w:rsidRPr="00A30362" w:rsidRDefault="006D00A0" w:rsidP="00C31B44">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30362">
                              <w:rPr>
                                <w:rFonts w:ascii="Times New Roman" w:hAnsi="Times New Roman" w:cs="Times New Roman"/>
                                <w:b/>
                                <w:bCs/>
                                <w:color w:val="4EA72E" w:themeColor="accent6"/>
                                <w:kern w:val="0"/>
                                <w:sz w:val="14"/>
                                <w:szCs w:val="16"/>
                              </w:rPr>
                              <w:t>Değerler</w:t>
                            </w:r>
                          </w:p>
                          <w:p w14:paraId="654ACEB6" w14:textId="77777777" w:rsidR="006D00A0" w:rsidRPr="00A30362" w:rsidRDefault="006D00A0" w:rsidP="002C21E3">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D13 Sağlıklı Yaşam</w:t>
                            </w:r>
                          </w:p>
                          <w:p w14:paraId="01E8F6EF"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D13.2. Sosyal ve sportif etkinliklere katılmak</w:t>
                            </w:r>
                          </w:p>
                          <w:p w14:paraId="6155E7FE"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D13.2.1. Spor ve egzersiz yapmanın iyi oluşa katkılarını fark eder.</w:t>
                            </w:r>
                          </w:p>
                          <w:p w14:paraId="37B1EBD2"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D13.2.2. Yaşına ve fiziksel özelliklerine uygun sosyal ve sportif etkinliklere katılır.</w:t>
                            </w:r>
                          </w:p>
                          <w:p w14:paraId="50ABAE4E" w14:textId="77777777" w:rsidR="006D00A0" w:rsidRPr="002C21E3" w:rsidRDefault="006D00A0" w:rsidP="00C31B4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9FEB" id="_x0000_s1129" type="#_x0000_t202" style="position:absolute;margin-left:-2.55pt;margin-top:8.6pt;width:251.05pt;height:128.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ulYPQIAAIYEAAAOAAAAZHJzL2Uyb0RvYy54bWysVEtv2zAMvg/YfxB0X2zn1cyIU2QpMgwo&#13;&#10;2gLp0LMiS7ExWdQkJXb260cp726nYReZFCk+vo/09L5rFNkJ62rQBc16KSVCcyhrvSno99flpwkl&#13;&#10;zjNdMgVaFHQvHL2fffwwbU0u+lCBKoUlGES7vDUFrbw3eZI4XomGuR4YodEowTbMo2o3SWlZi9Eb&#13;&#10;lfTTdJy0YEtjgQvn8PbhYKSzGF9Kwf2zlE54ogqKtfl42niuw5nMpizfWGaqmh/LYP9QRcNqjUnP&#13;&#10;oR6YZ2Rr6z9CNTW34ED6HocmASlrLmIP2E2WvutmVTEjYi8IjjNnmNz/C8ufdivzYonvvkCHBAZA&#13;&#10;WuNyh5ehn07aJnyxUoJ2hHB/hk10nnC8HGSTyWAwooSjLRv3x5O7CGxyeW6s818FNCQIBbXIS4SL&#13;&#10;7R6dx5ToenIJ2RyoulzWSkUlzIJYKEt2DFlUPhaJL268lCZtQceDURoD39hC6PP7tWL8R2jzNgJq&#13;&#10;SuPlpfkg+W7dkbrEttLBCZo1lHtEzMJhmJzhyxoTPDLnX5jF6UGQcCP8Mx5SAVYFR4mSCuyvv90H&#13;&#10;fyQVrZS0OI0FdT+3zApK1DeNdH/OhsMwvlEZju76qNhry/raorfNAhCqDHfP8CgGf69OorTQvOHi&#13;&#10;zENWNDHNMXdB/Ulc+MOO4OJxMZ9HJxxYw/yjXhkeQgdqArCv3Ruz5kisx5l4gtPcsvwdvwff8FLD&#13;&#10;fOtB1pH8gPQB1SMBOOyRn+Nihm261qPX5fcx+w0AAP//AwBQSwMEFAAGAAgAAAAhAJD/axXiAAAA&#13;&#10;DgEAAA8AAABkcnMvZG93bnJldi54bWxMj09PwzAMxe9IfIfISNy2dGXQrms68WfjwomBOGeNl0Q0&#13;&#10;SdVkXfn2eCe4WLKf/fx+9WZyHRtxiDZ4AYt5Bgx9G5T1WsDnx25WAotJeiW74FHAD0bYNNdXtaxU&#13;&#10;OPt3HPdJMzLxsZICTEp9xXlsDToZ56FHT9oxDE4magfN1SDPZO46nmfZA3fSevpgZI/PBtvv/ckJ&#13;&#10;2D7plW5LOZhtqawdp6/jm34V4vZmellTeVwDSzilvwu4MFB+aCjYIZy8iqwTMLtf0CbNixwY6ctV&#13;&#10;QYAHAXlxtwTe1Pw/RvMLAAD//wMAUEsBAi0AFAAGAAgAAAAhALaDOJL+AAAA4QEAABMAAAAAAAAA&#13;&#10;AAAAAAAAAAAAAFtDb250ZW50X1R5cGVzXS54bWxQSwECLQAUAAYACAAAACEAOP0h/9YAAACUAQAA&#13;&#10;CwAAAAAAAAAAAAAAAAAvAQAAX3JlbHMvLnJlbHNQSwECLQAUAAYACAAAACEALfLpWD0CAACGBAAA&#13;&#10;DgAAAAAAAAAAAAAAAAAuAgAAZHJzL2Uyb0RvYy54bWxQSwECLQAUAAYACAAAACEAkP9rFeIAAAAO&#13;&#10;AQAADwAAAAAAAAAAAAAAAACXBAAAZHJzL2Rvd25yZXYueG1sUEsFBgAAAAAEAAQA8wAAAKYFAAAA&#13;&#10;AA==&#13;&#10;" fillcolor="white [3201]" strokeweight=".5pt">
                <v:textbox>
                  <w:txbxContent>
                    <w:p w14:paraId="386FFCFA" w14:textId="77777777" w:rsidR="006D00A0"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099B5A14" w14:textId="353CC72A" w:rsidR="006D00A0" w:rsidRPr="00A30362" w:rsidRDefault="006D00A0" w:rsidP="00CB2596">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30362">
                        <w:rPr>
                          <w:rFonts w:ascii="Times New Roman" w:hAnsi="Times New Roman" w:cs="Times New Roman"/>
                          <w:b/>
                          <w:bCs/>
                          <w:color w:val="4EA72E" w:themeColor="accent6"/>
                          <w:kern w:val="0"/>
                          <w:sz w:val="14"/>
                          <w:szCs w:val="16"/>
                        </w:rPr>
                        <w:t xml:space="preserve">Okuryazarlık Becerileri </w:t>
                      </w:r>
                    </w:p>
                    <w:p w14:paraId="77B15412" w14:textId="77777777" w:rsidR="006D00A0" w:rsidRPr="00A30362" w:rsidRDefault="006D00A0" w:rsidP="00CB259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OB4. Görsel Okuryazarlık</w:t>
                      </w:r>
                    </w:p>
                    <w:p w14:paraId="68F3311F"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OB4.3.Görsel Hakkında Eleştirel Düşünme</w:t>
                      </w:r>
                    </w:p>
                    <w:p w14:paraId="54B05265"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OB4.3.SB2. Görsel ile sorgulanan olay/konu/problem veya durum ile ilgili akıl yürütmek</w:t>
                      </w:r>
                    </w:p>
                    <w:p w14:paraId="0B55C842" w14:textId="77777777" w:rsidR="006D00A0" w:rsidRPr="00A30362" w:rsidRDefault="006D00A0" w:rsidP="00CB259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OB4.3.SB3. Görsel üzerinden akıl yürütmeyle ulaştığı çıkarımları yansıtmak</w:t>
                      </w:r>
                    </w:p>
                    <w:p w14:paraId="3B48DEE8" w14:textId="09640F2F" w:rsidR="006D00A0" w:rsidRPr="00A30362" w:rsidRDefault="006D00A0" w:rsidP="00C31B44">
                      <w:pPr>
                        <w:autoSpaceDE w:val="0"/>
                        <w:autoSpaceDN w:val="0"/>
                        <w:adjustRightInd w:val="0"/>
                        <w:spacing w:after="0" w:line="276" w:lineRule="auto"/>
                        <w:rPr>
                          <w:rFonts w:ascii="Times New Roman" w:hAnsi="Times New Roman" w:cs="Times New Roman"/>
                          <w:b/>
                          <w:bCs/>
                          <w:color w:val="4EA72E" w:themeColor="accent6"/>
                          <w:kern w:val="0"/>
                          <w:sz w:val="14"/>
                          <w:szCs w:val="16"/>
                        </w:rPr>
                      </w:pPr>
                      <w:r w:rsidRPr="00A30362">
                        <w:rPr>
                          <w:rFonts w:ascii="Times New Roman" w:hAnsi="Times New Roman" w:cs="Times New Roman"/>
                          <w:b/>
                          <w:bCs/>
                          <w:color w:val="4EA72E" w:themeColor="accent6"/>
                          <w:kern w:val="0"/>
                          <w:sz w:val="14"/>
                          <w:szCs w:val="16"/>
                        </w:rPr>
                        <w:t>Değerler</w:t>
                      </w:r>
                    </w:p>
                    <w:p w14:paraId="654ACEB6" w14:textId="77777777" w:rsidR="006D00A0" w:rsidRPr="00A30362" w:rsidRDefault="006D00A0" w:rsidP="002C21E3">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D13 Sağlıklı Yaşam</w:t>
                      </w:r>
                    </w:p>
                    <w:p w14:paraId="01E8F6EF"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D13.2. Sosyal ve sportif etkinliklere katılmak</w:t>
                      </w:r>
                    </w:p>
                    <w:p w14:paraId="6155E7FE"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D13.2.1. Spor ve egzersiz yapmanın iyi oluşa katkılarını fark eder.</w:t>
                      </w:r>
                    </w:p>
                    <w:p w14:paraId="37B1EBD2" w14:textId="77777777" w:rsidR="006D00A0" w:rsidRPr="00A30362" w:rsidRDefault="006D00A0" w:rsidP="002C21E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D13.2.2. Yaşına ve fiziksel özelliklerine uygun sosyal ve sportif etkinliklere katılır.</w:t>
                      </w:r>
                    </w:p>
                    <w:p w14:paraId="50ABAE4E" w14:textId="77777777" w:rsidR="006D00A0" w:rsidRPr="002C21E3" w:rsidRDefault="006D00A0" w:rsidP="00C31B4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6010F83C" w14:textId="35DECF34"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060FF197" w14:textId="75843D5F"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2CB3CE87" w14:textId="19CA34A3"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0906CC04" w14:textId="113864E3"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64CD670E" w14:textId="22DA0ABF"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36F7675E" w14:textId="6997A573"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4C454E79" w14:textId="2B298E40"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19E0632F" w14:textId="2E429B25" w:rsidR="00C31B44" w:rsidRPr="00780B3A" w:rsidRDefault="00A30362"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00576" behindDoc="0" locked="0" layoutInCell="1" allowOverlap="1" wp14:anchorId="0760C88B" wp14:editId="2C6158F5">
                <wp:simplePos x="0" y="0"/>
                <wp:positionH relativeFrom="column">
                  <wp:posOffset>3220720</wp:posOffset>
                </wp:positionH>
                <wp:positionV relativeFrom="paragraph">
                  <wp:posOffset>80455</wp:posOffset>
                </wp:positionV>
                <wp:extent cx="2955925" cy="581660"/>
                <wp:effectExtent l="0" t="0" r="15875" b="27940"/>
                <wp:wrapNone/>
                <wp:docPr id="1887313976" name="Metin Kutusu 1"/>
                <wp:cNvGraphicFramePr/>
                <a:graphic xmlns:a="http://schemas.openxmlformats.org/drawingml/2006/main">
                  <a:graphicData uri="http://schemas.microsoft.com/office/word/2010/wordprocessingShape">
                    <wps:wsp>
                      <wps:cNvSpPr txBox="1"/>
                      <wps:spPr>
                        <a:xfrm>
                          <a:off x="0" y="0"/>
                          <a:ext cx="2955925" cy="581660"/>
                        </a:xfrm>
                        <a:prstGeom prst="rect">
                          <a:avLst/>
                        </a:prstGeom>
                        <a:solidFill>
                          <a:schemeClr val="lt1"/>
                        </a:solidFill>
                        <a:ln w="6350">
                          <a:solidFill>
                            <a:prstClr val="black"/>
                          </a:solidFill>
                        </a:ln>
                      </wps:spPr>
                      <wps:txbx>
                        <w:txbxContent>
                          <w:p w14:paraId="69CB7331" w14:textId="77777777" w:rsidR="006D00A0"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3D0F04DB" w14:textId="6F48E1D0" w:rsidR="006D00A0" w:rsidRDefault="006D00A0" w:rsidP="00C31B44">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w:t>
                            </w:r>
                          </w:p>
                          <w:p w14:paraId="1F652EBC" w14:textId="438B9D06" w:rsidR="006D00A0" w:rsidRPr="00F77D6B" w:rsidRDefault="00A30362" w:rsidP="00C31B44">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kern w:val="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C88B" id="_x0000_s1130" type="#_x0000_t202" style="position:absolute;margin-left:253.6pt;margin-top:6.35pt;width:232.75pt;height:4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bbKPQIAAIUEAAAOAAAAZHJzL2Uyb0RvYy54bWysVEtv2zAMvg/YfxB0X+xkcdYYcYosRYYB&#13;&#10;QVsgLXpWZDkWJouapMTOfv0o5d3tNOwikyLFx/eRntx3jSI7YZ0EXdB+L6VEaA6l1JuCvr4sPt1R&#13;&#10;4jzTJVOgRUH3wtH76ccPk9bkYgA1qFJYgkG0y1tT0Np7kyeJ47VomOuBERqNFdiGeVTtJiktazF6&#13;&#10;o5JBmo6SFmxpLHDhHN4+HIx0GuNXleD+qaqc8EQVFGvz8bTxXIczmU5YvrHM1JIfy2D/UEXDpMak&#13;&#10;51APzDOytfKPUI3kFhxUvsehSaCqJBexB+ymn77rZlUzI2IvCI4zZ5jc/wvLH3cr82yJ775ChwQG&#13;&#10;QFrjcoeXoZ+usk34YqUE7Qjh/gyb6DzheDkYZ9l4kFHC0Zbd9UejiGtyeW2s898ENCQIBbVIS0SL&#13;&#10;7ZbOY0Z0PbmEZA6ULBdSqaiEURBzZcmOIYnKxxrxxY2X0qQt6OhzlsbAN7YQ+vx+rRj/Ebq8jYCa&#13;&#10;0nh56T1Ivlt3RJaISzo8IbOGco+AWTjMkjN8ITHBkjn/zCwOD2KEC+Gf8KgUYFVwlCipwf76233w&#13;&#10;R07RSkmLw1hQ93PLrKBEfdfI9rg/HIbpjcow+zJAxV5b1tcWvW3mgFD1cfUMj2Lw9+okVhaaN9yb&#13;&#10;WciKJqY55i6oP4lzf1gR3DsuZrPohPNqmF/qleEhdKAmAPvSvTFrjsR6HIlHOI0ty9/xe/ANLzXM&#13;&#10;th4qGckPSB9QPRKAsx75Oe5lWKZrPXpd/h7T3wAAAP//AwBQSwMEFAAGAAgAAAAhAAQWpvvgAAAA&#13;&#10;DwEAAA8AAABkcnMvZG93bnJldi54bWxMT8tOwzAQvCPxD9YicaM24ZE0jVPxKFw4URBnN946FrEd&#13;&#10;2W4a/p7tCS6r3Z3Z2ZlmPbuBTRiTDV7C9UIAQ98Fbb2R8PnxclUBS1l5rYbgUcIPJli352eNqnU4&#13;&#10;+necttkwEvGpVhL6nMea89T16FRahBE9YfsQnco0RsN1VEcSdwMvhLjnTllPH3o14lOP3ff24CRs&#13;&#10;Hs3SdJWK/abS1k7z1/7NvEp5eTE/r6g8rIBlnPPfBZwykH9oydguHLxObJBwJ8qCqAQUJTAiLMtT&#13;&#10;s6OFuL0B3jb8f472FwAA//8DAFBLAQItABQABgAIAAAAIQC2gziS/gAAAOEBAAATAAAAAAAAAAAA&#13;&#10;AAAAAAAAAABbQ29udGVudF9UeXBlc10ueG1sUEsBAi0AFAAGAAgAAAAhADj9If/WAAAAlAEAAAsA&#13;&#10;AAAAAAAAAAAAAAAALwEAAF9yZWxzLy5yZWxzUEsBAi0AFAAGAAgAAAAhAO/Btso9AgAAhQQAAA4A&#13;&#10;AAAAAAAAAAAAAAAALgIAAGRycy9lMm9Eb2MueG1sUEsBAi0AFAAGAAgAAAAhAAQWpvvgAAAADwEA&#13;&#10;AA8AAAAAAAAAAAAAAAAAlwQAAGRycy9kb3ducmV2LnhtbFBLBQYAAAAABAAEAPMAAACkBQAAAAA=&#13;&#10;" fillcolor="white [3201]" strokeweight=".5pt">
                <v:textbox>
                  <w:txbxContent>
                    <w:p w14:paraId="69CB7331" w14:textId="77777777" w:rsidR="006D00A0"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3D0F04DB" w14:textId="6F48E1D0" w:rsidR="006D00A0" w:rsidRDefault="006D00A0" w:rsidP="00C31B44">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w:t>
                      </w:r>
                    </w:p>
                    <w:p w14:paraId="1F652EBC" w14:textId="438B9D06" w:rsidR="006D00A0" w:rsidRPr="00F77D6B" w:rsidRDefault="00A30362" w:rsidP="00C31B44">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kern w:val="0"/>
                          <w:sz w:val="16"/>
                          <w:szCs w:val="16"/>
                        </w:rPr>
                        <w:t xml:space="preserve"> </w:t>
                      </w:r>
                    </w:p>
                  </w:txbxContent>
                </v:textbox>
              </v:shape>
            </w:pict>
          </mc:Fallback>
        </mc:AlternateContent>
      </w:r>
    </w:p>
    <w:p w14:paraId="5049B2C7" w14:textId="6D7EA310"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365C58AE" w14:textId="2F20580F"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0FC2E3A1" w14:textId="44F8BC21"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42A357DA" w14:textId="66B6E729"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313E96D2" w14:textId="35C26A24" w:rsidR="00C31B44" w:rsidRPr="00780B3A" w:rsidRDefault="00E90A15"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98528" behindDoc="0" locked="0" layoutInCell="1" allowOverlap="1" wp14:anchorId="61A914B7" wp14:editId="6064F12E">
                <wp:simplePos x="0" y="0"/>
                <wp:positionH relativeFrom="column">
                  <wp:posOffset>-32896</wp:posOffset>
                </wp:positionH>
                <wp:positionV relativeFrom="paragraph">
                  <wp:posOffset>113830</wp:posOffset>
                </wp:positionV>
                <wp:extent cx="6230620" cy="3420093"/>
                <wp:effectExtent l="0" t="0" r="17780" b="28575"/>
                <wp:wrapNone/>
                <wp:docPr id="1595347705" name="Metin Kutusu 3"/>
                <wp:cNvGraphicFramePr/>
                <a:graphic xmlns:a="http://schemas.openxmlformats.org/drawingml/2006/main">
                  <a:graphicData uri="http://schemas.microsoft.com/office/word/2010/wordprocessingShape">
                    <wps:wsp>
                      <wps:cNvSpPr txBox="1"/>
                      <wps:spPr>
                        <a:xfrm>
                          <a:off x="0" y="0"/>
                          <a:ext cx="6230620" cy="3420093"/>
                        </a:xfrm>
                        <a:prstGeom prst="rect">
                          <a:avLst/>
                        </a:prstGeom>
                        <a:solidFill>
                          <a:schemeClr val="lt1"/>
                        </a:solidFill>
                        <a:ln w="6350">
                          <a:solidFill>
                            <a:prstClr val="black"/>
                          </a:solidFill>
                        </a:ln>
                      </wps:spPr>
                      <wps:txbx>
                        <w:txbxContent>
                          <w:p w14:paraId="0849FB4A" w14:textId="77777777" w:rsidR="006D00A0" w:rsidRPr="00D304E4"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939F910"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135432F9"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20343A7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Dinledikleri/izledikleri materyaller ile ön bilgileri arasında bağlantı kurar.</w:t>
                            </w:r>
                          </w:p>
                          <w:p w14:paraId="1548CA41"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Dinledikleri/izledikleri materyaller hakkındaki tahminini söyler.</w:t>
                            </w:r>
                          </w:p>
                          <w:p w14:paraId="70DA9767" w14:textId="74EF364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Dinledikleri/izledikleri materyallerdeki benzerlik ve farklılıkları karşılaştırır.</w:t>
                            </w:r>
                          </w:p>
                          <w:p w14:paraId="73A83085"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TADB.3. Dinledikleri/izledikleri şiir, hikâye, tekerleme, video, tiyatro, animasyon gibi materyalleri çözümleyebilme</w:t>
                            </w:r>
                          </w:p>
                          <w:p w14:paraId="165A42F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Dinledikleri/izledikleri materyallerdeki olayların parçalarını belirler.</w:t>
                            </w:r>
                          </w:p>
                          <w:p w14:paraId="0216538E"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TAKB.2. Konuşma sürecinin içeriğini oluşturabilme</w:t>
                            </w:r>
                          </w:p>
                          <w:p w14:paraId="2D9021C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Konuşacağı konu ile ön bilgileri arasında bağlantı kurar.</w:t>
                            </w:r>
                          </w:p>
                          <w:p w14:paraId="61F5E058"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Sanat Alanı</w:t>
                            </w:r>
                          </w:p>
                          <w:p w14:paraId="34641BF7"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SNAB.1. Temel sanat kavramlarını ve türlerini anlayabilme</w:t>
                            </w:r>
                          </w:p>
                          <w:p w14:paraId="7F9199E9"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Temel sanat materyallerini kullanım amacına uygun olarak seçer.</w:t>
                            </w:r>
                          </w:p>
                          <w:p w14:paraId="44B177D3"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SNAB.4. Sanat etkinliği uygulayabilme</w:t>
                            </w:r>
                          </w:p>
                          <w:p w14:paraId="674EB64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d) Sanat etkinliklerinde yaratıcı ürünler oluşturur.</w:t>
                            </w:r>
                          </w:p>
                          <w:p w14:paraId="342E18F0"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2B6A3419"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245D6519"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kontrolü gerektiren hareketleri yapar.</w:t>
                            </w:r>
                          </w:p>
                          <w:p w14:paraId="10FD5166"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612881CE"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büyüklükteki nesneleri kavrar.</w:t>
                            </w:r>
                          </w:p>
                          <w:p w14:paraId="6A08AE2D"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6A0ED53A"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Farklı boyutlardaki nesneleri kullanır.</w:t>
                            </w:r>
                          </w:p>
                          <w:p w14:paraId="5AFE27BA" w14:textId="7D14927D"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6346E0BC"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31288828"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HSAB.4. Beden farkındalığına dayalı hareket edebilme</w:t>
                            </w:r>
                          </w:p>
                          <w:p w14:paraId="4D83F942" w14:textId="12AAD683"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Bedeninin farkında olarak hareket eder.</w:t>
                            </w:r>
                          </w:p>
                          <w:p w14:paraId="40016EE9" w14:textId="719DCB0F"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HSAB.9. Aktif ve sağlıklı yaşam için hareket edebilme</w:t>
                            </w:r>
                          </w:p>
                          <w:p w14:paraId="1208C49A"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Fiziksel hareketin olumlu etkilerini fark eder.</w:t>
                            </w:r>
                          </w:p>
                          <w:p w14:paraId="2A5C22C2"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2BAE2A25"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467BFFB6"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HSAB.12. Hareketli oyunların temel kurallarını açıklayabilme</w:t>
                            </w:r>
                          </w:p>
                          <w:p w14:paraId="1E0DC475"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Hareketli oyunun kurallarını söyler.</w:t>
                            </w:r>
                          </w:p>
                          <w:p w14:paraId="5F066C43" w14:textId="77777777" w:rsidR="006D00A0" w:rsidRPr="002C21E3" w:rsidRDefault="006D00A0" w:rsidP="00C31B44">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539393B9" w14:textId="77777777" w:rsidR="006D00A0" w:rsidRDefault="006D00A0" w:rsidP="00C31B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14B7" id="_x0000_s1131" type="#_x0000_t202" style="position:absolute;margin-left:-2.6pt;margin-top:8.95pt;width:490.6pt;height:269.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tu9PAIAAIYEAAAOAAAAZHJzL2Uyb0RvYy54bWysVE1v2zAMvQ/YfxB0X+x8rjXiFFmKDAOK&#13;&#10;tkA69KzIUmxMFjVJiZ39+lGy89Fup2EXmRKpJ/I90vO7tlbkIKyrQOd0OEgpEZpDUeldTr+/rD/d&#13;&#10;UOI80wVToEVOj8LRu8XHD/PGZGIEJahCWIIg2mWNyWnpvcmSxPFS1MwNwAiNTgm2Zh63dpcUljWI&#13;&#10;XqtklKazpAFbGAtcOIen952TLiK+lIL7Jymd8ETlFHPzcbVx3YY1WcxZtrPMlBXv02D/kEXNKo2P&#13;&#10;nqHumWdkb6s/oOqKW3Ag/YBDnYCUFRexBqxmmL6rZlMyI2ItSI4zZ5rc/4Plj4eNebbEt1+gRQED&#13;&#10;IY1xmcPDUE8rbR2+mClBP1J4PNMmWk84Hs5G43Q2QhdH33iCstyOA05yuW6s818F1CQYObWoS6SL&#13;&#10;HR6c70JPIeE1B6oq1pVScRN6QayUJQeGKiofk0TwN1FKkwZTGU/TCPzGF6DP97eK8R99eldRiKc0&#13;&#10;5nwpPli+3bakKpCYdHqiZgvFERmz0DWTM3xd4QMPzPlnZrF7kAmcCP+Ei1SAWUFvUVKC/fW38xCP&#13;&#10;oqKXkga7Mafu555ZQYn6plHu2+FkEto3bibTz4Fte+3ZXnv0vl4BUjXE2TM8miHeq5MpLdSvODjL&#13;&#10;8Cq6mOb4dk79yVz5bkZw8LhYLmMQNqxh/kFvDA/QQZpA7Ev7yqzphfXYE49w6luWvdO3iw03NSz3&#13;&#10;HmQVxQ9Md6z2AmCzx/bpBzNM0/U+Rl1+H4vfAAAA//8DAFBLAwQUAAYACAAAACEAafxmQeIAAAAO&#13;&#10;AQAADwAAAGRycy9kb3ducmV2LnhtbEyPT0/DMAzF70h8h8hI3LaUSe3arunEn8GFEwPtnDVeUq1J&#13;&#10;qiTryrfHnOBiyX728/s129kObMIQe+8EPCwzYOg6r3qnBXx9vi5KYDFJp+TgHQr4xgjb9vamkbXy&#13;&#10;V/eB0z5pRiYu1lKASWmsOY+dQSvj0o/oSDv5YGWiNmiugrySuR34KssKbmXv6IORIz4b7M77ixWw&#13;&#10;e9KV7koZzK5UfT/Nh9O7fhPi/m5+2VB53ABLOKe/C/hloPzQUrCjvzgV2SBgka9ok+brChjp1bog&#13;&#10;wKOAPC9y4G3D/2O0PwAAAP//AwBQSwECLQAUAAYACAAAACEAtoM4kv4AAADhAQAAEwAAAAAAAAAA&#13;&#10;AAAAAAAAAAAAW0NvbnRlbnRfVHlwZXNdLnhtbFBLAQItABQABgAIAAAAIQA4/SH/1gAAAJQBAAAL&#13;&#10;AAAAAAAAAAAAAAAAAC8BAABfcmVscy8ucmVsc1BLAQItABQABgAIAAAAIQC7Dtu9PAIAAIYEAAAO&#13;&#10;AAAAAAAAAAAAAAAAAC4CAABkcnMvZTJvRG9jLnhtbFBLAQItABQABgAIAAAAIQBp/GZB4gAAAA4B&#13;&#10;AAAPAAAAAAAAAAAAAAAAAJYEAABkcnMvZG93bnJldi54bWxQSwUGAAAAAAQABADzAAAApQUAAAAA&#13;&#10;" fillcolor="white [3201]" strokeweight=".5pt">
                <v:textbox>
                  <w:txbxContent>
                    <w:p w14:paraId="0849FB4A" w14:textId="77777777" w:rsidR="006D00A0" w:rsidRPr="00D304E4" w:rsidRDefault="006D00A0"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939F910"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135432F9"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20343A7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Dinledikleri/izledikleri materyaller ile ön bilgileri arasında bağlantı kurar.</w:t>
                      </w:r>
                    </w:p>
                    <w:p w14:paraId="1548CA41"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Dinledikleri/izledikleri materyaller hakkındaki tahminini söyler.</w:t>
                      </w:r>
                    </w:p>
                    <w:p w14:paraId="70DA9767" w14:textId="74EF364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Dinledikleri/izledikleri materyallerdeki benzerlik ve farklılıkları karşılaştırır.</w:t>
                      </w:r>
                    </w:p>
                    <w:p w14:paraId="73A83085"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TADB.3. Dinledikleri/izledikleri şiir, hikâye, tekerleme, video, tiyatro, animasyon gibi materyalleri çözümleyebilme</w:t>
                      </w:r>
                    </w:p>
                    <w:p w14:paraId="165A42F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Dinledikleri/izledikleri materyallerdeki olayların parçalarını belirler.</w:t>
                      </w:r>
                    </w:p>
                    <w:p w14:paraId="0216538E"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TAKB.2. Konuşma sürecinin içeriğini oluşturabilme</w:t>
                      </w:r>
                    </w:p>
                    <w:p w14:paraId="2D9021C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Konuşacağı konu ile ön bilgileri arasında bağlantı kurar.</w:t>
                      </w:r>
                    </w:p>
                    <w:p w14:paraId="61F5E058"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Sanat Alanı</w:t>
                      </w:r>
                    </w:p>
                    <w:p w14:paraId="34641BF7"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SNAB.1. Temel sanat kavramlarını ve türlerini anlayabilme</w:t>
                      </w:r>
                    </w:p>
                    <w:p w14:paraId="7F9199E9"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Temel sanat materyallerini kullanım amacına uygun olarak seçer.</w:t>
                      </w:r>
                    </w:p>
                    <w:p w14:paraId="44B177D3"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SNAB.4. Sanat etkinliği uygulayabilme</w:t>
                      </w:r>
                    </w:p>
                    <w:p w14:paraId="674EB643"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d) Sanat etkinliklerinde yaratıcı ürünler oluşturur.</w:t>
                      </w:r>
                    </w:p>
                    <w:p w14:paraId="342E18F0"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2B6A3419"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245D6519"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kontrolü gerektiren hareketleri yapar.</w:t>
                      </w:r>
                    </w:p>
                    <w:p w14:paraId="10FD5166"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612881CE"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büyüklükteki nesneleri kavrar.</w:t>
                      </w:r>
                    </w:p>
                    <w:p w14:paraId="6A08AE2D"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6A0ED53A"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Farklı boyutlardaki nesneleri kullanır.</w:t>
                      </w:r>
                    </w:p>
                    <w:p w14:paraId="5AFE27BA" w14:textId="7D14927D"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6346E0BC"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31288828"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HSAB.4. Beden farkındalığına dayalı hareket edebilme</w:t>
                      </w:r>
                    </w:p>
                    <w:p w14:paraId="4D83F942" w14:textId="12AAD683"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Bedeninin farkında olarak hareket eder.</w:t>
                      </w:r>
                    </w:p>
                    <w:p w14:paraId="40016EE9" w14:textId="719DCB0F"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HSAB.9. Aktif ve sağlıklı yaşam için hareket edebilme</w:t>
                      </w:r>
                    </w:p>
                    <w:p w14:paraId="1208C49A"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Fiziksel hareketin olumlu etkilerini fark eder.</w:t>
                      </w:r>
                    </w:p>
                    <w:p w14:paraId="2A5C22C2"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2BAE2A25"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467BFFB6" w14:textId="77777777" w:rsidR="006D00A0" w:rsidRPr="00A30362" w:rsidRDefault="006D00A0" w:rsidP="00A30362">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HSAB.12. Hareketli oyunların temel kurallarını açıklayabilme</w:t>
                      </w:r>
                    </w:p>
                    <w:p w14:paraId="1E0DC475" w14:textId="77777777" w:rsidR="006D00A0" w:rsidRPr="00A30362" w:rsidRDefault="006D00A0" w:rsidP="00A30362">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Hareketli oyunun kurallarını söyler.</w:t>
                      </w:r>
                    </w:p>
                    <w:p w14:paraId="5F066C43" w14:textId="77777777" w:rsidR="006D00A0" w:rsidRPr="002C21E3" w:rsidRDefault="006D00A0" w:rsidP="00C31B44">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539393B9" w14:textId="77777777" w:rsidR="006D00A0" w:rsidRDefault="006D00A0" w:rsidP="00C31B44"/>
                  </w:txbxContent>
                </v:textbox>
              </v:shape>
            </w:pict>
          </mc:Fallback>
        </mc:AlternateContent>
      </w:r>
    </w:p>
    <w:p w14:paraId="492CB395" w14:textId="753C37B6"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52F224EF" w14:textId="5C5EA2E2"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2E7FBB71" w14:textId="2B974CFB"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7546B6FD" w14:textId="183B199B"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34E6F90E" w14:textId="40DE933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1BED4C5B"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7996F05C"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2E8FE731"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61A520AF"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16E3CA45"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3BD373BC"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3A0BD5C1"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73141A83"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654A05C7"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63CC9C9A"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3BA09CB5"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1BA8A0A6"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2F27D26D"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25C07C70"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64728A2F"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192C2171"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4D0BA2E6"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527529E5"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73D515F2"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000000"/>
          <w:kern w:val="0"/>
          <w:sz w:val="16"/>
          <w:szCs w:val="16"/>
        </w:rPr>
      </w:pPr>
    </w:p>
    <w:p w14:paraId="171843A4" w14:textId="77777777" w:rsidR="00C31B44" w:rsidRPr="00780B3A" w:rsidRDefault="00C31B44" w:rsidP="00C31B44">
      <w:pPr>
        <w:autoSpaceDE w:val="0"/>
        <w:autoSpaceDN w:val="0"/>
        <w:adjustRightInd w:val="0"/>
        <w:spacing w:after="0" w:line="276" w:lineRule="auto"/>
        <w:rPr>
          <w:rFonts w:ascii="Times New Roman" w:hAnsi="Times New Roman" w:cs="Times New Roman"/>
          <w:b/>
          <w:bCs/>
          <w:color w:val="FF4000"/>
          <w:kern w:val="0"/>
          <w:sz w:val="16"/>
          <w:szCs w:val="16"/>
        </w:rPr>
      </w:pPr>
    </w:p>
    <w:p w14:paraId="0B33D368" w14:textId="07C67CC9" w:rsidR="00C31B44" w:rsidRPr="00780B3A" w:rsidRDefault="00A30362" w:rsidP="00C31B4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799552" behindDoc="0" locked="0" layoutInCell="1" allowOverlap="1" wp14:anchorId="63F6172E" wp14:editId="33634D5E">
                <wp:simplePos x="0" y="0"/>
                <wp:positionH relativeFrom="column">
                  <wp:posOffset>-32896</wp:posOffset>
                </wp:positionH>
                <wp:positionV relativeFrom="paragraph">
                  <wp:posOffset>99629</wp:posOffset>
                </wp:positionV>
                <wp:extent cx="6230620" cy="1175385"/>
                <wp:effectExtent l="0" t="0" r="17780" b="24765"/>
                <wp:wrapNone/>
                <wp:docPr id="717337649" name="Metin Kutusu 4"/>
                <wp:cNvGraphicFramePr/>
                <a:graphic xmlns:a="http://schemas.openxmlformats.org/drawingml/2006/main">
                  <a:graphicData uri="http://schemas.microsoft.com/office/word/2010/wordprocessingShape">
                    <wps:wsp>
                      <wps:cNvSpPr txBox="1"/>
                      <wps:spPr>
                        <a:xfrm>
                          <a:off x="0" y="0"/>
                          <a:ext cx="6230620" cy="1175385"/>
                        </a:xfrm>
                        <a:prstGeom prst="rect">
                          <a:avLst/>
                        </a:prstGeom>
                        <a:solidFill>
                          <a:schemeClr val="lt1"/>
                        </a:solidFill>
                        <a:ln w="6350">
                          <a:solidFill>
                            <a:prstClr val="black"/>
                          </a:solidFill>
                        </a:ln>
                      </wps:spPr>
                      <wps:txbx>
                        <w:txbxContent>
                          <w:p w14:paraId="403116F1" w14:textId="77777777" w:rsidR="006D00A0" w:rsidRPr="00D304E4" w:rsidRDefault="006D00A0" w:rsidP="00A30362">
                            <w:pPr>
                              <w:autoSpaceDE w:val="0"/>
                              <w:autoSpaceDN w:val="0"/>
                              <w:adjustRightInd w:val="0"/>
                              <w:spacing w:after="0" w:line="252"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649FB16" w14:textId="6EB356D8" w:rsidR="006D00A0" w:rsidRPr="00A30362" w:rsidRDefault="006D00A0" w:rsidP="00A30362">
                            <w:pPr>
                              <w:autoSpaceDE w:val="0"/>
                              <w:autoSpaceDN w:val="0"/>
                              <w:adjustRightInd w:val="0"/>
                              <w:spacing w:after="0" w:line="252"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proofErr w:type="gramStart"/>
                            <w:r w:rsidRPr="00A30362">
                              <w:rPr>
                                <w:rFonts w:ascii="Times New Roman" w:hAnsi="Times New Roman" w:cs="Times New Roman"/>
                                <w:b/>
                                <w:bCs/>
                                <w:color w:val="4EA72E" w:themeColor="accent6"/>
                                <w:kern w:val="0"/>
                                <w:sz w:val="14"/>
                                <w:szCs w:val="16"/>
                              </w:rPr>
                              <w:t>:</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w:t>
                            </w:r>
                            <w:proofErr w:type="gramEnd"/>
                            <w:r w:rsidRPr="00A30362">
                              <w:rPr>
                                <w:rFonts w:ascii="Times New Roman" w:hAnsi="Times New Roman" w:cs="Times New Roman"/>
                                <w:b/>
                                <w:bCs/>
                                <w:color w:val="000000"/>
                                <w:kern w:val="0"/>
                                <w:sz w:val="14"/>
                                <w:szCs w:val="16"/>
                              </w:rPr>
                              <w:t xml:space="preserve"> </w:t>
                            </w:r>
                          </w:p>
                          <w:p w14:paraId="4F32452C" w14:textId="5EAD3B3B" w:rsidR="006D00A0" w:rsidRPr="00A30362" w:rsidRDefault="006D00A0" w:rsidP="00A30362">
                            <w:pPr>
                              <w:autoSpaceDE w:val="0"/>
                              <w:autoSpaceDN w:val="0"/>
                              <w:adjustRightInd w:val="0"/>
                              <w:spacing w:after="0" w:line="252"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Sözcükler</w:t>
                            </w:r>
                            <w:proofErr w:type="gramStart"/>
                            <w:r w:rsidRPr="00A30362">
                              <w:rPr>
                                <w:rFonts w:ascii="Times New Roman" w:hAnsi="Times New Roman" w:cs="Times New Roman"/>
                                <w:b/>
                                <w:bCs/>
                                <w:color w:val="4EA72E" w:themeColor="accent6"/>
                                <w:kern w:val="0"/>
                                <w:sz w:val="14"/>
                                <w:szCs w:val="16"/>
                              </w:rPr>
                              <w:t xml:space="preserve">: </w:t>
                            </w:r>
                            <w:r w:rsidRPr="00A30362">
                              <w:rPr>
                                <w:rFonts w:ascii="Times New Roman" w:hAnsi="Times New Roman" w:cs="Times New Roman"/>
                                <w:bCs/>
                                <w:color w:val="000000"/>
                                <w:kern w:val="0"/>
                                <w:sz w:val="14"/>
                                <w:szCs w:val="16"/>
                              </w:rPr>
                              <w:t>-</w:t>
                            </w:r>
                            <w:proofErr w:type="gramEnd"/>
                          </w:p>
                          <w:p w14:paraId="56947C14" w14:textId="7C4DD746" w:rsidR="006D00A0" w:rsidRPr="00A30362" w:rsidRDefault="006D00A0" w:rsidP="00A30362">
                            <w:pPr>
                              <w:autoSpaceDE w:val="0"/>
                              <w:autoSpaceDN w:val="0"/>
                              <w:adjustRightInd w:val="0"/>
                              <w:spacing w:after="0" w:line="252"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Eğitim ve öğrenme ortamı, çocukların kendilerini rahat ve güvende hissetmeleri için düzenlenmelidir. Sanat etkinlikleri için masalar, malzemelere kolayca erişebilecek şekilde yerleştirilmeli ve her çocuğa yeterli alan sağlanmalıdır. Spor etkinliklerinde, sınıf veya oyun alanı yeterince geniş olmalı ve hareketler sırasında kazaları önlemek için yeterli güvenlik önlemleri alınmalıdır. Hırka ilikleme oyununda, çocukların rahatça oturup kalkabilecekleri alanlar yaratılmalıdır. Ayrıca, duygusal destek sağlayacak materyaller ve personel, özellikle özel gereksinimli çocuklar için hazır bulunmalıdır. Bu düzenlemeler, çocukların etkinliklere katılımını ve genel eğitim deneyimlerini olumlu yönde etkiler.</w:t>
                            </w:r>
                          </w:p>
                          <w:p w14:paraId="1968F5F7" w14:textId="5E62AC3E" w:rsidR="006D00A0" w:rsidRPr="00A30362" w:rsidRDefault="006D00A0" w:rsidP="00A30362">
                            <w:pPr>
                              <w:tabs>
                                <w:tab w:val="num" w:pos="720"/>
                              </w:tabs>
                              <w:autoSpaceDE w:val="0"/>
                              <w:autoSpaceDN w:val="0"/>
                              <w:adjustRightInd w:val="0"/>
                              <w:spacing w:after="0" w:line="252"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Rulolar, suluboyalar, pullar, yapıştırıcılar, alet kartları,</w:t>
                            </w:r>
                            <w:r w:rsidRPr="00A30362">
                              <w:rPr>
                                <w:rFonts w:eastAsia="Calibri" w:cstheme="minorHAnsi"/>
                                <w:bCs/>
                                <w:color w:val="0A2F41" w:themeColor="accent1" w:themeShade="80"/>
                                <w:kern w:val="0"/>
                                <w:sz w:val="16"/>
                                <w:szCs w:val="18"/>
                                <w14:ligatures w14:val="none"/>
                              </w:rPr>
                              <w:t xml:space="preserve"> </w:t>
                            </w:r>
                            <w:r w:rsidRPr="00A30362">
                              <w:rPr>
                                <w:rFonts w:ascii="Times New Roman" w:hAnsi="Times New Roman" w:cs="Times New Roman"/>
                                <w:bCs/>
                                <w:kern w:val="0"/>
                                <w:sz w:val="14"/>
                                <w:szCs w:val="16"/>
                              </w:rPr>
                              <w:t>iki adet iri düğmeli hırka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172E" id="_x0000_s1132" type="#_x0000_t202" style="position:absolute;margin-left:-2.6pt;margin-top:7.85pt;width:490.6pt;height:9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tLkPQIAAIYEAAAOAAAAZHJzL2Uyb0RvYy54bWysVE1v2zAMvQ/YfxB0X2znq50Rp8hSZBhQ&#13;&#10;tAXSoWdFlhJjsqhJSuzs14+SnY92Ow27yJRIPZGPj57dtbUiB2FdBbqg2SClRGgOZaW3Bf3+svp0&#13;&#10;S4nzTJdMgRYFPQpH7+YfP8wak4sh7ECVwhIE0S5vTEF33ps8SRzfiZq5ARih0SnB1szj1m6T0rIG&#13;&#10;0WuVDNN0mjRgS2OBC+fw9L5z0nnEl1Jw/ySlE56ogmJuPq42rpuwJvMZy7eWmV3F+zTYP2RRs0rj&#13;&#10;o2eoe+YZ2dvqD6i64hYcSD/gUCcgZcVFrAGrydJ31ax3zIhYC5LjzJkm9/9g+eNhbZ4t8e0XaLGB&#13;&#10;gZDGuNzhYainlbYOX8yUoB8pPJ5pE60nHA+nw1E6HaKLoy/Lbiaj20nASS7XjXX+q4CaBKOgFvsS&#13;&#10;6WKHB+e70FNIeM2BqspVpVTcBC2IpbLkwLCLysckEfxNlNKkwVRGkzQCv/EF6PP9jWL8R5/eVRTi&#13;&#10;KY05X4oPlm83LalKLCudnqjZQHlExix0YnKGryp84IE5/8wsqgeZwInwT7hIBZgV9BYlO7C//nYe&#13;&#10;4rGp6KWkQTUW1P3cMysoUd80tvtzNh4H+cbNeHIT2LbXns21R+/rJSBVGc6e4dEM8V6dTGmhfsXB&#13;&#10;WYRX0cU0x7cL6k/m0nczgoPHxWIRg1CwhvkHvTY8QIfWBGJf2ldmTd9Yj5p4hJNuWf6uv11suKlh&#13;&#10;sfcgq9j8wHTHat8AFHuUTz+YYZqu9zHq8vuY/wYAAP//AwBQSwMEFAAGAAgAAAAhAN1mkLLfAAAA&#13;&#10;DgEAAA8AAABkcnMvZG93bnJldi54bWxMT01PwzAMvSPxHyIjcdtSJm3ruqYTH4MLJwbi7DVZUtE4&#13;&#10;VZJ15d9jTnCxZL/n91HvJt+L0cTUBVJwNy9AGGqD7sgq+Hh/npUgUkbS2AcyCr5Ngl1zfVVjpcOF&#13;&#10;3sx4yFawCKUKFbich0rK1DrjMc3DYIixU4geM6/RSh3xwuK+l4uiWEmPHbGDw8E8OtN+Hc5ewf7B&#13;&#10;bmxbYnT7UnfdOH2eXu2LUrc309OWx/0WRDZT/vuA3w6cHxoOdgxn0kn0CmbLBTP5vlyDYHyzXnHB&#13;&#10;owL2LkE2tfxfo/kBAAD//wMAUEsBAi0AFAAGAAgAAAAhALaDOJL+AAAA4QEAABMAAAAAAAAAAAAA&#13;&#10;AAAAAAAAAFtDb250ZW50X1R5cGVzXS54bWxQSwECLQAUAAYACAAAACEAOP0h/9YAAACUAQAACwAA&#13;&#10;AAAAAAAAAAAAAAAvAQAAX3JlbHMvLnJlbHNQSwECLQAUAAYACAAAACEACdbS5D0CAACGBAAADgAA&#13;&#10;AAAAAAAAAAAAAAAuAgAAZHJzL2Uyb0RvYy54bWxQSwECLQAUAAYACAAAACEA3WaQst8AAAAOAQAA&#13;&#10;DwAAAAAAAAAAAAAAAACXBAAAZHJzL2Rvd25yZXYueG1sUEsFBgAAAAAEAAQA8wAAAKMFAAAAAA==&#13;&#10;" fillcolor="white [3201]" strokeweight=".5pt">
                <v:textbox>
                  <w:txbxContent>
                    <w:p w14:paraId="403116F1" w14:textId="77777777" w:rsidR="006D00A0" w:rsidRPr="00D304E4" w:rsidRDefault="006D00A0" w:rsidP="00A30362">
                      <w:pPr>
                        <w:autoSpaceDE w:val="0"/>
                        <w:autoSpaceDN w:val="0"/>
                        <w:adjustRightInd w:val="0"/>
                        <w:spacing w:after="0" w:line="252"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649FB16" w14:textId="6EB356D8" w:rsidR="006D00A0" w:rsidRPr="00A30362" w:rsidRDefault="006D00A0" w:rsidP="00A30362">
                      <w:pPr>
                        <w:autoSpaceDE w:val="0"/>
                        <w:autoSpaceDN w:val="0"/>
                        <w:adjustRightInd w:val="0"/>
                        <w:spacing w:after="0" w:line="252"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proofErr w:type="gramStart"/>
                      <w:r w:rsidRPr="00A30362">
                        <w:rPr>
                          <w:rFonts w:ascii="Times New Roman" w:hAnsi="Times New Roman" w:cs="Times New Roman"/>
                          <w:b/>
                          <w:bCs/>
                          <w:color w:val="4EA72E" w:themeColor="accent6"/>
                          <w:kern w:val="0"/>
                          <w:sz w:val="14"/>
                          <w:szCs w:val="16"/>
                        </w:rPr>
                        <w:t>:</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w:t>
                      </w:r>
                      <w:proofErr w:type="gramEnd"/>
                      <w:r w:rsidRPr="00A30362">
                        <w:rPr>
                          <w:rFonts w:ascii="Times New Roman" w:hAnsi="Times New Roman" w:cs="Times New Roman"/>
                          <w:b/>
                          <w:bCs/>
                          <w:color w:val="000000"/>
                          <w:kern w:val="0"/>
                          <w:sz w:val="14"/>
                          <w:szCs w:val="16"/>
                        </w:rPr>
                        <w:t xml:space="preserve"> </w:t>
                      </w:r>
                    </w:p>
                    <w:p w14:paraId="4F32452C" w14:textId="5EAD3B3B" w:rsidR="006D00A0" w:rsidRPr="00A30362" w:rsidRDefault="006D00A0" w:rsidP="00A30362">
                      <w:pPr>
                        <w:autoSpaceDE w:val="0"/>
                        <w:autoSpaceDN w:val="0"/>
                        <w:adjustRightInd w:val="0"/>
                        <w:spacing w:after="0" w:line="252"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Sözcükler</w:t>
                      </w:r>
                      <w:proofErr w:type="gramStart"/>
                      <w:r w:rsidRPr="00A30362">
                        <w:rPr>
                          <w:rFonts w:ascii="Times New Roman" w:hAnsi="Times New Roman" w:cs="Times New Roman"/>
                          <w:b/>
                          <w:bCs/>
                          <w:color w:val="4EA72E" w:themeColor="accent6"/>
                          <w:kern w:val="0"/>
                          <w:sz w:val="14"/>
                          <w:szCs w:val="16"/>
                        </w:rPr>
                        <w:t xml:space="preserve">: </w:t>
                      </w:r>
                      <w:r w:rsidRPr="00A30362">
                        <w:rPr>
                          <w:rFonts w:ascii="Times New Roman" w:hAnsi="Times New Roman" w:cs="Times New Roman"/>
                          <w:bCs/>
                          <w:color w:val="000000"/>
                          <w:kern w:val="0"/>
                          <w:sz w:val="14"/>
                          <w:szCs w:val="16"/>
                        </w:rPr>
                        <w:t>-</w:t>
                      </w:r>
                      <w:proofErr w:type="gramEnd"/>
                    </w:p>
                    <w:p w14:paraId="56947C14" w14:textId="7C4DD746" w:rsidR="006D00A0" w:rsidRPr="00A30362" w:rsidRDefault="006D00A0" w:rsidP="00A30362">
                      <w:pPr>
                        <w:autoSpaceDE w:val="0"/>
                        <w:autoSpaceDN w:val="0"/>
                        <w:adjustRightInd w:val="0"/>
                        <w:spacing w:after="0" w:line="252"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Eğitim ve öğrenme ortamı, çocukların kendilerini rahat ve güvende hissetmeleri için düzenlenmelidir. Sanat etkinlikleri için masalar, malzemelere kolayca erişebilecek şekilde yerleştirilmeli ve her çocuğa yeterli alan sağlanmalıdır. Spor etkinliklerinde, sınıf veya oyun alanı yeterince geniş olmalı ve hareketler sırasında kazaları önlemek için yeterli güvenlik önlemleri alınmalıdır. Hırka ilikleme oyununda, çocukların rahatça oturup kalkabilecekleri alanlar yaratılmalıdır. Ayrıca, duygusal destek sağlayacak materyaller ve personel, özellikle özel gereksinimli çocuklar için hazır bulunmalıdır. Bu düzenlemeler, çocukların etkinliklere katılımını ve genel eğitim deneyimlerini olumlu yönde etkiler.</w:t>
                      </w:r>
                    </w:p>
                    <w:p w14:paraId="1968F5F7" w14:textId="5E62AC3E" w:rsidR="006D00A0" w:rsidRPr="00A30362" w:rsidRDefault="006D00A0" w:rsidP="00A30362">
                      <w:pPr>
                        <w:tabs>
                          <w:tab w:val="num" w:pos="720"/>
                        </w:tabs>
                        <w:autoSpaceDE w:val="0"/>
                        <w:autoSpaceDN w:val="0"/>
                        <w:adjustRightInd w:val="0"/>
                        <w:spacing w:after="0" w:line="252"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Rulolar, suluboyalar, pullar, yapıştırıcılar, alet kartları,</w:t>
                      </w:r>
                      <w:r w:rsidRPr="00A30362">
                        <w:rPr>
                          <w:rFonts w:eastAsia="Calibri" w:cstheme="minorHAnsi"/>
                          <w:bCs/>
                          <w:color w:val="0A2F41" w:themeColor="accent1" w:themeShade="80"/>
                          <w:kern w:val="0"/>
                          <w:sz w:val="16"/>
                          <w:szCs w:val="18"/>
                          <w14:ligatures w14:val="none"/>
                        </w:rPr>
                        <w:t xml:space="preserve"> </w:t>
                      </w:r>
                      <w:r w:rsidRPr="00A30362">
                        <w:rPr>
                          <w:rFonts w:ascii="Times New Roman" w:hAnsi="Times New Roman" w:cs="Times New Roman"/>
                          <w:bCs/>
                          <w:kern w:val="0"/>
                          <w:sz w:val="14"/>
                          <w:szCs w:val="16"/>
                        </w:rPr>
                        <w:t>iki adet iri düğmeli hırka</w:t>
                      </w:r>
                    </w:p>
                  </w:txbxContent>
                </v:textbox>
              </v:shape>
            </w:pict>
          </mc:Fallback>
        </mc:AlternateContent>
      </w:r>
    </w:p>
    <w:p w14:paraId="5E41E10C" w14:textId="31A0FAE9" w:rsidR="00C31B44" w:rsidRDefault="00C31B44" w:rsidP="00C31B44">
      <w:pPr>
        <w:spacing w:after="0" w:line="276" w:lineRule="auto"/>
        <w:rPr>
          <w:rFonts w:ascii="Times New Roman" w:hAnsi="Times New Roman" w:cs="Times New Roman"/>
          <w:b/>
          <w:bCs/>
          <w:color w:val="FF4000"/>
          <w:kern w:val="0"/>
          <w:sz w:val="16"/>
          <w:szCs w:val="16"/>
        </w:rPr>
      </w:pPr>
    </w:p>
    <w:p w14:paraId="0260785C" w14:textId="4F697BBF" w:rsidR="002C21E3" w:rsidRDefault="002C21E3" w:rsidP="00C31B44">
      <w:pPr>
        <w:spacing w:after="0" w:line="276" w:lineRule="auto"/>
        <w:rPr>
          <w:rFonts w:ascii="Times New Roman" w:hAnsi="Times New Roman" w:cs="Times New Roman"/>
          <w:b/>
          <w:bCs/>
          <w:color w:val="FF4000"/>
          <w:kern w:val="0"/>
          <w:sz w:val="16"/>
          <w:szCs w:val="16"/>
        </w:rPr>
      </w:pPr>
    </w:p>
    <w:p w14:paraId="00E2C95A" w14:textId="60D46E6B" w:rsidR="002C21E3" w:rsidRDefault="002C21E3" w:rsidP="00C31B44">
      <w:pPr>
        <w:spacing w:after="0" w:line="276" w:lineRule="auto"/>
        <w:rPr>
          <w:rFonts w:ascii="Times New Roman" w:hAnsi="Times New Roman" w:cs="Times New Roman"/>
          <w:b/>
          <w:bCs/>
          <w:color w:val="FF4000"/>
          <w:kern w:val="0"/>
          <w:sz w:val="16"/>
          <w:szCs w:val="16"/>
        </w:rPr>
      </w:pPr>
    </w:p>
    <w:p w14:paraId="70453279" w14:textId="0D072743" w:rsidR="002C21E3" w:rsidRDefault="002C21E3" w:rsidP="00C31B44">
      <w:pPr>
        <w:spacing w:after="0" w:line="276" w:lineRule="auto"/>
        <w:rPr>
          <w:rFonts w:ascii="Times New Roman" w:hAnsi="Times New Roman" w:cs="Times New Roman"/>
          <w:b/>
          <w:bCs/>
          <w:color w:val="FF4000"/>
          <w:kern w:val="0"/>
          <w:sz w:val="16"/>
          <w:szCs w:val="16"/>
        </w:rPr>
      </w:pPr>
    </w:p>
    <w:p w14:paraId="1A137791" w14:textId="6764C108" w:rsidR="002C21E3" w:rsidRDefault="002C21E3" w:rsidP="00C31B44">
      <w:pPr>
        <w:spacing w:after="0" w:line="276" w:lineRule="auto"/>
        <w:rPr>
          <w:rFonts w:ascii="Times New Roman" w:hAnsi="Times New Roman" w:cs="Times New Roman"/>
          <w:b/>
          <w:bCs/>
          <w:color w:val="FF4000"/>
          <w:kern w:val="0"/>
          <w:sz w:val="16"/>
          <w:szCs w:val="16"/>
        </w:rPr>
      </w:pPr>
    </w:p>
    <w:p w14:paraId="3470AA50" w14:textId="61CAB021" w:rsidR="002C21E3" w:rsidRDefault="002C21E3" w:rsidP="00C31B44">
      <w:pPr>
        <w:spacing w:after="0" w:line="276" w:lineRule="auto"/>
        <w:rPr>
          <w:rFonts w:ascii="Times New Roman" w:hAnsi="Times New Roman" w:cs="Times New Roman"/>
          <w:b/>
          <w:bCs/>
          <w:color w:val="FF4000"/>
          <w:kern w:val="0"/>
          <w:sz w:val="16"/>
          <w:szCs w:val="16"/>
        </w:rPr>
      </w:pPr>
    </w:p>
    <w:p w14:paraId="5443D854" w14:textId="53C01797" w:rsidR="002C21E3" w:rsidRDefault="002C21E3" w:rsidP="00C31B44">
      <w:pPr>
        <w:spacing w:after="0" w:line="276" w:lineRule="auto"/>
        <w:rPr>
          <w:rFonts w:ascii="Times New Roman" w:hAnsi="Times New Roman" w:cs="Times New Roman"/>
          <w:b/>
          <w:bCs/>
          <w:color w:val="FF4000"/>
          <w:kern w:val="0"/>
          <w:sz w:val="16"/>
          <w:szCs w:val="16"/>
        </w:rPr>
      </w:pPr>
    </w:p>
    <w:p w14:paraId="2380A80A" w14:textId="10CFB7F1" w:rsidR="002C21E3" w:rsidRDefault="002C21E3" w:rsidP="00C31B44">
      <w:pPr>
        <w:spacing w:after="0" w:line="276" w:lineRule="auto"/>
        <w:rPr>
          <w:rFonts w:ascii="Times New Roman" w:hAnsi="Times New Roman" w:cs="Times New Roman"/>
          <w:b/>
          <w:bCs/>
          <w:color w:val="FF4000"/>
          <w:kern w:val="0"/>
          <w:sz w:val="16"/>
          <w:szCs w:val="16"/>
        </w:rPr>
      </w:pPr>
    </w:p>
    <w:p w14:paraId="4371FDD2" w14:textId="3D0AD432" w:rsidR="002C21E3" w:rsidRDefault="002C21E3" w:rsidP="00C31B44">
      <w:pPr>
        <w:spacing w:after="0" w:line="276" w:lineRule="auto"/>
        <w:rPr>
          <w:rFonts w:ascii="Times New Roman" w:hAnsi="Times New Roman" w:cs="Times New Roman"/>
          <w:b/>
          <w:bCs/>
          <w:color w:val="FF4000"/>
          <w:kern w:val="0"/>
          <w:sz w:val="16"/>
          <w:szCs w:val="16"/>
        </w:rPr>
      </w:pPr>
    </w:p>
    <w:p w14:paraId="6D4FB647" w14:textId="516EB405" w:rsidR="002C21E3" w:rsidRDefault="002C21E3" w:rsidP="00C31B44">
      <w:pPr>
        <w:spacing w:after="0" w:line="276" w:lineRule="auto"/>
        <w:rPr>
          <w:rFonts w:ascii="Times New Roman" w:hAnsi="Times New Roman" w:cs="Times New Roman"/>
          <w:b/>
          <w:bCs/>
          <w:color w:val="FF4000"/>
          <w:kern w:val="0"/>
          <w:sz w:val="16"/>
          <w:szCs w:val="16"/>
        </w:rPr>
      </w:pPr>
    </w:p>
    <w:p w14:paraId="6BE965A4" w14:textId="3A8C9787" w:rsidR="002C21E3" w:rsidRDefault="002C21E3" w:rsidP="00C31B44">
      <w:pPr>
        <w:spacing w:after="0" w:line="276" w:lineRule="auto"/>
        <w:rPr>
          <w:rFonts w:ascii="Times New Roman" w:hAnsi="Times New Roman" w:cs="Times New Roman"/>
          <w:b/>
          <w:bCs/>
          <w:color w:val="FF4000"/>
          <w:kern w:val="0"/>
          <w:sz w:val="16"/>
          <w:szCs w:val="16"/>
        </w:rPr>
      </w:pPr>
    </w:p>
    <w:p w14:paraId="00A756A5" w14:textId="77777777" w:rsidR="002C21E3" w:rsidRPr="00A30362" w:rsidRDefault="002C21E3" w:rsidP="00C31B44">
      <w:pPr>
        <w:spacing w:after="0" w:line="276" w:lineRule="auto"/>
        <w:rPr>
          <w:rFonts w:ascii="Times New Roman" w:hAnsi="Times New Roman" w:cs="Times New Roman"/>
          <w:b/>
          <w:bCs/>
          <w:color w:val="FF4000"/>
          <w:kern w:val="0"/>
          <w:sz w:val="8"/>
          <w:szCs w:val="16"/>
        </w:rPr>
      </w:pPr>
    </w:p>
    <w:p w14:paraId="20635FE7" w14:textId="77777777" w:rsidR="00C31B44" w:rsidRPr="00A30362" w:rsidRDefault="00C31B44" w:rsidP="00C31B44">
      <w:pPr>
        <w:spacing w:after="0" w:line="276" w:lineRule="auto"/>
        <w:rPr>
          <w:rFonts w:ascii="Times New Roman" w:hAnsi="Times New Roman" w:cs="Times New Roman"/>
          <w:b/>
          <w:bCs/>
          <w:color w:val="FF4000"/>
          <w:kern w:val="0"/>
          <w:sz w:val="8"/>
          <w:szCs w:val="16"/>
        </w:rPr>
        <w:sectPr w:rsidR="00C31B44" w:rsidRPr="00A30362" w:rsidSect="00C31B44">
          <w:type w:val="continuous"/>
          <w:pgSz w:w="11906" w:h="16838"/>
          <w:pgMar w:top="1417" w:right="1417" w:bottom="1417" w:left="1417" w:header="708" w:footer="708" w:gutter="0"/>
          <w:cols w:space="708"/>
          <w:docGrid w:linePitch="360"/>
        </w:sectPr>
      </w:pPr>
    </w:p>
    <w:p w14:paraId="1F62F2E4" w14:textId="77777777" w:rsidR="00C31B44" w:rsidRPr="00780B3A" w:rsidRDefault="00C31B44" w:rsidP="00C31B44">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92"/>
        <w:gridCol w:w="7848"/>
      </w:tblGrid>
      <w:tr w:rsidR="00C31B44" w:rsidRPr="00780B3A" w14:paraId="329CCC1A" w14:textId="77777777" w:rsidTr="008F6480">
        <w:trPr>
          <w:trHeight w:val="850"/>
        </w:trPr>
        <w:tc>
          <w:tcPr>
            <w:tcW w:w="1792" w:type="dxa"/>
            <w:shd w:val="clear" w:color="auto" w:fill="F6C5AC" w:themeFill="accent2" w:themeFillTint="66"/>
            <w:vAlign w:val="center"/>
          </w:tcPr>
          <w:p w14:paraId="320CE3BB" w14:textId="77777777" w:rsidR="00C31B44" w:rsidRPr="00780B3A" w:rsidRDefault="00C31B44"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848" w:type="dxa"/>
          </w:tcPr>
          <w:p w14:paraId="33893AAD" w14:textId="76FD7BDB" w:rsidR="00C31B44" w:rsidRPr="00A30362" w:rsidRDefault="00CB2596" w:rsidP="002F7F25">
            <w:pPr>
              <w:spacing w:line="276" w:lineRule="auto"/>
              <w:jc w:val="both"/>
              <w:rPr>
                <w:rFonts w:ascii="Times New Roman" w:eastAsia="Calibri" w:hAnsi="Times New Roman" w:cs="Times New Roman"/>
                <w:sz w:val="14"/>
                <w:szCs w:val="16"/>
                <w14:ligatures w14:val="none"/>
              </w:rPr>
            </w:pPr>
            <w:r w:rsidRPr="00A30362">
              <w:rPr>
                <w:rFonts w:ascii="Times New Roman" w:eastAsia="Calibri" w:hAnsi="Times New Roman" w:cs="Times New Roman"/>
                <w:sz w:val="14"/>
                <w:szCs w:val="16"/>
                <w14:ligatures w14:val="none"/>
              </w:rPr>
              <w:t xml:space="preserve">Güne başlama zamanı etkinliği olarak çocuklarla halıya U şeklinde oturulur. Günlük rutin uygulamaların (yoklama, takvim, hava durumu) sonrasında çocuklara gün içinde yapılması planlanan etkinlikler hakkında bilgi verilerek görüş ve önerileri alınır </w:t>
            </w:r>
            <w:r w:rsidRPr="00A30362">
              <w:rPr>
                <w:rFonts w:ascii="Times New Roman" w:eastAsia="Calibri" w:hAnsi="Times New Roman" w:cs="Times New Roman"/>
                <w:b/>
                <w:bCs/>
                <w:sz w:val="14"/>
                <w:szCs w:val="16"/>
                <w14:ligatures w14:val="none"/>
              </w:rPr>
              <w:t>(SDB2.1.SB1.G3.).</w:t>
            </w:r>
            <w:r w:rsidRPr="00A30362">
              <w:rPr>
                <w:rFonts w:ascii="Times New Roman" w:eastAsia="Calibri" w:hAnsi="Times New Roman" w:cs="Times New Roman"/>
                <w:sz w:val="14"/>
                <w:szCs w:val="16"/>
                <w14:ligatures w14:val="none"/>
              </w:rPr>
              <w:t xml:space="preserve"> Aletlere yönelik resimli kartlar (kaşık, çatal, bıçak, tabak, tencere, tava, bardak, sabun, diş fırçası, diş macunu, şampuan, banyo lifi, tırnak makası, tarak, tırmık, kürek, çapa, bahçe makası, sulak, bel vb.) çocuklara tek tek gösterilir ve ne olduğu ne işe yaradığı sorulur </w:t>
            </w:r>
            <w:r w:rsidRPr="00A30362">
              <w:rPr>
                <w:rFonts w:ascii="Times New Roman" w:eastAsia="Calibri" w:hAnsi="Times New Roman" w:cs="Times New Roman"/>
                <w:b/>
                <w:bCs/>
                <w:sz w:val="14"/>
                <w:szCs w:val="16"/>
                <w14:ligatures w14:val="none"/>
              </w:rPr>
              <w:t xml:space="preserve">(TAKB.2.a., TADB.2.a.). </w:t>
            </w:r>
            <w:r w:rsidRPr="00A30362">
              <w:rPr>
                <w:rFonts w:ascii="Times New Roman" w:eastAsia="Calibri" w:hAnsi="Times New Roman" w:cs="Times New Roman"/>
                <w:sz w:val="14"/>
                <w:szCs w:val="16"/>
                <w14:ligatures w14:val="none"/>
              </w:rPr>
              <w:t xml:space="preserve">Ardından halıya bir tane mutfak resmi, bir tane banyo resmi, bir tane de bahçe resmi konur. Çocuklardan biri çağırılır ve ona, 'Halının üzerindeki resimlere dikkatle bak. İçlerinden kişisel temizliğimizi sağlamak için kullanılan eşyalardan bir tanesini bul ve banyo resminin altına koy.' denilir </w:t>
            </w:r>
            <w:r w:rsidRPr="00A30362">
              <w:rPr>
                <w:rFonts w:ascii="Times New Roman" w:eastAsia="Calibri" w:hAnsi="Times New Roman" w:cs="Times New Roman"/>
                <w:b/>
                <w:bCs/>
                <w:sz w:val="14"/>
                <w:szCs w:val="16"/>
                <w14:ligatures w14:val="none"/>
              </w:rPr>
              <w:t xml:space="preserve">(OB4.3.SB2.). </w:t>
            </w:r>
            <w:r w:rsidRPr="00A30362">
              <w:rPr>
                <w:rFonts w:ascii="Times New Roman" w:eastAsia="Calibri" w:hAnsi="Times New Roman" w:cs="Times New Roman"/>
                <w:sz w:val="14"/>
                <w:szCs w:val="16"/>
                <w14:ligatures w14:val="none"/>
              </w:rPr>
              <w:t xml:space="preserve">Ardından başka bir çocuk çağırılır. Ondan da çevre düzenlemede kullanılan bir aletin resmini alıp bahçe resminin altına koyması istenir. Bu şekilde çocuklar tek tek çağırılır ve karışık olarak istenilen gruplara ait resimleri bulup, kullanım alanını ifade eden resmin altına koymaları istenir </w:t>
            </w:r>
            <w:r w:rsidRPr="00A30362">
              <w:rPr>
                <w:rFonts w:ascii="Times New Roman" w:eastAsia="Calibri" w:hAnsi="Times New Roman" w:cs="Times New Roman"/>
                <w:b/>
                <w:bCs/>
                <w:sz w:val="14"/>
                <w:szCs w:val="16"/>
                <w14:ligatures w14:val="none"/>
              </w:rPr>
              <w:t>(OB4.3.SB3.).</w:t>
            </w:r>
          </w:p>
        </w:tc>
      </w:tr>
      <w:tr w:rsidR="00C31B44" w:rsidRPr="00780B3A" w14:paraId="0B8254FA" w14:textId="77777777" w:rsidTr="008F6480">
        <w:trPr>
          <w:trHeight w:val="511"/>
        </w:trPr>
        <w:tc>
          <w:tcPr>
            <w:tcW w:w="1792" w:type="dxa"/>
            <w:shd w:val="clear" w:color="auto" w:fill="F6C5AC" w:themeFill="accent2" w:themeFillTint="66"/>
            <w:vAlign w:val="center"/>
          </w:tcPr>
          <w:p w14:paraId="444EBF56" w14:textId="77777777" w:rsidR="00C31B44" w:rsidRPr="00780B3A" w:rsidRDefault="00C31B44"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848" w:type="dxa"/>
          </w:tcPr>
          <w:p w14:paraId="1C0F216F" w14:textId="77777777" w:rsidR="00C31B44" w:rsidRPr="00A30362" w:rsidRDefault="00C31B44"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Çocuklar ilgileri doğrultusunda bahçe öğrenme merkezlerine yönlendirilir (</w:t>
            </w:r>
            <w:r w:rsidRPr="00A30362">
              <w:rPr>
                <w:rFonts w:ascii="Times New Roman" w:hAnsi="Times New Roman" w:cs="Times New Roman"/>
                <w:b/>
                <w:bCs/>
                <w:sz w:val="14"/>
                <w:szCs w:val="16"/>
              </w:rPr>
              <w:t>SDB1.2.SB2.G1</w:t>
            </w:r>
            <w:r w:rsidRPr="00A30362">
              <w:rPr>
                <w:rFonts w:ascii="Times New Roman" w:hAnsi="Times New Roman" w:cs="Times New Roman"/>
                <w:sz w:val="14"/>
                <w:szCs w:val="16"/>
              </w:rPr>
              <w:t xml:space="preserve">). </w:t>
            </w:r>
          </w:p>
        </w:tc>
      </w:tr>
      <w:tr w:rsidR="00C31B44" w:rsidRPr="00780B3A" w14:paraId="1B05177D" w14:textId="77777777" w:rsidTr="008F6480">
        <w:trPr>
          <w:trHeight w:val="547"/>
        </w:trPr>
        <w:tc>
          <w:tcPr>
            <w:tcW w:w="1792" w:type="dxa"/>
            <w:shd w:val="clear" w:color="auto" w:fill="F6C5AC" w:themeFill="accent2" w:themeFillTint="66"/>
            <w:vAlign w:val="center"/>
          </w:tcPr>
          <w:p w14:paraId="2202B065" w14:textId="00DE0767" w:rsidR="00C31B44" w:rsidRPr="00780B3A" w:rsidRDefault="00C31B44" w:rsidP="002F7F25">
            <w:pPr>
              <w:spacing w:line="276" w:lineRule="auto"/>
              <w:jc w:val="center"/>
              <w:rPr>
                <w:rFonts w:ascii="Times New Roman" w:hAnsi="Times New Roman" w:cs="Times New Roman"/>
                <w:b/>
                <w:bCs/>
                <w:sz w:val="16"/>
                <w:szCs w:val="16"/>
              </w:rPr>
            </w:pPr>
            <w:r w:rsidRPr="00A30362">
              <w:rPr>
                <w:rFonts w:ascii="Times New Roman" w:hAnsi="Times New Roman" w:cs="Times New Roman"/>
                <w:b/>
                <w:bCs/>
                <w:color w:val="BF4E14" w:themeColor="accent2" w:themeShade="BF"/>
                <w:kern w:val="0"/>
                <w:sz w:val="14"/>
                <w:szCs w:val="16"/>
              </w:rPr>
              <w:t xml:space="preserve">BESLENME, </w:t>
            </w:r>
            <w:proofErr w:type="gramStart"/>
            <w:r w:rsidRPr="00A30362">
              <w:rPr>
                <w:rFonts w:ascii="Times New Roman" w:hAnsi="Times New Roman" w:cs="Times New Roman"/>
                <w:b/>
                <w:bCs/>
                <w:color w:val="BF4E14" w:themeColor="accent2" w:themeShade="BF"/>
                <w:kern w:val="0"/>
                <w:sz w:val="14"/>
                <w:szCs w:val="16"/>
              </w:rPr>
              <w:t>TOPLAN</w:t>
            </w:r>
            <w:r w:rsidR="00A30362">
              <w:rPr>
                <w:rFonts w:ascii="Times New Roman" w:hAnsi="Times New Roman" w:cs="Times New Roman"/>
                <w:b/>
                <w:bCs/>
                <w:color w:val="BF4E14" w:themeColor="accent2" w:themeShade="BF"/>
                <w:kern w:val="0"/>
                <w:sz w:val="14"/>
                <w:szCs w:val="16"/>
              </w:rPr>
              <w:t>MA,</w:t>
            </w:r>
            <w:r w:rsidRPr="00A30362">
              <w:rPr>
                <w:rFonts w:ascii="Times New Roman" w:hAnsi="Times New Roman" w:cs="Times New Roman"/>
                <w:b/>
                <w:bCs/>
                <w:color w:val="BF4E14" w:themeColor="accent2" w:themeShade="BF"/>
                <w:kern w:val="0"/>
                <w:sz w:val="14"/>
                <w:szCs w:val="16"/>
              </w:rPr>
              <w:t>TEMİZLİK</w:t>
            </w:r>
            <w:proofErr w:type="gramEnd"/>
          </w:p>
        </w:tc>
        <w:tc>
          <w:tcPr>
            <w:tcW w:w="7848" w:type="dxa"/>
          </w:tcPr>
          <w:p w14:paraId="5C35E7A9" w14:textId="77777777" w:rsidR="00C31B44" w:rsidRPr="00A30362" w:rsidRDefault="00C31B44"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 xml:space="preserve">Çocuklarla sıra olunur. </w:t>
            </w:r>
            <w:r w:rsidRPr="00A30362">
              <w:rPr>
                <w:rFonts w:ascii="Times New Roman" w:hAnsi="Times New Roman" w:cs="Times New Roman"/>
                <w:b/>
                <w:bCs/>
                <w:sz w:val="14"/>
                <w:szCs w:val="16"/>
              </w:rPr>
              <w:t xml:space="preserve">“Eller eller bellerde, gözler öğretmeninde, oyun saati bitti, şimdi toplanma vakti” </w:t>
            </w:r>
            <w:r w:rsidRPr="00A30362">
              <w:rPr>
                <w:rFonts w:ascii="Times New Roman" w:hAnsi="Times New Roman" w:cs="Times New Roman"/>
                <w:sz w:val="14"/>
                <w:szCs w:val="16"/>
              </w:rPr>
              <w:t>tekerlemesi eşliğinde sınıf oyuncakları toplanır. Ardından çekilen kartlara göre sıra olunur ve lavaboya el yıkamaya geçilir (</w:t>
            </w:r>
            <w:r w:rsidRPr="00A30362">
              <w:rPr>
                <w:rFonts w:ascii="Times New Roman" w:hAnsi="Times New Roman" w:cs="Times New Roman"/>
                <w:b/>
                <w:bCs/>
                <w:sz w:val="14"/>
                <w:szCs w:val="16"/>
              </w:rPr>
              <w:t>HSAB.10.a)</w:t>
            </w:r>
            <w:r w:rsidRPr="00A30362">
              <w:rPr>
                <w:rFonts w:ascii="Times New Roman" w:hAnsi="Times New Roman" w:cs="Times New Roman"/>
                <w:sz w:val="14"/>
                <w:szCs w:val="16"/>
              </w:rPr>
              <w:t>.</w:t>
            </w:r>
          </w:p>
        </w:tc>
      </w:tr>
      <w:tr w:rsidR="00C31B44" w:rsidRPr="00780B3A" w14:paraId="5C42EA7E" w14:textId="77777777" w:rsidTr="008F6480">
        <w:trPr>
          <w:trHeight w:val="620"/>
        </w:trPr>
        <w:tc>
          <w:tcPr>
            <w:tcW w:w="1792" w:type="dxa"/>
            <w:shd w:val="clear" w:color="auto" w:fill="F6C5AC" w:themeFill="accent2" w:themeFillTint="66"/>
            <w:vAlign w:val="center"/>
          </w:tcPr>
          <w:p w14:paraId="2D62C8C3" w14:textId="77777777" w:rsidR="00C31B44" w:rsidRPr="00780B3A" w:rsidRDefault="00C31B44"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848" w:type="dxa"/>
          </w:tcPr>
          <w:p w14:paraId="0F88769D" w14:textId="7E733C6D" w:rsidR="00CB2596" w:rsidRPr="00A30362" w:rsidRDefault="00CB2596" w:rsidP="002F7F25">
            <w:pPr>
              <w:pStyle w:val="ListeParagraf"/>
              <w:numPr>
                <w:ilvl w:val="0"/>
                <w:numId w:val="2"/>
              </w:numPr>
              <w:spacing w:line="276" w:lineRule="auto"/>
              <w:ind w:left="34" w:hanging="119"/>
              <w:jc w:val="both"/>
              <w:rPr>
                <w:rFonts w:ascii="Times New Roman" w:hAnsi="Times New Roman" w:cs="Times New Roman"/>
                <w:noProof/>
                <w:sz w:val="14"/>
                <w:szCs w:val="16"/>
              </w:rPr>
            </w:pPr>
            <w:r w:rsidRPr="00A30362">
              <w:rPr>
                <w:rFonts w:ascii="Times New Roman" w:hAnsi="Times New Roman" w:cs="Times New Roman"/>
                <w:bCs/>
                <w:noProof/>
                <w:sz w:val="14"/>
                <w:szCs w:val="16"/>
              </w:rPr>
              <w:t xml:space="preserve">Çocuklardan masalara yerleşmeleri istenir. Ardından sayışma yolu ile bir ebe seçilir. Ebe sınıftan dışarı çıkmadan önce kimin, nerede oturduğuna dikkatli bir şekilde bakar </w:t>
            </w:r>
            <w:r w:rsidRPr="00A30362">
              <w:rPr>
                <w:rFonts w:ascii="Times New Roman" w:hAnsi="Times New Roman" w:cs="Times New Roman"/>
                <w:b/>
                <w:noProof/>
                <w:sz w:val="14"/>
                <w:szCs w:val="16"/>
              </w:rPr>
              <w:t>(SDB1.2.SB2.G4.).</w:t>
            </w:r>
            <w:r w:rsidRPr="00A30362">
              <w:rPr>
                <w:rFonts w:ascii="Times New Roman" w:hAnsi="Times New Roman" w:cs="Times New Roman"/>
                <w:bCs/>
                <w:noProof/>
                <w:sz w:val="14"/>
                <w:szCs w:val="16"/>
              </w:rPr>
              <w:t xml:space="preserve"> Daha sonra sınıftan dışarıya çıkar. O sırada iki öğrencinin yeri değiştirilir ve ebe çağırılır. Ebe kimlerin yer değiştirdiğini tahmin etmeye çalışır </w:t>
            </w:r>
            <w:r w:rsidRPr="00A30362">
              <w:rPr>
                <w:rFonts w:ascii="Times New Roman" w:hAnsi="Times New Roman" w:cs="Times New Roman"/>
                <w:b/>
                <w:noProof/>
                <w:sz w:val="14"/>
                <w:szCs w:val="16"/>
              </w:rPr>
              <w:t>(TADB.2.a.,TADB.2.b.,</w:t>
            </w:r>
            <w:r w:rsidRPr="00A30362">
              <w:rPr>
                <w:rFonts w:ascii="Times New Roman" w:hAnsi="Times New Roman" w:cs="Times New Roman"/>
                <w:bCs/>
                <w:noProof/>
                <w:sz w:val="14"/>
                <w:szCs w:val="16"/>
              </w:rPr>
              <w:t xml:space="preserve"> </w:t>
            </w:r>
            <w:r w:rsidRPr="00A30362">
              <w:rPr>
                <w:rFonts w:ascii="Times New Roman" w:hAnsi="Times New Roman" w:cs="Times New Roman"/>
                <w:b/>
                <w:noProof/>
                <w:sz w:val="14"/>
                <w:szCs w:val="16"/>
              </w:rPr>
              <w:t>TADB.3.a.).</w:t>
            </w:r>
            <w:r w:rsidRPr="00A30362">
              <w:rPr>
                <w:rFonts w:ascii="Times New Roman" w:hAnsi="Times New Roman" w:cs="Times New Roman"/>
                <w:bCs/>
                <w:noProof/>
                <w:sz w:val="14"/>
                <w:szCs w:val="16"/>
              </w:rPr>
              <w:t xml:space="preserve"> </w:t>
            </w:r>
          </w:p>
          <w:p w14:paraId="5AB2DF4C" w14:textId="4215AE8A" w:rsidR="002C21E3" w:rsidRPr="00A30362" w:rsidRDefault="002C21E3" w:rsidP="002F7F25">
            <w:pPr>
              <w:pStyle w:val="ListeParagraf"/>
              <w:numPr>
                <w:ilvl w:val="0"/>
                <w:numId w:val="2"/>
              </w:numPr>
              <w:spacing w:line="276" w:lineRule="auto"/>
              <w:ind w:left="34" w:hanging="119"/>
              <w:jc w:val="both"/>
              <w:rPr>
                <w:rFonts w:ascii="Times New Roman" w:hAnsi="Times New Roman" w:cs="Times New Roman"/>
                <w:sz w:val="14"/>
                <w:szCs w:val="16"/>
              </w:rPr>
            </w:pPr>
            <w:r w:rsidRPr="00A30362">
              <w:rPr>
                <w:rFonts w:ascii="Times New Roman" w:hAnsi="Times New Roman" w:cs="Times New Roman"/>
                <w:noProof/>
                <w:sz w:val="14"/>
                <w:szCs w:val="16"/>
              </w:rPr>
              <w:t xml:space="preserve">Çocuklarla halka olunur. 'Sağlıklı olmak için sabah sporumuza başlama zamanı </w:t>
            </w:r>
            <w:r w:rsidRPr="00A30362">
              <w:rPr>
                <w:rFonts w:ascii="Times New Roman" w:hAnsi="Times New Roman" w:cs="Times New Roman"/>
                <w:b/>
                <w:bCs/>
                <w:noProof/>
                <w:sz w:val="14"/>
                <w:szCs w:val="16"/>
              </w:rPr>
              <w:t>(HSAB.9.b.,</w:t>
            </w:r>
            <w:r w:rsidRPr="00A30362">
              <w:rPr>
                <w:rFonts w:ascii="Times New Roman" w:hAnsi="Times New Roman" w:cs="Times New Roman"/>
                <w:b/>
                <w:bCs/>
                <w:color w:val="0F9ED5" w:themeColor="accent4"/>
                <w:kern w:val="0"/>
                <w:sz w:val="14"/>
                <w:szCs w:val="16"/>
              </w:rPr>
              <w:t xml:space="preserve"> </w:t>
            </w:r>
            <w:r w:rsidRPr="00A30362">
              <w:rPr>
                <w:rFonts w:ascii="Times New Roman" w:hAnsi="Times New Roman" w:cs="Times New Roman"/>
                <w:b/>
                <w:bCs/>
                <w:noProof/>
                <w:sz w:val="14"/>
                <w:szCs w:val="16"/>
              </w:rPr>
              <w:t>D13.2.1., D13.2.2.)…</w:t>
            </w:r>
            <w:r w:rsidRPr="00A30362">
              <w:rPr>
                <w:rFonts w:ascii="Times New Roman" w:hAnsi="Times New Roman" w:cs="Times New Roman"/>
                <w:noProof/>
                <w:sz w:val="14"/>
                <w:szCs w:val="16"/>
              </w:rPr>
              <w:t xml:space="preserve"> İlk olarak herkes olduğu yerde yavaşça koşuyormuş gibi yapsın </w:t>
            </w:r>
            <w:r w:rsidRPr="00A30362">
              <w:rPr>
                <w:rFonts w:ascii="Times New Roman" w:hAnsi="Times New Roman" w:cs="Times New Roman"/>
                <w:b/>
                <w:bCs/>
                <w:noProof/>
                <w:sz w:val="14"/>
                <w:szCs w:val="16"/>
              </w:rPr>
              <w:t>(HSAB.3.a.),</w:t>
            </w:r>
            <w:r w:rsidRPr="00A30362">
              <w:rPr>
                <w:rFonts w:ascii="Times New Roman" w:hAnsi="Times New Roman" w:cs="Times New Roman"/>
                <w:noProof/>
                <w:sz w:val="14"/>
                <w:szCs w:val="16"/>
              </w:rPr>
              <w:t xml:space="preserve"> şimdi küçük küçük zıplayalım </w:t>
            </w:r>
            <w:r w:rsidRPr="00A30362">
              <w:rPr>
                <w:rFonts w:ascii="Times New Roman" w:hAnsi="Times New Roman" w:cs="Times New Roman"/>
                <w:b/>
                <w:bCs/>
                <w:noProof/>
                <w:sz w:val="14"/>
                <w:szCs w:val="16"/>
              </w:rPr>
              <w:t>(HSAB.3.a.)'</w:t>
            </w:r>
            <w:r w:rsidRPr="00A30362">
              <w:rPr>
                <w:rFonts w:ascii="Times New Roman" w:hAnsi="Times New Roman" w:cs="Times New Roman"/>
                <w:noProof/>
                <w:sz w:val="14"/>
                <w:szCs w:val="16"/>
              </w:rPr>
              <w:t xml:space="preserve">, 'Zıplamaları biraz büyümeye başladı, büyüyor, büyüyor, en yükseğe çıkıyor… </w:t>
            </w:r>
            <w:r w:rsidRPr="00A30362">
              <w:rPr>
                <w:rFonts w:ascii="Times New Roman" w:hAnsi="Times New Roman" w:cs="Times New Roman"/>
                <w:b/>
                <w:bCs/>
                <w:noProof/>
                <w:sz w:val="14"/>
                <w:szCs w:val="16"/>
              </w:rPr>
              <w:t>(HSAB.3.a.)</w:t>
            </w:r>
            <w:r w:rsidRPr="00A30362">
              <w:rPr>
                <w:rFonts w:ascii="Times New Roman" w:hAnsi="Times New Roman" w:cs="Times New Roman"/>
                <w:noProof/>
                <w:sz w:val="14"/>
                <w:szCs w:val="16"/>
              </w:rPr>
              <w:t xml:space="preserve">', 'Şimdi bacaklarımızı rahatlatmak için silkeleyelim </w:t>
            </w:r>
            <w:r w:rsidRPr="00A30362">
              <w:rPr>
                <w:rFonts w:ascii="Times New Roman" w:hAnsi="Times New Roman" w:cs="Times New Roman"/>
                <w:b/>
                <w:bCs/>
                <w:noProof/>
                <w:sz w:val="14"/>
                <w:szCs w:val="16"/>
              </w:rPr>
              <w:t>(HSAB.4.b.)'.</w:t>
            </w:r>
            <w:r w:rsidRPr="00A30362">
              <w:rPr>
                <w:rFonts w:ascii="Times New Roman" w:hAnsi="Times New Roman" w:cs="Times New Roman"/>
                <w:noProof/>
                <w:sz w:val="14"/>
                <w:szCs w:val="16"/>
              </w:rPr>
              <w:t xml:space="preserve"> 'Şimdi bacaklarımız küçük zıplamalarla yanlara doğru açalım </w:t>
            </w:r>
            <w:r w:rsidRPr="00A30362">
              <w:rPr>
                <w:rFonts w:ascii="Times New Roman" w:hAnsi="Times New Roman" w:cs="Times New Roman"/>
                <w:b/>
                <w:bCs/>
                <w:noProof/>
                <w:sz w:val="14"/>
                <w:szCs w:val="16"/>
              </w:rPr>
              <w:t>(HSAB.3.a.),</w:t>
            </w:r>
            <w:r w:rsidRPr="00A30362">
              <w:rPr>
                <w:rFonts w:ascii="Times New Roman" w:hAnsi="Times New Roman" w:cs="Times New Roman"/>
                <w:noProof/>
                <w:sz w:val="14"/>
                <w:szCs w:val="16"/>
              </w:rPr>
              <w:t xml:space="preserve"> 'Şimdi bacaklarımızı rahatlatmak için silkeleyelim </w:t>
            </w:r>
            <w:r w:rsidRPr="00A30362">
              <w:rPr>
                <w:rFonts w:ascii="Times New Roman" w:hAnsi="Times New Roman" w:cs="Times New Roman"/>
                <w:b/>
                <w:bCs/>
                <w:noProof/>
                <w:sz w:val="14"/>
                <w:szCs w:val="16"/>
              </w:rPr>
              <w:t>(HSAB.4.b.)</w:t>
            </w:r>
            <w:r w:rsidRPr="00A30362">
              <w:rPr>
                <w:rFonts w:ascii="Times New Roman" w:hAnsi="Times New Roman" w:cs="Times New Roman"/>
                <w:noProof/>
                <w:sz w:val="14"/>
                <w:szCs w:val="16"/>
              </w:rPr>
              <w:t xml:space="preserve">', 'Şimdi daha geniş açıp kapamaya başlayalım, aç-kapa- aç-kapa </w:t>
            </w:r>
            <w:r w:rsidRPr="00A30362">
              <w:rPr>
                <w:rFonts w:ascii="Times New Roman" w:hAnsi="Times New Roman" w:cs="Times New Roman"/>
                <w:b/>
                <w:bCs/>
                <w:noProof/>
                <w:sz w:val="14"/>
                <w:szCs w:val="16"/>
              </w:rPr>
              <w:t>(HSAB.3.a.)'</w:t>
            </w:r>
            <w:r w:rsidRPr="00A30362">
              <w:rPr>
                <w:rFonts w:ascii="Times New Roman" w:hAnsi="Times New Roman" w:cs="Times New Roman"/>
                <w:noProof/>
                <w:sz w:val="14"/>
                <w:szCs w:val="16"/>
              </w:rPr>
              <w:t xml:space="preserve">, 'Bacaklar yeniden silkelenir </w:t>
            </w:r>
            <w:r w:rsidRPr="00A30362">
              <w:rPr>
                <w:rFonts w:ascii="Times New Roman" w:hAnsi="Times New Roman" w:cs="Times New Roman"/>
                <w:b/>
                <w:bCs/>
                <w:noProof/>
                <w:sz w:val="14"/>
                <w:szCs w:val="16"/>
              </w:rPr>
              <w:t>(HSAB.4.b.)',</w:t>
            </w:r>
            <w:r w:rsidRPr="00A30362">
              <w:rPr>
                <w:rFonts w:ascii="Times New Roman" w:hAnsi="Times New Roman" w:cs="Times New Roman"/>
                <w:noProof/>
                <w:sz w:val="14"/>
                <w:szCs w:val="16"/>
              </w:rPr>
              <w:t xml:space="preserve"> 'Şimdi daha hızlı, hızlı hızlı</w:t>
            </w:r>
            <w:r w:rsidRPr="00A30362">
              <w:rPr>
                <w:rFonts w:ascii="Times New Roman" w:hAnsi="Times New Roman" w:cs="Times New Roman"/>
                <w:b/>
                <w:bCs/>
                <w:noProof/>
                <w:sz w:val="14"/>
                <w:szCs w:val="16"/>
              </w:rPr>
              <w:t>…. (HSAB.3.a.)</w:t>
            </w:r>
            <w:r w:rsidRPr="00A30362">
              <w:rPr>
                <w:rFonts w:ascii="Times New Roman" w:hAnsi="Times New Roman" w:cs="Times New Roman"/>
                <w:noProof/>
                <w:sz w:val="14"/>
                <w:szCs w:val="16"/>
              </w:rPr>
              <w:t xml:space="preserve">', 'Bacaklar silkelenir ve yere uzanılır </w:t>
            </w:r>
            <w:r w:rsidRPr="00A30362">
              <w:rPr>
                <w:rFonts w:ascii="Times New Roman" w:hAnsi="Times New Roman" w:cs="Times New Roman"/>
                <w:b/>
                <w:bCs/>
                <w:noProof/>
                <w:sz w:val="14"/>
                <w:szCs w:val="16"/>
              </w:rPr>
              <w:t>(HSAB.4.b.)</w:t>
            </w:r>
          </w:p>
          <w:p w14:paraId="1131FD66" w14:textId="77777777" w:rsidR="00C31B44" w:rsidRPr="00A30362" w:rsidRDefault="002C21E3" w:rsidP="002F7F25">
            <w:pPr>
              <w:pStyle w:val="ListeParagraf"/>
              <w:numPr>
                <w:ilvl w:val="0"/>
                <w:numId w:val="2"/>
              </w:numPr>
              <w:spacing w:line="276" w:lineRule="auto"/>
              <w:ind w:left="34" w:hanging="119"/>
              <w:jc w:val="both"/>
              <w:rPr>
                <w:rFonts w:ascii="Times New Roman" w:hAnsi="Times New Roman" w:cs="Times New Roman"/>
                <w:sz w:val="14"/>
                <w:szCs w:val="16"/>
              </w:rPr>
            </w:pPr>
            <w:r w:rsidRPr="00A30362">
              <w:rPr>
                <w:rFonts w:ascii="Times New Roman" w:hAnsi="Times New Roman" w:cs="Times New Roman"/>
                <w:bCs/>
                <w:sz w:val="14"/>
                <w:szCs w:val="16"/>
              </w:rPr>
              <w:t xml:space="preserve">Ardından sayışılarak bir çocuk belirlenir ve halkanın ortasına alınır. Halkayı oluşturan çocuklardan birine bir top verilir; topu halka dışına hiç çıkarmadan birbirlerine atmaları ve bu şekilde ortada duran çocuğu vurmaya çalışmaları istenir </w:t>
            </w:r>
            <w:r w:rsidRPr="00A30362">
              <w:rPr>
                <w:rFonts w:ascii="Times New Roman" w:hAnsi="Times New Roman" w:cs="Times New Roman"/>
                <w:b/>
                <w:sz w:val="14"/>
                <w:szCs w:val="16"/>
              </w:rPr>
              <w:t>(HSAB.1.c., SDB2.2.SB1.G2.,).</w:t>
            </w:r>
            <w:r w:rsidRPr="00A30362">
              <w:rPr>
                <w:rFonts w:ascii="Times New Roman" w:hAnsi="Times New Roman" w:cs="Times New Roman"/>
                <w:bCs/>
                <w:sz w:val="14"/>
                <w:szCs w:val="16"/>
              </w:rPr>
              <w:t xml:space="preserve"> Ortadaki çocuğu kim vurursa, bu kez o halkanın ortasına geçer </w:t>
            </w:r>
            <w:r w:rsidRPr="00A30362">
              <w:rPr>
                <w:rFonts w:ascii="Times New Roman" w:hAnsi="Times New Roman" w:cs="Times New Roman"/>
                <w:b/>
                <w:sz w:val="14"/>
                <w:szCs w:val="16"/>
              </w:rPr>
              <w:t>(HSAB.12.b.).</w:t>
            </w:r>
            <w:r w:rsidRPr="00A30362">
              <w:rPr>
                <w:rFonts w:ascii="Times New Roman" w:hAnsi="Times New Roman" w:cs="Times New Roman"/>
                <w:bCs/>
                <w:sz w:val="14"/>
                <w:szCs w:val="16"/>
              </w:rPr>
              <w:t xml:space="preserve"> Oyun bu şekilde birkaç tur devam eder.</w:t>
            </w:r>
          </w:p>
          <w:p w14:paraId="2DF99E84" w14:textId="57980886" w:rsidR="00E90A15" w:rsidRPr="00A30362" w:rsidRDefault="00E90A15" w:rsidP="002F7F25">
            <w:pPr>
              <w:pStyle w:val="ListeParagraf"/>
              <w:numPr>
                <w:ilvl w:val="0"/>
                <w:numId w:val="2"/>
              </w:numPr>
              <w:spacing w:line="276" w:lineRule="auto"/>
              <w:ind w:left="34" w:hanging="119"/>
              <w:jc w:val="both"/>
              <w:rPr>
                <w:rFonts w:ascii="Times New Roman" w:hAnsi="Times New Roman" w:cs="Times New Roman"/>
                <w:sz w:val="14"/>
                <w:szCs w:val="16"/>
              </w:rPr>
            </w:pPr>
            <w:r w:rsidRPr="00A30362">
              <w:rPr>
                <w:rFonts w:ascii="Times New Roman" w:hAnsi="Times New Roman" w:cs="Times New Roman"/>
                <w:sz w:val="14"/>
                <w:szCs w:val="16"/>
              </w:rPr>
              <w:t xml:space="preserve">Daha sonra çocuklar sanat aktivitesi için masalara alınır. Bir ucundan birer santimlik üç kesik atılmış tuvalet kâğıdı ruloları ve sulu boyalar çocuklara dağıtılır. Çocuklardan ilk olarak ruloları sulu boya ile diledikleri gibi boyamaları istenir </w:t>
            </w:r>
            <w:r w:rsidRPr="00A30362">
              <w:rPr>
                <w:rFonts w:ascii="Times New Roman" w:hAnsi="Times New Roman" w:cs="Times New Roman"/>
                <w:b/>
                <w:bCs/>
                <w:sz w:val="14"/>
                <w:szCs w:val="16"/>
              </w:rPr>
              <w:t>(SNAB.1.b.).</w:t>
            </w:r>
            <w:r w:rsidRPr="00A30362">
              <w:rPr>
                <w:rFonts w:ascii="Times New Roman" w:hAnsi="Times New Roman" w:cs="Times New Roman"/>
                <w:sz w:val="14"/>
                <w:szCs w:val="16"/>
              </w:rPr>
              <w:t xml:space="preserve"> Sonrasında rulolar kesik yerlerinden dışa doğru kıvrılır ve daire şeklinde kesilmiş mukavvalara yapıştırılarak sabitlenir. Rulo sabitlendikten sonra daire mukavvalar da çocuklar tarafından boyanır </w:t>
            </w:r>
            <w:r w:rsidRPr="00A30362">
              <w:rPr>
                <w:rFonts w:ascii="Times New Roman" w:hAnsi="Times New Roman" w:cs="Times New Roman"/>
                <w:b/>
                <w:bCs/>
                <w:sz w:val="14"/>
                <w:szCs w:val="16"/>
              </w:rPr>
              <w:t>(HSAB.2.b., HSAB.2.a.).</w:t>
            </w:r>
            <w:r w:rsidRPr="00A30362">
              <w:rPr>
                <w:rFonts w:ascii="Times New Roman" w:hAnsi="Times New Roman" w:cs="Times New Roman"/>
                <w:sz w:val="14"/>
                <w:szCs w:val="16"/>
              </w:rPr>
              <w:t xml:space="preserve"> Son olarak çocuklara pullar ve yapıştırıcı dağıtılır. Hazırladıkları kalemlikleri pullar yapıştırarak süslemeleri istenir </w:t>
            </w:r>
            <w:r w:rsidRPr="00A30362">
              <w:rPr>
                <w:rFonts w:ascii="Times New Roman" w:hAnsi="Times New Roman" w:cs="Times New Roman"/>
                <w:b/>
                <w:bCs/>
                <w:sz w:val="14"/>
                <w:szCs w:val="16"/>
              </w:rPr>
              <w:t>(SNAB.4.d., HSAB.2.c., HSAB.2.c.).</w:t>
            </w:r>
          </w:p>
        </w:tc>
      </w:tr>
      <w:tr w:rsidR="00C31B44" w:rsidRPr="00780B3A" w14:paraId="78793EAD" w14:textId="77777777" w:rsidTr="008F6480">
        <w:trPr>
          <w:trHeight w:val="296"/>
        </w:trPr>
        <w:tc>
          <w:tcPr>
            <w:tcW w:w="1792" w:type="dxa"/>
            <w:shd w:val="clear" w:color="auto" w:fill="F6C5AC" w:themeFill="accent2" w:themeFillTint="66"/>
            <w:vAlign w:val="center"/>
          </w:tcPr>
          <w:p w14:paraId="32676727" w14:textId="77777777" w:rsidR="00C31B44" w:rsidRPr="00780B3A" w:rsidRDefault="00C31B44"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DİNLENME</w:t>
            </w:r>
          </w:p>
        </w:tc>
        <w:tc>
          <w:tcPr>
            <w:tcW w:w="7848" w:type="dxa"/>
          </w:tcPr>
          <w:p w14:paraId="43ED0F85" w14:textId="77777777" w:rsidR="00C31B44" w:rsidRPr="00A30362" w:rsidRDefault="00C31B44"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Ardından dinlendirici bir müzik eşliğinde önce esneme-germe etkinlikleri yapılır, sonra dinlenme zamanı başlatılır.</w:t>
            </w:r>
          </w:p>
        </w:tc>
      </w:tr>
      <w:tr w:rsidR="00C31B44" w:rsidRPr="00780B3A" w14:paraId="23C03CC9" w14:textId="77777777" w:rsidTr="008F6480">
        <w:trPr>
          <w:trHeight w:val="296"/>
        </w:trPr>
        <w:tc>
          <w:tcPr>
            <w:tcW w:w="1792" w:type="dxa"/>
            <w:shd w:val="clear" w:color="auto" w:fill="F6C5AC" w:themeFill="accent2" w:themeFillTint="66"/>
            <w:vAlign w:val="center"/>
          </w:tcPr>
          <w:p w14:paraId="5E665920" w14:textId="77777777" w:rsidR="00C31B44" w:rsidRPr="00780B3A" w:rsidRDefault="00C31B44" w:rsidP="002F7F25">
            <w:pPr>
              <w:spacing w:line="276" w:lineRule="auto"/>
              <w:jc w:val="center"/>
              <w:rPr>
                <w:rFonts w:ascii="Times New Roman" w:hAnsi="Times New Roman" w:cs="Times New Roman"/>
                <w:b/>
                <w:bCs/>
                <w:color w:val="BF4E14" w:themeColor="accent2" w:themeShade="BF"/>
                <w:kern w:val="0"/>
                <w:sz w:val="16"/>
                <w:szCs w:val="16"/>
              </w:rPr>
            </w:pPr>
            <w:r w:rsidRPr="00A30362">
              <w:rPr>
                <w:rFonts w:ascii="Times New Roman" w:hAnsi="Times New Roman" w:cs="Times New Roman"/>
                <w:b/>
                <w:bCs/>
                <w:color w:val="BF4E14" w:themeColor="accent2" w:themeShade="BF"/>
                <w:kern w:val="0"/>
                <w:sz w:val="14"/>
                <w:szCs w:val="16"/>
              </w:rPr>
              <w:t>ÖĞRENME MERKEZİNDE OYUN</w:t>
            </w:r>
          </w:p>
        </w:tc>
        <w:tc>
          <w:tcPr>
            <w:tcW w:w="7848" w:type="dxa"/>
          </w:tcPr>
          <w:p w14:paraId="1775F838" w14:textId="77777777" w:rsidR="00C31B44" w:rsidRPr="00A30362" w:rsidRDefault="00C31B44"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Çocuklar ilgi ve ihtiyaçları doğrultusunda öğrenme merkezlerine yönlendirilir (</w:t>
            </w:r>
            <w:r w:rsidRPr="00A30362">
              <w:rPr>
                <w:rFonts w:ascii="Times New Roman" w:hAnsi="Times New Roman" w:cs="Times New Roman"/>
                <w:b/>
                <w:bCs/>
                <w:sz w:val="14"/>
                <w:szCs w:val="16"/>
              </w:rPr>
              <w:t>SDB1.2.SB2.G1</w:t>
            </w:r>
            <w:r w:rsidRPr="00A30362">
              <w:rPr>
                <w:rFonts w:ascii="Times New Roman" w:hAnsi="Times New Roman" w:cs="Times New Roman"/>
                <w:sz w:val="14"/>
                <w:szCs w:val="16"/>
              </w:rPr>
              <w:t>).</w:t>
            </w:r>
          </w:p>
        </w:tc>
      </w:tr>
      <w:tr w:rsidR="00C31B44" w:rsidRPr="00780B3A" w14:paraId="743E6407" w14:textId="77777777" w:rsidTr="008F6480">
        <w:trPr>
          <w:trHeight w:val="605"/>
        </w:trPr>
        <w:tc>
          <w:tcPr>
            <w:tcW w:w="1792" w:type="dxa"/>
            <w:shd w:val="clear" w:color="auto" w:fill="F6C5AC" w:themeFill="accent2" w:themeFillTint="66"/>
            <w:vAlign w:val="center"/>
          </w:tcPr>
          <w:p w14:paraId="20E8A697" w14:textId="77777777" w:rsidR="00C31B44" w:rsidRPr="00780B3A" w:rsidRDefault="00C31B44"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848" w:type="dxa"/>
          </w:tcPr>
          <w:p w14:paraId="77AEB4B5" w14:textId="2A0CBB2B" w:rsidR="00E90A15" w:rsidRPr="00A30362" w:rsidRDefault="00E90A15" w:rsidP="002F7F25">
            <w:pPr>
              <w:pStyle w:val="ListeParagraf"/>
              <w:numPr>
                <w:ilvl w:val="0"/>
                <w:numId w:val="2"/>
              </w:numPr>
              <w:spacing w:line="276" w:lineRule="auto"/>
              <w:ind w:left="34" w:hanging="119"/>
              <w:jc w:val="both"/>
              <w:rPr>
                <w:rFonts w:ascii="Times New Roman" w:hAnsi="Times New Roman" w:cs="Times New Roman"/>
                <w:bCs/>
                <w:sz w:val="14"/>
                <w:szCs w:val="16"/>
              </w:rPr>
            </w:pPr>
            <w:r w:rsidRPr="00A30362">
              <w:rPr>
                <w:rFonts w:ascii="Times New Roman" w:hAnsi="Times New Roman" w:cs="Times New Roman"/>
                <w:bCs/>
                <w:sz w:val="14"/>
                <w:szCs w:val="16"/>
              </w:rPr>
              <w:t xml:space="preserve">Çocuklardan halıya U şeklinde oturmaları istenir. Ardından iki adet iri düğmeli ve kolay iliklenip çıkarılabilen hırka getirilir. Çocuklardan sırayla ikişer kişi çağırılır ve 'Başla.' komutuyla ikisinden de hırkalardan birini giyip düğmelerinin tamamını iliklemesi ve aynı şekilde hızlı bir biçimde tüm düğmeleri çözüp hırkaları çıkarmaları istenir </w:t>
            </w:r>
            <w:r w:rsidRPr="00A30362">
              <w:rPr>
                <w:rFonts w:ascii="Times New Roman" w:hAnsi="Times New Roman" w:cs="Times New Roman"/>
                <w:b/>
                <w:sz w:val="14"/>
                <w:szCs w:val="16"/>
              </w:rPr>
              <w:t>(HSAB.2.a., HSAB.2.c.).</w:t>
            </w:r>
          </w:p>
          <w:p w14:paraId="28698C76" w14:textId="3F0CEDD1" w:rsidR="00C31B44" w:rsidRPr="00A30362" w:rsidRDefault="00E90A15" w:rsidP="002F7F25">
            <w:pPr>
              <w:pStyle w:val="ListeParagraf"/>
              <w:numPr>
                <w:ilvl w:val="0"/>
                <w:numId w:val="2"/>
              </w:numPr>
              <w:spacing w:line="276" w:lineRule="auto"/>
              <w:ind w:left="34" w:hanging="119"/>
              <w:jc w:val="both"/>
              <w:rPr>
                <w:rFonts w:ascii="Times New Roman" w:hAnsi="Times New Roman" w:cs="Times New Roman"/>
                <w:bCs/>
                <w:sz w:val="14"/>
                <w:szCs w:val="16"/>
              </w:rPr>
            </w:pPr>
            <w:r w:rsidRPr="00A30362">
              <w:rPr>
                <w:rFonts w:ascii="Times New Roman" w:hAnsi="Times New Roman" w:cs="Times New Roman"/>
                <w:bCs/>
                <w:sz w:val="14"/>
                <w:szCs w:val="16"/>
              </w:rPr>
              <w:t xml:space="preserve">Ardından çocuklardan biri seçilir. Diğer çocuklardan gözlerini kapatmaları istenir. Seçilen çocuk üzerinde değişiklikler yapılır (ayakkabısını çıkartma, ters giydirme, saçının tokasını açma, yelek-hırkasını çıkartma ya da yelek-hırka giydirme gibi). Ardından çocuklardan gözlerini açmaları istenir. Seçilen çocuk üzerindeki değişikliklerin fark edilmesi istenir </w:t>
            </w:r>
            <w:r w:rsidRPr="00A30362">
              <w:rPr>
                <w:rFonts w:ascii="Times New Roman" w:hAnsi="Times New Roman" w:cs="Times New Roman"/>
                <w:b/>
                <w:sz w:val="14"/>
                <w:szCs w:val="16"/>
              </w:rPr>
              <w:t>(TADB.2.a., TADB.2.ç., SDB1.2.SB2.G4.).</w:t>
            </w:r>
            <w:r w:rsidRPr="00A30362">
              <w:rPr>
                <w:rFonts w:ascii="Times New Roman" w:hAnsi="Times New Roman" w:cs="Times New Roman"/>
                <w:bCs/>
                <w:sz w:val="14"/>
                <w:szCs w:val="16"/>
              </w:rPr>
              <w:t xml:space="preserve"> Daha sonra oyun iki çocuk seçilerek ve birbirlerinin kıyafetleri üzerinde değişiklikler yapılarak devam ettirilir</w:t>
            </w:r>
          </w:p>
        </w:tc>
      </w:tr>
      <w:tr w:rsidR="00C31B44" w:rsidRPr="00780B3A" w14:paraId="0EFEABB6" w14:textId="77777777" w:rsidTr="008F6480">
        <w:trPr>
          <w:trHeight w:val="605"/>
        </w:trPr>
        <w:tc>
          <w:tcPr>
            <w:tcW w:w="1792" w:type="dxa"/>
            <w:shd w:val="clear" w:color="auto" w:fill="F6C5AC" w:themeFill="accent2" w:themeFillTint="66"/>
            <w:vAlign w:val="center"/>
          </w:tcPr>
          <w:p w14:paraId="18906698" w14:textId="77777777" w:rsidR="00C31B44" w:rsidRPr="00780B3A" w:rsidRDefault="00C31B44"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848" w:type="dxa"/>
          </w:tcPr>
          <w:p w14:paraId="1D856146" w14:textId="77777777" w:rsidR="00E90A15" w:rsidRPr="00A30362" w:rsidRDefault="00E90A15"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Bugün hangi etkinlikleri yaptık?</w:t>
            </w:r>
          </w:p>
          <w:p w14:paraId="20F17F84" w14:textId="77777777" w:rsidR="00E90A15" w:rsidRPr="00A30362" w:rsidRDefault="00E90A15"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Spor yapmak neden önemlidir?</w:t>
            </w:r>
          </w:p>
          <w:p w14:paraId="6BB5B08F" w14:textId="77777777" w:rsidR="00E90A15" w:rsidRPr="00A30362" w:rsidRDefault="00E90A15"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Spor yapınca kendini nasıl hissediyorsun?</w:t>
            </w:r>
          </w:p>
          <w:p w14:paraId="34435456" w14:textId="77777777" w:rsidR="00E90A15" w:rsidRPr="00A30362" w:rsidRDefault="00E90A15"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Çevrende kimler spor yapıyor?</w:t>
            </w:r>
          </w:p>
          <w:p w14:paraId="160740C9" w14:textId="77777777" w:rsidR="00E90A15" w:rsidRPr="00A30362" w:rsidRDefault="00E90A15"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 xml:space="preserve">Ortada </w:t>
            </w:r>
            <w:proofErr w:type="spellStart"/>
            <w:r w:rsidRPr="00A30362">
              <w:rPr>
                <w:rFonts w:ascii="Times New Roman" w:hAnsi="Times New Roman" w:cs="Times New Roman"/>
                <w:bCs/>
                <w:sz w:val="14"/>
                <w:szCs w:val="16"/>
              </w:rPr>
              <w:t>vurmaç</w:t>
            </w:r>
            <w:proofErr w:type="spellEnd"/>
            <w:r w:rsidRPr="00A30362">
              <w:rPr>
                <w:rFonts w:ascii="Times New Roman" w:hAnsi="Times New Roman" w:cs="Times New Roman"/>
                <w:bCs/>
                <w:sz w:val="14"/>
                <w:szCs w:val="16"/>
              </w:rPr>
              <w:t xml:space="preserve"> oyununun nasıl oynandığı anlatır mısın? </w:t>
            </w:r>
          </w:p>
          <w:p w14:paraId="2F4D14D2" w14:textId="77777777" w:rsidR="00E90A15" w:rsidRPr="00A30362" w:rsidRDefault="00E90A15"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 xml:space="preserve">Oyunda ortada olmak mı, halkada olmak mı daha eğlenceli? </w:t>
            </w:r>
          </w:p>
          <w:p w14:paraId="5CEC485B" w14:textId="77777777" w:rsidR="005737FA" w:rsidRPr="00A30362" w:rsidRDefault="005737FA"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Oyunu oynarken eğlendin mi?</w:t>
            </w:r>
          </w:p>
          <w:p w14:paraId="6FA0B827" w14:textId="77777777" w:rsidR="005737FA" w:rsidRPr="00A30362" w:rsidRDefault="005737FA"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Sence düğmeleri iliklemek mi yoksa çözmek mi daha kolay?</w:t>
            </w:r>
          </w:p>
          <w:p w14:paraId="03C59BFE" w14:textId="77777777" w:rsidR="005737FA" w:rsidRPr="00A30362" w:rsidRDefault="005737FA"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Üzerini kendin giyinip soyunmayı başardığın zaman neler hissediyorsun?</w:t>
            </w:r>
          </w:p>
          <w:p w14:paraId="4EFE216F" w14:textId="77777777" w:rsidR="005737FA" w:rsidRPr="00A30362" w:rsidRDefault="005737FA"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Evde giysilerini giyip çıkarırken yardıma ihtiyaç duyuyor musun?</w:t>
            </w:r>
          </w:p>
          <w:p w14:paraId="06558814" w14:textId="77777777" w:rsidR="005737FA" w:rsidRPr="00A30362" w:rsidRDefault="005737FA"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Evde sen mi giyinip soyunuyorsun, yoksa annen baban mı yardımcı oluyor?</w:t>
            </w:r>
          </w:p>
          <w:p w14:paraId="1A521832" w14:textId="77777777" w:rsidR="005737FA" w:rsidRPr="00A30362" w:rsidRDefault="005737FA" w:rsidP="00A30362">
            <w:pPr>
              <w:numPr>
                <w:ilvl w:val="0"/>
                <w:numId w:val="1"/>
              </w:numPr>
              <w:spacing w:line="264" w:lineRule="auto"/>
              <w:jc w:val="both"/>
              <w:rPr>
                <w:rFonts w:ascii="Times New Roman" w:hAnsi="Times New Roman" w:cs="Times New Roman"/>
                <w:bCs/>
                <w:sz w:val="14"/>
                <w:szCs w:val="16"/>
              </w:rPr>
            </w:pPr>
            <w:r w:rsidRPr="00A30362">
              <w:rPr>
                <w:rFonts w:ascii="Times New Roman" w:hAnsi="Times New Roman" w:cs="Times New Roman"/>
                <w:bCs/>
                <w:sz w:val="14"/>
                <w:szCs w:val="16"/>
              </w:rPr>
              <w:t>Sürekli giysilerini sana başkaları giydirirse sence ilerde ne gibi zorluklar yaşarsın?</w:t>
            </w:r>
          </w:p>
          <w:p w14:paraId="0B993122" w14:textId="08C0C3C0" w:rsidR="00C31B44" w:rsidRPr="00A30362" w:rsidRDefault="00C31B44" w:rsidP="00A30362">
            <w:pPr>
              <w:spacing w:line="264" w:lineRule="auto"/>
              <w:rPr>
                <w:rFonts w:ascii="Times New Roman" w:hAnsi="Times New Roman" w:cs="Times New Roman"/>
                <w:sz w:val="14"/>
                <w:szCs w:val="16"/>
              </w:rPr>
            </w:pPr>
            <w:r w:rsidRPr="00A30362">
              <w:rPr>
                <w:rFonts w:ascii="Times New Roman" w:hAnsi="Times New Roman" w:cs="Times New Roman"/>
                <w:b/>
                <w:sz w:val="14"/>
                <w:szCs w:val="16"/>
              </w:rPr>
              <w:t xml:space="preserve">Bunların haricinde: </w:t>
            </w:r>
            <w:r w:rsidR="00E90A15" w:rsidRPr="00A30362">
              <w:rPr>
                <w:rFonts w:ascii="Times New Roman" w:hAnsi="Times New Roman" w:cs="Times New Roman"/>
                <w:bCs/>
                <w:sz w:val="14"/>
                <w:szCs w:val="16"/>
              </w:rPr>
              <w:t>Çocuklarla masalara yerleşilir.  Dikkat-Kodlama ve Algoritma geliştirme çalışmalarına yönelik olarak kod yazma, verilen sayılara göre renkli noktaları birleştirme, modele göre şekli boyama, Hacivat ve Karagözle kodlama çalışma sayfaları yapılır.</w:t>
            </w:r>
          </w:p>
        </w:tc>
      </w:tr>
    </w:tbl>
    <w:p w14:paraId="3110B2C7" w14:textId="77777777" w:rsidR="00F46FE6" w:rsidRPr="00A30362" w:rsidRDefault="00F46FE6" w:rsidP="00C31B44">
      <w:pPr>
        <w:autoSpaceDE w:val="0"/>
        <w:autoSpaceDN w:val="0"/>
        <w:adjustRightInd w:val="0"/>
        <w:spacing w:after="0" w:line="276" w:lineRule="auto"/>
        <w:ind w:left="-142"/>
        <w:rPr>
          <w:rFonts w:ascii="Times New Roman" w:hAnsi="Times New Roman" w:cs="Times New Roman"/>
          <w:b/>
          <w:bCs/>
          <w:color w:val="FF4000"/>
          <w:kern w:val="0"/>
          <w:sz w:val="10"/>
          <w:szCs w:val="16"/>
        </w:rPr>
      </w:pPr>
    </w:p>
    <w:p w14:paraId="5B0E2E19" w14:textId="77777777" w:rsidR="00C31B44" w:rsidRPr="00780B3A" w:rsidRDefault="00C31B44" w:rsidP="00C31B44">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4A0B4BC6" w14:textId="0241C15C" w:rsidR="00C31B44" w:rsidRPr="00A30362" w:rsidRDefault="00C31B44" w:rsidP="00A30362">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A30362">
        <w:rPr>
          <w:rFonts w:ascii="Times New Roman" w:hAnsi="Times New Roman" w:cs="Times New Roman"/>
          <w:b/>
          <w:bCs/>
          <w:color w:val="000000"/>
          <w:kern w:val="0"/>
          <w:sz w:val="14"/>
          <w:szCs w:val="16"/>
        </w:rPr>
        <w:t xml:space="preserve">Zenginleştirme: </w:t>
      </w:r>
      <w:r w:rsidR="005737FA" w:rsidRPr="00A30362">
        <w:rPr>
          <w:rFonts w:ascii="Times New Roman" w:hAnsi="Times New Roman" w:cs="Times New Roman"/>
          <w:color w:val="000000"/>
          <w:kern w:val="0"/>
          <w:sz w:val="14"/>
          <w:szCs w:val="16"/>
        </w:rPr>
        <w:t>Sınıftaki çocukların yerlerini değiştirme oyununda, ebe dışarıda iken sınıftaki iki çocuğun sadece kıyafetlerini değiştirerek yerlerinde kalmaları sağlanabilir. Böylece, ebe sadece yer değil, aynı zamanda ayrıntılara dikkat ederek kıyafet değişikliklerini de fark etmek zorunda kalır. Sanat aktivitesinde ise, çocuklardan tuvalet kâğıdı rulolarını sadece boyamakla kalmayıp, onlardan özgün bir tasarım veya yapısal bir sanat eseri oluşturmaları istenebilir. Ayrıca, spor etkinliklerinde çocuklara kendi spor rutinlerini tasarlama ve diğer arkadaşlarına öğretme fırsatı sunulabilir. Bu tür aktiviteler, çocukların yaratıcı düşünme, liderlik ve iş birliği becerilerini geliştirmelerine katkı sağlar.</w:t>
      </w:r>
    </w:p>
    <w:p w14:paraId="2E66CAD7" w14:textId="3D7F47F2" w:rsidR="00C31B44" w:rsidRPr="00A30362" w:rsidRDefault="00C31B44" w:rsidP="00A30362">
      <w:pPr>
        <w:autoSpaceDE w:val="0"/>
        <w:autoSpaceDN w:val="0"/>
        <w:adjustRightInd w:val="0"/>
        <w:spacing w:after="0" w:line="240" w:lineRule="auto"/>
        <w:ind w:left="-142" w:right="-284"/>
        <w:jc w:val="both"/>
        <w:rPr>
          <w:rFonts w:ascii="Times New Roman" w:hAnsi="Times New Roman" w:cs="Times New Roman"/>
          <w:color w:val="000000"/>
          <w:kern w:val="0"/>
          <w:sz w:val="14"/>
          <w:szCs w:val="16"/>
        </w:rPr>
      </w:pPr>
      <w:r w:rsidRPr="00A30362">
        <w:rPr>
          <w:rFonts w:ascii="Times New Roman" w:hAnsi="Times New Roman" w:cs="Times New Roman"/>
          <w:b/>
          <w:bCs/>
          <w:color w:val="000000"/>
          <w:kern w:val="0"/>
          <w:sz w:val="14"/>
          <w:szCs w:val="16"/>
        </w:rPr>
        <w:t xml:space="preserve">Destekleme: </w:t>
      </w:r>
      <w:r w:rsidR="005737FA" w:rsidRPr="00A30362">
        <w:rPr>
          <w:rFonts w:ascii="Times New Roman" w:hAnsi="Times New Roman" w:cs="Times New Roman"/>
          <w:color w:val="000000"/>
          <w:kern w:val="0"/>
          <w:sz w:val="14"/>
          <w:szCs w:val="16"/>
        </w:rPr>
        <w:t>Yer değiştirme oyununda ebe ve diğer çocuklar arasında daha az karmaşıklık yaratmak adına, sadece iki veya üç çocuk yer değiştirir ve daha yavaş bir tempo ile oynanır. Sanat aktivitesinde ise, çocuklara daha fazla bire bir destek sağlanarak, kesme, yapıştırma ve boyama gibi ince motor becerilerde zorluk yaşadıklarında yardımcı olunabilir. Hırka ilikleme etkinliğinde, daha büyük düğmelerle ve kolay iliklenen hırkalarla çalışarak başarı duygusu pekiştirilebilir. Spor etkinliklerinde ise, çocuklara daha basit hareketler ve daha yavaş bir tempo ile katılım sağlanabilir. Bu tür uyarlamalar, çocukların kendilerini güvende hissetmelerine ve başarılarını artırmalarına yardımcı olur.</w:t>
      </w:r>
    </w:p>
    <w:p w14:paraId="388060C3" w14:textId="284B422D" w:rsidR="00C31B44" w:rsidRPr="00A30362" w:rsidRDefault="00C31B44" w:rsidP="00A30362">
      <w:pPr>
        <w:autoSpaceDE w:val="0"/>
        <w:autoSpaceDN w:val="0"/>
        <w:adjustRightInd w:val="0"/>
        <w:spacing w:after="0" w:line="240" w:lineRule="auto"/>
        <w:ind w:left="-142" w:right="-284"/>
        <w:rPr>
          <w:rFonts w:ascii="Times New Roman" w:hAnsi="Times New Roman" w:cs="Times New Roman"/>
          <w:color w:val="000000"/>
          <w:kern w:val="0"/>
          <w:sz w:val="14"/>
          <w:szCs w:val="16"/>
        </w:rPr>
      </w:pPr>
      <w:r w:rsidRPr="00A30362">
        <w:rPr>
          <w:rFonts w:ascii="Times New Roman" w:hAnsi="Times New Roman" w:cs="Times New Roman"/>
          <w:b/>
          <w:bCs/>
          <w:color w:val="FF4000"/>
          <w:kern w:val="0"/>
          <w:sz w:val="14"/>
          <w:szCs w:val="16"/>
        </w:rPr>
        <w:t xml:space="preserve">AİLE/TOPLUM KATILIMI: </w:t>
      </w:r>
      <w:r w:rsidR="005737FA" w:rsidRPr="00A30362">
        <w:rPr>
          <w:rFonts w:ascii="Times New Roman" w:hAnsi="Times New Roman" w:cs="Times New Roman"/>
          <w:color w:val="000000"/>
          <w:kern w:val="0"/>
          <w:sz w:val="14"/>
          <w:szCs w:val="16"/>
        </w:rPr>
        <w:t>Ailelerden çocuklarına kendilerinin giyinip soyunması için fırsat vermeleri istenir.</w:t>
      </w:r>
      <w:r w:rsidRPr="00A30362">
        <w:rPr>
          <w:rFonts w:ascii="Times New Roman" w:hAnsi="Times New Roman" w:cs="Times New Roman"/>
          <w:color w:val="000000"/>
          <w:kern w:val="0"/>
          <w:sz w:val="14"/>
          <w:szCs w:val="16"/>
        </w:rPr>
        <w:t xml:space="preserve"> </w:t>
      </w:r>
    </w:p>
    <w:p w14:paraId="300CFDB2" w14:textId="77777777" w:rsidR="00C31B44" w:rsidRPr="00A30362" w:rsidRDefault="00C31B44" w:rsidP="00A30362">
      <w:pPr>
        <w:autoSpaceDE w:val="0"/>
        <w:autoSpaceDN w:val="0"/>
        <w:adjustRightInd w:val="0"/>
        <w:spacing w:after="0" w:line="240" w:lineRule="auto"/>
        <w:ind w:left="-142"/>
        <w:jc w:val="both"/>
        <w:rPr>
          <w:rFonts w:ascii="Times New Roman" w:hAnsi="Times New Roman" w:cs="Times New Roman"/>
          <w:color w:val="000000"/>
          <w:kern w:val="0"/>
          <w:sz w:val="14"/>
          <w:szCs w:val="16"/>
        </w:rPr>
      </w:pPr>
      <w:r w:rsidRPr="00A30362">
        <w:rPr>
          <w:rFonts w:ascii="Times New Roman" w:hAnsi="Times New Roman" w:cs="Times New Roman"/>
          <w:color w:val="000000"/>
          <w:kern w:val="0"/>
          <w:sz w:val="14"/>
          <w:szCs w:val="16"/>
        </w:rPr>
        <w:t>.</w:t>
      </w:r>
    </w:p>
    <w:p w14:paraId="7991EF89" w14:textId="77777777" w:rsidR="008F6480" w:rsidRDefault="008F6480" w:rsidP="004E1D13">
      <w:pPr>
        <w:spacing w:after="0" w:line="276" w:lineRule="auto"/>
        <w:jc w:val="center"/>
        <w:rPr>
          <w:rFonts w:ascii="Times New Roman" w:hAnsi="Times New Roman" w:cs="Times New Roman"/>
          <w:b/>
          <w:bCs/>
          <w:color w:val="0D0D0D" w:themeColor="text1" w:themeTint="F2"/>
          <w:kern w:val="0"/>
          <w:sz w:val="16"/>
          <w:szCs w:val="16"/>
        </w:rPr>
      </w:pPr>
    </w:p>
    <w:p w14:paraId="71B9DC7A" w14:textId="77777777" w:rsidR="008F6480" w:rsidRDefault="008F6480" w:rsidP="004E1D13">
      <w:pPr>
        <w:spacing w:after="0" w:line="276" w:lineRule="auto"/>
        <w:jc w:val="center"/>
        <w:rPr>
          <w:rFonts w:ascii="Times New Roman" w:hAnsi="Times New Roman" w:cs="Times New Roman"/>
          <w:b/>
          <w:bCs/>
          <w:color w:val="0D0D0D" w:themeColor="text1" w:themeTint="F2"/>
          <w:kern w:val="0"/>
          <w:sz w:val="16"/>
          <w:szCs w:val="16"/>
        </w:rPr>
      </w:pPr>
    </w:p>
    <w:p w14:paraId="40CCC753" w14:textId="77777777" w:rsidR="008F6480" w:rsidRDefault="008F6480" w:rsidP="004E1D13">
      <w:pPr>
        <w:spacing w:after="0" w:line="276" w:lineRule="auto"/>
        <w:jc w:val="center"/>
        <w:rPr>
          <w:rFonts w:ascii="Times New Roman" w:hAnsi="Times New Roman" w:cs="Times New Roman"/>
          <w:b/>
          <w:bCs/>
          <w:color w:val="0D0D0D" w:themeColor="text1" w:themeTint="F2"/>
          <w:kern w:val="0"/>
          <w:sz w:val="16"/>
          <w:szCs w:val="16"/>
        </w:rPr>
      </w:pPr>
    </w:p>
    <w:p w14:paraId="7E32A5FE" w14:textId="024C3653" w:rsidR="004E1D13" w:rsidRPr="00780B3A" w:rsidRDefault="004E1D13" w:rsidP="004E1D13">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7816EA3F" w14:textId="77777777" w:rsidR="004E1D13" w:rsidRPr="00780B3A" w:rsidRDefault="004E1D13" w:rsidP="004E1D13">
      <w:pPr>
        <w:spacing w:after="0" w:line="276" w:lineRule="auto"/>
        <w:rPr>
          <w:rFonts w:ascii="Times New Roman" w:hAnsi="Times New Roman" w:cs="Times New Roman"/>
          <w:b/>
          <w:bCs/>
          <w:color w:val="0D0D0D" w:themeColor="text1" w:themeTint="F2"/>
          <w:kern w:val="0"/>
          <w:sz w:val="16"/>
          <w:szCs w:val="16"/>
        </w:rPr>
      </w:pPr>
    </w:p>
    <w:p w14:paraId="22255F29"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4E1D13" w:rsidRPr="00780B3A" w:rsidSect="004E1D13">
          <w:type w:val="continuous"/>
          <w:pgSz w:w="11906" w:h="16838"/>
          <w:pgMar w:top="1276" w:right="1417" w:bottom="1417" w:left="1417" w:header="708" w:footer="708" w:gutter="0"/>
          <w:cols w:space="708"/>
          <w:docGrid w:linePitch="360"/>
        </w:sectPr>
      </w:pPr>
    </w:p>
    <w:p w14:paraId="0EC06D82" w14:textId="2C6E8D0A" w:rsidR="004E1D13" w:rsidRPr="00780B3A" w:rsidRDefault="004E1D13" w:rsidP="004E1D13">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Pr>
          <w:rFonts w:ascii="Times New Roman" w:hAnsi="Times New Roman" w:cs="Times New Roman"/>
          <w:color w:val="0D0D0D" w:themeColor="text1" w:themeTint="F2"/>
          <w:kern w:val="0"/>
          <w:sz w:val="16"/>
          <w:szCs w:val="16"/>
        </w:rPr>
        <w:t>Türkçe</w:t>
      </w:r>
      <w:r w:rsidRPr="00097967">
        <w:rPr>
          <w:rFonts w:ascii="Times New Roman" w:hAnsi="Times New Roman" w:cs="Times New Roman"/>
          <w:color w:val="0D0D0D" w:themeColor="text1" w:themeTint="F2"/>
          <w:kern w:val="0"/>
          <w:sz w:val="16"/>
          <w:szCs w:val="16"/>
        </w:rPr>
        <w:t>,</w:t>
      </w:r>
      <w:r>
        <w:rPr>
          <w:rFonts w:ascii="Times New Roman" w:hAnsi="Times New Roman" w:cs="Times New Roman"/>
          <w:color w:val="0D0D0D" w:themeColor="text1" w:themeTint="F2"/>
          <w:kern w:val="0"/>
          <w:sz w:val="16"/>
          <w:szCs w:val="16"/>
        </w:rPr>
        <w:t xml:space="preserve"> </w:t>
      </w:r>
      <w:r w:rsidR="005D3D0D">
        <w:rPr>
          <w:rFonts w:ascii="Times New Roman" w:hAnsi="Times New Roman" w:cs="Times New Roman"/>
          <w:color w:val="0D0D0D" w:themeColor="text1" w:themeTint="F2"/>
          <w:kern w:val="0"/>
          <w:sz w:val="16"/>
          <w:szCs w:val="16"/>
        </w:rPr>
        <w:t xml:space="preserve">Matematik, Sosyal, </w:t>
      </w:r>
      <w:r>
        <w:rPr>
          <w:rFonts w:ascii="Times New Roman" w:hAnsi="Times New Roman" w:cs="Times New Roman"/>
          <w:color w:val="0D0D0D" w:themeColor="text1" w:themeTint="F2"/>
          <w:kern w:val="0"/>
          <w:sz w:val="16"/>
          <w:szCs w:val="16"/>
        </w:rPr>
        <w:t xml:space="preserve">Sanat, </w:t>
      </w:r>
      <w:r w:rsidR="005D3D0D">
        <w:rPr>
          <w:rFonts w:ascii="Times New Roman" w:hAnsi="Times New Roman" w:cs="Times New Roman"/>
          <w:color w:val="0D0D0D" w:themeColor="text1" w:themeTint="F2"/>
          <w:kern w:val="0"/>
          <w:sz w:val="16"/>
          <w:szCs w:val="16"/>
        </w:rPr>
        <w:t xml:space="preserve">Müzik, </w:t>
      </w:r>
      <w:r w:rsidRPr="00097967">
        <w:rPr>
          <w:rFonts w:ascii="Times New Roman" w:hAnsi="Times New Roman" w:cs="Times New Roman"/>
          <w:color w:val="0D0D0D" w:themeColor="text1" w:themeTint="F2"/>
          <w:kern w:val="0"/>
          <w:sz w:val="16"/>
          <w:szCs w:val="16"/>
        </w:rPr>
        <w:t>Hareket ve Sağlık Alanları</w:t>
      </w:r>
    </w:p>
    <w:p w14:paraId="0735BDE4" w14:textId="77777777" w:rsidR="004E1D13" w:rsidRPr="00780B3A" w:rsidRDefault="004E1D13" w:rsidP="004E1D13">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33C28701" w14:textId="7DD76C8E" w:rsidR="004E1D13" w:rsidRPr="00780B3A" w:rsidRDefault="00A3697E" w:rsidP="004E1D13">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02624" behindDoc="0" locked="0" layoutInCell="1" allowOverlap="1" wp14:anchorId="20DACA16" wp14:editId="3B4772EA">
                <wp:simplePos x="0" y="0"/>
                <wp:positionH relativeFrom="column">
                  <wp:posOffset>-29404</wp:posOffset>
                </wp:positionH>
                <wp:positionV relativeFrom="paragraph">
                  <wp:posOffset>155439</wp:posOffset>
                </wp:positionV>
                <wp:extent cx="3188335" cy="2620954"/>
                <wp:effectExtent l="0" t="0" r="12065" b="27305"/>
                <wp:wrapNone/>
                <wp:docPr id="584452784" name="Metin Kutusu 1"/>
                <wp:cNvGraphicFramePr/>
                <a:graphic xmlns:a="http://schemas.openxmlformats.org/drawingml/2006/main">
                  <a:graphicData uri="http://schemas.microsoft.com/office/word/2010/wordprocessingShape">
                    <wps:wsp>
                      <wps:cNvSpPr txBox="1"/>
                      <wps:spPr>
                        <a:xfrm>
                          <a:off x="0" y="0"/>
                          <a:ext cx="3188335" cy="2620954"/>
                        </a:xfrm>
                        <a:prstGeom prst="rect">
                          <a:avLst/>
                        </a:prstGeom>
                        <a:solidFill>
                          <a:schemeClr val="lt1"/>
                        </a:solidFill>
                        <a:ln w="6350">
                          <a:solidFill>
                            <a:prstClr val="black"/>
                          </a:solidFill>
                        </a:ln>
                      </wps:spPr>
                      <wps:txbx>
                        <w:txbxContent>
                          <w:p w14:paraId="499519E5"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780F4E1D" w14:textId="77777777" w:rsidR="006D00A0" w:rsidRPr="00A72F9B" w:rsidRDefault="006D00A0" w:rsidP="004E1D13">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w:t>
                            </w:r>
                            <w:r w:rsidRPr="00A72F9B">
                              <w:rPr>
                                <w:rFonts w:ascii="Times New Roman" w:hAnsi="Times New Roman" w:cs="Times New Roman"/>
                                <w:b/>
                                <w:bCs/>
                                <w:kern w:val="0"/>
                                <w:sz w:val="16"/>
                                <w:szCs w:val="16"/>
                              </w:rPr>
                              <w:t xml:space="preserve"> Alanı</w:t>
                            </w:r>
                          </w:p>
                          <w:p w14:paraId="63B91711" w14:textId="77777777" w:rsidR="006D00A0" w:rsidRPr="00A3697E" w:rsidRDefault="006D00A0" w:rsidP="00A3697E">
                            <w:pPr>
                              <w:autoSpaceDE w:val="0"/>
                              <w:autoSpaceDN w:val="0"/>
                              <w:adjustRightInd w:val="0"/>
                              <w:spacing w:after="0" w:line="276" w:lineRule="auto"/>
                              <w:rPr>
                                <w:rFonts w:ascii="Times New Roman" w:hAnsi="Times New Roman" w:cs="Times New Roman"/>
                                <w:bCs/>
                                <w:kern w:val="0"/>
                                <w:sz w:val="16"/>
                                <w:szCs w:val="16"/>
                              </w:rPr>
                            </w:pPr>
                            <w:r w:rsidRPr="00A3697E">
                              <w:rPr>
                                <w:rFonts w:ascii="Times New Roman" w:hAnsi="Times New Roman" w:cs="Times New Roman"/>
                                <w:bCs/>
                                <w:kern w:val="0"/>
                                <w:sz w:val="16"/>
                                <w:szCs w:val="16"/>
                              </w:rPr>
                              <w:t>TADB. Dinleme</w:t>
                            </w:r>
                          </w:p>
                          <w:p w14:paraId="4EB6DACA" w14:textId="77777777" w:rsidR="006D00A0" w:rsidRPr="00A3697E" w:rsidRDefault="006D00A0" w:rsidP="00A3697E">
                            <w:pPr>
                              <w:autoSpaceDE w:val="0"/>
                              <w:autoSpaceDN w:val="0"/>
                              <w:adjustRightInd w:val="0"/>
                              <w:spacing w:after="0" w:line="276" w:lineRule="auto"/>
                              <w:rPr>
                                <w:rFonts w:ascii="Times New Roman" w:hAnsi="Times New Roman" w:cs="Times New Roman"/>
                                <w:bCs/>
                                <w:kern w:val="0"/>
                                <w:sz w:val="16"/>
                                <w:szCs w:val="16"/>
                              </w:rPr>
                            </w:pPr>
                            <w:r w:rsidRPr="00A3697E">
                              <w:rPr>
                                <w:rFonts w:ascii="Times New Roman" w:hAnsi="Times New Roman" w:cs="Times New Roman"/>
                                <w:bCs/>
                                <w:kern w:val="0"/>
                                <w:sz w:val="16"/>
                                <w:szCs w:val="16"/>
                              </w:rPr>
                              <w:t>TAOB. Okuma</w:t>
                            </w:r>
                          </w:p>
                          <w:p w14:paraId="57F45BA3" w14:textId="77777777" w:rsidR="006D00A0" w:rsidRPr="00A3697E" w:rsidRDefault="006D00A0" w:rsidP="00A3697E">
                            <w:pPr>
                              <w:autoSpaceDE w:val="0"/>
                              <w:autoSpaceDN w:val="0"/>
                              <w:adjustRightInd w:val="0"/>
                              <w:spacing w:after="0" w:line="276" w:lineRule="auto"/>
                              <w:rPr>
                                <w:rFonts w:ascii="Times New Roman" w:hAnsi="Times New Roman" w:cs="Times New Roman"/>
                                <w:bCs/>
                                <w:kern w:val="0"/>
                                <w:sz w:val="16"/>
                                <w:szCs w:val="16"/>
                              </w:rPr>
                            </w:pPr>
                            <w:r w:rsidRPr="00A3697E">
                              <w:rPr>
                                <w:rFonts w:ascii="Times New Roman" w:hAnsi="Times New Roman" w:cs="Times New Roman"/>
                                <w:bCs/>
                                <w:kern w:val="0"/>
                                <w:sz w:val="16"/>
                                <w:szCs w:val="16"/>
                              </w:rPr>
                              <w:t>TAEOB. Erken Okuryazarlık</w:t>
                            </w:r>
                          </w:p>
                          <w:p w14:paraId="3BB6DF14" w14:textId="77777777" w:rsidR="006D00A0" w:rsidRPr="00A3697E" w:rsidRDefault="006D00A0" w:rsidP="00A3697E">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Matematik Alanı</w:t>
                            </w:r>
                          </w:p>
                          <w:p w14:paraId="3D731CE1" w14:textId="77777777" w:rsidR="006D00A0" w:rsidRPr="00A3697E" w:rsidRDefault="006D00A0" w:rsidP="00A3697E">
                            <w:pPr>
                              <w:autoSpaceDE w:val="0"/>
                              <w:autoSpaceDN w:val="0"/>
                              <w:adjustRightInd w:val="0"/>
                              <w:spacing w:after="0" w:line="276" w:lineRule="auto"/>
                              <w:rPr>
                                <w:rFonts w:ascii="Times New Roman" w:hAnsi="Times New Roman" w:cs="Times New Roman"/>
                                <w:color w:val="000000"/>
                                <w:kern w:val="0"/>
                                <w:sz w:val="16"/>
                                <w:szCs w:val="16"/>
                              </w:rPr>
                            </w:pPr>
                            <w:r w:rsidRPr="00A3697E">
                              <w:rPr>
                                <w:rFonts w:ascii="Times New Roman" w:hAnsi="Times New Roman" w:cs="Times New Roman"/>
                                <w:color w:val="000000"/>
                                <w:kern w:val="0"/>
                                <w:sz w:val="16"/>
                                <w:szCs w:val="16"/>
                              </w:rPr>
                              <w:t>MAB1. Matematiksel Muhakeme</w:t>
                            </w:r>
                          </w:p>
                          <w:p w14:paraId="0427BF88" w14:textId="77777777" w:rsidR="006D00A0" w:rsidRPr="00A3697E" w:rsidRDefault="006D00A0" w:rsidP="00A3697E">
                            <w:pPr>
                              <w:autoSpaceDE w:val="0"/>
                              <w:autoSpaceDN w:val="0"/>
                              <w:adjustRightInd w:val="0"/>
                              <w:spacing w:after="0" w:line="276" w:lineRule="auto"/>
                              <w:rPr>
                                <w:rFonts w:ascii="Times New Roman" w:hAnsi="Times New Roman" w:cs="Times New Roman"/>
                                <w:color w:val="000000"/>
                                <w:kern w:val="0"/>
                                <w:sz w:val="16"/>
                                <w:szCs w:val="16"/>
                              </w:rPr>
                            </w:pPr>
                            <w:r w:rsidRPr="00A3697E">
                              <w:rPr>
                                <w:rFonts w:ascii="Times New Roman" w:hAnsi="Times New Roman" w:cs="Times New Roman"/>
                                <w:color w:val="000000"/>
                                <w:kern w:val="0"/>
                                <w:sz w:val="16"/>
                                <w:szCs w:val="16"/>
                              </w:rPr>
                              <w:t>MAB2. Matematiksel Problem Çözme</w:t>
                            </w:r>
                          </w:p>
                          <w:p w14:paraId="03EB6514" w14:textId="77777777" w:rsidR="006D00A0" w:rsidRPr="00A3697E" w:rsidRDefault="006D00A0" w:rsidP="00A3697E">
                            <w:pPr>
                              <w:autoSpaceDE w:val="0"/>
                              <w:autoSpaceDN w:val="0"/>
                              <w:adjustRightInd w:val="0"/>
                              <w:spacing w:after="0" w:line="276" w:lineRule="auto"/>
                              <w:rPr>
                                <w:rFonts w:ascii="Times New Roman" w:hAnsi="Times New Roman" w:cs="Times New Roman"/>
                                <w:color w:val="000000"/>
                                <w:kern w:val="0"/>
                                <w:sz w:val="16"/>
                                <w:szCs w:val="16"/>
                              </w:rPr>
                            </w:pPr>
                            <w:r w:rsidRPr="00A3697E">
                              <w:rPr>
                                <w:rFonts w:ascii="Times New Roman" w:hAnsi="Times New Roman" w:cs="Times New Roman"/>
                                <w:color w:val="000000"/>
                                <w:kern w:val="0"/>
                                <w:sz w:val="16"/>
                                <w:szCs w:val="16"/>
                              </w:rPr>
                              <w:t>MAB6. Sayma</w:t>
                            </w:r>
                          </w:p>
                          <w:p w14:paraId="5316C8B4" w14:textId="77777777" w:rsidR="006D00A0" w:rsidRDefault="006D00A0" w:rsidP="00A3697E">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Sosyal Alan</w:t>
                            </w:r>
                          </w:p>
                          <w:p w14:paraId="2E4D7C31" w14:textId="77777777" w:rsidR="006D00A0" w:rsidRPr="00630D40" w:rsidRDefault="006D00A0" w:rsidP="00630D40">
                            <w:pPr>
                              <w:autoSpaceDE w:val="0"/>
                              <w:autoSpaceDN w:val="0"/>
                              <w:adjustRightInd w:val="0"/>
                              <w:spacing w:after="0" w:line="276" w:lineRule="auto"/>
                              <w:rPr>
                                <w:rFonts w:ascii="Times New Roman" w:hAnsi="Times New Roman" w:cs="Times New Roman"/>
                                <w:kern w:val="0"/>
                                <w:sz w:val="16"/>
                                <w:szCs w:val="16"/>
                              </w:rPr>
                            </w:pPr>
                            <w:r w:rsidRPr="00630D40">
                              <w:rPr>
                                <w:rFonts w:ascii="Times New Roman" w:hAnsi="Times New Roman" w:cs="Times New Roman"/>
                                <w:kern w:val="0"/>
                                <w:sz w:val="16"/>
                                <w:szCs w:val="16"/>
                              </w:rPr>
                              <w:t>SBAB2. Kanıta Dayalı Sorgulama ve Araştırma</w:t>
                            </w:r>
                          </w:p>
                          <w:p w14:paraId="67C6B34A" w14:textId="77777777" w:rsidR="006D00A0" w:rsidRPr="00A3697E" w:rsidRDefault="006D00A0" w:rsidP="00630D40">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Müzik Alanı</w:t>
                            </w:r>
                          </w:p>
                          <w:p w14:paraId="3C08B5D8" w14:textId="77777777" w:rsidR="006D00A0" w:rsidRDefault="006D00A0" w:rsidP="00630D40">
                            <w:pPr>
                              <w:autoSpaceDE w:val="0"/>
                              <w:autoSpaceDN w:val="0"/>
                              <w:adjustRightInd w:val="0"/>
                              <w:spacing w:after="0"/>
                              <w:jc w:val="both"/>
                              <w:rPr>
                                <w:rFonts w:ascii="Times New Roman" w:hAnsi="Times New Roman" w:cs="Times New Roman"/>
                                <w:kern w:val="0"/>
                                <w:sz w:val="16"/>
                                <w:szCs w:val="16"/>
                              </w:rPr>
                            </w:pPr>
                            <w:r w:rsidRPr="00D5496F">
                              <w:rPr>
                                <w:rFonts w:ascii="Times New Roman" w:hAnsi="Times New Roman" w:cs="Times New Roman"/>
                                <w:bCs/>
                                <w:kern w:val="0"/>
                                <w:sz w:val="16"/>
                                <w:szCs w:val="16"/>
                              </w:rPr>
                              <w:t>MSB2. Müziksel Söyleme</w:t>
                            </w:r>
                            <w:r w:rsidRPr="00D5496F">
                              <w:rPr>
                                <w:rFonts w:ascii="Times New Roman" w:hAnsi="Times New Roman" w:cs="Times New Roman"/>
                                <w:kern w:val="0"/>
                                <w:sz w:val="16"/>
                                <w:szCs w:val="16"/>
                              </w:rPr>
                              <w:t xml:space="preserve"> </w:t>
                            </w:r>
                          </w:p>
                          <w:p w14:paraId="2B2861B2" w14:textId="0BFA2E16" w:rsidR="006D00A0" w:rsidRPr="00A72F9B" w:rsidRDefault="006D00A0" w:rsidP="004E1D13">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489D121D" w14:textId="77777777" w:rsidR="006D00A0" w:rsidRPr="00630D40" w:rsidRDefault="006D00A0" w:rsidP="00630D40">
                            <w:pPr>
                              <w:autoSpaceDE w:val="0"/>
                              <w:autoSpaceDN w:val="0"/>
                              <w:adjustRightInd w:val="0"/>
                              <w:spacing w:after="0" w:line="276" w:lineRule="auto"/>
                              <w:rPr>
                                <w:rFonts w:ascii="Times New Roman" w:hAnsi="Times New Roman" w:cs="Times New Roman"/>
                                <w:color w:val="000000"/>
                                <w:kern w:val="0"/>
                                <w:sz w:val="16"/>
                                <w:szCs w:val="16"/>
                              </w:rPr>
                            </w:pPr>
                            <w:r w:rsidRPr="00630D40">
                              <w:rPr>
                                <w:rFonts w:ascii="Times New Roman" w:hAnsi="Times New Roman" w:cs="Times New Roman"/>
                                <w:color w:val="000000"/>
                                <w:kern w:val="0"/>
                                <w:sz w:val="16"/>
                                <w:szCs w:val="16"/>
                              </w:rPr>
                              <w:t xml:space="preserve">SNAB4. Sanatsal Uygulama Yapma </w:t>
                            </w:r>
                          </w:p>
                          <w:p w14:paraId="63E8491E"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0DCF967" w14:textId="77777777" w:rsidR="006D00A0" w:rsidRPr="00630D40" w:rsidRDefault="006D00A0" w:rsidP="00630D40">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HSAB1. Aktif Yaşam İçin Psikomotor Beceriler</w:t>
                            </w:r>
                          </w:p>
                          <w:p w14:paraId="08589C2B" w14:textId="77777777" w:rsidR="006D00A0" w:rsidRPr="00630D40" w:rsidRDefault="006D00A0" w:rsidP="00630D40">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 xml:space="preserve">HSAB2. Aktif ve Zinde Yaşam İçin Sağlık Becerileri </w:t>
                            </w:r>
                          </w:p>
                          <w:p w14:paraId="4A6BD67E" w14:textId="77777777" w:rsidR="006D00A0" w:rsidRPr="00630D40" w:rsidRDefault="006D00A0" w:rsidP="00630D40">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HSAB3. Harekete İlişkin Sosyal/Bilişsel Beceriler</w:t>
                            </w:r>
                          </w:p>
                          <w:p w14:paraId="2B394EAA" w14:textId="77777777" w:rsidR="006D00A0" w:rsidRPr="002F5A74" w:rsidRDefault="006D00A0" w:rsidP="004E1D13">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CA16" id="_x0000_s1133" type="#_x0000_t202" style="position:absolute;margin-left:-2.3pt;margin-top:12.25pt;width:251.05pt;height:206.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UAPwIAAIYEAAAOAAAAZHJzL2Uyb0RvYy54bWysVEtv2zAMvg/YfxB0X+w8mxpxiixFhgFF&#13;&#10;WyAtelZkKTEmi5qkxM5+/SjZebTbadhFJkXqI/mR9OyuqRQ5COtK0Dnt91JKhOZQlHqb09eX1Zcp&#13;&#10;Jc4zXTAFWuT0KBy9m3/+NKtNJgawA1UISxBEu6w2Od15b7IkcXwnKuZ6YIRGowRbMY+q3SaFZTWi&#13;&#10;VyoZpOkkqcEWxgIXzuHtfWuk84gvpeD+SUonPFE5xdx8PG08N+FM5jOWbS0zu5J3abB/yKJipcag&#13;&#10;Z6h75hnZ2/IPqKrkFhxI3+NQJSBlyUWsAavppx+qWe+YEbEWJMeZM03u/8Hyx8PaPFvim6/QYAMD&#13;&#10;IbVxmcPLUE8jbRW+mClBO1J4PNMmGk84Xg770+lwOKaEo20wGaS341HASS7PjXX+m4CKBCGnFvsS&#13;&#10;6WKHB+db15NLiOZAlcWqVCoqYRbEUllyYNhF5WOSCP7OS2lS53QyHKcR+J0tQJ/fbxTjP7r0rrwQ&#13;&#10;T2nM+VJ8kHyzaUhZIDHpzYmaDRRHZMxCO0zO8FWJAR6Y88/M4vQgSbgR/gkPqQCzgk6iZAf219/u&#13;&#10;gz82Fa2U1DiNOXU/98wKStR3je2+7Y9GYXyjMhrfDFCx15bNtUXvqyUgVX3cPcOjGPy9OonSQvWG&#13;&#10;i7MIUdHENMfYOfUncenbHcHF42KxiE44sIb5B702PECH1gRiX5o3Zk3XWI8z8QinuWXZh/62vuGl&#13;&#10;hsXegyxj8wPTLatdA3DY4/h0ixm26VqPXpffx/w3AAAA//8DAFBLAwQUAAYACAAAACEAPnO4qOAA&#13;&#10;AAAOAQAADwAAAGRycy9kb3ducmV2LnhtbExPy07DMBC8I/EP1iJxax1CaNM0TsWj5cKJgji7sWtb&#13;&#10;xOsodtPw9yynclnNanbnUW8m37FRD9EFFHA3z4BpbINyaAR8fuxmJbCYJCrZBdQCfnSETXN9VctK&#13;&#10;hTO+63GfDCMRjJUUYFPqK85ja7WXcR56jcQdw+BlonUwXA3yTOK+43mWLbiXDsnByl4/W91+709e&#13;&#10;wPbJrExbysFuS+XcOH0d38yrELc308uaxuMaWNJTunzAXwfKDw0FO4QTqsg6AbNiQZcC8uIBGPHF&#13;&#10;akngQOB+mQNvav6/RvMLAAD//wMAUEsBAi0AFAAGAAgAAAAhALaDOJL+AAAA4QEAABMAAAAAAAAA&#13;&#10;AAAAAAAAAAAAAFtDb250ZW50X1R5cGVzXS54bWxQSwECLQAUAAYACAAAACEAOP0h/9YAAACUAQAA&#13;&#10;CwAAAAAAAAAAAAAAAAAvAQAAX3JlbHMvLnJlbHNQSwECLQAUAAYACAAAACEAmA/1AD8CAACGBAAA&#13;&#10;DgAAAAAAAAAAAAAAAAAuAgAAZHJzL2Uyb0RvYy54bWxQSwECLQAUAAYACAAAACEAPnO4qOAAAAAO&#13;&#10;AQAADwAAAAAAAAAAAAAAAACZBAAAZHJzL2Rvd25yZXYueG1sUEsFBgAAAAAEAAQA8wAAAKYFAAAA&#13;&#10;AA==&#13;&#10;" fillcolor="white [3201]" strokeweight=".5pt">
                <v:textbox>
                  <w:txbxContent>
                    <w:p w14:paraId="499519E5"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780F4E1D" w14:textId="77777777" w:rsidR="006D00A0" w:rsidRPr="00A72F9B" w:rsidRDefault="006D00A0" w:rsidP="004E1D13">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w:t>
                      </w:r>
                      <w:r w:rsidRPr="00A72F9B">
                        <w:rPr>
                          <w:rFonts w:ascii="Times New Roman" w:hAnsi="Times New Roman" w:cs="Times New Roman"/>
                          <w:b/>
                          <w:bCs/>
                          <w:kern w:val="0"/>
                          <w:sz w:val="16"/>
                          <w:szCs w:val="16"/>
                        </w:rPr>
                        <w:t xml:space="preserve"> Alanı</w:t>
                      </w:r>
                    </w:p>
                    <w:p w14:paraId="63B91711" w14:textId="77777777" w:rsidR="006D00A0" w:rsidRPr="00A3697E" w:rsidRDefault="006D00A0" w:rsidP="00A3697E">
                      <w:pPr>
                        <w:autoSpaceDE w:val="0"/>
                        <w:autoSpaceDN w:val="0"/>
                        <w:adjustRightInd w:val="0"/>
                        <w:spacing w:after="0" w:line="276" w:lineRule="auto"/>
                        <w:rPr>
                          <w:rFonts w:ascii="Times New Roman" w:hAnsi="Times New Roman" w:cs="Times New Roman"/>
                          <w:bCs/>
                          <w:kern w:val="0"/>
                          <w:sz w:val="16"/>
                          <w:szCs w:val="16"/>
                        </w:rPr>
                      </w:pPr>
                      <w:r w:rsidRPr="00A3697E">
                        <w:rPr>
                          <w:rFonts w:ascii="Times New Roman" w:hAnsi="Times New Roman" w:cs="Times New Roman"/>
                          <w:bCs/>
                          <w:kern w:val="0"/>
                          <w:sz w:val="16"/>
                          <w:szCs w:val="16"/>
                        </w:rPr>
                        <w:t>TADB. Dinleme</w:t>
                      </w:r>
                    </w:p>
                    <w:p w14:paraId="4EB6DACA" w14:textId="77777777" w:rsidR="006D00A0" w:rsidRPr="00A3697E" w:rsidRDefault="006D00A0" w:rsidP="00A3697E">
                      <w:pPr>
                        <w:autoSpaceDE w:val="0"/>
                        <w:autoSpaceDN w:val="0"/>
                        <w:adjustRightInd w:val="0"/>
                        <w:spacing w:after="0" w:line="276" w:lineRule="auto"/>
                        <w:rPr>
                          <w:rFonts w:ascii="Times New Roman" w:hAnsi="Times New Roman" w:cs="Times New Roman"/>
                          <w:bCs/>
                          <w:kern w:val="0"/>
                          <w:sz w:val="16"/>
                          <w:szCs w:val="16"/>
                        </w:rPr>
                      </w:pPr>
                      <w:r w:rsidRPr="00A3697E">
                        <w:rPr>
                          <w:rFonts w:ascii="Times New Roman" w:hAnsi="Times New Roman" w:cs="Times New Roman"/>
                          <w:bCs/>
                          <w:kern w:val="0"/>
                          <w:sz w:val="16"/>
                          <w:szCs w:val="16"/>
                        </w:rPr>
                        <w:t>TAOB. Okuma</w:t>
                      </w:r>
                    </w:p>
                    <w:p w14:paraId="57F45BA3" w14:textId="77777777" w:rsidR="006D00A0" w:rsidRPr="00A3697E" w:rsidRDefault="006D00A0" w:rsidP="00A3697E">
                      <w:pPr>
                        <w:autoSpaceDE w:val="0"/>
                        <w:autoSpaceDN w:val="0"/>
                        <w:adjustRightInd w:val="0"/>
                        <w:spacing w:after="0" w:line="276" w:lineRule="auto"/>
                        <w:rPr>
                          <w:rFonts w:ascii="Times New Roman" w:hAnsi="Times New Roman" w:cs="Times New Roman"/>
                          <w:bCs/>
                          <w:kern w:val="0"/>
                          <w:sz w:val="16"/>
                          <w:szCs w:val="16"/>
                        </w:rPr>
                      </w:pPr>
                      <w:r w:rsidRPr="00A3697E">
                        <w:rPr>
                          <w:rFonts w:ascii="Times New Roman" w:hAnsi="Times New Roman" w:cs="Times New Roman"/>
                          <w:bCs/>
                          <w:kern w:val="0"/>
                          <w:sz w:val="16"/>
                          <w:szCs w:val="16"/>
                        </w:rPr>
                        <w:t>TAEOB. Erken Okuryazarlık</w:t>
                      </w:r>
                    </w:p>
                    <w:p w14:paraId="3BB6DF14" w14:textId="77777777" w:rsidR="006D00A0" w:rsidRPr="00A3697E" w:rsidRDefault="006D00A0" w:rsidP="00A3697E">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Matematik Alanı</w:t>
                      </w:r>
                    </w:p>
                    <w:p w14:paraId="3D731CE1" w14:textId="77777777" w:rsidR="006D00A0" w:rsidRPr="00A3697E" w:rsidRDefault="006D00A0" w:rsidP="00A3697E">
                      <w:pPr>
                        <w:autoSpaceDE w:val="0"/>
                        <w:autoSpaceDN w:val="0"/>
                        <w:adjustRightInd w:val="0"/>
                        <w:spacing w:after="0" w:line="276" w:lineRule="auto"/>
                        <w:rPr>
                          <w:rFonts w:ascii="Times New Roman" w:hAnsi="Times New Roman" w:cs="Times New Roman"/>
                          <w:color w:val="000000"/>
                          <w:kern w:val="0"/>
                          <w:sz w:val="16"/>
                          <w:szCs w:val="16"/>
                        </w:rPr>
                      </w:pPr>
                      <w:r w:rsidRPr="00A3697E">
                        <w:rPr>
                          <w:rFonts w:ascii="Times New Roman" w:hAnsi="Times New Roman" w:cs="Times New Roman"/>
                          <w:color w:val="000000"/>
                          <w:kern w:val="0"/>
                          <w:sz w:val="16"/>
                          <w:szCs w:val="16"/>
                        </w:rPr>
                        <w:t>MAB1. Matematiksel Muhakeme</w:t>
                      </w:r>
                    </w:p>
                    <w:p w14:paraId="0427BF88" w14:textId="77777777" w:rsidR="006D00A0" w:rsidRPr="00A3697E" w:rsidRDefault="006D00A0" w:rsidP="00A3697E">
                      <w:pPr>
                        <w:autoSpaceDE w:val="0"/>
                        <w:autoSpaceDN w:val="0"/>
                        <w:adjustRightInd w:val="0"/>
                        <w:spacing w:after="0" w:line="276" w:lineRule="auto"/>
                        <w:rPr>
                          <w:rFonts w:ascii="Times New Roman" w:hAnsi="Times New Roman" w:cs="Times New Roman"/>
                          <w:color w:val="000000"/>
                          <w:kern w:val="0"/>
                          <w:sz w:val="16"/>
                          <w:szCs w:val="16"/>
                        </w:rPr>
                      </w:pPr>
                      <w:r w:rsidRPr="00A3697E">
                        <w:rPr>
                          <w:rFonts w:ascii="Times New Roman" w:hAnsi="Times New Roman" w:cs="Times New Roman"/>
                          <w:color w:val="000000"/>
                          <w:kern w:val="0"/>
                          <w:sz w:val="16"/>
                          <w:szCs w:val="16"/>
                        </w:rPr>
                        <w:t>MAB2. Matematiksel Problem Çözme</w:t>
                      </w:r>
                    </w:p>
                    <w:p w14:paraId="03EB6514" w14:textId="77777777" w:rsidR="006D00A0" w:rsidRPr="00A3697E" w:rsidRDefault="006D00A0" w:rsidP="00A3697E">
                      <w:pPr>
                        <w:autoSpaceDE w:val="0"/>
                        <w:autoSpaceDN w:val="0"/>
                        <w:adjustRightInd w:val="0"/>
                        <w:spacing w:after="0" w:line="276" w:lineRule="auto"/>
                        <w:rPr>
                          <w:rFonts w:ascii="Times New Roman" w:hAnsi="Times New Roman" w:cs="Times New Roman"/>
                          <w:color w:val="000000"/>
                          <w:kern w:val="0"/>
                          <w:sz w:val="16"/>
                          <w:szCs w:val="16"/>
                        </w:rPr>
                      </w:pPr>
                      <w:r w:rsidRPr="00A3697E">
                        <w:rPr>
                          <w:rFonts w:ascii="Times New Roman" w:hAnsi="Times New Roman" w:cs="Times New Roman"/>
                          <w:color w:val="000000"/>
                          <w:kern w:val="0"/>
                          <w:sz w:val="16"/>
                          <w:szCs w:val="16"/>
                        </w:rPr>
                        <w:t>MAB6. Sayma</w:t>
                      </w:r>
                    </w:p>
                    <w:p w14:paraId="5316C8B4" w14:textId="77777777" w:rsidR="006D00A0" w:rsidRDefault="006D00A0" w:rsidP="00A3697E">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Sosyal Alan</w:t>
                      </w:r>
                    </w:p>
                    <w:p w14:paraId="2E4D7C31" w14:textId="77777777" w:rsidR="006D00A0" w:rsidRPr="00630D40" w:rsidRDefault="006D00A0" w:rsidP="00630D40">
                      <w:pPr>
                        <w:autoSpaceDE w:val="0"/>
                        <w:autoSpaceDN w:val="0"/>
                        <w:adjustRightInd w:val="0"/>
                        <w:spacing w:after="0" w:line="276" w:lineRule="auto"/>
                        <w:rPr>
                          <w:rFonts w:ascii="Times New Roman" w:hAnsi="Times New Roman" w:cs="Times New Roman"/>
                          <w:kern w:val="0"/>
                          <w:sz w:val="16"/>
                          <w:szCs w:val="16"/>
                        </w:rPr>
                      </w:pPr>
                      <w:r w:rsidRPr="00630D40">
                        <w:rPr>
                          <w:rFonts w:ascii="Times New Roman" w:hAnsi="Times New Roman" w:cs="Times New Roman"/>
                          <w:kern w:val="0"/>
                          <w:sz w:val="16"/>
                          <w:szCs w:val="16"/>
                        </w:rPr>
                        <w:t>SBAB2. Kanıta Dayalı Sorgulama ve Araştırma</w:t>
                      </w:r>
                    </w:p>
                    <w:p w14:paraId="67C6B34A" w14:textId="77777777" w:rsidR="006D00A0" w:rsidRPr="00A3697E" w:rsidRDefault="006D00A0" w:rsidP="00630D40">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Müzik Alanı</w:t>
                      </w:r>
                    </w:p>
                    <w:p w14:paraId="3C08B5D8" w14:textId="77777777" w:rsidR="006D00A0" w:rsidRDefault="006D00A0" w:rsidP="00630D40">
                      <w:pPr>
                        <w:autoSpaceDE w:val="0"/>
                        <w:autoSpaceDN w:val="0"/>
                        <w:adjustRightInd w:val="0"/>
                        <w:spacing w:after="0"/>
                        <w:jc w:val="both"/>
                        <w:rPr>
                          <w:rFonts w:ascii="Times New Roman" w:hAnsi="Times New Roman" w:cs="Times New Roman"/>
                          <w:kern w:val="0"/>
                          <w:sz w:val="16"/>
                          <w:szCs w:val="16"/>
                        </w:rPr>
                      </w:pPr>
                      <w:r w:rsidRPr="00D5496F">
                        <w:rPr>
                          <w:rFonts w:ascii="Times New Roman" w:hAnsi="Times New Roman" w:cs="Times New Roman"/>
                          <w:bCs/>
                          <w:kern w:val="0"/>
                          <w:sz w:val="16"/>
                          <w:szCs w:val="16"/>
                        </w:rPr>
                        <w:t>MSB2. Müziksel Söyleme</w:t>
                      </w:r>
                      <w:r w:rsidRPr="00D5496F">
                        <w:rPr>
                          <w:rFonts w:ascii="Times New Roman" w:hAnsi="Times New Roman" w:cs="Times New Roman"/>
                          <w:kern w:val="0"/>
                          <w:sz w:val="16"/>
                          <w:szCs w:val="16"/>
                        </w:rPr>
                        <w:t xml:space="preserve"> </w:t>
                      </w:r>
                    </w:p>
                    <w:p w14:paraId="2B2861B2" w14:textId="0BFA2E16" w:rsidR="006D00A0" w:rsidRPr="00A72F9B" w:rsidRDefault="006D00A0" w:rsidP="004E1D13">
                      <w:pPr>
                        <w:autoSpaceDE w:val="0"/>
                        <w:autoSpaceDN w:val="0"/>
                        <w:adjustRightInd w:val="0"/>
                        <w:spacing w:after="0" w:line="276" w:lineRule="auto"/>
                        <w:rPr>
                          <w:rFonts w:ascii="Times New Roman" w:hAnsi="Times New Roman" w:cs="Times New Roman"/>
                          <w:b/>
                          <w:bCs/>
                          <w:color w:val="000000"/>
                          <w:kern w:val="0"/>
                          <w:sz w:val="16"/>
                          <w:szCs w:val="16"/>
                        </w:rPr>
                      </w:pPr>
                      <w:r w:rsidRPr="00A72F9B">
                        <w:rPr>
                          <w:rFonts w:ascii="Times New Roman" w:hAnsi="Times New Roman" w:cs="Times New Roman"/>
                          <w:b/>
                          <w:bCs/>
                          <w:color w:val="000000"/>
                          <w:kern w:val="0"/>
                          <w:sz w:val="16"/>
                          <w:szCs w:val="16"/>
                        </w:rPr>
                        <w:t>Sanat Alanı</w:t>
                      </w:r>
                    </w:p>
                    <w:p w14:paraId="489D121D" w14:textId="77777777" w:rsidR="006D00A0" w:rsidRPr="00630D40" w:rsidRDefault="006D00A0" w:rsidP="00630D40">
                      <w:pPr>
                        <w:autoSpaceDE w:val="0"/>
                        <w:autoSpaceDN w:val="0"/>
                        <w:adjustRightInd w:val="0"/>
                        <w:spacing w:after="0" w:line="276" w:lineRule="auto"/>
                        <w:rPr>
                          <w:rFonts w:ascii="Times New Roman" w:hAnsi="Times New Roman" w:cs="Times New Roman"/>
                          <w:color w:val="000000"/>
                          <w:kern w:val="0"/>
                          <w:sz w:val="16"/>
                          <w:szCs w:val="16"/>
                        </w:rPr>
                      </w:pPr>
                      <w:r w:rsidRPr="00630D40">
                        <w:rPr>
                          <w:rFonts w:ascii="Times New Roman" w:hAnsi="Times New Roman" w:cs="Times New Roman"/>
                          <w:color w:val="000000"/>
                          <w:kern w:val="0"/>
                          <w:sz w:val="16"/>
                          <w:szCs w:val="16"/>
                        </w:rPr>
                        <w:t xml:space="preserve">SNAB4. Sanatsal Uygulama Yapma </w:t>
                      </w:r>
                    </w:p>
                    <w:p w14:paraId="63E8491E"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10DCF967" w14:textId="77777777" w:rsidR="006D00A0" w:rsidRPr="00630D40" w:rsidRDefault="006D00A0" w:rsidP="00630D40">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HSAB1. Aktif Yaşam İçin Psikomotor Beceriler</w:t>
                      </w:r>
                    </w:p>
                    <w:p w14:paraId="08589C2B" w14:textId="77777777" w:rsidR="006D00A0" w:rsidRPr="00630D40" w:rsidRDefault="006D00A0" w:rsidP="00630D40">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 xml:space="preserve">HSAB2. Aktif ve Zinde Yaşam İçin Sağlık Becerileri </w:t>
                      </w:r>
                    </w:p>
                    <w:p w14:paraId="4A6BD67E" w14:textId="77777777" w:rsidR="006D00A0" w:rsidRPr="00630D40" w:rsidRDefault="006D00A0" w:rsidP="00630D40">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HSAB3. Harekete İlişkin Sosyal/Bilişsel Beceriler</w:t>
                      </w:r>
                    </w:p>
                    <w:p w14:paraId="2B394EAA" w14:textId="77777777" w:rsidR="006D00A0" w:rsidRPr="002F5A74" w:rsidRDefault="006D00A0" w:rsidP="004E1D13">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4E1D13"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03648" behindDoc="0" locked="0" layoutInCell="1" allowOverlap="1" wp14:anchorId="2BCE27B7" wp14:editId="7820AC48">
                <wp:simplePos x="0" y="0"/>
                <wp:positionH relativeFrom="column">
                  <wp:posOffset>3217450</wp:posOffset>
                </wp:positionH>
                <wp:positionV relativeFrom="paragraph">
                  <wp:posOffset>155439</wp:posOffset>
                </wp:positionV>
                <wp:extent cx="2956560" cy="1995055"/>
                <wp:effectExtent l="0" t="0" r="15240" b="24765"/>
                <wp:wrapNone/>
                <wp:docPr id="2035216181" name="Metin Kutusu 1"/>
                <wp:cNvGraphicFramePr/>
                <a:graphic xmlns:a="http://schemas.openxmlformats.org/drawingml/2006/main">
                  <a:graphicData uri="http://schemas.microsoft.com/office/word/2010/wordprocessingShape">
                    <wps:wsp>
                      <wps:cNvSpPr txBox="1"/>
                      <wps:spPr>
                        <a:xfrm>
                          <a:off x="0" y="0"/>
                          <a:ext cx="2956560" cy="1995055"/>
                        </a:xfrm>
                        <a:prstGeom prst="rect">
                          <a:avLst/>
                        </a:prstGeom>
                        <a:solidFill>
                          <a:schemeClr val="lt1"/>
                        </a:solidFill>
                        <a:ln w="6350">
                          <a:solidFill>
                            <a:prstClr val="black"/>
                          </a:solidFill>
                        </a:ln>
                      </wps:spPr>
                      <wps:txbx>
                        <w:txbxContent>
                          <w:p w14:paraId="14840B59"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28B42369" w14:textId="77777777" w:rsidR="006D00A0" w:rsidRPr="0058501D" w:rsidRDefault="006D00A0" w:rsidP="004E1D13">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21BF30F6" w14:textId="77777777" w:rsidR="006D00A0" w:rsidRPr="00A57C79" w:rsidRDefault="006D00A0" w:rsidP="004E1D1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EC62196" w14:textId="77777777" w:rsidR="006D00A0" w:rsidRPr="008323C1" w:rsidRDefault="006D00A0" w:rsidP="004E1D13">
                            <w:pPr>
                              <w:autoSpaceDE w:val="0"/>
                              <w:autoSpaceDN w:val="0"/>
                              <w:adjustRightInd w:val="0"/>
                              <w:spacing w:after="0" w:line="276" w:lineRule="auto"/>
                              <w:rPr>
                                <w:rFonts w:ascii="Times New Roman" w:hAnsi="Times New Roman" w:cs="Times New Roman"/>
                                <w:b/>
                                <w:bCs/>
                                <w:kern w:val="0"/>
                                <w:sz w:val="16"/>
                                <w:szCs w:val="16"/>
                              </w:rPr>
                            </w:pPr>
                            <w:r w:rsidRPr="008323C1">
                              <w:rPr>
                                <w:rFonts w:ascii="Times New Roman" w:hAnsi="Times New Roman" w:cs="Times New Roman"/>
                                <w:b/>
                                <w:bCs/>
                                <w:kern w:val="0"/>
                                <w:sz w:val="16"/>
                                <w:szCs w:val="16"/>
                              </w:rPr>
                              <w:t>SDB1.2.SB2.Motivasyonunu ayarlamak</w:t>
                            </w:r>
                          </w:p>
                          <w:p w14:paraId="520357A0" w14:textId="77777777" w:rsidR="006D00A0" w:rsidRPr="008323C1" w:rsidRDefault="006D00A0" w:rsidP="004E1D13">
                            <w:pPr>
                              <w:autoSpaceDE w:val="0"/>
                              <w:autoSpaceDN w:val="0"/>
                              <w:adjustRightInd w:val="0"/>
                              <w:spacing w:after="0" w:line="276" w:lineRule="auto"/>
                              <w:ind w:left="142"/>
                              <w:rPr>
                                <w:rFonts w:ascii="Times New Roman" w:hAnsi="Times New Roman" w:cs="Times New Roman"/>
                                <w:kern w:val="0"/>
                                <w:sz w:val="16"/>
                                <w:szCs w:val="16"/>
                              </w:rPr>
                            </w:pPr>
                            <w:r w:rsidRPr="008323C1">
                              <w:rPr>
                                <w:rFonts w:ascii="Times New Roman" w:hAnsi="Times New Roman" w:cs="Times New Roman"/>
                                <w:kern w:val="0"/>
                                <w:sz w:val="16"/>
                                <w:szCs w:val="16"/>
                              </w:rPr>
                              <w:t xml:space="preserve">SDB1.2.SB2.G1. İlgisini çekecek bir etkinliğe katılmak için harekete geçer. </w:t>
                            </w:r>
                          </w:p>
                          <w:p w14:paraId="654570AF" w14:textId="77777777" w:rsidR="006D00A0" w:rsidRPr="00A3697E" w:rsidRDefault="006D00A0" w:rsidP="004E1D13">
                            <w:pPr>
                              <w:autoSpaceDE w:val="0"/>
                              <w:autoSpaceDN w:val="0"/>
                              <w:adjustRightInd w:val="0"/>
                              <w:spacing w:after="0" w:line="276" w:lineRule="auto"/>
                              <w:ind w:left="142"/>
                              <w:rPr>
                                <w:rFonts w:ascii="Times New Roman" w:hAnsi="Times New Roman" w:cs="Times New Roman"/>
                                <w:kern w:val="0"/>
                                <w:sz w:val="16"/>
                                <w:szCs w:val="16"/>
                              </w:rPr>
                            </w:pPr>
                            <w:r w:rsidRPr="00A3697E">
                              <w:rPr>
                                <w:rFonts w:ascii="Times New Roman" w:hAnsi="Times New Roman" w:cs="Times New Roman"/>
                                <w:kern w:val="0"/>
                                <w:sz w:val="16"/>
                                <w:szCs w:val="16"/>
                              </w:rPr>
                              <w:t>SDB1.2.SB2.G4. Katıldığı etkinliğe dikkatini verir.</w:t>
                            </w:r>
                          </w:p>
                          <w:p w14:paraId="3400E86E" w14:textId="77777777" w:rsidR="006D00A0" w:rsidRPr="007C3720" w:rsidRDefault="006D00A0" w:rsidP="004E1D13">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21E18B4B" w14:textId="77777777" w:rsidR="006D00A0" w:rsidRPr="00A3697E" w:rsidRDefault="006D00A0" w:rsidP="004E1D13">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SDB2.1.SB1. Başkalarını etkin şekilde dinlemek</w:t>
                            </w:r>
                          </w:p>
                          <w:p w14:paraId="64A99316" w14:textId="77777777" w:rsidR="006D00A0" w:rsidRPr="00A3697E" w:rsidRDefault="006D00A0" w:rsidP="004E1D13">
                            <w:pPr>
                              <w:autoSpaceDE w:val="0"/>
                              <w:autoSpaceDN w:val="0"/>
                              <w:adjustRightInd w:val="0"/>
                              <w:spacing w:after="0" w:line="276" w:lineRule="auto"/>
                              <w:rPr>
                                <w:rFonts w:ascii="Times New Roman" w:hAnsi="Times New Roman" w:cs="Times New Roman"/>
                                <w:kern w:val="0"/>
                                <w:sz w:val="16"/>
                                <w:szCs w:val="16"/>
                              </w:rPr>
                            </w:pPr>
                            <w:r w:rsidRPr="00A3697E">
                              <w:rPr>
                                <w:rFonts w:ascii="Times New Roman" w:hAnsi="Times New Roman" w:cs="Times New Roman"/>
                                <w:kern w:val="0"/>
                                <w:sz w:val="16"/>
                                <w:szCs w:val="16"/>
                              </w:rPr>
                              <w:t>SDB2.1.SB1.G3. Konuşmak için sırasını bekler.</w:t>
                            </w:r>
                          </w:p>
                          <w:p w14:paraId="587CA0D6" w14:textId="77777777" w:rsidR="006D00A0" w:rsidRPr="00A57C79" w:rsidRDefault="006D00A0" w:rsidP="004E1D1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055A540A" w14:textId="77777777" w:rsidR="006D00A0" w:rsidRPr="005D40A2" w:rsidRDefault="006D00A0" w:rsidP="005D40A2">
                            <w:pPr>
                              <w:autoSpaceDE w:val="0"/>
                              <w:autoSpaceDN w:val="0"/>
                              <w:adjustRightInd w:val="0"/>
                              <w:spacing w:after="0" w:line="276" w:lineRule="auto"/>
                              <w:rPr>
                                <w:rFonts w:ascii="Times New Roman" w:hAnsi="Times New Roman" w:cs="Times New Roman"/>
                                <w:b/>
                                <w:bCs/>
                                <w:kern w:val="0"/>
                                <w:sz w:val="16"/>
                                <w:szCs w:val="16"/>
                              </w:rPr>
                            </w:pPr>
                            <w:r w:rsidRPr="005D40A2">
                              <w:rPr>
                                <w:rFonts w:ascii="Times New Roman" w:hAnsi="Times New Roman" w:cs="Times New Roman"/>
                                <w:b/>
                                <w:bCs/>
                                <w:kern w:val="0"/>
                                <w:sz w:val="16"/>
                                <w:szCs w:val="16"/>
                              </w:rPr>
                              <w:t>SDB2.2.SB4. Ekip (takım) çalışması yapmak ve yardımlaşmak</w:t>
                            </w:r>
                          </w:p>
                          <w:p w14:paraId="7556AB1E" w14:textId="77777777" w:rsidR="006D00A0" w:rsidRPr="005D40A2" w:rsidRDefault="006D00A0" w:rsidP="005D40A2">
                            <w:pPr>
                              <w:autoSpaceDE w:val="0"/>
                              <w:autoSpaceDN w:val="0"/>
                              <w:adjustRightInd w:val="0"/>
                              <w:spacing w:after="0" w:line="276" w:lineRule="auto"/>
                              <w:rPr>
                                <w:rFonts w:ascii="Times New Roman" w:hAnsi="Times New Roman" w:cs="Times New Roman"/>
                                <w:kern w:val="0"/>
                                <w:sz w:val="16"/>
                                <w:szCs w:val="16"/>
                              </w:rPr>
                            </w:pPr>
                            <w:r w:rsidRPr="005D40A2">
                              <w:rPr>
                                <w:rFonts w:ascii="Times New Roman" w:hAnsi="Times New Roman" w:cs="Times New Roman"/>
                                <w:kern w:val="0"/>
                                <w:sz w:val="16"/>
                                <w:szCs w:val="16"/>
                              </w:rPr>
                              <w:t xml:space="preserve">SDB2.2.SB4.G5. Aldığı görevleri yerine getirerek takıma katkı sağlar. </w:t>
                            </w:r>
                          </w:p>
                          <w:p w14:paraId="5EC909E6" w14:textId="77777777" w:rsidR="006D00A0" w:rsidRPr="008323C1" w:rsidRDefault="006D00A0" w:rsidP="004E1D13">
                            <w:pPr>
                              <w:autoSpaceDE w:val="0"/>
                              <w:autoSpaceDN w:val="0"/>
                              <w:adjustRightInd w:val="0"/>
                              <w:spacing w:after="0" w:line="276" w:lineRule="auto"/>
                              <w:rPr>
                                <w:rFonts w:ascii="Times New Roman" w:hAnsi="Times New Roman" w:cs="Times New Roman"/>
                                <w:kern w:val="0"/>
                                <w:sz w:val="16"/>
                                <w:szCs w:val="16"/>
                              </w:rPr>
                            </w:pPr>
                          </w:p>
                          <w:p w14:paraId="618D9B1D" w14:textId="77777777" w:rsidR="006D00A0" w:rsidRPr="008323C1" w:rsidRDefault="006D00A0" w:rsidP="004E1D13">
                            <w:pPr>
                              <w:autoSpaceDE w:val="0"/>
                              <w:autoSpaceDN w:val="0"/>
                              <w:adjustRightInd w:val="0"/>
                              <w:spacing w:after="0" w:line="276" w:lineRule="auto"/>
                              <w:rPr>
                                <w:rFonts w:ascii="Times New Roman" w:hAnsi="Times New Roman" w:cs="Times New Roman"/>
                                <w:kern w:val="0"/>
                                <w:sz w:val="16"/>
                                <w:szCs w:val="16"/>
                              </w:rPr>
                            </w:pPr>
                          </w:p>
                          <w:p w14:paraId="1084A139" w14:textId="77777777" w:rsidR="006D00A0" w:rsidRPr="008323C1" w:rsidRDefault="006D00A0" w:rsidP="004E1D13">
                            <w:pPr>
                              <w:autoSpaceDE w:val="0"/>
                              <w:autoSpaceDN w:val="0"/>
                              <w:adjustRightInd w:val="0"/>
                              <w:spacing w:after="0" w:line="276" w:lineRule="auto"/>
                              <w:rPr>
                                <w:rFonts w:ascii="Times New Roman" w:hAnsi="Times New Roman" w:cs="Times New Roman"/>
                                <w:kern w:val="0"/>
                                <w:sz w:val="16"/>
                                <w:szCs w:val="16"/>
                              </w:rPr>
                            </w:pPr>
                          </w:p>
                          <w:p w14:paraId="4B29BA95" w14:textId="77777777" w:rsidR="006D00A0" w:rsidRPr="00082600" w:rsidRDefault="006D00A0" w:rsidP="004E1D13">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AE7CCC9" w14:textId="77777777" w:rsidR="006D00A0" w:rsidRPr="00CF6976" w:rsidRDefault="006D00A0" w:rsidP="004E1D13">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27B7" id="_x0000_s1134" type="#_x0000_t202" style="position:absolute;margin-left:253.35pt;margin-top:12.25pt;width:232.8pt;height:157.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fGyPgIAAIYEAAAOAAAAZHJzL2Uyb0RvYy54bWysVE1v2zAMvQ/YfxB0X+xkcdYEcYosRYYB&#13;&#10;RVsgLXpWZCk2JouapMTOfv0o2flot9Owi0yK1CP5SHp+29aKHIR1FeicDgcpJUJzKCq9y+nL8/rT&#13;&#10;DSXOM10wBVrk9CgcvV18/DBvzEyMoARVCEsQRLtZY3Jaem9mSeJ4KWrmBmCERqMEWzOPqt0lhWUN&#13;&#10;otcqGaXpJGnAFsYCF87h7V1npIuIL6Xg/lFKJzxROcXcfDxtPLfhTBZzNttZZsqK92mwf8iiZpXG&#13;&#10;oGeoO+YZ2dvqD6i64hYcSD/gUCcgZcVFrAGrGabvqtmUzIhYC5LjzJkm9/9g+cNhY54s8e1XaLGB&#13;&#10;gZDGuJnDy1BPK20dvpgpQTtSeDzTJlpPOF6Optkkm6CJo204nWZplgWc5PLcWOe/CahJEHJqsS+R&#13;&#10;Lna4d75zPbmEaA5UVawrpaISZkGslCUHhl1UPiaJ4G+8lCZNTiefszQCv7EF6PP7rWL8R5/elRfi&#13;&#10;KY05X4oPkm+3LakKLCu9OVGzheKIjFnohskZvq4wwD1z/olZnB5kAjfCP+IhFWBW0EuUlGB//e0+&#13;&#10;+GNT0UpJg9OYU/dzz6ygRH3X2O7pcDwO4xuVcfZlhIq9tmyvLXpfrwCpGuLuGR7F4O/VSZQW6ldc&#13;&#10;nGWIiiamOcbOqT+JK9/tCC4eF8tldMKBNczf643hATq0JhD73L4ya/rGepyJBzjNLZu962/nG15q&#13;&#10;WO49yCo2PzDdsdo3AIc9jk+/mGGbrvXodfl9LH4DAAD//wMAUEsDBBQABgAIAAAAIQB8tS8/4QAA&#13;&#10;AA8BAAAPAAAAZHJzL2Rvd25yZXYueG1sTE87T8MwEN6R+A/WIbFRh4Q2aZpLxaOwMFEQsxu7tkVs&#13;&#10;R7Gbhn/PMcFy0qf7ns12dj2b1Bht8Ai3iwyY8l2Q1muEj/fnmwpYTMJL0QevEL5VhG17edGIWoaz&#13;&#10;f1PTPmlGJj7WAsGkNNScx84oJ+IiDMrT7xhGJxLBUXM5ijOZu57nWbbiTlhPCUYM6tGo7mt/cgi7&#13;&#10;B73WXSVGs6uktdP8eXzVL4jXV/PThs79BlhSc/pTwO8G6g8tFTuEk5eR9QjLbFUSFSG/WwIjwrrM&#13;&#10;C2AHhKKoSuBtw//vaH8AAAD//wMAUEsBAi0AFAAGAAgAAAAhALaDOJL+AAAA4QEAABMAAAAAAAAA&#13;&#10;AAAAAAAAAAAAAFtDb250ZW50X1R5cGVzXS54bWxQSwECLQAUAAYACAAAACEAOP0h/9YAAACUAQAA&#13;&#10;CwAAAAAAAAAAAAAAAAAvAQAAX3JlbHMvLnJlbHNQSwECLQAUAAYACAAAACEAawHxsj4CAACGBAAA&#13;&#10;DgAAAAAAAAAAAAAAAAAuAgAAZHJzL2Uyb0RvYy54bWxQSwECLQAUAAYACAAAACEAfLUvP+EAAAAP&#13;&#10;AQAADwAAAAAAAAAAAAAAAACYBAAAZHJzL2Rvd25yZXYueG1sUEsFBgAAAAAEAAQA8wAAAKYFAAAA&#13;&#10;AA==&#13;&#10;" fillcolor="white [3201]" strokeweight=".5pt">
                <v:textbox>
                  <w:txbxContent>
                    <w:p w14:paraId="14840B59"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28B42369" w14:textId="77777777" w:rsidR="006D00A0" w:rsidRPr="0058501D" w:rsidRDefault="006D00A0" w:rsidP="004E1D13">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21BF30F6" w14:textId="77777777" w:rsidR="006D00A0" w:rsidRPr="00A57C79" w:rsidRDefault="006D00A0" w:rsidP="004E1D1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EC62196" w14:textId="77777777" w:rsidR="006D00A0" w:rsidRPr="008323C1" w:rsidRDefault="006D00A0" w:rsidP="004E1D13">
                      <w:pPr>
                        <w:autoSpaceDE w:val="0"/>
                        <w:autoSpaceDN w:val="0"/>
                        <w:adjustRightInd w:val="0"/>
                        <w:spacing w:after="0" w:line="276" w:lineRule="auto"/>
                        <w:rPr>
                          <w:rFonts w:ascii="Times New Roman" w:hAnsi="Times New Roman" w:cs="Times New Roman"/>
                          <w:b/>
                          <w:bCs/>
                          <w:kern w:val="0"/>
                          <w:sz w:val="16"/>
                          <w:szCs w:val="16"/>
                        </w:rPr>
                      </w:pPr>
                      <w:r w:rsidRPr="008323C1">
                        <w:rPr>
                          <w:rFonts w:ascii="Times New Roman" w:hAnsi="Times New Roman" w:cs="Times New Roman"/>
                          <w:b/>
                          <w:bCs/>
                          <w:kern w:val="0"/>
                          <w:sz w:val="16"/>
                          <w:szCs w:val="16"/>
                        </w:rPr>
                        <w:t>SDB1.2.SB2.Motivasyonunu ayarlamak</w:t>
                      </w:r>
                    </w:p>
                    <w:p w14:paraId="520357A0" w14:textId="77777777" w:rsidR="006D00A0" w:rsidRPr="008323C1" w:rsidRDefault="006D00A0" w:rsidP="004E1D13">
                      <w:pPr>
                        <w:autoSpaceDE w:val="0"/>
                        <w:autoSpaceDN w:val="0"/>
                        <w:adjustRightInd w:val="0"/>
                        <w:spacing w:after="0" w:line="276" w:lineRule="auto"/>
                        <w:ind w:left="142"/>
                        <w:rPr>
                          <w:rFonts w:ascii="Times New Roman" w:hAnsi="Times New Roman" w:cs="Times New Roman"/>
                          <w:kern w:val="0"/>
                          <w:sz w:val="16"/>
                          <w:szCs w:val="16"/>
                        </w:rPr>
                      </w:pPr>
                      <w:r w:rsidRPr="008323C1">
                        <w:rPr>
                          <w:rFonts w:ascii="Times New Roman" w:hAnsi="Times New Roman" w:cs="Times New Roman"/>
                          <w:kern w:val="0"/>
                          <w:sz w:val="16"/>
                          <w:szCs w:val="16"/>
                        </w:rPr>
                        <w:t xml:space="preserve">SDB1.2.SB2.G1. İlgisini çekecek bir etkinliğe katılmak için harekete geçer. </w:t>
                      </w:r>
                    </w:p>
                    <w:p w14:paraId="654570AF" w14:textId="77777777" w:rsidR="006D00A0" w:rsidRPr="00A3697E" w:rsidRDefault="006D00A0" w:rsidP="004E1D13">
                      <w:pPr>
                        <w:autoSpaceDE w:val="0"/>
                        <w:autoSpaceDN w:val="0"/>
                        <w:adjustRightInd w:val="0"/>
                        <w:spacing w:after="0" w:line="276" w:lineRule="auto"/>
                        <w:ind w:left="142"/>
                        <w:rPr>
                          <w:rFonts w:ascii="Times New Roman" w:hAnsi="Times New Roman" w:cs="Times New Roman"/>
                          <w:kern w:val="0"/>
                          <w:sz w:val="16"/>
                          <w:szCs w:val="16"/>
                        </w:rPr>
                      </w:pPr>
                      <w:r w:rsidRPr="00A3697E">
                        <w:rPr>
                          <w:rFonts w:ascii="Times New Roman" w:hAnsi="Times New Roman" w:cs="Times New Roman"/>
                          <w:kern w:val="0"/>
                          <w:sz w:val="16"/>
                          <w:szCs w:val="16"/>
                        </w:rPr>
                        <w:t>SDB1.2.SB2.G4. Katıldığı etkinliğe dikkatini verir.</w:t>
                      </w:r>
                    </w:p>
                    <w:p w14:paraId="3400E86E" w14:textId="77777777" w:rsidR="006D00A0" w:rsidRPr="007C3720" w:rsidRDefault="006D00A0" w:rsidP="004E1D13">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21E18B4B" w14:textId="77777777" w:rsidR="006D00A0" w:rsidRPr="00A3697E" w:rsidRDefault="006D00A0" w:rsidP="004E1D13">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SDB2.1.SB1. Başkalarını etkin şekilde dinlemek</w:t>
                      </w:r>
                    </w:p>
                    <w:p w14:paraId="64A99316" w14:textId="77777777" w:rsidR="006D00A0" w:rsidRPr="00A3697E" w:rsidRDefault="006D00A0" w:rsidP="004E1D13">
                      <w:pPr>
                        <w:autoSpaceDE w:val="0"/>
                        <w:autoSpaceDN w:val="0"/>
                        <w:adjustRightInd w:val="0"/>
                        <w:spacing w:after="0" w:line="276" w:lineRule="auto"/>
                        <w:rPr>
                          <w:rFonts w:ascii="Times New Roman" w:hAnsi="Times New Roman" w:cs="Times New Roman"/>
                          <w:kern w:val="0"/>
                          <w:sz w:val="16"/>
                          <w:szCs w:val="16"/>
                        </w:rPr>
                      </w:pPr>
                      <w:r w:rsidRPr="00A3697E">
                        <w:rPr>
                          <w:rFonts w:ascii="Times New Roman" w:hAnsi="Times New Roman" w:cs="Times New Roman"/>
                          <w:kern w:val="0"/>
                          <w:sz w:val="16"/>
                          <w:szCs w:val="16"/>
                        </w:rPr>
                        <w:t>SDB2.1.SB1.G3. Konuşmak için sırasını bekler.</w:t>
                      </w:r>
                    </w:p>
                    <w:p w14:paraId="587CA0D6" w14:textId="77777777" w:rsidR="006D00A0" w:rsidRPr="00A57C79" w:rsidRDefault="006D00A0" w:rsidP="004E1D13">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SDB2.2. İş Birliği Becerisi</w:t>
                      </w:r>
                    </w:p>
                    <w:p w14:paraId="055A540A" w14:textId="77777777" w:rsidR="006D00A0" w:rsidRPr="005D40A2" w:rsidRDefault="006D00A0" w:rsidP="005D40A2">
                      <w:pPr>
                        <w:autoSpaceDE w:val="0"/>
                        <w:autoSpaceDN w:val="0"/>
                        <w:adjustRightInd w:val="0"/>
                        <w:spacing w:after="0" w:line="276" w:lineRule="auto"/>
                        <w:rPr>
                          <w:rFonts w:ascii="Times New Roman" w:hAnsi="Times New Roman" w:cs="Times New Roman"/>
                          <w:b/>
                          <w:bCs/>
                          <w:kern w:val="0"/>
                          <w:sz w:val="16"/>
                          <w:szCs w:val="16"/>
                        </w:rPr>
                      </w:pPr>
                      <w:r w:rsidRPr="005D40A2">
                        <w:rPr>
                          <w:rFonts w:ascii="Times New Roman" w:hAnsi="Times New Roman" w:cs="Times New Roman"/>
                          <w:b/>
                          <w:bCs/>
                          <w:kern w:val="0"/>
                          <w:sz w:val="16"/>
                          <w:szCs w:val="16"/>
                        </w:rPr>
                        <w:t>SDB2.2.SB4. Ekip (takım) çalışması yapmak ve yardımlaşmak</w:t>
                      </w:r>
                    </w:p>
                    <w:p w14:paraId="7556AB1E" w14:textId="77777777" w:rsidR="006D00A0" w:rsidRPr="005D40A2" w:rsidRDefault="006D00A0" w:rsidP="005D40A2">
                      <w:pPr>
                        <w:autoSpaceDE w:val="0"/>
                        <w:autoSpaceDN w:val="0"/>
                        <w:adjustRightInd w:val="0"/>
                        <w:spacing w:after="0" w:line="276" w:lineRule="auto"/>
                        <w:rPr>
                          <w:rFonts w:ascii="Times New Roman" w:hAnsi="Times New Roman" w:cs="Times New Roman"/>
                          <w:kern w:val="0"/>
                          <w:sz w:val="16"/>
                          <w:szCs w:val="16"/>
                        </w:rPr>
                      </w:pPr>
                      <w:r w:rsidRPr="005D40A2">
                        <w:rPr>
                          <w:rFonts w:ascii="Times New Roman" w:hAnsi="Times New Roman" w:cs="Times New Roman"/>
                          <w:kern w:val="0"/>
                          <w:sz w:val="16"/>
                          <w:szCs w:val="16"/>
                        </w:rPr>
                        <w:t xml:space="preserve">SDB2.2.SB4.G5. Aldığı görevleri yerine getirerek takıma katkı sağlar. </w:t>
                      </w:r>
                    </w:p>
                    <w:p w14:paraId="5EC909E6" w14:textId="77777777" w:rsidR="006D00A0" w:rsidRPr="008323C1" w:rsidRDefault="006D00A0" w:rsidP="004E1D13">
                      <w:pPr>
                        <w:autoSpaceDE w:val="0"/>
                        <w:autoSpaceDN w:val="0"/>
                        <w:adjustRightInd w:val="0"/>
                        <w:spacing w:after="0" w:line="276" w:lineRule="auto"/>
                        <w:rPr>
                          <w:rFonts w:ascii="Times New Roman" w:hAnsi="Times New Roman" w:cs="Times New Roman"/>
                          <w:kern w:val="0"/>
                          <w:sz w:val="16"/>
                          <w:szCs w:val="16"/>
                        </w:rPr>
                      </w:pPr>
                    </w:p>
                    <w:p w14:paraId="618D9B1D" w14:textId="77777777" w:rsidR="006D00A0" w:rsidRPr="008323C1" w:rsidRDefault="006D00A0" w:rsidP="004E1D13">
                      <w:pPr>
                        <w:autoSpaceDE w:val="0"/>
                        <w:autoSpaceDN w:val="0"/>
                        <w:adjustRightInd w:val="0"/>
                        <w:spacing w:after="0" w:line="276" w:lineRule="auto"/>
                        <w:rPr>
                          <w:rFonts w:ascii="Times New Roman" w:hAnsi="Times New Roman" w:cs="Times New Roman"/>
                          <w:kern w:val="0"/>
                          <w:sz w:val="16"/>
                          <w:szCs w:val="16"/>
                        </w:rPr>
                      </w:pPr>
                    </w:p>
                    <w:p w14:paraId="1084A139" w14:textId="77777777" w:rsidR="006D00A0" w:rsidRPr="008323C1" w:rsidRDefault="006D00A0" w:rsidP="004E1D13">
                      <w:pPr>
                        <w:autoSpaceDE w:val="0"/>
                        <w:autoSpaceDN w:val="0"/>
                        <w:adjustRightInd w:val="0"/>
                        <w:spacing w:after="0" w:line="276" w:lineRule="auto"/>
                        <w:rPr>
                          <w:rFonts w:ascii="Times New Roman" w:hAnsi="Times New Roman" w:cs="Times New Roman"/>
                          <w:kern w:val="0"/>
                          <w:sz w:val="16"/>
                          <w:szCs w:val="16"/>
                        </w:rPr>
                      </w:pPr>
                    </w:p>
                    <w:p w14:paraId="4B29BA95" w14:textId="77777777" w:rsidR="006D00A0" w:rsidRPr="00082600" w:rsidRDefault="006D00A0" w:rsidP="004E1D13">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1AE7CCC9" w14:textId="77777777" w:rsidR="006D00A0" w:rsidRPr="00CF6976" w:rsidRDefault="006D00A0" w:rsidP="004E1D13">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4E1D13" w:rsidRPr="00780B3A">
        <w:rPr>
          <w:rFonts w:ascii="Times New Roman" w:hAnsi="Times New Roman" w:cs="Times New Roman"/>
          <w:b/>
          <w:bCs/>
          <w:color w:val="0D0D0D" w:themeColor="text1" w:themeTint="F2"/>
          <w:kern w:val="0"/>
          <w:sz w:val="16"/>
          <w:szCs w:val="16"/>
        </w:rPr>
        <w:t>TARİH</w:t>
      </w:r>
      <w:r w:rsidR="004E1D13" w:rsidRPr="00780B3A">
        <w:rPr>
          <w:rFonts w:ascii="Times New Roman" w:hAnsi="Times New Roman" w:cs="Times New Roman"/>
          <w:b/>
          <w:bCs/>
          <w:color w:val="0D0D0D" w:themeColor="text1" w:themeTint="F2"/>
          <w:kern w:val="0"/>
          <w:sz w:val="16"/>
          <w:szCs w:val="16"/>
        </w:rPr>
        <w:tab/>
      </w:r>
      <w:r w:rsidR="004E1D13" w:rsidRPr="00780B3A">
        <w:rPr>
          <w:rFonts w:ascii="Times New Roman" w:hAnsi="Times New Roman" w:cs="Times New Roman"/>
          <w:b/>
          <w:bCs/>
          <w:color w:val="0D0D0D" w:themeColor="text1" w:themeTint="F2"/>
          <w:kern w:val="0"/>
          <w:sz w:val="16"/>
          <w:szCs w:val="16"/>
        </w:rPr>
        <w:tab/>
        <w:t>:</w:t>
      </w:r>
      <w:r w:rsidR="004E1D13">
        <w:rPr>
          <w:rFonts w:ascii="Times New Roman" w:hAnsi="Times New Roman" w:cs="Times New Roman"/>
          <w:color w:val="0D0D0D" w:themeColor="text1" w:themeTint="F2"/>
          <w:kern w:val="0"/>
          <w:sz w:val="16"/>
          <w:szCs w:val="16"/>
        </w:rPr>
        <w:t>2</w:t>
      </w:r>
      <w:r w:rsidR="00F443F0">
        <w:rPr>
          <w:rFonts w:ascii="Times New Roman" w:hAnsi="Times New Roman" w:cs="Times New Roman"/>
          <w:color w:val="0D0D0D" w:themeColor="text1" w:themeTint="F2"/>
          <w:kern w:val="0"/>
          <w:sz w:val="16"/>
          <w:szCs w:val="16"/>
        </w:rPr>
        <w:t>4</w:t>
      </w:r>
      <w:r w:rsidR="004E1D13" w:rsidRPr="00780B3A">
        <w:rPr>
          <w:rFonts w:ascii="Times New Roman" w:hAnsi="Times New Roman" w:cs="Times New Roman"/>
          <w:color w:val="0D0D0D" w:themeColor="text1" w:themeTint="F2"/>
          <w:kern w:val="0"/>
          <w:sz w:val="16"/>
          <w:szCs w:val="16"/>
        </w:rPr>
        <w:t>/</w:t>
      </w:r>
      <w:r w:rsidR="004E1D13">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48C20D86" w14:textId="77777777" w:rsidR="004E1D13" w:rsidRPr="00780B3A" w:rsidRDefault="004E1D13" w:rsidP="004E1D13">
      <w:pPr>
        <w:spacing w:after="0" w:line="276" w:lineRule="auto"/>
        <w:rPr>
          <w:rFonts w:ascii="Times New Roman" w:hAnsi="Times New Roman" w:cs="Times New Roman"/>
          <w:b/>
          <w:bCs/>
          <w:color w:val="FF4000"/>
          <w:kern w:val="0"/>
          <w:sz w:val="16"/>
          <w:szCs w:val="16"/>
        </w:rPr>
      </w:pPr>
    </w:p>
    <w:p w14:paraId="578DB78D"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72C78F4F"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6CD1C9E6"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473B74AA"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4EF77E31"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07B0EEE1"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29C8CF62"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17C8AB6F"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08658A15" w14:textId="6A812D52"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3A6F096B" w14:textId="6415501D"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0C913C7" w14:textId="069A85A2"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4D08A530" w14:textId="26056478"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FB611DB" w14:textId="530C664E"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66D7DC38" w14:textId="20AF460C" w:rsidR="004E1D13" w:rsidRPr="00780B3A" w:rsidRDefault="00630D4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04672" behindDoc="0" locked="0" layoutInCell="1" allowOverlap="1" wp14:anchorId="5DFA0D7B" wp14:editId="7B1F2A43">
                <wp:simplePos x="0" y="0"/>
                <wp:positionH relativeFrom="column">
                  <wp:posOffset>3217450</wp:posOffset>
                </wp:positionH>
                <wp:positionV relativeFrom="paragraph">
                  <wp:posOffset>84842</wp:posOffset>
                </wp:positionV>
                <wp:extent cx="2956560" cy="1769915"/>
                <wp:effectExtent l="0" t="0" r="15240" b="20955"/>
                <wp:wrapNone/>
                <wp:docPr id="768027028" name="Metin Kutusu 1"/>
                <wp:cNvGraphicFramePr/>
                <a:graphic xmlns:a="http://schemas.openxmlformats.org/drawingml/2006/main">
                  <a:graphicData uri="http://schemas.microsoft.com/office/word/2010/wordprocessingShape">
                    <wps:wsp>
                      <wps:cNvSpPr txBox="1"/>
                      <wps:spPr>
                        <a:xfrm>
                          <a:off x="0" y="0"/>
                          <a:ext cx="2956560" cy="1769915"/>
                        </a:xfrm>
                        <a:prstGeom prst="rect">
                          <a:avLst/>
                        </a:prstGeom>
                        <a:solidFill>
                          <a:schemeClr val="lt1"/>
                        </a:solidFill>
                        <a:ln w="6350">
                          <a:solidFill>
                            <a:prstClr val="black"/>
                          </a:solidFill>
                        </a:ln>
                      </wps:spPr>
                      <wps:txbx>
                        <w:txbxContent>
                          <w:p w14:paraId="16F0BB89" w14:textId="77777777" w:rsidR="006D00A0"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C5736AF" w14:textId="77777777" w:rsidR="006D00A0" w:rsidRDefault="006D00A0" w:rsidP="004E1D13">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 xml:space="preserve">Okuryazarlık Becerileri </w:t>
                            </w:r>
                          </w:p>
                          <w:p w14:paraId="787B4F18" w14:textId="77777777" w:rsidR="006D00A0" w:rsidRPr="001F4CE1" w:rsidRDefault="006D00A0" w:rsidP="001F4CE1">
                            <w:pPr>
                              <w:autoSpaceDE w:val="0"/>
                              <w:autoSpaceDN w:val="0"/>
                              <w:adjustRightInd w:val="0"/>
                              <w:spacing w:after="0" w:line="276" w:lineRule="auto"/>
                              <w:rPr>
                                <w:rFonts w:ascii="Times New Roman" w:hAnsi="Times New Roman" w:cs="Times New Roman"/>
                                <w:b/>
                                <w:bCs/>
                                <w:kern w:val="0"/>
                                <w:sz w:val="16"/>
                                <w:szCs w:val="16"/>
                              </w:rPr>
                            </w:pPr>
                            <w:r w:rsidRPr="001F4CE1">
                              <w:rPr>
                                <w:rFonts w:ascii="Times New Roman" w:hAnsi="Times New Roman" w:cs="Times New Roman"/>
                                <w:b/>
                                <w:bCs/>
                                <w:kern w:val="0"/>
                                <w:sz w:val="16"/>
                                <w:szCs w:val="16"/>
                              </w:rPr>
                              <w:t>OB4. Görsel Okuryazarlık</w:t>
                            </w:r>
                          </w:p>
                          <w:p w14:paraId="2D9655F7"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OB4.2.Görseli Yorumlama</w:t>
                            </w:r>
                          </w:p>
                          <w:p w14:paraId="7B6C9D26"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OB4.2.SB1. Görseli incelemek</w:t>
                            </w:r>
                          </w:p>
                          <w:p w14:paraId="10D5B265"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OB4.3.Görsel Hakkında Eleştirel Düşünme</w:t>
                            </w:r>
                          </w:p>
                          <w:p w14:paraId="522800EF"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OB4.3.SB1. Görseli sorgulamak</w:t>
                            </w:r>
                          </w:p>
                          <w:p w14:paraId="497E3577" w14:textId="2A5F4163" w:rsidR="006D00A0" w:rsidRPr="00A3697E"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OB4.3.SB2. Görsel ile sorgulanan olay/konu/problem veya durum ile ilgili akıl yürütmek</w:t>
                            </w:r>
                          </w:p>
                          <w:p w14:paraId="565004F3" w14:textId="77777777" w:rsidR="006D00A0" w:rsidRPr="002C21E3" w:rsidRDefault="006D00A0" w:rsidP="004E1D13">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0D7B" id="_x0000_s1135" type="#_x0000_t202" style="position:absolute;margin-left:253.35pt;margin-top:6.7pt;width:232.8pt;height:139.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46IPgIAAIYEAAAOAAAAZHJzL2Uyb0RvYy54bWysVE1v2zAMvQ/YfxB0X2xnSdoEcYosRYYB&#13;&#10;RVsgHXpWZCk2JouapMTOfv0o2flot9Owi0yK1CP5SHp+19aKHIR1FeicZoOUEqE5FJXe5fT7y/rT&#13;&#10;LSXOM10wBVrk9CgcvVt8/DBvzEwMoQRVCEsQRLtZY3Jaem9mSeJ4KWrmBmCERqMEWzOPqt0lhWUN&#13;&#10;otcqGabpJGnAFsYCF87h7X1npIuIL6Xg/klKJzxROcXcfDxtPLfhTBZzNttZZsqK92mwf8iiZpXG&#13;&#10;oGeoe+YZ2dvqD6i64hYcSD/gUCcgZcVFrAGrydJ31WxKZkSsBclx5kyT+3+w/PGwMc+W+PYLtNjA&#13;&#10;QEhj3MzhZainlbYOX8yUoB0pPJ5pE60nHC+H0/FkPEETR1t2M5lOs3HASS7PjXX+q4CaBCGnFvsS&#13;&#10;6WKHB+c715NLiOZAVcW6UioqYRbESllyYNhF5WOSCP7GS2nS5HTyeZxG4De2AH1+v1WM/+jTu/JC&#13;&#10;PKUx50vxQfLttiVVgWWl0xM1WyiOyJiFbpic4esKAzww55+ZxelBJnAj/BMeUgFmBb1ESQn219/u&#13;&#10;gz82Fa2UNDiNOXU/98wKStQ3je2eZqNRGN+ojMY3Q1TstWV7bdH7egVIVYa7Z3gUg79XJ1FaqF9x&#13;&#10;cZYhKpqY5hg7p/4krny3I7h4XCyX0QkH1jD/oDeGB+jQmkDsS/vKrOkb63EmHuE0t2z2rr+db3ip&#13;&#10;Ybn3IKvY/MB0x2rfABz2OD79YoZtutaj1+X3sfgNAAD//wMAUEsDBBQABgAIAAAAIQBShMtm4gAA&#13;&#10;AA8BAAAPAAAAZHJzL2Rvd25yZXYueG1sTE/LTsMwELwj8Q/WVuJGnabQJmmcikfhwomCenZj17aI&#13;&#10;11HspuHvWU5wGWk1s/Oot5Pv2KiH6AIKWMwzYBrboBwaAZ8fL7cFsJgkKtkF1AK+dYRtc31Vy0qF&#13;&#10;C77rcZ8MIxOMlRRgU+orzmNrtZdxHnqNxJ3C4GWiczBcDfJC5r7jeZatuJcOKcHKXj9Z3X7tz17A&#13;&#10;7tGUpi3kYHeFcm6cDqc38yrEzWx63hA8bIAlPaW/D/jdQP2hoWLHcEYVWSfgPlutSUrE8g4YCcp1&#13;&#10;vgR2FJCX+QJ4U/P/O5ofAAAA//8DAFBLAQItABQABgAIAAAAIQC2gziS/gAAAOEBAAATAAAAAAAA&#13;&#10;AAAAAAAAAAAAAABbQ29udGVudF9UeXBlc10ueG1sUEsBAi0AFAAGAAgAAAAhADj9If/WAAAAlAEA&#13;&#10;AAsAAAAAAAAAAAAAAAAALwEAAF9yZWxzLy5yZWxzUEsBAi0AFAAGAAgAAAAhAMw3jog+AgAAhgQA&#13;&#10;AA4AAAAAAAAAAAAAAAAALgIAAGRycy9lMm9Eb2MueG1sUEsBAi0AFAAGAAgAAAAhAFKEy2biAAAA&#13;&#10;DwEAAA8AAAAAAAAAAAAAAAAAmAQAAGRycy9kb3ducmV2LnhtbFBLBQYAAAAABAAEAPMAAACnBQAA&#13;&#10;AAA=&#13;&#10;" fillcolor="white [3201]" strokeweight=".5pt">
                <v:textbox>
                  <w:txbxContent>
                    <w:p w14:paraId="16F0BB89" w14:textId="77777777" w:rsidR="006D00A0"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2C5736AF" w14:textId="77777777" w:rsidR="006D00A0" w:rsidRDefault="006D00A0" w:rsidP="004E1D13">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 xml:space="preserve">Okuryazarlık Becerileri </w:t>
                      </w:r>
                    </w:p>
                    <w:p w14:paraId="787B4F18" w14:textId="77777777" w:rsidR="006D00A0" w:rsidRPr="001F4CE1" w:rsidRDefault="006D00A0" w:rsidP="001F4CE1">
                      <w:pPr>
                        <w:autoSpaceDE w:val="0"/>
                        <w:autoSpaceDN w:val="0"/>
                        <w:adjustRightInd w:val="0"/>
                        <w:spacing w:after="0" w:line="276" w:lineRule="auto"/>
                        <w:rPr>
                          <w:rFonts w:ascii="Times New Roman" w:hAnsi="Times New Roman" w:cs="Times New Roman"/>
                          <w:b/>
                          <w:bCs/>
                          <w:kern w:val="0"/>
                          <w:sz w:val="16"/>
                          <w:szCs w:val="16"/>
                        </w:rPr>
                      </w:pPr>
                      <w:r w:rsidRPr="001F4CE1">
                        <w:rPr>
                          <w:rFonts w:ascii="Times New Roman" w:hAnsi="Times New Roman" w:cs="Times New Roman"/>
                          <w:b/>
                          <w:bCs/>
                          <w:kern w:val="0"/>
                          <w:sz w:val="16"/>
                          <w:szCs w:val="16"/>
                        </w:rPr>
                        <w:t>OB4. Görsel Okuryazarlık</w:t>
                      </w:r>
                    </w:p>
                    <w:p w14:paraId="2D9655F7"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OB4.2.Görseli Yorumlama</w:t>
                      </w:r>
                    </w:p>
                    <w:p w14:paraId="7B6C9D26"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OB4.2.SB1. Görseli incelemek</w:t>
                      </w:r>
                    </w:p>
                    <w:p w14:paraId="10D5B265"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OB4.3.Görsel Hakkında Eleştirel Düşünme</w:t>
                      </w:r>
                    </w:p>
                    <w:p w14:paraId="522800EF"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OB4.3.SB1. Görseli sorgulamak</w:t>
                      </w:r>
                    </w:p>
                    <w:p w14:paraId="497E3577" w14:textId="2A5F4163" w:rsidR="006D00A0" w:rsidRPr="00A3697E"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OB4.3.SB2. Görsel ile sorgulanan olay/konu/problem veya durum ile ilgili akıl yürütmek</w:t>
                      </w:r>
                    </w:p>
                    <w:p w14:paraId="565004F3" w14:textId="77777777" w:rsidR="006D00A0" w:rsidRPr="002C21E3" w:rsidRDefault="006D00A0" w:rsidP="004E1D13">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02282C23" w14:textId="0D11CA9D"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A31DB62" w14:textId="21E766C6"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45BA1FF0" w14:textId="291D5EAF"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106802CC" w14:textId="2A86CDAD"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013FFFF7" w14:textId="0E0443E7" w:rsidR="004E1D13" w:rsidRPr="00780B3A" w:rsidRDefault="00630D4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07744" behindDoc="0" locked="0" layoutInCell="1" allowOverlap="1" wp14:anchorId="34FB223F" wp14:editId="16F10936">
                <wp:simplePos x="0" y="0"/>
                <wp:positionH relativeFrom="column">
                  <wp:posOffset>-29404</wp:posOffset>
                </wp:positionH>
                <wp:positionV relativeFrom="paragraph">
                  <wp:posOffset>29132</wp:posOffset>
                </wp:positionV>
                <wp:extent cx="3188335" cy="1154003"/>
                <wp:effectExtent l="0" t="0" r="12065" b="27305"/>
                <wp:wrapNone/>
                <wp:docPr id="1331425969" name="Metin Kutusu 1"/>
                <wp:cNvGraphicFramePr/>
                <a:graphic xmlns:a="http://schemas.openxmlformats.org/drawingml/2006/main">
                  <a:graphicData uri="http://schemas.microsoft.com/office/word/2010/wordprocessingShape">
                    <wps:wsp>
                      <wps:cNvSpPr txBox="1"/>
                      <wps:spPr>
                        <a:xfrm>
                          <a:off x="0" y="0"/>
                          <a:ext cx="3188335" cy="1154003"/>
                        </a:xfrm>
                        <a:prstGeom prst="rect">
                          <a:avLst/>
                        </a:prstGeom>
                        <a:solidFill>
                          <a:schemeClr val="lt1"/>
                        </a:solidFill>
                        <a:ln w="6350">
                          <a:solidFill>
                            <a:prstClr val="black"/>
                          </a:solidFill>
                        </a:ln>
                      </wps:spPr>
                      <wps:txbx>
                        <w:txbxContent>
                          <w:p w14:paraId="212F190E" w14:textId="77777777" w:rsidR="006D00A0"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520928DF" w14:textId="20BC03A6" w:rsidR="006D00A0" w:rsidRPr="00A3697E" w:rsidRDefault="006D00A0" w:rsidP="001F4CE1">
                            <w:pPr>
                              <w:autoSpaceDE w:val="0"/>
                              <w:autoSpaceDN w:val="0"/>
                              <w:adjustRightInd w:val="0"/>
                              <w:spacing w:after="0" w:line="276" w:lineRule="auto"/>
                              <w:rPr>
                                <w:rFonts w:ascii="Times New Roman" w:hAnsi="Times New Roman" w:cs="Times New Roman"/>
                                <w:kern w:val="0"/>
                                <w:sz w:val="16"/>
                                <w:szCs w:val="16"/>
                              </w:rPr>
                            </w:pPr>
                            <w:r>
                              <w:rPr>
                                <w:rFonts w:ascii="Times New Roman" w:hAnsi="Times New Roman" w:cs="Times New Roman"/>
                                <w:b/>
                                <w:bCs/>
                                <w:color w:val="4EA72E" w:themeColor="accent6"/>
                                <w:kern w:val="0"/>
                                <w:sz w:val="16"/>
                                <w:szCs w:val="16"/>
                              </w:rPr>
                              <w:t xml:space="preserve">Temel Beceriler (KB1) </w:t>
                            </w:r>
                            <w:r w:rsidRPr="00A3697E">
                              <w:rPr>
                                <w:rFonts w:ascii="Times New Roman" w:hAnsi="Times New Roman" w:cs="Times New Roman"/>
                                <w:kern w:val="0"/>
                                <w:sz w:val="16"/>
                                <w:szCs w:val="16"/>
                              </w:rPr>
                              <w:t>Saymak</w:t>
                            </w:r>
                          </w:p>
                          <w:p w14:paraId="696C895A" w14:textId="6803189F" w:rsidR="006D00A0" w:rsidRDefault="006D00A0" w:rsidP="001F4CE1">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(KB1)</w:t>
                            </w:r>
                          </w:p>
                          <w:p w14:paraId="59D4793B" w14:textId="77777777" w:rsidR="006D00A0" w:rsidRPr="001F4CE1" w:rsidRDefault="006D00A0" w:rsidP="001F4CE1">
                            <w:pPr>
                              <w:autoSpaceDE w:val="0"/>
                              <w:autoSpaceDN w:val="0"/>
                              <w:adjustRightInd w:val="0"/>
                              <w:spacing w:after="0" w:line="276" w:lineRule="auto"/>
                              <w:rPr>
                                <w:rFonts w:ascii="Times New Roman" w:hAnsi="Times New Roman" w:cs="Times New Roman"/>
                                <w:b/>
                                <w:bCs/>
                                <w:kern w:val="0"/>
                                <w:sz w:val="16"/>
                                <w:szCs w:val="16"/>
                              </w:rPr>
                            </w:pPr>
                            <w:r w:rsidRPr="001F4CE1">
                              <w:rPr>
                                <w:rFonts w:ascii="Times New Roman" w:hAnsi="Times New Roman" w:cs="Times New Roman"/>
                                <w:b/>
                                <w:bCs/>
                                <w:kern w:val="0"/>
                                <w:sz w:val="16"/>
                                <w:szCs w:val="16"/>
                              </w:rPr>
                              <w:t>KB2.7. Karşılaştırma Becerisi</w:t>
                            </w:r>
                          </w:p>
                          <w:p w14:paraId="473BB4BC"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KB2.7.SB1. Birden fazla kavram veya duruma ilişkin özellikleri belirlemek</w:t>
                            </w:r>
                          </w:p>
                          <w:p w14:paraId="58916424" w14:textId="77777777" w:rsidR="006D00A0" w:rsidRPr="001F4CE1" w:rsidRDefault="006D00A0" w:rsidP="001F4CE1">
                            <w:pPr>
                              <w:autoSpaceDE w:val="0"/>
                              <w:autoSpaceDN w:val="0"/>
                              <w:adjustRightInd w:val="0"/>
                              <w:spacing w:after="0" w:line="276" w:lineRule="auto"/>
                              <w:rPr>
                                <w:rFonts w:ascii="Times New Roman" w:hAnsi="Times New Roman" w:cs="Times New Roman"/>
                                <w:b/>
                                <w:bCs/>
                                <w:kern w:val="0"/>
                                <w:sz w:val="16"/>
                                <w:szCs w:val="16"/>
                              </w:rPr>
                            </w:pPr>
                            <w:r w:rsidRPr="001F4CE1">
                              <w:rPr>
                                <w:rFonts w:ascii="Times New Roman" w:hAnsi="Times New Roman" w:cs="Times New Roman"/>
                                <w:b/>
                                <w:bCs/>
                                <w:kern w:val="0"/>
                                <w:sz w:val="16"/>
                                <w:szCs w:val="16"/>
                              </w:rPr>
                              <w:t>KB2.10. Çıkarım Yapma Becerisi</w:t>
                            </w:r>
                          </w:p>
                          <w:p w14:paraId="5CBB9CBB"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KB2.10.SB3. Karşılaştırmak</w:t>
                            </w:r>
                          </w:p>
                          <w:p w14:paraId="1CC9DC85" w14:textId="03DE2BA6" w:rsidR="006D00A0" w:rsidRPr="005D40A2" w:rsidRDefault="006D00A0" w:rsidP="004E1D13">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223F" id="_x0000_s1136" type="#_x0000_t202" style="position:absolute;margin-left:-2.3pt;margin-top:2.3pt;width:251.05pt;height:90.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h9RPQIAAIYEAAAOAAAAZHJzL2Uyb0RvYy54bWysVE1v2zAMvQ/YfxB0X2zno0uNOEWWIsOA&#13;&#10;oi2QDj0rshwLk0VNUmJnv36U4ny022nYRaZE6ol8fPTsrmsU2QvrJOiCZoOUEqE5lFJvC/r9ZfVp&#13;&#10;SonzTJdMgRYFPQhH7+YfP8xak4sh1KBKYQmCaJe3pqC19yZPEsdr0TA3ACM0OiuwDfO4tduktKxF&#13;&#10;9EYlwzS9SVqwpbHAhXN4en900nnEryrB/VNVOeGJKijm5uNq47oJazKfsXxrmakl79Ng/5BFw6TG&#13;&#10;R89Q98wzsrPyD6hGcgsOKj/g0CRQVZKLWANWk6XvqlnXzIhYC5LjzJkm9/9g+eN+bZ4t8d0X6LCB&#13;&#10;gZDWuNzhYainq2wTvpgpQT9SeDjTJjpPOB6Osul0NJpQwtGXZZNxmo4CTnK5bqzzXwU0JBgFtdiX&#13;&#10;SBfbPzh/DD2FhNccKFmupFJxE7QglsqSPcMuKh+TRPA3UUqTtqA3o0kagd/4AvT5/kYx/qNP7yoK&#13;&#10;8ZTGnC/FB8t3m47IMpQVtRLONlAekDELRzE5w1cSH3hgzj8zi+pBknAi/BMulQLMCnqLkhrsr7+d&#13;&#10;h3hsKnopaVGNBXU/d8wKStQ3je2+zcbjIN+4GU8+D3Fjrz2ba4/eNUtAqjKcPcOjGeK9OpmVheYV&#13;&#10;B2cRXkUX0xzfLqg/mUt/nBEcPC4WixiEgjXMP+i14QE6tCYQ+9K9Mmv6xnrUxCOcdMvyd/09xoab&#13;&#10;GhY7D5WMzb+w2jcAxR7l0w9mmKbrfYy6/D7mvwEAAP//AwBQSwMEFAAGAAgAAAAhAP/PDxDfAAAA&#13;&#10;DQEAAA8AAABkcnMvZG93bnJldi54bWxMT8tOwzAQvCPxD9YicWsdoIQ0jVPxKL1woiDObuzaFvE6&#13;&#10;st00/D3bE1x2tZrZeTTryfds1DG5gAJu5gUwjV1QDo2Az4/XWQUsZYlK9gG1gB+dYN1eXjSyVuGE&#13;&#10;73rcZcNIBFMtBdich5rz1FntZZqHQSNhhxC9zHRGw1WUJxL3Pb8tipJ76ZAcrBz0s9Xd9+7oBWye&#13;&#10;zNJ0lYx2Uynnxunr8Ga2QlxfTS8rGo8rYFlP+e8Dzh0oP7QUbB+OqBLrBcwWJTEFnBfBi+XDPbA9&#13;&#10;8aryDnjb8P8t2l8AAAD//wMAUEsBAi0AFAAGAAgAAAAhALaDOJL+AAAA4QEAABMAAAAAAAAAAAAA&#13;&#10;AAAAAAAAAFtDb250ZW50X1R5cGVzXS54bWxQSwECLQAUAAYACAAAACEAOP0h/9YAAACUAQAACwAA&#13;&#10;AAAAAAAAAAAAAAAvAQAAX3JlbHMvLnJlbHNQSwECLQAUAAYACAAAACEA5x4fUT0CAACGBAAADgAA&#13;&#10;AAAAAAAAAAAAAAAuAgAAZHJzL2Uyb0RvYy54bWxQSwECLQAUAAYACAAAACEA/88PEN8AAAANAQAA&#13;&#10;DwAAAAAAAAAAAAAAAACXBAAAZHJzL2Rvd25yZXYueG1sUEsFBgAAAAAEAAQA8wAAAKMFAAAAAA==&#13;&#10;" fillcolor="white [3201]" strokeweight=".5pt">
                <v:textbox>
                  <w:txbxContent>
                    <w:p w14:paraId="212F190E" w14:textId="77777777" w:rsidR="006D00A0"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520928DF" w14:textId="20BC03A6" w:rsidR="006D00A0" w:rsidRPr="00A3697E" w:rsidRDefault="006D00A0" w:rsidP="001F4CE1">
                      <w:pPr>
                        <w:autoSpaceDE w:val="0"/>
                        <w:autoSpaceDN w:val="0"/>
                        <w:adjustRightInd w:val="0"/>
                        <w:spacing w:after="0" w:line="276" w:lineRule="auto"/>
                        <w:rPr>
                          <w:rFonts w:ascii="Times New Roman" w:hAnsi="Times New Roman" w:cs="Times New Roman"/>
                          <w:kern w:val="0"/>
                          <w:sz w:val="16"/>
                          <w:szCs w:val="16"/>
                        </w:rPr>
                      </w:pPr>
                      <w:r>
                        <w:rPr>
                          <w:rFonts w:ascii="Times New Roman" w:hAnsi="Times New Roman" w:cs="Times New Roman"/>
                          <w:b/>
                          <w:bCs/>
                          <w:color w:val="4EA72E" w:themeColor="accent6"/>
                          <w:kern w:val="0"/>
                          <w:sz w:val="16"/>
                          <w:szCs w:val="16"/>
                        </w:rPr>
                        <w:t xml:space="preserve">Temel Beceriler (KB1) </w:t>
                      </w:r>
                      <w:r w:rsidRPr="00A3697E">
                        <w:rPr>
                          <w:rFonts w:ascii="Times New Roman" w:hAnsi="Times New Roman" w:cs="Times New Roman"/>
                          <w:kern w:val="0"/>
                          <w:sz w:val="16"/>
                          <w:szCs w:val="16"/>
                        </w:rPr>
                        <w:t>Saymak</w:t>
                      </w:r>
                    </w:p>
                    <w:p w14:paraId="696C895A" w14:textId="6803189F" w:rsidR="006D00A0" w:rsidRDefault="006D00A0" w:rsidP="001F4CE1">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Bütünleşik Beceriler (KB1)</w:t>
                      </w:r>
                    </w:p>
                    <w:p w14:paraId="59D4793B" w14:textId="77777777" w:rsidR="006D00A0" w:rsidRPr="001F4CE1" w:rsidRDefault="006D00A0" w:rsidP="001F4CE1">
                      <w:pPr>
                        <w:autoSpaceDE w:val="0"/>
                        <w:autoSpaceDN w:val="0"/>
                        <w:adjustRightInd w:val="0"/>
                        <w:spacing w:after="0" w:line="276" w:lineRule="auto"/>
                        <w:rPr>
                          <w:rFonts w:ascii="Times New Roman" w:hAnsi="Times New Roman" w:cs="Times New Roman"/>
                          <w:b/>
                          <w:bCs/>
                          <w:kern w:val="0"/>
                          <w:sz w:val="16"/>
                          <w:szCs w:val="16"/>
                        </w:rPr>
                      </w:pPr>
                      <w:r w:rsidRPr="001F4CE1">
                        <w:rPr>
                          <w:rFonts w:ascii="Times New Roman" w:hAnsi="Times New Roman" w:cs="Times New Roman"/>
                          <w:b/>
                          <w:bCs/>
                          <w:kern w:val="0"/>
                          <w:sz w:val="16"/>
                          <w:szCs w:val="16"/>
                        </w:rPr>
                        <w:t>KB2.7. Karşılaştırma Becerisi</w:t>
                      </w:r>
                    </w:p>
                    <w:p w14:paraId="473BB4BC"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KB2.7.SB1. Birden fazla kavram veya duruma ilişkin özellikleri belirlemek</w:t>
                      </w:r>
                    </w:p>
                    <w:p w14:paraId="58916424" w14:textId="77777777" w:rsidR="006D00A0" w:rsidRPr="001F4CE1" w:rsidRDefault="006D00A0" w:rsidP="001F4CE1">
                      <w:pPr>
                        <w:autoSpaceDE w:val="0"/>
                        <w:autoSpaceDN w:val="0"/>
                        <w:adjustRightInd w:val="0"/>
                        <w:spacing w:after="0" w:line="276" w:lineRule="auto"/>
                        <w:rPr>
                          <w:rFonts w:ascii="Times New Roman" w:hAnsi="Times New Roman" w:cs="Times New Roman"/>
                          <w:b/>
                          <w:bCs/>
                          <w:kern w:val="0"/>
                          <w:sz w:val="16"/>
                          <w:szCs w:val="16"/>
                        </w:rPr>
                      </w:pPr>
                      <w:r w:rsidRPr="001F4CE1">
                        <w:rPr>
                          <w:rFonts w:ascii="Times New Roman" w:hAnsi="Times New Roman" w:cs="Times New Roman"/>
                          <w:b/>
                          <w:bCs/>
                          <w:kern w:val="0"/>
                          <w:sz w:val="16"/>
                          <w:szCs w:val="16"/>
                        </w:rPr>
                        <w:t>KB2.10. Çıkarım Yapma Becerisi</w:t>
                      </w:r>
                    </w:p>
                    <w:p w14:paraId="5CBB9CBB" w14:textId="77777777" w:rsidR="006D00A0" w:rsidRPr="001F4CE1" w:rsidRDefault="006D00A0" w:rsidP="001F4CE1">
                      <w:pPr>
                        <w:autoSpaceDE w:val="0"/>
                        <w:autoSpaceDN w:val="0"/>
                        <w:adjustRightInd w:val="0"/>
                        <w:spacing w:after="0" w:line="276" w:lineRule="auto"/>
                        <w:rPr>
                          <w:rFonts w:ascii="Times New Roman" w:hAnsi="Times New Roman" w:cs="Times New Roman"/>
                          <w:kern w:val="0"/>
                          <w:sz w:val="16"/>
                          <w:szCs w:val="16"/>
                        </w:rPr>
                      </w:pPr>
                      <w:r w:rsidRPr="001F4CE1">
                        <w:rPr>
                          <w:rFonts w:ascii="Times New Roman" w:hAnsi="Times New Roman" w:cs="Times New Roman"/>
                          <w:kern w:val="0"/>
                          <w:sz w:val="16"/>
                          <w:szCs w:val="16"/>
                        </w:rPr>
                        <w:t>KB2.10.SB3. Karşılaştırmak</w:t>
                      </w:r>
                    </w:p>
                    <w:p w14:paraId="1CC9DC85" w14:textId="03DE2BA6" w:rsidR="006D00A0" w:rsidRPr="005D40A2" w:rsidRDefault="006D00A0" w:rsidP="004E1D13">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0F4B4E85"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710091A"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1D3A060C"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606C330"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C7AF78E" w14:textId="30D0296F"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7477EABC" w14:textId="61C057BD"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37751A92" w14:textId="0A11B2A8"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228918A6" w14:textId="57499F26"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00836855" w14:textId="3E6B4B0C" w:rsidR="004E1D13" w:rsidRPr="00780B3A" w:rsidRDefault="00F46FE6"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05696" behindDoc="0" locked="0" layoutInCell="1" allowOverlap="1" wp14:anchorId="1D942721" wp14:editId="51B75ECD">
                <wp:simplePos x="0" y="0"/>
                <wp:positionH relativeFrom="column">
                  <wp:posOffset>-26670</wp:posOffset>
                </wp:positionH>
                <wp:positionV relativeFrom="paragraph">
                  <wp:posOffset>67755</wp:posOffset>
                </wp:positionV>
                <wp:extent cx="6230620" cy="4093845"/>
                <wp:effectExtent l="0" t="0" r="17780" b="20955"/>
                <wp:wrapNone/>
                <wp:docPr id="739653852" name="Metin Kutusu 3"/>
                <wp:cNvGraphicFramePr/>
                <a:graphic xmlns:a="http://schemas.openxmlformats.org/drawingml/2006/main">
                  <a:graphicData uri="http://schemas.microsoft.com/office/word/2010/wordprocessingShape">
                    <wps:wsp>
                      <wps:cNvSpPr txBox="1"/>
                      <wps:spPr>
                        <a:xfrm>
                          <a:off x="0" y="0"/>
                          <a:ext cx="6230620" cy="4093845"/>
                        </a:xfrm>
                        <a:prstGeom prst="rect">
                          <a:avLst/>
                        </a:prstGeom>
                        <a:solidFill>
                          <a:schemeClr val="lt1"/>
                        </a:solidFill>
                        <a:ln w="6350">
                          <a:solidFill>
                            <a:prstClr val="black"/>
                          </a:solidFill>
                        </a:ln>
                      </wps:spPr>
                      <wps:txbx>
                        <w:txbxContent>
                          <w:p w14:paraId="1761CD8E"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E1775B6" w14:textId="77777777" w:rsidR="006D00A0" w:rsidRPr="00A30362" w:rsidRDefault="006D00A0" w:rsidP="004E1D13">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050B98A5"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710DE45F"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Dinledikleri/izledikleri materyaller hakkındaki tahminini söyler.</w:t>
                            </w:r>
                          </w:p>
                          <w:p w14:paraId="0A976695"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TAOB.2. Görsel materyallerden anlamlar üretebilme</w:t>
                            </w:r>
                          </w:p>
                          <w:p w14:paraId="6D47233D"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Görsel materyalleri karşılaştırarak benzerlik ve farklılıkları ortaya koyar.</w:t>
                            </w:r>
                          </w:p>
                          <w:p w14:paraId="28425208"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d) Görsel materyalleri çeşitli özelliklerine göre sınıflandırır.</w:t>
                            </w:r>
                          </w:p>
                          <w:p w14:paraId="13592424"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TAOB.3. Resimli öykü kitabı, dijital araçlar, afiş, broşür gibi görsel materyalleri çözümleyebilme</w:t>
                            </w:r>
                          </w:p>
                          <w:p w14:paraId="5DCC36E4"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Görsel materyallerde yer alan olayların parçalarını belirler.</w:t>
                            </w:r>
                          </w:p>
                          <w:p w14:paraId="7E62C368"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Görsel okuma materyallerinde yer alan olayların parçaları arasındaki ilişkiyi belirler.</w:t>
                            </w:r>
                          </w:p>
                          <w:p w14:paraId="41AE83CF"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TAEOB.3. Ses bilgisel farkındalık becerileri gösterebilme</w:t>
                            </w:r>
                          </w:p>
                          <w:p w14:paraId="5F038120"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Sözcüklerin ilk/son seslerini fark eder.</w:t>
                            </w:r>
                          </w:p>
                          <w:p w14:paraId="247D9C2B"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Sözcüklerin ilk/son seslerinden yeni sözcükler üretir.</w:t>
                            </w:r>
                          </w:p>
                          <w:p w14:paraId="50D50627" w14:textId="6A57ABBC"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Matematik Alanı</w:t>
                            </w:r>
                          </w:p>
                          <w:p w14:paraId="406446A1"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MAB.1. Ritmik ve algısal sayabilme</w:t>
                            </w:r>
                          </w:p>
                          <w:p w14:paraId="61F66794"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1 ile 20 arasında nesne/varlık sayısını söyler.</w:t>
                            </w:r>
                          </w:p>
                          <w:p w14:paraId="46E5BA80"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MAB.4. Matematiksel olgu, olay ve nesnelere ilişkin çıkarım yapabilme</w:t>
                            </w:r>
                          </w:p>
                          <w:p w14:paraId="763093AB"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olgu ve olayları karşılaştırır.</w:t>
                            </w:r>
                          </w:p>
                          <w:p w14:paraId="30DFB61C"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MAB.5. Matematiksel problemleri çözümleyebilme</w:t>
                            </w:r>
                          </w:p>
                          <w:p w14:paraId="115A1AF4"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Artma/azalma sonucunda nesne grubunu oluşturan yeni nesne sayısını söyler.</w:t>
                            </w:r>
                          </w:p>
                          <w:p w14:paraId="06877141" w14:textId="56B8EF06"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Sosyal Alan</w:t>
                            </w:r>
                          </w:p>
                          <w:p w14:paraId="0B08B043"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SAB.5. Merak ettiği konuya yönelik kaynakları inceleyebilme</w:t>
                            </w:r>
                          </w:p>
                          <w:p w14:paraId="675EADD0"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Yakın çevresinde merak ettiği konulara yönelik görsel/ işitsel kaynakları inceler.</w:t>
                            </w:r>
                          </w:p>
                          <w:p w14:paraId="43C21B52"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Müzik Alanı</w:t>
                            </w:r>
                          </w:p>
                          <w:p w14:paraId="089EE43F"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MSB.2. Çocuk şarkılarındaki/çocuk şarkısı formlarındaki özellikleri fark ederek söyleyebilme</w:t>
                            </w:r>
                          </w:p>
                          <w:p w14:paraId="52A6F4FD"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Çocuk şarkılarının/çocuk şarkısı formlarının sözlerini doğru telaffuzla söyler.</w:t>
                            </w:r>
                          </w:p>
                          <w:p w14:paraId="6A117F46"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3C4C99D0"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MSB.3. Söyleme becerilerini sınıf içinde sergileyebilme</w:t>
                            </w:r>
                          </w:p>
                          <w:p w14:paraId="61B5A44A"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Çocuk şarkılarını/çocuk şarkısı formlarını müzikli dramatizasyonda grupla uyum içerisinde söyler.</w:t>
                            </w:r>
                          </w:p>
                          <w:p w14:paraId="24F12E8A"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Sanat Alanı</w:t>
                            </w:r>
                          </w:p>
                          <w:p w14:paraId="53932ACA"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SNAB.4. Sanat etkinliği uygulayabilme</w:t>
                            </w:r>
                          </w:p>
                          <w:p w14:paraId="4FDD6C3C"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d) Sanat etkinliklerinde yaratıcı ürünler oluşturur.</w:t>
                            </w:r>
                          </w:p>
                          <w:p w14:paraId="68F1F737" w14:textId="77777777" w:rsidR="006D00A0" w:rsidRPr="002C21E3" w:rsidRDefault="006D00A0" w:rsidP="004E1D13">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25A5F8CF" w14:textId="77777777" w:rsidR="006D00A0" w:rsidRDefault="006D00A0" w:rsidP="004E1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2721" id="_x0000_s1137" type="#_x0000_t202" style="position:absolute;margin-left:-2.1pt;margin-top:5.35pt;width:490.6pt;height:32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D7+PAIAAIYEAAAOAAAAZHJzL2Uyb0RvYy54bWysVE1v2zAMvQ/YfxB0X+x8rjXiFFmKDAOK&#13;&#10;tkA69KzIUmxMFjVJiZ39+lGy89Fup2EXmRKpJ/Lx0fO7tlbkIKyrQOd0OEgpEZpDUeldTr+/rD/d&#13;&#10;UOI80wVToEVOj8LRu8XHD/PGZGIEJahCWIIg2mWNyWnpvcmSxPFS1MwNwAiNTgm2Zh63dpcUljWI&#13;&#10;XqtklKazpAFbGAtcOIen952TLiK+lIL7Jymd8ETlFHPzcbVx3YY1WcxZtrPMlBXv02D/kEXNKo2P&#13;&#10;nqHumWdkb6s/oOqKW3Ag/YBDnYCUFRexBqxmmL6rZlMyI2ItSI4zZ5rc/4Plj4eNebbEt1+gxQYG&#13;&#10;QhrjMoeHoZ5W2jp8MVOCfqTweKZNtJ5wPJyNxulshC6Ovkl6O76ZTANOcrlurPNfBdQkGDm12JdI&#13;&#10;Fzs8ON+FnkLCaw5UVawrpeImaEGslCUHhl1UPiaJ4G+ilCYNpjKephH4jS9An+9vFeM/+vSuohBP&#13;&#10;acz5UnywfLttSVUgMcMzNVsojsiYhU5MzvB1hQ88MOefmUX1IBM4Ef4JF6kAs4LeoqQE++tv5yEe&#13;&#10;m4peShpUY07dzz2zghL1TWO7b4eTSZBv3EymnwPb9tqzvfbofb0CpGqIs2d4NEO8VydTWqhfcXCW&#13;&#10;4VV0Mc3x7Zz6k7ny3Yzg4HGxXMYgFKxh/kFvDA/QoTWB2Jf2lVnTN9ajJh7hpFuWvetvFxtualju&#13;&#10;PcgqNj8w3bHaNwDFHuXTD2aYput9jLr8Pha/AQAA//8DAFBLAwQUAAYACAAAACEAnvCnYuIAAAAO&#13;&#10;AQAADwAAAGRycy9kb3ducmV2LnhtbEyPT0/DMAzF70h8h8hI3LaUaVu7runEn8GFEwNx9posiWiS&#13;&#10;Ksm68u0xJ7hYsp/9/H7NbnI9G1VMNngBd/MCmPJdkNZrAR/vz7MKWMroJfbBKwHfKsGuvb5qsJbh&#13;&#10;4t/UeMiakYlPNQowOQ8156kzymGah0F50k4hOszURs1lxAuZu54vimLNHVpPHwwO6tGo7utwdgL2&#13;&#10;D3qjuwqj2VfS2nH6PL3qFyFub6anLZX7LbCspvx3Ab8MlB9aCnYMZy8T6wXMlgvapHlRAiN9U5YE&#13;&#10;eBSwXq2WwNuG/8dofwAAAP//AwBQSwECLQAUAAYACAAAACEAtoM4kv4AAADhAQAAEwAAAAAAAAAA&#13;&#10;AAAAAAAAAAAAW0NvbnRlbnRfVHlwZXNdLnhtbFBLAQItABQABgAIAAAAIQA4/SH/1gAAAJQBAAAL&#13;&#10;AAAAAAAAAAAAAAAAAC8BAABfcmVscy8ucmVsc1BLAQItABQABgAIAAAAIQBRmD7+PAIAAIYEAAAO&#13;&#10;AAAAAAAAAAAAAAAAAC4CAABkcnMvZTJvRG9jLnhtbFBLAQItABQABgAIAAAAIQCe8Kdi4gAAAA4B&#13;&#10;AAAPAAAAAAAAAAAAAAAAAJYEAABkcnMvZG93bnJldi54bWxQSwUGAAAAAAQABADzAAAApQUAAAAA&#13;&#10;" fillcolor="white [3201]" strokeweight=".5pt">
                <v:textbox>
                  <w:txbxContent>
                    <w:p w14:paraId="1761CD8E"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E1775B6" w14:textId="77777777" w:rsidR="006D00A0" w:rsidRPr="00A30362" w:rsidRDefault="006D00A0" w:rsidP="004E1D13">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050B98A5"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710DE45F"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Dinledikleri/izledikleri materyaller hakkındaki tahminini söyler.</w:t>
                      </w:r>
                    </w:p>
                    <w:p w14:paraId="0A976695"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TAOB.2. Görsel materyallerden anlamlar üretebilme</w:t>
                      </w:r>
                    </w:p>
                    <w:p w14:paraId="6D47233D"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Görsel materyalleri karşılaştırarak benzerlik ve farklılıkları ortaya koyar.</w:t>
                      </w:r>
                    </w:p>
                    <w:p w14:paraId="28425208"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d) Görsel materyalleri çeşitli özelliklerine göre sınıflandırır.</w:t>
                      </w:r>
                    </w:p>
                    <w:p w14:paraId="13592424"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TAOB.3. Resimli öykü kitabı, dijital araçlar, afiş, broşür gibi görsel materyalleri çözümleyebilme</w:t>
                      </w:r>
                    </w:p>
                    <w:p w14:paraId="5DCC36E4"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Görsel materyallerde yer alan olayların parçalarını belirler.</w:t>
                      </w:r>
                    </w:p>
                    <w:p w14:paraId="7E62C368"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Görsel okuma materyallerinde yer alan olayların parçaları arasındaki ilişkiyi belirler.</w:t>
                      </w:r>
                    </w:p>
                    <w:p w14:paraId="41AE83CF"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TAEOB.3. Ses bilgisel farkındalık becerileri gösterebilme</w:t>
                      </w:r>
                    </w:p>
                    <w:p w14:paraId="5F038120"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Sözcüklerin ilk/son seslerini fark eder.</w:t>
                      </w:r>
                    </w:p>
                    <w:p w14:paraId="247D9C2B"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Sözcüklerin ilk/son seslerinden yeni sözcükler üretir.</w:t>
                      </w:r>
                    </w:p>
                    <w:p w14:paraId="50D50627" w14:textId="6A57ABBC"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Matematik Alanı</w:t>
                      </w:r>
                    </w:p>
                    <w:p w14:paraId="406446A1"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MAB.1. Ritmik ve algısal sayabilme</w:t>
                      </w:r>
                    </w:p>
                    <w:p w14:paraId="61F66794"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1 ile 20 arasında nesne/varlık sayısını söyler.</w:t>
                      </w:r>
                    </w:p>
                    <w:p w14:paraId="46E5BA80"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MAB.4. Matematiksel olgu, olay ve nesnelere ilişkin çıkarım yapabilme</w:t>
                      </w:r>
                    </w:p>
                    <w:p w14:paraId="763093AB"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olgu ve olayları karşılaştırır.</w:t>
                      </w:r>
                    </w:p>
                    <w:p w14:paraId="30DFB61C"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MAB.5. Matematiksel problemleri çözümleyebilme</w:t>
                      </w:r>
                    </w:p>
                    <w:p w14:paraId="115A1AF4"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Artma/azalma sonucunda nesne grubunu oluşturan yeni nesne sayısını söyler.</w:t>
                      </w:r>
                    </w:p>
                    <w:p w14:paraId="06877141" w14:textId="56B8EF06"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Sosyal Alan</w:t>
                      </w:r>
                    </w:p>
                    <w:p w14:paraId="0B08B043"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SAB.5. Merak ettiği konuya yönelik kaynakları inceleyebilme</w:t>
                      </w:r>
                    </w:p>
                    <w:p w14:paraId="675EADD0"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Yakın çevresinde merak ettiği konulara yönelik görsel/ işitsel kaynakları inceler.</w:t>
                      </w:r>
                    </w:p>
                    <w:p w14:paraId="43C21B52"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Müzik Alanı</w:t>
                      </w:r>
                    </w:p>
                    <w:p w14:paraId="089EE43F"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MSB.2. Çocuk şarkılarındaki/çocuk şarkısı formlarındaki özellikleri fark ederek söyleyebilme</w:t>
                      </w:r>
                    </w:p>
                    <w:p w14:paraId="52A6F4FD"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a) Çocuk şarkılarının/çocuk şarkısı formlarının sözlerini doğru telaffuzla söyler.</w:t>
                      </w:r>
                    </w:p>
                    <w:p w14:paraId="6A117F46"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3C4C99D0"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MSB.3. Söyleme becerilerini sınıf içinde sergileyebilme</w:t>
                      </w:r>
                    </w:p>
                    <w:p w14:paraId="61B5A44A"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c) Çocuk şarkılarını/çocuk şarkısı formlarını müzikli dramatizasyonda grupla uyum içerisinde söyler.</w:t>
                      </w:r>
                    </w:p>
                    <w:p w14:paraId="24F12E8A"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Sanat Alanı</w:t>
                      </w:r>
                    </w:p>
                    <w:p w14:paraId="53932ACA" w14:textId="77777777" w:rsidR="006D00A0" w:rsidRPr="00A30362" w:rsidRDefault="006D00A0" w:rsidP="00F46FE6">
                      <w:pPr>
                        <w:autoSpaceDE w:val="0"/>
                        <w:autoSpaceDN w:val="0"/>
                        <w:adjustRightInd w:val="0"/>
                        <w:spacing w:after="0" w:line="240"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SNAB.4. Sanat etkinliği uygulayabilme</w:t>
                      </w:r>
                    </w:p>
                    <w:p w14:paraId="4FDD6C3C" w14:textId="77777777" w:rsidR="006D00A0" w:rsidRPr="00A30362" w:rsidRDefault="006D00A0" w:rsidP="00F46FE6">
                      <w:pPr>
                        <w:autoSpaceDE w:val="0"/>
                        <w:autoSpaceDN w:val="0"/>
                        <w:adjustRightInd w:val="0"/>
                        <w:spacing w:after="0" w:line="240" w:lineRule="auto"/>
                        <w:rPr>
                          <w:rFonts w:ascii="Times New Roman" w:hAnsi="Times New Roman" w:cs="Times New Roman"/>
                          <w:kern w:val="0"/>
                          <w:sz w:val="14"/>
                          <w:szCs w:val="16"/>
                        </w:rPr>
                      </w:pPr>
                      <w:r w:rsidRPr="00A30362">
                        <w:rPr>
                          <w:rFonts w:ascii="Times New Roman" w:hAnsi="Times New Roman" w:cs="Times New Roman"/>
                          <w:kern w:val="0"/>
                          <w:sz w:val="14"/>
                          <w:szCs w:val="16"/>
                        </w:rPr>
                        <w:t>d) Sanat etkinliklerinde yaratıcı ürünler oluşturur.</w:t>
                      </w:r>
                    </w:p>
                    <w:p w14:paraId="68F1F737" w14:textId="77777777" w:rsidR="006D00A0" w:rsidRPr="002C21E3" w:rsidRDefault="006D00A0" w:rsidP="004E1D13">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25A5F8CF" w14:textId="77777777" w:rsidR="006D00A0" w:rsidRDefault="006D00A0" w:rsidP="004E1D13"/>
                  </w:txbxContent>
                </v:textbox>
              </v:shape>
            </w:pict>
          </mc:Fallback>
        </mc:AlternateContent>
      </w:r>
    </w:p>
    <w:p w14:paraId="4C46380E" w14:textId="103C8D00"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3CE14D40" w14:textId="1D0CC071"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2A5D5F3A"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B1AF8C7"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34C6D9CA"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4B9DD8A6"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018D2FFA"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20762ADE"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70573E18"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DF613F1"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4467F877"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63B3C6FE"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02E5EF58"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4A1BBA1E"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24BFDEC1"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6FD15206"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4C44AE0F"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01D65549"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16929136"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0FD9873C"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2725BF46"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6E2795ED"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7FAF9975"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0E9F2128"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09C7B48E"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4D6667D4"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000000"/>
          <w:kern w:val="0"/>
          <w:sz w:val="16"/>
          <w:szCs w:val="16"/>
        </w:rPr>
      </w:pPr>
    </w:p>
    <w:p w14:paraId="6CAA0B5A"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28265A5"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6F823EC9"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72AF88AC" w14:textId="77777777" w:rsidR="004E1D13" w:rsidRPr="00780B3A" w:rsidRDefault="004E1D13" w:rsidP="004E1D13">
      <w:pPr>
        <w:autoSpaceDE w:val="0"/>
        <w:autoSpaceDN w:val="0"/>
        <w:adjustRightInd w:val="0"/>
        <w:spacing w:after="0" w:line="276" w:lineRule="auto"/>
        <w:rPr>
          <w:rFonts w:ascii="Times New Roman" w:hAnsi="Times New Roman" w:cs="Times New Roman"/>
          <w:b/>
          <w:bCs/>
          <w:color w:val="FF4000"/>
          <w:kern w:val="0"/>
          <w:sz w:val="16"/>
          <w:szCs w:val="16"/>
        </w:rPr>
      </w:pPr>
    </w:p>
    <w:p w14:paraId="531B1ECD" w14:textId="69E2D98A" w:rsidR="004E1D13" w:rsidRDefault="00AB2D91" w:rsidP="004E1D13">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809792" behindDoc="0" locked="0" layoutInCell="1" allowOverlap="1" wp14:anchorId="6381CDDC" wp14:editId="325ACEC7">
                <wp:simplePos x="0" y="0"/>
                <wp:positionH relativeFrom="column">
                  <wp:posOffset>-163525</wp:posOffset>
                </wp:positionH>
                <wp:positionV relativeFrom="paragraph">
                  <wp:posOffset>38356</wp:posOffset>
                </wp:positionV>
                <wp:extent cx="6094095" cy="1923802"/>
                <wp:effectExtent l="0" t="0" r="20955" b="19685"/>
                <wp:wrapNone/>
                <wp:docPr id="143435658" name="Metin Kutusu 4"/>
                <wp:cNvGraphicFramePr/>
                <a:graphic xmlns:a="http://schemas.openxmlformats.org/drawingml/2006/main">
                  <a:graphicData uri="http://schemas.microsoft.com/office/word/2010/wordprocessingShape">
                    <wps:wsp>
                      <wps:cNvSpPr txBox="1"/>
                      <wps:spPr>
                        <a:xfrm>
                          <a:off x="0" y="0"/>
                          <a:ext cx="6094095" cy="1923802"/>
                        </a:xfrm>
                        <a:prstGeom prst="rect">
                          <a:avLst/>
                        </a:prstGeom>
                        <a:solidFill>
                          <a:schemeClr val="lt1"/>
                        </a:solidFill>
                        <a:ln w="6350">
                          <a:solidFill>
                            <a:prstClr val="black"/>
                          </a:solidFill>
                        </a:ln>
                      </wps:spPr>
                      <wps:txbx>
                        <w:txbxContent>
                          <w:p w14:paraId="7CDDC674"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72D0188B"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344A79E4"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Etkinliğinin durumuna uygun denge hareketlerini yapar.</w:t>
                            </w:r>
                          </w:p>
                          <w:p w14:paraId="6313385D" w14:textId="0EF4472C"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73663B19"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büyüklükteki nesneleri kavrar.</w:t>
                            </w:r>
                          </w:p>
                          <w:p w14:paraId="33F61CD4"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03BCB67A"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Farklı boyutlardaki nesneleri kullanır.</w:t>
                            </w:r>
                          </w:p>
                          <w:p w14:paraId="79B12867"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1C67FF91"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5CC412CC"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HSAB.4. Beden farkındalığına dayalı hareket edebilme</w:t>
                            </w:r>
                          </w:p>
                          <w:p w14:paraId="691213FE"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Bedeninin bölümlerini gösterir.</w:t>
                            </w:r>
                          </w:p>
                          <w:p w14:paraId="7595E916"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131BEDD3"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317F82CE"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HSAB.12. Hareketli oyunların temel kurallarını açıklayabilme</w:t>
                            </w:r>
                          </w:p>
                          <w:p w14:paraId="03C9F9CC"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Hareketli oyunlara ilişkin kuralları fark eder.</w:t>
                            </w:r>
                          </w:p>
                          <w:p w14:paraId="012EF746" w14:textId="3EC06211" w:rsidR="006D00A0" w:rsidRDefault="006D00A0" w:rsidP="004E1D13">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CDDC" id="_x0000_s1138" type="#_x0000_t202" style="position:absolute;margin-left:-12.9pt;margin-top:3pt;width:479.85pt;height:15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a4LPQIAAIYEAAAOAAAAZHJzL2Uyb0RvYy54bWysVE1v2zAMvQ/YfxB0X2ynSdcYcYosRYYB&#13;&#10;QVsgHXpWZCk2JouapMTOfv0oxflot9Owi0yK1CP5SHp63zWK7IV1NeiCZoOUEqE5lLXeFvT7y/LT&#13;&#10;HSXOM10yBVoU9CAcvZ99/DBtTS6GUIEqhSUIol3emoJW3ps8SRyvRMPcAIzQaJRgG+ZRtduktKxF&#13;&#10;9EYlwzS9TVqwpbHAhXN4+3A00lnEl1Jw/ySlE56ogmJuPp42nptwJrMpy7eWmarmfRrsH7JoWK0x&#13;&#10;6BnqgXlGdrb+A6qpuQUH0g84NAlIWXMRa8BqsvRdNeuKGRFrQXKcOdPk/h8sf9yvzbMlvvsCHTYw&#13;&#10;ENIalzu8DPV00jbhi5kStCOFhzNtovOE4+VtOhmlkzElHG3ZZHhzlw4DTnJ5bqzzXwU0JAgFtdiX&#13;&#10;SBfbr5w/up5cQjQHqi6XtVJRCbMgFsqSPcMuKh+TRPA3XkqTFlO5GacR+I0tQJ/fbxTjP/r0rrwQ&#13;&#10;T2nM+VJ8kHy36UhdYllZLCncbaA8IGMWjsPkDF/WGGDFnH9mFqcHScKN8E94SAWYFfQSJRXYX3+7&#13;&#10;D/7YVLRS0uI0FtT93DErKFHfNLZ7ko1GYXyjMhp/HqJiry2ba4veNQtAqjLcPcOjGPy9OonSQvOK&#13;&#10;izMPUdHENMfYBfUnceGPO4KLx8V8Hp1wYA3zK702PECH1gRiX7pXZk3fWI8z8QinuWX5u/4efcNL&#13;&#10;DfOdB1nH5l9Y7RuAwx7Hp1/MsE3XevS6/D5mvwEAAP//AwBQSwMEFAAGAAgAAAAhADCBEVTiAAAA&#13;&#10;DgEAAA8AAABkcnMvZG93bnJldi54bWxMj8tOwzAQRfdI/IM1SOxam0ZUSRqn4lHYsKIg1m7s2hbx&#13;&#10;OIrdNPw9w4puRhpdzZ1zmu0cejaZMfmIEu6WApjBLmqPVsLnx8uiBJayQq36iEbCj0mwba+vGlXr&#13;&#10;eMZ3M+2zZVSCqVYSXM5DzXnqnAkqLeNgkLJjHIPKtI6W61GdqTz0fCXEmgflkT44NZgnZ7rv/SlI&#13;&#10;2D3aynalGt2u1N5P89fxzb5KeXszP29oPGyAZTPn/wv4cyB+aAnsEE+oE+slLFb3xJ8lrMmL8qoo&#13;&#10;KmAHCYWoBPC24Zca7S8AAAD//wMAUEsBAi0AFAAGAAgAAAAhALaDOJL+AAAA4QEAABMAAAAAAAAA&#13;&#10;AAAAAAAAAAAAAFtDb250ZW50X1R5cGVzXS54bWxQSwECLQAUAAYACAAAACEAOP0h/9YAAACUAQAA&#13;&#10;CwAAAAAAAAAAAAAAAAAvAQAAX3JlbHMvLnJlbHNQSwECLQAUAAYACAAAACEAQkGuCz0CAACGBAAA&#13;&#10;DgAAAAAAAAAAAAAAAAAuAgAAZHJzL2Uyb0RvYy54bWxQSwECLQAUAAYACAAAACEAMIERVOIAAAAO&#13;&#10;AQAADwAAAAAAAAAAAAAAAACXBAAAZHJzL2Rvd25yZXYueG1sUEsFBgAAAAAEAAQA8wAAAKYFAAAA&#13;&#10;AA==&#13;&#10;" fillcolor="white [3201]" strokeweight=".5pt">
                <v:textbox>
                  <w:txbxContent>
                    <w:p w14:paraId="7CDDC674"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72D0188B"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344A79E4"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Etkinliğinin durumuna uygun denge hareketlerini yapar.</w:t>
                      </w:r>
                    </w:p>
                    <w:p w14:paraId="6313385D" w14:textId="0EF4472C"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73663B19"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büyüklükteki nesneleri kavrar.</w:t>
                      </w:r>
                    </w:p>
                    <w:p w14:paraId="33F61CD4"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03BCB67A"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Farklı boyutlardaki nesneleri kullanır.</w:t>
                      </w:r>
                    </w:p>
                    <w:p w14:paraId="79B12867"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1C67FF91"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5CC412CC"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HSAB.4. Beden farkındalığına dayalı hareket edebilme</w:t>
                      </w:r>
                    </w:p>
                    <w:p w14:paraId="691213FE"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Bedeninin bölümlerini gösterir.</w:t>
                      </w:r>
                    </w:p>
                    <w:p w14:paraId="7595E916"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131BEDD3"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317F82CE" w14:textId="77777777" w:rsidR="006D00A0" w:rsidRPr="00A30362" w:rsidRDefault="006D00A0" w:rsidP="00AB2D9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HSAB.12. Hareketli oyunların temel kurallarını açıklayabilme</w:t>
                      </w:r>
                    </w:p>
                    <w:p w14:paraId="03C9F9CC" w14:textId="77777777" w:rsidR="006D00A0" w:rsidRPr="00A30362" w:rsidRDefault="006D00A0" w:rsidP="00AB2D9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Hareketli oyunlara ilişkin kuralları fark eder.</w:t>
                      </w:r>
                    </w:p>
                    <w:p w14:paraId="012EF746" w14:textId="3EC06211" w:rsidR="006D00A0" w:rsidRDefault="006D00A0" w:rsidP="004E1D13">
                      <w:pPr>
                        <w:tabs>
                          <w:tab w:val="num" w:pos="720"/>
                        </w:tabs>
                        <w:autoSpaceDE w:val="0"/>
                        <w:autoSpaceDN w:val="0"/>
                        <w:adjustRightInd w:val="0"/>
                        <w:spacing w:after="0" w:line="276" w:lineRule="auto"/>
                      </w:pPr>
                    </w:p>
                  </w:txbxContent>
                </v:textbox>
              </v:shape>
            </w:pict>
          </mc:Fallback>
        </mc:AlternateContent>
      </w:r>
    </w:p>
    <w:p w14:paraId="5279831A" w14:textId="4D9CCF43" w:rsidR="004E1D13" w:rsidRDefault="004E1D13" w:rsidP="004E1D13">
      <w:pPr>
        <w:spacing w:after="0" w:line="276" w:lineRule="auto"/>
        <w:rPr>
          <w:rFonts w:ascii="Times New Roman" w:hAnsi="Times New Roman" w:cs="Times New Roman"/>
          <w:b/>
          <w:bCs/>
          <w:color w:val="FF4000"/>
          <w:kern w:val="0"/>
          <w:sz w:val="16"/>
          <w:szCs w:val="16"/>
        </w:rPr>
      </w:pPr>
    </w:p>
    <w:p w14:paraId="1AA7541D" w14:textId="070F8D18" w:rsidR="004E1D13" w:rsidRDefault="004E1D13" w:rsidP="004E1D13">
      <w:pPr>
        <w:spacing w:after="0" w:line="276" w:lineRule="auto"/>
        <w:rPr>
          <w:rFonts w:ascii="Times New Roman" w:hAnsi="Times New Roman" w:cs="Times New Roman"/>
          <w:b/>
          <w:bCs/>
          <w:color w:val="FF4000"/>
          <w:kern w:val="0"/>
          <w:sz w:val="16"/>
          <w:szCs w:val="16"/>
        </w:rPr>
      </w:pPr>
    </w:p>
    <w:p w14:paraId="2052A3F2" w14:textId="2259F432" w:rsidR="004E1D13" w:rsidRDefault="004E1D13" w:rsidP="004E1D13">
      <w:pPr>
        <w:spacing w:after="0" w:line="276" w:lineRule="auto"/>
        <w:rPr>
          <w:rFonts w:ascii="Times New Roman" w:hAnsi="Times New Roman" w:cs="Times New Roman"/>
          <w:b/>
          <w:bCs/>
          <w:color w:val="FF4000"/>
          <w:kern w:val="0"/>
          <w:sz w:val="16"/>
          <w:szCs w:val="16"/>
        </w:rPr>
      </w:pPr>
    </w:p>
    <w:p w14:paraId="1D68325D" w14:textId="1E1BD287" w:rsidR="004E1D13" w:rsidRDefault="004E1D13" w:rsidP="004E1D13">
      <w:pPr>
        <w:spacing w:after="0" w:line="276" w:lineRule="auto"/>
        <w:rPr>
          <w:rFonts w:ascii="Times New Roman" w:hAnsi="Times New Roman" w:cs="Times New Roman"/>
          <w:b/>
          <w:bCs/>
          <w:color w:val="FF4000"/>
          <w:kern w:val="0"/>
          <w:sz w:val="16"/>
          <w:szCs w:val="16"/>
        </w:rPr>
      </w:pPr>
    </w:p>
    <w:p w14:paraId="4160DD25" w14:textId="170C328E" w:rsidR="004E1D13" w:rsidRDefault="004E1D13" w:rsidP="004E1D13">
      <w:pPr>
        <w:spacing w:after="0" w:line="276" w:lineRule="auto"/>
        <w:rPr>
          <w:rFonts w:ascii="Times New Roman" w:hAnsi="Times New Roman" w:cs="Times New Roman"/>
          <w:b/>
          <w:bCs/>
          <w:color w:val="FF4000"/>
          <w:kern w:val="0"/>
          <w:sz w:val="16"/>
          <w:szCs w:val="16"/>
        </w:rPr>
      </w:pPr>
    </w:p>
    <w:p w14:paraId="3C10B998" w14:textId="18CF846B" w:rsidR="004E1D13" w:rsidRDefault="004E1D13" w:rsidP="004E1D13">
      <w:pPr>
        <w:spacing w:after="0" w:line="276" w:lineRule="auto"/>
        <w:rPr>
          <w:rFonts w:ascii="Times New Roman" w:hAnsi="Times New Roman" w:cs="Times New Roman"/>
          <w:b/>
          <w:bCs/>
          <w:color w:val="FF4000"/>
          <w:kern w:val="0"/>
          <w:sz w:val="16"/>
          <w:szCs w:val="16"/>
        </w:rPr>
      </w:pPr>
    </w:p>
    <w:p w14:paraId="68ACDE4C" w14:textId="7F89F0AB" w:rsidR="004E1D13" w:rsidRDefault="004E1D13" w:rsidP="004E1D13">
      <w:pPr>
        <w:spacing w:after="0" w:line="276" w:lineRule="auto"/>
        <w:rPr>
          <w:rFonts w:ascii="Times New Roman" w:hAnsi="Times New Roman" w:cs="Times New Roman"/>
          <w:b/>
          <w:bCs/>
          <w:color w:val="FF4000"/>
          <w:kern w:val="0"/>
          <w:sz w:val="16"/>
          <w:szCs w:val="16"/>
        </w:rPr>
      </w:pPr>
    </w:p>
    <w:p w14:paraId="4AD900E5" w14:textId="55707D0F" w:rsidR="004E1D13" w:rsidRDefault="004E1D13" w:rsidP="004E1D13">
      <w:pPr>
        <w:spacing w:after="0" w:line="276" w:lineRule="auto"/>
        <w:rPr>
          <w:rFonts w:ascii="Times New Roman" w:hAnsi="Times New Roman" w:cs="Times New Roman"/>
          <w:b/>
          <w:bCs/>
          <w:color w:val="FF4000"/>
          <w:kern w:val="0"/>
          <w:sz w:val="16"/>
          <w:szCs w:val="16"/>
        </w:rPr>
      </w:pPr>
    </w:p>
    <w:p w14:paraId="020431A1" w14:textId="4D0E8C0C" w:rsidR="004E1D13" w:rsidRDefault="004E1D13" w:rsidP="004E1D13">
      <w:pPr>
        <w:spacing w:after="0" w:line="276" w:lineRule="auto"/>
        <w:rPr>
          <w:rFonts w:ascii="Times New Roman" w:hAnsi="Times New Roman" w:cs="Times New Roman"/>
          <w:b/>
          <w:bCs/>
          <w:color w:val="FF4000"/>
          <w:kern w:val="0"/>
          <w:sz w:val="16"/>
          <w:szCs w:val="16"/>
        </w:rPr>
      </w:pPr>
    </w:p>
    <w:p w14:paraId="75F09832" w14:textId="3C87006F" w:rsidR="004E1D13" w:rsidRDefault="004E1D13" w:rsidP="004E1D13">
      <w:pPr>
        <w:spacing w:after="0" w:line="276" w:lineRule="auto"/>
        <w:rPr>
          <w:rFonts w:ascii="Times New Roman" w:hAnsi="Times New Roman" w:cs="Times New Roman"/>
          <w:b/>
          <w:bCs/>
          <w:color w:val="FF4000"/>
          <w:kern w:val="0"/>
          <w:sz w:val="16"/>
          <w:szCs w:val="16"/>
        </w:rPr>
      </w:pPr>
    </w:p>
    <w:p w14:paraId="2A0BA48A" w14:textId="6FEACE44" w:rsidR="004E1D13" w:rsidRDefault="004E1D13" w:rsidP="004E1D13">
      <w:pPr>
        <w:spacing w:after="0" w:line="276" w:lineRule="auto"/>
        <w:rPr>
          <w:rFonts w:ascii="Times New Roman" w:hAnsi="Times New Roman" w:cs="Times New Roman"/>
          <w:b/>
          <w:bCs/>
          <w:color w:val="FF4000"/>
          <w:kern w:val="0"/>
          <w:sz w:val="16"/>
          <w:szCs w:val="16"/>
        </w:rPr>
      </w:pPr>
    </w:p>
    <w:p w14:paraId="2D9613A4" w14:textId="30D4BFB0" w:rsidR="00AB2D91" w:rsidRDefault="00AB2D91" w:rsidP="004E1D13">
      <w:pPr>
        <w:spacing w:after="0" w:line="276" w:lineRule="auto"/>
        <w:rPr>
          <w:rFonts w:ascii="Times New Roman" w:hAnsi="Times New Roman" w:cs="Times New Roman"/>
          <w:b/>
          <w:bCs/>
          <w:color w:val="FF4000"/>
          <w:kern w:val="0"/>
          <w:sz w:val="16"/>
          <w:szCs w:val="16"/>
        </w:rPr>
      </w:pPr>
    </w:p>
    <w:p w14:paraId="48552ED6" w14:textId="174B371D" w:rsidR="00AB2D91" w:rsidRDefault="00AB2D91" w:rsidP="004E1D13">
      <w:pPr>
        <w:spacing w:after="0" w:line="276" w:lineRule="auto"/>
        <w:rPr>
          <w:rFonts w:ascii="Times New Roman" w:hAnsi="Times New Roman" w:cs="Times New Roman"/>
          <w:b/>
          <w:bCs/>
          <w:color w:val="FF4000"/>
          <w:kern w:val="0"/>
          <w:sz w:val="16"/>
          <w:szCs w:val="16"/>
        </w:rPr>
      </w:pPr>
    </w:p>
    <w:p w14:paraId="28300025" w14:textId="583C5BD4" w:rsidR="00AB2D91" w:rsidRDefault="00AB2D91" w:rsidP="004E1D13">
      <w:pPr>
        <w:spacing w:after="0" w:line="276" w:lineRule="auto"/>
        <w:rPr>
          <w:rFonts w:ascii="Times New Roman" w:hAnsi="Times New Roman" w:cs="Times New Roman"/>
          <w:b/>
          <w:bCs/>
          <w:color w:val="FF4000"/>
          <w:kern w:val="0"/>
          <w:sz w:val="16"/>
          <w:szCs w:val="16"/>
        </w:rPr>
      </w:pPr>
    </w:p>
    <w:p w14:paraId="24D9C1DB" w14:textId="20EE5663" w:rsidR="00AB2D91" w:rsidRDefault="00A30362" w:rsidP="004E1D13">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06720" behindDoc="0" locked="0" layoutInCell="1" allowOverlap="1" wp14:anchorId="42E6AE1C" wp14:editId="53C264CB">
                <wp:simplePos x="0" y="0"/>
                <wp:positionH relativeFrom="column">
                  <wp:posOffset>-163525</wp:posOffset>
                </wp:positionH>
                <wp:positionV relativeFrom="paragraph">
                  <wp:posOffset>65421</wp:posOffset>
                </wp:positionV>
                <wp:extent cx="6094095" cy="1068780"/>
                <wp:effectExtent l="0" t="0" r="20955" b="17145"/>
                <wp:wrapNone/>
                <wp:docPr id="1147141353" name="Metin Kutusu 4"/>
                <wp:cNvGraphicFramePr/>
                <a:graphic xmlns:a="http://schemas.openxmlformats.org/drawingml/2006/main">
                  <a:graphicData uri="http://schemas.microsoft.com/office/word/2010/wordprocessingShape">
                    <wps:wsp>
                      <wps:cNvSpPr txBox="1"/>
                      <wps:spPr>
                        <a:xfrm>
                          <a:off x="0" y="0"/>
                          <a:ext cx="6094095" cy="1068780"/>
                        </a:xfrm>
                        <a:prstGeom prst="rect">
                          <a:avLst/>
                        </a:prstGeom>
                        <a:solidFill>
                          <a:schemeClr val="lt1"/>
                        </a:solidFill>
                        <a:ln w="6350">
                          <a:solidFill>
                            <a:prstClr val="black"/>
                          </a:solidFill>
                        </a:ln>
                      </wps:spPr>
                      <wps:txbx>
                        <w:txbxContent>
                          <w:p w14:paraId="1BCDD453"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42574081" w14:textId="62ACB446" w:rsidR="006D00A0" w:rsidRPr="00A30362" w:rsidRDefault="006D00A0" w:rsidP="004E1D13">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 xml:space="preserve">Yön/Mekânda Konum: </w:t>
                            </w:r>
                            <w:r w:rsidRPr="00A30362">
                              <w:rPr>
                                <w:rFonts w:ascii="Times New Roman" w:hAnsi="Times New Roman" w:cs="Times New Roman"/>
                                <w:color w:val="000000"/>
                                <w:kern w:val="0"/>
                                <w:sz w:val="14"/>
                                <w:szCs w:val="16"/>
                              </w:rPr>
                              <w:t>İçeride-Dışarıda</w:t>
                            </w:r>
                          </w:p>
                          <w:p w14:paraId="2852723A" w14:textId="2D4AEB9C" w:rsidR="006D00A0" w:rsidRPr="00A30362" w:rsidRDefault="006D00A0" w:rsidP="004E1D13">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 xml:space="preserve">Sözcükler: </w:t>
                            </w:r>
                            <w:r w:rsidRPr="00A30362">
                              <w:rPr>
                                <w:rFonts w:ascii="Times New Roman" w:hAnsi="Times New Roman" w:cs="Times New Roman"/>
                                <w:bCs/>
                                <w:color w:val="000000"/>
                                <w:kern w:val="0"/>
                                <w:sz w:val="14"/>
                                <w:szCs w:val="16"/>
                              </w:rPr>
                              <w:t>Organ isimleri, rüzgâr çanı</w:t>
                            </w:r>
                          </w:p>
                          <w:p w14:paraId="7DF4DAFB" w14:textId="6598F9F3" w:rsidR="006D00A0" w:rsidRPr="00A30362" w:rsidRDefault="006D00A0" w:rsidP="004E1D13">
                            <w:pPr>
                              <w:autoSpaceDE w:val="0"/>
                              <w:autoSpaceDN w:val="0"/>
                              <w:adjustRightInd w:val="0"/>
                              <w:spacing w:after="0" w:line="276"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Rüzgâr çanı yapımı gibi sanat etkinlikleri için masalar geniş bir alana yayılmalı, her çocuğa yeterli malzeme sağlanmalı ve her çocuğun kolayca ulaşabileceği yerlerde olmalıdır. Müzikli sandalye oyununda, geniş bir oyun alanı sağlanmalı ve her çocuğun güvenli bir şekilde hareket edebilmesi için yeterli alan bırakılmalıdır. Ses arama oyununda, resim kartları sınıfın farklı alanlarına dikkatlice yerleştirilmelidir. Ayrıca, şaşırtıcı yönergelerin olduğu oyunlar için, çocukların rahatça görebileceği ve duyabileceği bir alan sağlanmalıdır.</w:t>
                            </w:r>
                          </w:p>
                          <w:p w14:paraId="3581CD10" w14:textId="780C7A8C" w:rsidR="006D00A0" w:rsidRPr="00A30362" w:rsidRDefault="006D00A0" w:rsidP="004E1D13">
                            <w:pPr>
                              <w:tabs>
                                <w:tab w:val="num" w:pos="720"/>
                              </w:tabs>
                              <w:autoSpaceDE w:val="0"/>
                              <w:autoSpaceDN w:val="0"/>
                              <w:adjustRightInd w:val="0"/>
                              <w:spacing w:after="0" w:line="276"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Kâğıt havlu ruloları, ip parçaları, iri delikli boncuklar, makarnalar, keçeli kalem setleri, iri delikli düğmeler, boş makaralar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6AE1C" id="_x0000_s1139" type="#_x0000_t202" style="position:absolute;margin-left:-12.9pt;margin-top:5.15pt;width:479.85pt;height:84.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18PQIAAIYEAAAOAAAAZHJzL2Uyb0RvYy54bWysVEuP2jAQvlfqf7B8L0lYYAERVpQVVSW0&#13;&#10;uxK72rNxHGLV8bi2IaG/vmPz3vZU9eLMeMbz+L6ZTB7aWpGdsE6CzmnWSSkRmkMh9Sanb6+LL0NK&#13;&#10;nGe6YAq0yOleOPow/fxp0pix6EIFqhCWYBDtxo3JaeW9GSeJ45WomeuAERqNJdiaeVTtJiksazB6&#13;&#10;rZJumg6SBmxhLHDhHN4+Hox0GuOXpeD+uSyd8ETlFGvz8bTxXIczmU7YeGOZqSQ/lsH+oYqaSY1J&#13;&#10;z6EemWdka+UfoWrJLTgofYdDnUBZSi5iD9hNln7oZlUxI2IvCI4zZ5jc/wvLn3Yr82KJb79CiwQG&#13;&#10;QBrjxg4vQz9taevwxUoJ2hHC/Rk20XrC8XKQjnrpqE8JR1uWDob3wwhscnlurPPfBNQkCDm1yEuE&#13;&#10;i+2WzmNKdD25hGwOlCwWUqmohFkQc2XJjiGLysci8cWNl9KkwVLu+mkMfGMLoc/v14rxH6HN2wio&#13;&#10;KY2Xl+aD5Nt1S2SBbWV3J2jWUOwRMQuHYXKGLyQmWDLnX5jF6UGQcCP8Mx6lAqwKjhIlFdhff7sP&#13;&#10;/kgqWilpcBpz6n5umRWUqO8a6R5lvV4Y36j0+vddVOy1ZX1t0dt6DghVhrtneBSDv1cnsbRQv+Pi&#13;&#10;zEJWNDHNMXdO/Umc+8OO4OJxMZtFJxxYw/xSrwwPoQM1AdjX9p1ZcyTW40w8wWlu2fgDvwff8FLD&#13;&#10;bOuhlJH8gPQB1SMBOOyRn+Nihm261qPX5fcx/Q0AAP//AwBQSwMEFAAGAAgAAAAhAOS/gb3iAAAA&#13;&#10;DwEAAA8AAABkcnMvZG93bnJldi54bWxMj09PwzAMxe9IfIfISNy2lFWMtms68Wdw4cRAnL0mSyKa&#13;&#10;pEqyrnx7zAkuluxnP/9eu53dwCYVkw1ewM2yAKZ8H6T1WsDH+/OiApYyeolD8ErAt0qw7S4vWmxk&#13;&#10;OPs3Ne2zZmTiU4MCTM5jw3nqjXKYlmFUnrRjiA4ztVFzGfFM5m7gq6JYc4fW0weDo3o0qv/an5yA&#13;&#10;3YOudV9hNLtKWjvNn8dX/SLE9dX8tKFyvwGW1Zz/LuA3A/FDR2CHcPIysUHAYnVL/JmEogRGC3VZ&#13;&#10;1sAONLir1sC7lv/P0f0AAAD//wMAUEsBAi0AFAAGAAgAAAAhALaDOJL+AAAA4QEAABMAAAAAAAAA&#13;&#10;AAAAAAAAAAAAAFtDb250ZW50X1R5cGVzXS54bWxQSwECLQAUAAYACAAAACEAOP0h/9YAAACUAQAA&#13;&#10;CwAAAAAAAAAAAAAAAAAvAQAAX3JlbHMvLnJlbHNQSwECLQAUAAYACAAAACEA/5FtfD0CAACGBAAA&#13;&#10;DgAAAAAAAAAAAAAAAAAuAgAAZHJzL2Uyb0RvYy54bWxQSwECLQAUAAYACAAAACEA5L+BveIAAAAP&#13;&#10;AQAADwAAAAAAAAAAAAAAAACXBAAAZHJzL2Rvd25yZXYueG1sUEsFBgAAAAAEAAQA8wAAAKYFAAAA&#13;&#10;AA==&#13;&#10;" fillcolor="white [3201]" strokeweight=".5pt">
                <v:textbox>
                  <w:txbxContent>
                    <w:p w14:paraId="1BCDD453" w14:textId="77777777" w:rsidR="006D00A0" w:rsidRPr="00D304E4" w:rsidRDefault="006D00A0" w:rsidP="004E1D13">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42574081" w14:textId="62ACB446" w:rsidR="006D00A0" w:rsidRPr="00A30362" w:rsidRDefault="006D00A0" w:rsidP="004E1D13">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 xml:space="preserve">Yön/Mekânda Konum: </w:t>
                      </w:r>
                      <w:r w:rsidRPr="00A30362">
                        <w:rPr>
                          <w:rFonts w:ascii="Times New Roman" w:hAnsi="Times New Roman" w:cs="Times New Roman"/>
                          <w:color w:val="000000"/>
                          <w:kern w:val="0"/>
                          <w:sz w:val="14"/>
                          <w:szCs w:val="16"/>
                        </w:rPr>
                        <w:t>İçeride-Dışarıda</w:t>
                      </w:r>
                    </w:p>
                    <w:p w14:paraId="2852723A" w14:textId="2D4AEB9C" w:rsidR="006D00A0" w:rsidRPr="00A30362" w:rsidRDefault="006D00A0" w:rsidP="004E1D13">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 xml:space="preserve">Sözcükler: </w:t>
                      </w:r>
                      <w:r w:rsidRPr="00A30362">
                        <w:rPr>
                          <w:rFonts w:ascii="Times New Roman" w:hAnsi="Times New Roman" w:cs="Times New Roman"/>
                          <w:bCs/>
                          <w:color w:val="000000"/>
                          <w:kern w:val="0"/>
                          <w:sz w:val="14"/>
                          <w:szCs w:val="16"/>
                        </w:rPr>
                        <w:t>Organ isimleri, rüzgâr çanı</w:t>
                      </w:r>
                    </w:p>
                    <w:p w14:paraId="7DF4DAFB" w14:textId="6598F9F3" w:rsidR="006D00A0" w:rsidRPr="00A30362" w:rsidRDefault="006D00A0" w:rsidP="004E1D13">
                      <w:pPr>
                        <w:autoSpaceDE w:val="0"/>
                        <w:autoSpaceDN w:val="0"/>
                        <w:adjustRightInd w:val="0"/>
                        <w:spacing w:after="0" w:line="276"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Rüzgâr çanı yapımı gibi sanat etkinlikleri için masalar geniş bir alana yayılmalı, her çocuğa yeterli malzeme sağlanmalı ve her çocuğun kolayca ulaşabileceği yerlerde olmalıdır. Müzikli sandalye oyununda, geniş bir oyun alanı sağlanmalı ve her çocuğun güvenli bir şekilde hareket edebilmesi için yeterli alan bırakılmalıdır. Ses arama oyununda, resim kartları sınıfın farklı alanlarına dikkatlice yerleştirilmelidir. Ayrıca, şaşırtıcı yönergelerin olduğu oyunlar için, çocukların rahatça görebileceği ve duyabileceği bir alan sağlanmalıdır.</w:t>
                      </w:r>
                    </w:p>
                    <w:p w14:paraId="3581CD10" w14:textId="780C7A8C" w:rsidR="006D00A0" w:rsidRPr="00A30362" w:rsidRDefault="006D00A0" w:rsidP="004E1D13">
                      <w:pPr>
                        <w:tabs>
                          <w:tab w:val="num" w:pos="720"/>
                        </w:tabs>
                        <w:autoSpaceDE w:val="0"/>
                        <w:autoSpaceDN w:val="0"/>
                        <w:adjustRightInd w:val="0"/>
                        <w:spacing w:after="0" w:line="276"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Kâğıt havlu ruloları, ip parçaları, iri delikli boncuklar, makarnalar, keçeli kalem setleri, iri delikli düğmeler, boş makaralar</w:t>
                      </w:r>
                    </w:p>
                  </w:txbxContent>
                </v:textbox>
              </v:shape>
            </w:pict>
          </mc:Fallback>
        </mc:AlternateContent>
      </w:r>
    </w:p>
    <w:p w14:paraId="6DF902DF" w14:textId="0FAAA7A6" w:rsidR="00AB2D91" w:rsidRDefault="00AB2D91" w:rsidP="004E1D13">
      <w:pPr>
        <w:spacing w:after="0" w:line="276" w:lineRule="auto"/>
        <w:rPr>
          <w:rFonts w:ascii="Times New Roman" w:hAnsi="Times New Roman" w:cs="Times New Roman"/>
          <w:b/>
          <w:bCs/>
          <w:color w:val="FF4000"/>
          <w:kern w:val="0"/>
          <w:sz w:val="16"/>
          <w:szCs w:val="16"/>
        </w:rPr>
      </w:pPr>
    </w:p>
    <w:p w14:paraId="079D7119" w14:textId="5232E1E4" w:rsidR="00AB2D91" w:rsidRDefault="00AB2D91" w:rsidP="004E1D13">
      <w:pPr>
        <w:spacing w:after="0" w:line="276" w:lineRule="auto"/>
        <w:rPr>
          <w:rFonts w:ascii="Times New Roman" w:hAnsi="Times New Roman" w:cs="Times New Roman"/>
          <w:b/>
          <w:bCs/>
          <w:color w:val="FF4000"/>
          <w:kern w:val="0"/>
          <w:sz w:val="16"/>
          <w:szCs w:val="16"/>
        </w:rPr>
      </w:pPr>
    </w:p>
    <w:p w14:paraId="690F2BBA" w14:textId="332050B4" w:rsidR="00AB2D91" w:rsidRDefault="00AB2D91" w:rsidP="004E1D13">
      <w:pPr>
        <w:spacing w:after="0" w:line="276" w:lineRule="auto"/>
        <w:rPr>
          <w:rFonts w:ascii="Times New Roman" w:hAnsi="Times New Roman" w:cs="Times New Roman"/>
          <w:b/>
          <w:bCs/>
          <w:color w:val="FF4000"/>
          <w:kern w:val="0"/>
          <w:sz w:val="16"/>
          <w:szCs w:val="16"/>
        </w:rPr>
      </w:pPr>
    </w:p>
    <w:p w14:paraId="4E9FE548" w14:textId="112FE08B" w:rsidR="00AB2D91" w:rsidRDefault="00AB2D91" w:rsidP="004E1D13">
      <w:pPr>
        <w:spacing w:after="0" w:line="276" w:lineRule="auto"/>
        <w:rPr>
          <w:rFonts w:ascii="Times New Roman" w:hAnsi="Times New Roman" w:cs="Times New Roman"/>
          <w:b/>
          <w:bCs/>
          <w:color w:val="FF4000"/>
          <w:kern w:val="0"/>
          <w:sz w:val="16"/>
          <w:szCs w:val="16"/>
        </w:rPr>
      </w:pPr>
    </w:p>
    <w:p w14:paraId="19CD52D6" w14:textId="77777777" w:rsidR="00AB2D91" w:rsidRDefault="00AB2D91" w:rsidP="004E1D13">
      <w:pPr>
        <w:spacing w:after="0" w:line="276" w:lineRule="auto"/>
        <w:rPr>
          <w:rFonts w:ascii="Times New Roman" w:hAnsi="Times New Roman" w:cs="Times New Roman"/>
          <w:b/>
          <w:bCs/>
          <w:color w:val="FF4000"/>
          <w:kern w:val="0"/>
          <w:sz w:val="16"/>
          <w:szCs w:val="16"/>
        </w:rPr>
      </w:pPr>
    </w:p>
    <w:p w14:paraId="24565487" w14:textId="77777777" w:rsidR="00AB2D91" w:rsidRDefault="00AB2D91" w:rsidP="004E1D13">
      <w:pPr>
        <w:spacing w:after="0" w:line="276" w:lineRule="auto"/>
        <w:rPr>
          <w:rFonts w:ascii="Times New Roman" w:hAnsi="Times New Roman" w:cs="Times New Roman"/>
          <w:b/>
          <w:bCs/>
          <w:color w:val="FF4000"/>
          <w:kern w:val="0"/>
          <w:sz w:val="16"/>
          <w:szCs w:val="16"/>
        </w:rPr>
      </w:pPr>
    </w:p>
    <w:p w14:paraId="4C61C585" w14:textId="77777777" w:rsidR="00AB2D91" w:rsidRDefault="00AB2D91" w:rsidP="004E1D13">
      <w:pPr>
        <w:spacing w:after="0" w:line="276" w:lineRule="auto"/>
        <w:rPr>
          <w:rFonts w:ascii="Times New Roman" w:hAnsi="Times New Roman" w:cs="Times New Roman"/>
          <w:b/>
          <w:bCs/>
          <w:color w:val="FF4000"/>
          <w:kern w:val="0"/>
          <w:sz w:val="16"/>
          <w:szCs w:val="16"/>
        </w:rPr>
      </w:pPr>
    </w:p>
    <w:p w14:paraId="1D8805EA" w14:textId="77777777" w:rsidR="00AB2D91" w:rsidRDefault="00AB2D91" w:rsidP="004E1D13">
      <w:pPr>
        <w:spacing w:after="0" w:line="276" w:lineRule="auto"/>
        <w:rPr>
          <w:rFonts w:ascii="Times New Roman" w:hAnsi="Times New Roman" w:cs="Times New Roman"/>
          <w:b/>
          <w:bCs/>
          <w:color w:val="FF4000"/>
          <w:kern w:val="0"/>
          <w:sz w:val="16"/>
          <w:szCs w:val="16"/>
        </w:rPr>
      </w:pPr>
    </w:p>
    <w:p w14:paraId="1BB3FB9B" w14:textId="77777777" w:rsidR="004E1D13" w:rsidRDefault="004E1D13" w:rsidP="004E1D13">
      <w:pPr>
        <w:spacing w:after="0" w:line="276" w:lineRule="auto"/>
        <w:rPr>
          <w:rFonts w:ascii="Times New Roman" w:hAnsi="Times New Roman" w:cs="Times New Roman"/>
          <w:b/>
          <w:bCs/>
          <w:color w:val="FF4000"/>
          <w:kern w:val="0"/>
          <w:sz w:val="16"/>
          <w:szCs w:val="16"/>
        </w:rPr>
      </w:pPr>
    </w:p>
    <w:p w14:paraId="63A1A962" w14:textId="77777777" w:rsidR="00A30362" w:rsidRPr="00780B3A" w:rsidRDefault="00A30362" w:rsidP="004E1D13">
      <w:pPr>
        <w:spacing w:after="0" w:line="276" w:lineRule="auto"/>
        <w:rPr>
          <w:rFonts w:ascii="Times New Roman" w:hAnsi="Times New Roman" w:cs="Times New Roman"/>
          <w:b/>
          <w:bCs/>
          <w:color w:val="FF4000"/>
          <w:kern w:val="0"/>
          <w:sz w:val="16"/>
          <w:szCs w:val="16"/>
        </w:rPr>
        <w:sectPr w:rsidR="00A30362" w:rsidRPr="00780B3A" w:rsidSect="004E1D13">
          <w:type w:val="continuous"/>
          <w:pgSz w:w="11906" w:h="16838"/>
          <w:pgMar w:top="1417" w:right="1417" w:bottom="1417" w:left="1417" w:header="708" w:footer="708" w:gutter="0"/>
          <w:cols w:space="708"/>
          <w:docGrid w:linePitch="360"/>
        </w:sectPr>
      </w:pPr>
    </w:p>
    <w:p w14:paraId="62C828FF" w14:textId="77777777" w:rsidR="004E1D13" w:rsidRPr="00780B3A" w:rsidRDefault="004E1D13" w:rsidP="004E1D13">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4E1D13" w:rsidRPr="00780B3A" w14:paraId="59D4E493" w14:textId="77777777" w:rsidTr="002F7F25">
        <w:trPr>
          <w:trHeight w:val="850"/>
        </w:trPr>
        <w:tc>
          <w:tcPr>
            <w:tcW w:w="1702" w:type="dxa"/>
            <w:shd w:val="clear" w:color="auto" w:fill="F6C5AC" w:themeFill="accent2" w:themeFillTint="66"/>
            <w:vAlign w:val="center"/>
          </w:tcPr>
          <w:p w14:paraId="33D9A79D" w14:textId="77777777" w:rsidR="004E1D13" w:rsidRPr="00780B3A" w:rsidRDefault="004E1D13"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02BCCD72" w14:textId="77777777" w:rsidR="004E1D13" w:rsidRDefault="004E1D13" w:rsidP="002F7F25">
            <w:pPr>
              <w:spacing w:line="276" w:lineRule="auto"/>
              <w:jc w:val="both"/>
              <w:rPr>
                <w:rFonts w:ascii="Times New Roman" w:eastAsia="Calibri" w:hAnsi="Times New Roman" w:cs="Times New Roman"/>
                <w:bCs/>
                <w:sz w:val="14"/>
                <w:szCs w:val="16"/>
                <w14:ligatures w14:val="none"/>
              </w:rPr>
            </w:pPr>
            <w:r w:rsidRPr="00A30362">
              <w:rPr>
                <w:rFonts w:ascii="Times New Roman" w:eastAsia="Calibri" w:hAnsi="Times New Roman" w:cs="Times New Roman"/>
                <w:sz w:val="14"/>
                <w:szCs w:val="16"/>
                <w14:ligatures w14:val="none"/>
              </w:rPr>
              <w:t xml:space="preserve">Güne başlama zamanı etkinliği olarak çocuklarla halıya U şeklinde oturulur. Günlük rutin uygulamaların (yoklama, takvim, hava durumu) sonrasında çocuklara gün içinde yapılması planlanan etkinlikler hakkında bilgi verilerek görüş ve önerileri alınır </w:t>
            </w:r>
            <w:r w:rsidRPr="00A30362">
              <w:rPr>
                <w:rFonts w:ascii="Times New Roman" w:eastAsia="Calibri" w:hAnsi="Times New Roman" w:cs="Times New Roman"/>
                <w:b/>
                <w:bCs/>
                <w:sz w:val="14"/>
                <w:szCs w:val="16"/>
                <w14:ligatures w14:val="none"/>
              </w:rPr>
              <w:t>(SDB2.1.SB1.G3.).</w:t>
            </w:r>
            <w:r w:rsidRPr="00A30362">
              <w:rPr>
                <w:rFonts w:ascii="Times New Roman" w:eastAsia="Calibri" w:hAnsi="Times New Roman" w:cs="Times New Roman"/>
                <w:sz w:val="14"/>
                <w:szCs w:val="16"/>
                <w14:ligatures w14:val="none"/>
              </w:rPr>
              <w:t xml:space="preserve"> </w:t>
            </w:r>
            <w:r w:rsidRPr="00A30362">
              <w:rPr>
                <w:rFonts w:ascii="Times New Roman" w:eastAsia="Calibri" w:hAnsi="Times New Roman" w:cs="Times New Roman"/>
                <w:bCs/>
                <w:sz w:val="14"/>
                <w:szCs w:val="16"/>
                <w:lang w:val="x-none"/>
                <w14:ligatures w14:val="none"/>
              </w:rPr>
              <w:t>Otururlarken onlara, "Lamba yandı." dendiği zaman başlarını dik tutmaları, "Lamba söndü." denince ise başlarını dizlerinin üzerine koymaları istenir (</w:t>
            </w:r>
            <w:r w:rsidRPr="00A30362">
              <w:rPr>
                <w:rFonts w:ascii="Times New Roman" w:eastAsia="Calibri" w:hAnsi="Times New Roman" w:cs="Times New Roman"/>
                <w:b/>
                <w:bCs/>
                <w:sz w:val="14"/>
                <w:szCs w:val="16"/>
                <w14:ligatures w14:val="none"/>
              </w:rPr>
              <w:t>HSAB.12.a)</w:t>
            </w:r>
            <w:r w:rsidRPr="00A30362">
              <w:rPr>
                <w:rFonts w:ascii="Times New Roman" w:eastAsia="Calibri" w:hAnsi="Times New Roman" w:cs="Times New Roman"/>
                <w:bCs/>
                <w:sz w:val="14"/>
                <w:szCs w:val="16"/>
                <w:lang w:val="x-none"/>
                <w14:ligatures w14:val="none"/>
              </w:rPr>
              <w:t xml:space="preserve">. Yönergeler karışık olarak veya üst üste aynı yönergeler söylenerek çocuklar şaşırtılmaya çalışılır </w:t>
            </w:r>
            <w:r w:rsidRPr="00A30362">
              <w:rPr>
                <w:rFonts w:ascii="Times New Roman" w:eastAsia="Calibri" w:hAnsi="Times New Roman" w:cs="Times New Roman"/>
                <w:b/>
                <w:sz w:val="14"/>
                <w:szCs w:val="16"/>
                <w:lang w:val="x-none"/>
                <w14:ligatures w14:val="none"/>
              </w:rPr>
              <w:t>(</w:t>
            </w:r>
            <w:r w:rsidRPr="00A30362">
              <w:rPr>
                <w:rFonts w:ascii="Times New Roman" w:eastAsia="Calibri" w:hAnsi="Times New Roman" w:cs="Times New Roman"/>
                <w:b/>
                <w:sz w:val="14"/>
                <w:szCs w:val="16"/>
                <w14:ligatures w14:val="none"/>
              </w:rPr>
              <w:t>SDB1.2.SB2.G4)</w:t>
            </w:r>
            <w:r w:rsidRPr="00A30362">
              <w:rPr>
                <w:rFonts w:ascii="Times New Roman" w:eastAsia="Calibri" w:hAnsi="Times New Roman" w:cs="Times New Roman"/>
                <w:b/>
                <w:sz w:val="14"/>
                <w:szCs w:val="16"/>
                <w:lang w:val="x-none"/>
                <w14:ligatures w14:val="none"/>
              </w:rPr>
              <w:t>.</w:t>
            </w:r>
            <w:r w:rsidRPr="00A30362">
              <w:rPr>
                <w:rFonts w:ascii="Times New Roman" w:eastAsia="Calibri" w:hAnsi="Times New Roman" w:cs="Times New Roman"/>
                <w:bCs/>
                <w:sz w:val="14"/>
                <w:szCs w:val="16"/>
                <w:lang w:val="x-none"/>
                <w14:ligatures w14:val="none"/>
              </w:rPr>
              <w:t xml:space="preserve"> Şaşıran öğrenci </w:t>
            </w:r>
            <w:r w:rsidRPr="00A30362">
              <w:rPr>
                <w:rFonts w:ascii="Times New Roman" w:eastAsia="Calibri" w:hAnsi="Times New Roman" w:cs="Times New Roman"/>
                <w:bCs/>
                <w:sz w:val="14"/>
                <w:szCs w:val="16"/>
                <w14:ligatures w14:val="none"/>
              </w:rPr>
              <w:t>kendisine ismi söylenen bir hayvanın sesini ya da hareketini taklit eder</w:t>
            </w:r>
            <w:r w:rsidRPr="00A30362">
              <w:rPr>
                <w:rFonts w:ascii="Times New Roman" w:eastAsia="Calibri" w:hAnsi="Times New Roman" w:cs="Times New Roman"/>
                <w:bCs/>
                <w:sz w:val="14"/>
                <w:szCs w:val="16"/>
                <w:lang w:val="x-none"/>
                <w14:ligatures w14:val="none"/>
              </w:rPr>
              <w:t>.</w:t>
            </w:r>
          </w:p>
          <w:p w14:paraId="3FFFF7DE" w14:textId="6930EEF0" w:rsidR="00A30362" w:rsidRPr="00A30362" w:rsidRDefault="00A30362" w:rsidP="002F7F25">
            <w:pPr>
              <w:spacing w:line="276" w:lineRule="auto"/>
              <w:jc w:val="both"/>
              <w:rPr>
                <w:rFonts w:ascii="Times New Roman" w:eastAsia="Calibri" w:hAnsi="Times New Roman" w:cs="Times New Roman"/>
                <w:sz w:val="14"/>
                <w:szCs w:val="16"/>
                <w14:ligatures w14:val="none"/>
              </w:rPr>
            </w:pPr>
          </w:p>
        </w:tc>
      </w:tr>
      <w:tr w:rsidR="004E1D13" w:rsidRPr="00780B3A" w14:paraId="6764810D" w14:textId="77777777" w:rsidTr="002F7F25">
        <w:trPr>
          <w:trHeight w:val="686"/>
        </w:trPr>
        <w:tc>
          <w:tcPr>
            <w:tcW w:w="1702" w:type="dxa"/>
            <w:shd w:val="clear" w:color="auto" w:fill="F6C5AC" w:themeFill="accent2" w:themeFillTint="66"/>
            <w:vAlign w:val="center"/>
          </w:tcPr>
          <w:p w14:paraId="5751CEF1" w14:textId="77777777" w:rsidR="004E1D13" w:rsidRPr="00780B3A" w:rsidRDefault="004E1D1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787CD0D5" w14:textId="77777777" w:rsidR="004E1D13" w:rsidRPr="00A30362" w:rsidRDefault="004E1D13"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Çocuklar ilgileri doğrultusunda bahçe öğrenme merkezlerine yönlendirilir (</w:t>
            </w:r>
            <w:r w:rsidRPr="00A30362">
              <w:rPr>
                <w:rFonts w:ascii="Times New Roman" w:hAnsi="Times New Roman" w:cs="Times New Roman"/>
                <w:b/>
                <w:bCs/>
                <w:sz w:val="14"/>
                <w:szCs w:val="16"/>
              </w:rPr>
              <w:t>SDB1.2.SB2.G1</w:t>
            </w:r>
            <w:r w:rsidRPr="00A30362">
              <w:rPr>
                <w:rFonts w:ascii="Times New Roman" w:hAnsi="Times New Roman" w:cs="Times New Roman"/>
                <w:sz w:val="14"/>
                <w:szCs w:val="16"/>
              </w:rPr>
              <w:t xml:space="preserve">). </w:t>
            </w:r>
          </w:p>
        </w:tc>
      </w:tr>
      <w:tr w:rsidR="004E1D13" w:rsidRPr="00780B3A" w14:paraId="2441EC50" w14:textId="77777777" w:rsidTr="002F7F25">
        <w:trPr>
          <w:trHeight w:val="687"/>
        </w:trPr>
        <w:tc>
          <w:tcPr>
            <w:tcW w:w="1702" w:type="dxa"/>
            <w:shd w:val="clear" w:color="auto" w:fill="F6C5AC" w:themeFill="accent2" w:themeFillTint="66"/>
            <w:vAlign w:val="center"/>
          </w:tcPr>
          <w:p w14:paraId="15B7AB5D" w14:textId="77777777" w:rsidR="004E1D13" w:rsidRPr="00780B3A" w:rsidRDefault="004E1D1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4235C7E1" w14:textId="77777777" w:rsidR="004E1D13" w:rsidRPr="00A30362" w:rsidRDefault="004E1D13"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 xml:space="preserve">Çocuklarla sıra olunur. </w:t>
            </w:r>
            <w:r w:rsidRPr="00A30362">
              <w:rPr>
                <w:rFonts w:ascii="Times New Roman" w:hAnsi="Times New Roman" w:cs="Times New Roman"/>
                <w:b/>
                <w:bCs/>
                <w:sz w:val="14"/>
                <w:szCs w:val="16"/>
              </w:rPr>
              <w:t xml:space="preserve">“Eller eller bellerde, gözler öğretmeninde, oyun saati bitti, şimdi toplanma vakti” </w:t>
            </w:r>
            <w:r w:rsidRPr="00A30362">
              <w:rPr>
                <w:rFonts w:ascii="Times New Roman" w:hAnsi="Times New Roman" w:cs="Times New Roman"/>
                <w:sz w:val="14"/>
                <w:szCs w:val="16"/>
              </w:rPr>
              <w:t>tekerlemesi eşliğinde sınıf oyuncakları toplanır. Ardından çekilen kartlara göre sıra olunur ve lavaboya el yıkamaya geçilir (</w:t>
            </w:r>
            <w:r w:rsidRPr="00A30362">
              <w:rPr>
                <w:rFonts w:ascii="Times New Roman" w:hAnsi="Times New Roman" w:cs="Times New Roman"/>
                <w:b/>
                <w:bCs/>
                <w:sz w:val="14"/>
                <w:szCs w:val="16"/>
              </w:rPr>
              <w:t>HSAB.10.a)</w:t>
            </w:r>
            <w:r w:rsidRPr="00A30362">
              <w:rPr>
                <w:rFonts w:ascii="Times New Roman" w:hAnsi="Times New Roman" w:cs="Times New Roman"/>
                <w:sz w:val="14"/>
                <w:szCs w:val="16"/>
              </w:rPr>
              <w:t>.</w:t>
            </w:r>
          </w:p>
        </w:tc>
      </w:tr>
      <w:tr w:rsidR="004E1D13" w:rsidRPr="00780B3A" w14:paraId="39665302" w14:textId="77777777" w:rsidTr="002F7F25">
        <w:trPr>
          <w:trHeight w:val="620"/>
        </w:trPr>
        <w:tc>
          <w:tcPr>
            <w:tcW w:w="1702" w:type="dxa"/>
            <w:shd w:val="clear" w:color="auto" w:fill="F6C5AC" w:themeFill="accent2" w:themeFillTint="66"/>
            <w:vAlign w:val="center"/>
          </w:tcPr>
          <w:p w14:paraId="10139048" w14:textId="77777777" w:rsidR="004E1D13" w:rsidRPr="00780B3A" w:rsidRDefault="004E1D1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4CD7CAD7" w14:textId="77777777" w:rsidR="004E1D13" w:rsidRPr="00A30362" w:rsidRDefault="004E1D13" w:rsidP="002F7F25">
            <w:pPr>
              <w:pStyle w:val="ListeParagraf"/>
              <w:numPr>
                <w:ilvl w:val="0"/>
                <w:numId w:val="2"/>
              </w:numPr>
              <w:spacing w:line="276" w:lineRule="auto"/>
              <w:ind w:left="34" w:hanging="119"/>
              <w:jc w:val="both"/>
              <w:rPr>
                <w:rFonts w:ascii="Times New Roman" w:hAnsi="Times New Roman" w:cs="Times New Roman"/>
                <w:sz w:val="14"/>
                <w:szCs w:val="16"/>
              </w:rPr>
            </w:pPr>
            <w:r w:rsidRPr="00A30362">
              <w:rPr>
                <w:rFonts w:ascii="Times New Roman" w:hAnsi="Times New Roman" w:cs="Times New Roman"/>
                <w:bCs/>
                <w:noProof/>
                <w:sz w:val="14"/>
                <w:szCs w:val="16"/>
              </w:rPr>
              <w:t xml:space="preserve">Çocuklardan keçeli kalemlerini alarak masalara yerleşmeleri istenir. Üzerlerine onar adet delik açılmış olan kâğıt havlu ruloları, uçları bantla sertleştirilmiş ip parçaları, iri delikli boncuklar, makarnalar, düğmeler ve boş makaralar çocuklara dağıtılır. Çocuklardan ilk olarak kâğıt havlu rulolarını keçeli kalemlerle boyamaları ve desenlendirmeleri </w:t>
            </w:r>
            <w:r w:rsidRPr="00A30362">
              <w:rPr>
                <w:rFonts w:ascii="Times New Roman" w:hAnsi="Times New Roman" w:cs="Times New Roman"/>
                <w:b/>
                <w:noProof/>
                <w:sz w:val="14"/>
                <w:szCs w:val="16"/>
              </w:rPr>
              <w:t>(SNAB.4.d.)</w:t>
            </w:r>
            <w:r w:rsidRPr="00A30362">
              <w:rPr>
                <w:rFonts w:ascii="Times New Roman" w:hAnsi="Times New Roman" w:cs="Times New Roman"/>
                <w:bCs/>
                <w:noProof/>
                <w:sz w:val="14"/>
                <w:szCs w:val="16"/>
              </w:rPr>
              <w:t xml:space="preserve">, ardından da karşılıklı deliklerinden ip parçalarını geçirmeleri istenir. Bunun rahat yapılabilmesi için ip parçalarının bir ucunun en az 10 cm’lik bir kısmının bantlanarak sertleştirilmiş olması gerekmektedir. Çocuklar ip geçirme işlemini tamamladıklarında ise ipleri bağlamaları ve bu şekilde ruloya sabitlemeleri istenir </w:t>
            </w:r>
            <w:r w:rsidRPr="00A30362">
              <w:rPr>
                <w:rFonts w:ascii="Times New Roman" w:hAnsi="Times New Roman" w:cs="Times New Roman"/>
                <w:b/>
                <w:noProof/>
                <w:sz w:val="14"/>
                <w:szCs w:val="16"/>
              </w:rPr>
              <w:t>(HSAB.2.a.).</w:t>
            </w:r>
            <w:r w:rsidRPr="00A30362">
              <w:rPr>
                <w:rFonts w:ascii="Times New Roman" w:hAnsi="Times New Roman" w:cs="Times New Roman"/>
                <w:bCs/>
                <w:noProof/>
                <w:sz w:val="14"/>
                <w:szCs w:val="16"/>
              </w:rPr>
              <w:t xml:space="preserve"> Sonrasında ise çocuklardan bağlanıp sabitlenen her ipin bantlı olan ucundan boncuk, makarna, makara ve düğmeleri geçirmeleri ve her geçirilen malzemeden sonra ipi yeniden bağlamaları istenir </w:t>
            </w:r>
            <w:r w:rsidRPr="00A30362">
              <w:rPr>
                <w:rFonts w:ascii="Times New Roman" w:hAnsi="Times New Roman" w:cs="Times New Roman"/>
                <w:b/>
                <w:noProof/>
                <w:sz w:val="14"/>
                <w:szCs w:val="16"/>
              </w:rPr>
              <w:t>(HSAB.2.b., HSAB.2.c.).</w:t>
            </w:r>
            <w:r w:rsidRPr="00A30362">
              <w:rPr>
                <w:rFonts w:ascii="Times New Roman" w:hAnsi="Times New Roman" w:cs="Times New Roman"/>
                <w:bCs/>
                <w:noProof/>
                <w:sz w:val="14"/>
                <w:szCs w:val="16"/>
              </w:rPr>
              <w:t xml:space="preserve"> Bu şekilde kapı üzerine asılabilecek olan rüzgâr çanı hazırlanmış olur. Çocuklara bu süs eşyasının adının neden “rüzgâr çanı” olduğu sorulur </w:t>
            </w:r>
            <w:r w:rsidRPr="00A30362">
              <w:rPr>
                <w:rFonts w:ascii="Times New Roman" w:hAnsi="Times New Roman" w:cs="Times New Roman"/>
                <w:b/>
                <w:noProof/>
                <w:sz w:val="14"/>
                <w:szCs w:val="16"/>
              </w:rPr>
              <w:t>(TADB.2.b.).</w:t>
            </w:r>
          </w:p>
          <w:p w14:paraId="797AA483" w14:textId="196EB5BF" w:rsidR="009F35B4" w:rsidRPr="00A30362" w:rsidRDefault="009F35B4" w:rsidP="002F7F25">
            <w:pPr>
              <w:pStyle w:val="ListeParagraf"/>
              <w:numPr>
                <w:ilvl w:val="0"/>
                <w:numId w:val="2"/>
              </w:numPr>
              <w:spacing w:line="276" w:lineRule="auto"/>
              <w:ind w:left="34" w:hanging="119"/>
              <w:jc w:val="both"/>
              <w:rPr>
                <w:rFonts w:ascii="Times New Roman" w:hAnsi="Times New Roman" w:cs="Times New Roman"/>
                <w:sz w:val="14"/>
                <w:szCs w:val="16"/>
              </w:rPr>
            </w:pPr>
            <w:r w:rsidRPr="00A30362">
              <w:rPr>
                <w:rFonts w:ascii="Times New Roman" w:hAnsi="Times New Roman" w:cs="Times New Roman"/>
                <w:noProof/>
                <w:sz w:val="14"/>
                <w:szCs w:val="16"/>
              </w:rPr>
              <w:t xml:space="preserve">Sonrasında çocuklarla birlikte el ele tutuşularak halka olunur ve aşağıdaki şarkı ifade edilen hareketleri eşliğinde söylenir </w:t>
            </w:r>
            <w:r w:rsidRPr="00A30362">
              <w:rPr>
                <w:rFonts w:ascii="Times New Roman" w:hAnsi="Times New Roman" w:cs="Times New Roman"/>
                <w:b/>
                <w:bCs/>
                <w:noProof/>
                <w:sz w:val="14"/>
                <w:szCs w:val="16"/>
              </w:rPr>
              <w:t>(MDB.2.a., MSB.2.b., MSB.3.c., HSAB.4.a).</w:t>
            </w:r>
          </w:p>
          <w:p w14:paraId="4C5D8EB1"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Elim içerde, elim dışarda, elim dans ediyor şimdi çılgınca</w:t>
            </w:r>
          </w:p>
          <w:p w14:paraId="3C37FE15"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Ayağım içerde, ayağım dışarda, ayağım dans ediyor şimdi çılgınca</w:t>
            </w:r>
          </w:p>
          <w:p w14:paraId="4B1B470B"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Saçım içerde, saçım dışarda, saçım dans ediyor şimdi çılgınca</w:t>
            </w:r>
          </w:p>
          <w:p w14:paraId="70813B8C"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Burnum içerde, burnum dışarda, burnum dans ediyor şimdi çılgınca</w:t>
            </w:r>
          </w:p>
          <w:p w14:paraId="28D65FCC"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Dizim içerde, dizim dışarda, dizim dans ediyor şimdi çılgınca</w:t>
            </w:r>
          </w:p>
          <w:p w14:paraId="4325EB5A"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Gözüm içerde, gözüm dışarda, gözüm dans ediyor şimdi çılgınca</w:t>
            </w:r>
          </w:p>
          <w:p w14:paraId="20C2B829"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Kulağım içerde, kulağım dışarda, kulağım dans ediyor şimdi çılgınca</w:t>
            </w:r>
          </w:p>
          <w:p w14:paraId="691FB5EA" w14:textId="77777777"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Karnım içerde, karnım dışarda, karnım dans ediyor şimdi çılgınca</w:t>
            </w:r>
          </w:p>
          <w:p w14:paraId="481C734A" w14:textId="0092B49E" w:rsidR="009F35B4" w:rsidRPr="00A30362" w:rsidRDefault="009F35B4" w:rsidP="009F35B4">
            <w:pPr>
              <w:pStyle w:val="ListeParagraf"/>
              <w:spacing w:line="276" w:lineRule="auto"/>
              <w:ind w:left="34"/>
              <w:jc w:val="both"/>
              <w:rPr>
                <w:rFonts w:ascii="Times New Roman" w:hAnsi="Times New Roman" w:cs="Times New Roman"/>
                <w:sz w:val="14"/>
                <w:szCs w:val="16"/>
              </w:rPr>
            </w:pPr>
            <w:r w:rsidRPr="00A30362">
              <w:rPr>
                <w:rFonts w:ascii="Times New Roman" w:hAnsi="Times New Roman" w:cs="Times New Roman"/>
                <w:sz w:val="14"/>
                <w:szCs w:val="16"/>
              </w:rPr>
              <w:t>Popom içerde, popom dışarda, popom dans ediyor şimdi çılgında</w:t>
            </w:r>
          </w:p>
          <w:p w14:paraId="104D1387" w14:textId="2E4178D8" w:rsidR="005D40A2" w:rsidRPr="00A30362" w:rsidRDefault="005D40A2" w:rsidP="002F7F25">
            <w:pPr>
              <w:pStyle w:val="ListeParagraf"/>
              <w:numPr>
                <w:ilvl w:val="0"/>
                <w:numId w:val="2"/>
              </w:numPr>
              <w:spacing w:line="276" w:lineRule="auto"/>
              <w:ind w:left="34" w:hanging="119"/>
              <w:jc w:val="both"/>
              <w:rPr>
                <w:rFonts w:ascii="Times New Roman" w:hAnsi="Times New Roman" w:cs="Times New Roman"/>
                <w:sz w:val="14"/>
                <w:szCs w:val="16"/>
              </w:rPr>
            </w:pPr>
            <w:r w:rsidRPr="00A30362">
              <w:rPr>
                <w:rFonts w:ascii="Times New Roman" w:hAnsi="Times New Roman" w:cs="Times New Roman"/>
                <w:bCs/>
                <w:sz w:val="14"/>
                <w:szCs w:val="16"/>
              </w:rPr>
              <w:t xml:space="preserve">Ardından çocuklar iki gruba ayrılarak arka arkaya dizilirler </w:t>
            </w:r>
            <w:r w:rsidRPr="00A30362">
              <w:rPr>
                <w:rFonts w:ascii="Times New Roman" w:hAnsi="Times New Roman" w:cs="Times New Roman"/>
                <w:b/>
                <w:sz w:val="14"/>
                <w:szCs w:val="16"/>
              </w:rPr>
              <w:t>(SDB2.2.SB4.G5).</w:t>
            </w:r>
            <w:r w:rsidRPr="00A30362">
              <w:rPr>
                <w:rFonts w:ascii="Times New Roman" w:hAnsi="Times New Roman" w:cs="Times New Roman"/>
                <w:bCs/>
                <w:sz w:val="14"/>
                <w:szCs w:val="16"/>
              </w:rPr>
              <w:t xml:space="preserve"> Grupların belirli bir mesafe uzağına büyükçe bir daire çizilerek içine sandalyeler yerleştirilir. Müzik açılınca sıranın en önündeki oyuncular koşarak gelir ve sandalyeleri tek tek dairenin dışına çıkarır </w:t>
            </w:r>
            <w:r w:rsidRPr="00A30362">
              <w:rPr>
                <w:rFonts w:ascii="Times New Roman" w:hAnsi="Times New Roman" w:cs="Times New Roman"/>
                <w:b/>
                <w:sz w:val="14"/>
                <w:szCs w:val="16"/>
              </w:rPr>
              <w:t>(HSAB.3.a).</w:t>
            </w:r>
            <w:r w:rsidRPr="00A30362">
              <w:rPr>
                <w:rFonts w:ascii="Times New Roman" w:hAnsi="Times New Roman" w:cs="Times New Roman"/>
                <w:bCs/>
                <w:sz w:val="14"/>
                <w:szCs w:val="16"/>
              </w:rPr>
              <w:t xml:space="preserve"> Müzik kapatılınca taşınan sandalyeler sayılır </w:t>
            </w:r>
            <w:r w:rsidRPr="00A30362">
              <w:rPr>
                <w:rFonts w:ascii="Times New Roman" w:hAnsi="Times New Roman" w:cs="Times New Roman"/>
                <w:b/>
                <w:sz w:val="14"/>
                <w:szCs w:val="16"/>
              </w:rPr>
              <w:t xml:space="preserve">(MAB.1.b). </w:t>
            </w:r>
            <w:r w:rsidRPr="00A30362">
              <w:rPr>
                <w:rFonts w:ascii="Times New Roman" w:hAnsi="Times New Roman" w:cs="Times New Roman"/>
                <w:bCs/>
                <w:sz w:val="14"/>
                <w:szCs w:val="16"/>
              </w:rPr>
              <w:t xml:space="preserve">Sonra sıradaki çocuklar aynı işlemi yapar. Oyun sonunda sayılar toplanarak oyunda galip olan grup belirlenir </w:t>
            </w:r>
            <w:r w:rsidRPr="00A30362">
              <w:rPr>
                <w:rFonts w:ascii="Times New Roman" w:hAnsi="Times New Roman" w:cs="Times New Roman"/>
                <w:b/>
                <w:sz w:val="14"/>
                <w:szCs w:val="16"/>
              </w:rPr>
              <w:t>(MAB.5.ç).</w:t>
            </w:r>
          </w:p>
          <w:p w14:paraId="20224244" w14:textId="77777777" w:rsidR="004E1D13" w:rsidRDefault="001F4CE1" w:rsidP="002F7F25">
            <w:pPr>
              <w:pStyle w:val="ListeParagraf"/>
              <w:numPr>
                <w:ilvl w:val="0"/>
                <w:numId w:val="2"/>
              </w:numPr>
              <w:spacing w:line="276" w:lineRule="auto"/>
              <w:ind w:left="34" w:hanging="119"/>
              <w:jc w:val="both"/>
              <w:rPr>
                <w:rFonts w:ascii="Times New Roman" w:hAnsi="Times New Roman" w:cs="Times New Roman"/>
                <w:sz w:val="14"/>
                <w:szCs w:val="16"/>
              </w:rPr>
            </w:pPr>
            <w:r w:rsidRPr="00A30362">
              <w:rPr>
                <w:rFonts w:ascii="Times New Roman" w:hAnsi="Times New Roman" w:cs="Times New Roman"/>
                <w:sz w:val="14"/>
                <w:szCs w:val="16"/>
              </w:rPr>
              <w:t>Ardından sınıf alanının değişik yerlerine sesli harflerle başlayan nesnelere ait resimli kartlar yerleştirilir. Çocuklara “Benim söylediğim sesi dikkatle dinleyin ve söyler söylemez yerdeki resimleri incelemeye başlayın</w:t>
            </w:r>
            <w:r w:rsidRPr="00A30362">
              <w:rPr>
                <w:rFonts w:ascii="Times New Roman" w:hAnsi="Times New Roman" w:cs="Times New Roman"/>
                <w:b/>
                <w:bCs/>
                <w:sz w:val="14"/>
                <w:szCs w:val="16"/>
              </w:rPr>
              <w:t xml:space="preserve"> (SAB.5.a.). </w:t>
            </w:r>
            <w:r w:rsidRPr="00A30362">
              <w:rPr>
                <w:rFonts w:ascii="Times New Roman" w:hAnsi="Times New Roman" w:cs="Times New Roman"/>
                <w:sz w:val="14"/>
                <w:szCs w:val="16"/>
              </w:rPr>
              <w:t xml:space="preserve">Söylenen sesle başlayan resimleri toplayın </w:t>
            </w:r>
            <w:r w:rsidRPr="00A30362">
              <w:rPr>
                <w:rFonts w:ascii="Times New Roman" w:hAnsi="Times New Roman" w:cs="Times New Roman"/>
                <w:b/>
                <w:bCs/>
                <w:sz w:val="14"/>
                <w:szCs w:val="16"/>
              </w:rPr>
              <w:t xml:space="preserve">(TAOB.2.ç., TAOB.2.d., TAOB.3.a., TAOB.3.b., TAEOB.3.c., TAEOB.3.ç., OB4.2.SB1., OB4.2.SB1., OB4.3.SB2.). </w:t>
            </w:r>
            <w:r w:rsidRPr="00A30362">
              <w:rPr>
                <w:rFonts w:ascii="Times New Roman" w:hAnsi="Times New Roman" w:cs="Times New Roman"/>
                <w:sz w:val="14"/>
                <w:szCs w:val="16"/>
              </w:rPr>
              <w:t xml:space="preserve">O sesle başlayan tüm resimler toplandığında bir araya gelip hem resimleri doğru mu, yanlış mı diye inceleyeceğiz </w:t>
            </w:r>
            <w:r w:rsidRPr="00A30362">
              <w:rPr>
                <w:rFonts w:ascii="Times New Roman" w:hAnsi="Times New Roman" w:cs="Times New Roman"/>
                <w:b/>
                <w:bCs/>
                <w:sz w:val="14"/>
                <w:szCs w:val="16"/>
              </w:rPr>
              <w:t>(OB4.3.SB1.)</w:t>
            </w:r>
            <w:r w:rsidRPr="00A30362">
              <w:rPr>
                <w:rFonts w:ascii="Times New Roman" w:hAnsi="Times New Roman" w:cs="Times New Roman"/>
                <w:sz w:val="14"/>
                <w:szCs w:val="16"/>
              </w:rPr>
              <w:t xml:space="preserve"> hem de sayacağız </w:t>
            </w:r>
            <w:r w:rsidRPr="00A30362">
              <w:rPr>
                <w:rFonts w:ascii="Times New Roman" w:hAnsi="Times New Roman" w:cs="Times New Roman"/>
                <w:b/>
                <w:bCs/>
                <w:sz w:val="14"/>
                <w:szCs w:val="16"/>
              </w:rPr>
              <w:t xml:space="preserve">(MAB.1.b., KB1.Saymak). </w:t>
            </w:r>
            <w:r w:rsidRPr="00A30362">
              <w:rPr>
                <w:rFonts w:ascii="Times New Roman" w:hAnsi="Times New Roman" w:cs="Times New Roman"/>
                <w:sz w:val="14"/>
                <w:szCs w:val="16"/>
              </w:rPr>
              <w:t xml:space="preserve">En çok kim topladıysa </w:t>
            </w:r>
            <w:r w:rsidRPr="00A30362">
              <w:rPr>
                <w:rFonts w:ascii="Times New Roman" w:hAnsi="Times New Roman" w:cs="Times New Roman"/>
                <w:b/>
                <w:bCs/>
                <w:sz w:val="14"/>
                <w:szCs w:val="16"/>
              </w:rPr>
              <w:t>(MAB.4.c., KB2.7.SB1., KB2.10.SB3.),</w:t>
            </w:r>
            <w:r w:rsidRPr="00A30362">
              <w:rPr>
                <w:rFonts w:ascii="Times New Roman" w:hAnsi="Times New Roman" w:cs="Times New Roman"/>
                <w:sz w:val="14"/>
                <w:szCs w:val="16"/>
              </w:rPr>
              <w:t xml:space="preserve"> o turun galibi belirlenmiş olacak.” denilir ve oyuna başlanır.</w:t>
            </w:r>
          </w:p>
          <w:p w14:paraId="30CCBC73" w14:textId="4AD1584F" w:rsidR="00A30362" w:rsidRPr="00A30362" w:rsidRDefault="00A30362" w:rsidP="002F7F25">
            <w:pPr>
              <w:pStyle w:val="ListeParagraf"/>
              <w:numPr>
                <w:ilvl w:val="0"/>
                <w:numId w:val="2"/>
              </w:numPr>
              <w:spacing w:line="276" w:lineRule="auto"/>
              <w:ind w:left="34" w:hanging="119"/>
              <w:jc w:val="both"/>
              <w:rPr>
                <w:rFonts w:ascii="Times New Roman" w:hAnsi="Times New Roman" w:cs="Times New Roman"/>
                <w:sz w:val="14"/>
                <w:szCs w:val="16"/>
              </w:rPr>
            </w:pPr>
          </w:p>
        </w:tc>
      </w:tr>
      <w:tr w:rsidR="004E1D13" w:rsidRPr="00780B3A" w14:paraId="546A92A1" w14:textId="77777777" w:rsidTr="002F7F25">
        <w:trPr>
          <w:trHeight w:val="296"/>
        </w:trPr>
        <w:tc>
          <w:tcPr>
            <w:tcW w:w="1702" w:type="dxa"/>
            <w:shd w:val="clear" w:color="auto" w:fill="F6C5AC" w:themeFill="accent2" w:themeFillTint="66"/>
            <w:vAlign w:val="center"/>
          </w:tcPr>
          <w:p w14:paraId="746C85BC" w14:textId="77777777" w:rsidR="004E1D13" w:rsidRPr="00780B3A" w:rsidRDefault="004E1D13"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lastRenderedPageBreak/>
              <w:t>DİNLENME</w:t>
            </w:r>
          </w:p>
        </w:tc>
        <w:tc>
          <w:tcPr>
            <w:tcW w:w="7938" w:type="dxa"/>
          </w:tcPr>
          <w:p w14:paraId="02536587" w14:textId="77777777" w:rsidR="004E1D13" w:rsidRPr="00A30362" w:rsidRDefault="004E1D13"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Ardından dinlendirici bir müzik eşliğinde önce esneme-germe etkinlikleri yapılır, sonra dinlenme zamanı başlatılır.</w:t>
            </w:r>
          </w:p>
        </w:tc>
      </w:tr>
      <w:tr w:rsidR="004E1D13" w:rsidRPr="00780B3A" w14:paraId="4BADD69E" w14:textId="77777777" w:rsidTr="002F7F25">
        <w:trPr>
          <w:trHeight w:val="296"/>
        </w:trPr>
        <w:tc>
          <w:tcPr>
            <w:tcW w:w="1702" w:type="dxa"/>
            <w:shd w:val="clear" w:color="auto" w:fill="F6C5AC" w:themeFill="accent2" w:themeFillTint="66"/>
            <w:vAlign w:val="center"/>
          </w:tcPr>
          <w:p w14:paraId="1788193D" w14:textId="77777777" w:rsidR="004E1D13" w:rsidRPr="00780B3A" w:rsidRDefault="004E1D13"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5B3CEF1B" w14:textId="77777777" w:rsidR="004E1D13" w:rsidRPr="00A30362" w:rsidRDefault="004E1D13"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Çocuklar ilgi ve ihtiyaçları doğrultusunda öğrenme merkezlerine yönlendirilir (</w:t>
            </w:r>
            <w:r w:rsidRPr="00A30362">
              <w:rPr>
                <w:rFonts w:ascii="Times New Roman" w:hAnsi="Times New Roman" w:cs="Times New Roman"/>
                <w:b/>
                <w:bCs/>
                <w:sz w:val="14"/>
                <w:szCs w:val="16"/>
              </w:rPr>
              <w:t>SDB1.2.SB2.G1</w:t>
            </w:r>
            <w:r w:rsidRPr="00A30362">
              <w:rPr>
                <w:rFonts w:ascii="Times New Roman" w:hAnsi="Times New Roman" w:cs="Times New Roman"/>
                <w:sz w:val="14"/>
                <w:szCs w:val="16"/>
              </w:rPr>
              <w:t>).</w:t>
            </w:r>
          </w:p>
        </w:tc>
      </w:tr>
      <w:tr w:rsidR="004E1D13" w:rsidRPr="00780B3A" w14:paraId="21835BD2" w14:textId="77777777" w:rsidTr="002F7F25">
        <w:trPr>
          <w:trHeight w:val="605"/>
        </w:trPr>
        <w:tc>
          <w:tcPr>
            <w:tcW w:w="1702" w:type="dxa"/>
            <w:shd w:val="clear" w:color="auto" w:fill="F6C5AC" w:themeFill="accent2" w:themeFillTint="66"/>
            <w:vAlign w:val="center"/>
          </w:tcPr>
          <w:p w14:paraId="670F563E" w14:textId="77777777" w:rsidR="004E1D13" w:rsidRPr="00780B3A" w:rsidRDefault="004E1D13"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6D1A7BC0" w14:textId="77777777" w:rsidR="00A3697E" w:rsidRPr="00A30362" w:rsidRDefault="00A3697E" w:rsidP="00A3697E">
            <w:pPr>
              <w:pStyle w:val="ListeParagraf"/>
              <w:numPr>
                <w:ilvl w:val="0"/>
                <w:numId w:val="2"/>
              </w:numPr>
              <w:spacing w:line="276" w:lineRule="auto"/>
              <w:ind w:left="29" w:hanging="124"/>
              <w:jc w:val="both"/>
              <w:rPr>
                <w:rFonts w:ascii="Times New Roman" w:hAnsi="Times New Roman" w:cs="Times New Roman"/>
                <w:bCs/>
                <w:sz w:val="14"/>
                <w:szCs w:val="16"/>
              </w:rPr>
            </w:pPr>
            <w:r w:rsidRPr="00A30362">
              <w:rPr>
                <w:rFonts w:ascii="Times New Roman" w:hAnsi="Times New Roman" w:cs="Times New Roman"/>
                <w:bCs/>
                <w:sz w:val="14"/>
                <w:szCs w:val="16"/>
              </w:rPr>
              <w:t xml:space="preserve">Çocuklardan oyun alanında dağınık bir şekilde durmaları istenir. Çocuklara "yağmur" deyince oldukları yerde çömelerek durmaları, "güneş" deyince kollarını yanlara açıp çift ayakla zıplamaları söylenir </w:t>
            </w:r>
            <w:r w:rsidRPr="00A30362">
              <w:rPr>
                <w:rFonts w:ascii="Times New Roman" w:hAnsi="Times New Roman" w:cs="Times New Roman"/>
                <w:b/>
                <w:sz w:val="14"/>
                <w:szCs w:val="16"/>
              </w:rPr>
              <w:t>(SDB1.2.SB4.G4, HSAB.1.b).</w:t>
            </w:r>
            <w:r w:rsidRPr="00A30362">
              <w:rPr>
                <w:rFonts w:ascii="Times New Roman" w:hAnsi="Times New Roman" w:cs="Times New Roman"/>
                <w:bCs/>
                <w:sz w:val="14"/>
                <w:szCs w:val="16"/>
              </w:rPr>
              <w:t xml:space="preserve"> Zaman zaman yönergeler karışık bir biçimde söylenerek çocuklar şaşırtılmaya çalışılır. Şaşıran çocuklar oyundan çıkar.</w:t>
            </w:r>
          </w:p>
          <w:p w14:paraId="28E2D7F3" w14:textId="1316D964" w:rsidR="004E1D13" w:rsidRPr="00A30362" w:rsidRDefault="00A3697E" w:rsidP="00A3697E">
            <w:pPr>
              <w:pStyle w:val="ListeParagraf"/>
              <w:numPr>
                <w:ilvl w:val="0"/>
                <w:numId w:val="2"/>
              </w:numPr>
              <w:spacing w:line="276" w:lineRule="auto"/>
              <w:ind w:left="29" w:hanging="124"/>
              <w:jc w:val="both"/>
              <w:rPr>
                <w:rFonts w:ascii="Times New Roman" w:hAnsi="Times New Roman" w:cs="Times New Roman"/>
                <w:bCs/>
                <w:sz w:val="14"/>
                <w:szCs w:val="16"/>
              </w:rPr>
            </w:pPr>
            <w:r w:rsidRPr="00A30362">
              <w:rPr>
                <w:rFonts w:ascii="Times New Roman" w:hAnsi="Times New Roman" w:cs="Times New Roman"/>
                <w:bCs/>
                <w:sz w:val="14"/>
                <w:szCs w:val="16"/>
              </w:rPr>
              <w:t xml:space="preserve">Ardından aralarından bir çocuk ebe seçilir. Ebe arkadaşlarından kimi ayakta görürse onu dokunur. Dokunulan çocuk yeni ebe olur. Oyuncular ebeye vurulmadan hemen çömelirse kendini kurtarmış olur </w:t>
            </w:r>
            <w:r w:rsidRPr="00A30362">
              <w:rPr>
                <w:rFonts w:ascii="Times New Roman" w:hAnsi="Times New Roman" w:cs="Times New Roman"/>
                <w:b/>
                <w:sz w:val="14"/>
                <w:szCs w:val="16"/>
              </w:rPr>
              <w:t xml:space="preserve">(HSAB.9.a, HSAB.1.a.). </w:t>
            </w:r>
            <w:r w:rsidRPr="00A30362">
              <w:rPr>
                <w:rFonts w:ascii="Times New Roman" w:hAnsi="Times New Roman" w:cs="Times New Roman"/>
                <w:bCs/>
                <w:sz w:val="14"/>
                <w:szCs w:val="16"/>
              </w:rPr>
              <w:t>Oyun sonunda hiç vurulmayanlar en başarılı oyuncu sayılır. Oyun bu şekilde birkaç tur oynanır.</w:t>
            </w:r>
          </w:p>
        </w:tc>
      </w:tr>
      <w:tr w:rsidR="004E1D13" w:rsidRPr="00780B3A" w14:paraId="490E1417" w14:textId="77777777" w:rsidTr="002F7F25">
        <w:trPr>
          <w:trHeight w:val="605"/>
        </w:trPr>
        <w:tc>
          <w:tcPr>
            <w:tcW w:w="1702" w:type="dxa"/>
            <w:shd w:val="clear" w:color="auto" w:fill="F6C5AC" w:themeFill="accent2" w:themeFillTint="66"/>
            <w:vAlign w:val="center"/>
          </w:tcPr>
          <w:p w14:paraId="47665943" w14:textId="77777777" w:rsidR="004E1D13" w:rsidRPr="00780B3A" w:rsidRDefault="004E1D13"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938" w:type="dxa"/>
          </w:tcPr>
          <w:p w14:paraId="79D2789A"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Sanat faaliyetimiz için hangi malzemeleri kullandık?</w:t>
            </w:r>
          </w:p>
          <w:p w14:paraId="1A6997C5"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Faaliyetimiz bittiğinde ne tür bir süs eşyası yapmış olduk?</w:t>
            </w:r>
          </w:p>
          <w:p w14:paraId="5FF022BA"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Faaliyeti yaparken zorlandın mı? Hangi konuda zorlandın?</w:t>
            </w:r>
          </w:p>
          <w:p w14:paraId="1A712253"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Faaliyetinle yapmış olduğun süs eşyasını evinde nerede kullanmayı düşünüyorsun?</w:t>
            </w:r>
          </w:p>
          <w:p w14:paraId="013E7B16"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Sence bu süs eşyası ne işe yarayacak?</w:t>
            </w:r>
          </w:p>
          <w:p w14:paraId="72E59B13"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 xml:space="preserve">Çömel Kurtul nasıl oynanıyor? </w:t>
            </w:r>
          </w:p>
          <w:p w14:paraId="6D7B2495"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Oyunda en çok ne konuda zorlandın?</w:t>
            </w:r>
          </w:p>
          <w:p w14:paraId="28374B8F"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Diğer oyununuzda yağmur ve güneş dendiğinde ne yapıyorduk?</w:t>
            </w:r>
          </w:p>
          <w:p w14:paraId="6C5A8849" w14:textId="77777777" w:rsidR="00A3697E" w:rsidRPr="00A30362" w:rsidRDefault="00A3697E" w:rsidP="00A3697E">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Hava şu anda yağmurlu mu, güneşli mi?</w:t>
            </w:r>
          </w:p>
          <w:p w14:paraId="6C6A6769" w14:textId="561BDC50" w:rsidR="004E1D13" w:rsidRPr="00A30362" w:rsidRDefault="004E1D13" w:rsidP="002F7F25">
            <w:pPr>
              <w:spacing w:line="276" w:lineRule="auto"/>
              <w:rPr>
                <w:rFonts w:ascii="Times New Roman" w:hAnsi="Times New Roman" w:cs="Times New Roman"/>
                <w:sz w:val="14"/>
                <w:szCs w:val="16"/>
              </w:rPr>
            </w:pPr>
            <w:r w:rsidRPr="00A30362">
              <w:rPr>
                <w:rFonts w:ascii="Times New Roman" w:hAnsi="Times New Roman" w:cs="Times New Roman"/>
                <w:b/>
                <w:sz w:val="14"/>
                <w:szCs w:val="16"/>
              </w:rPr>
              <w:t xml:space="preserve">Bunların haricinde: </w:t>
            </w:r>
            <w:r w:rsidR="00A3697E" w:rsidRPr="00A30362">
              <w:rPr>
                <w:rFonts w:ascii="Times New Roman" w:hAnsi="Times New Roman" w:cs="Times New Roman"/>
                <w:bCs/>
                <w:sz w:val="14"/>
                <w:szCs w:val="16"/>
              </w:rPr>
              <w:t>Çocuklarla masalara yerleşilir.  Dikkat-Kodlama ve Algoritma geliştirme çalışmalarına yönelik olarak gezegen konum belirleme, modele göre nokta birleştirme, modele göre şekilleri boyama, uçağa giden yolu kodlama çalışma sayfaları yapılır.</w:t>
            </w:r>
          </w:p>
        </w:tc>
      </w:tr>
    </w:tbl>
    <w:p w14:paraId="3A6E6440" w14:textId="77777777" w:rsidR="00F46FE6" w:rsidRDefault="00F46FE6" w:rsidP="004E1D13">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3C259464" w14:textId="77777777" w:rsidR="004E1D13" w:rsidRPr="00780B3A" w:rsidRDefault="004E1D13" w:rsidP="004E1D13">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08BA9899" w14:textId="72A72E8C" w:rsidR="004E1D13" w:rsidRPr="00A30362"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30362">
        <w:rPr>
          <w:rFonts w:ascii="Times New Roman" w:hAnsi="Times New Roman" w:cs="Times New Roman"/>
          <w:b/>
          <w:bCs/>
          <w:color w:val="000000"/>
          <w:kern w:val="0"/>
          <w:sz w:val="14"/>
          <w:szCs w:val="16"/>
        </w:rPr>
        <w:t xml:space="preserve">Zenginleştirme: </w:t>
      </w:r>
      <w:r w:rsidR="00A3697E" w:rsidRPr="00A30362">
        <w:rPr>
          <w:rFonts w:ascii="Times New Roman" w:hAnsi="Times New Roman" w:cs="Times New Roman"/>
          <w:color w:val="000000"/>
          <w:kern w:val="0"/>
          <w:sz w:val="14"/>
          <w:szCs w:val="16"/>
        </w:rPr>
        <w:t>Rüzgâr çanı yapımında, çocuklara farklı malzemeler kullanarak daha karmaşık ve özgün tasarımlar yaratmaları teşvik edilebilir. Ayrıca, müzikli sandalye oyununda çocuklara ek görevler verilebilir, örneğin sandalyeleri yerleştirdikten sonra belirli bir ritimde dans etmeleri istenebilir. Ses arama oyununda ise çocuklardan topladıkları resimleri kullanarak kısa hikayeler oluşturmaları ve bu hikayeleri sınıfta paylaşmaları istenebilir.</w:t>
      </w:r>
    </w:p>
    <w:p w14:paraId="797CD801" w14:textId="09535284" w:rsidR="004E1D13" w:rsidRPr="00A30362"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A30362">
        <w:rPr>
          <w:rFonts w:ascii="Times New Roman" w:hAnsi="Times New Roman" w:cs="Times New Roman"/>
          <w:b/>
          <w:bCs/>
          <w:color w:val="000000"/>
          <w:kern w:val="0"/>
          <w:sz w:val="14"/>
          <w:szCs w:val="16"/>
        </w:rPr>
        <w:t xml:space="preserve">Destekleme: </w:t>
      </w:r>
      <w:r w:rsidR="00A3697E" w:rsidRPr="00A30362">
        <w:rPr>
          <w:rFonts w:ascii="Times New Roman" w:hAnsi="Times New Roman" w:cs="Times New Roman"/>
          <w:color w:val="000000"/>
          <w:kern w:val="0"/>
          <w:sz w:val="14"/>
          <w:szCs w:val="16"/>
        </w:rPr>
        <w:t>Rüzgâr çanı yapımında, çocuklar için daha büyük boncuklar ve daha kolay geçebilen ipler kullanılabilir. Müzikli sandalye oyununda, daha yavaş bir tempo ile oynanabilir ve çocuklara daha fazla süre tanınabilir. Harf sesleriyle yapılan arama oyununda, çocuklara daha az sayıda resim kartı verilebilir ve topladıkları kartları sınıflandırma konusunda daha fazla yönlendirme yapılabilir. Ayrıca, şaşırtıcı yönergelerin verildiği oyunlarda, yönergeler daha basit hale getirilebilir ve çocukların başarı duygusunu pekiştirmek için daha fazla olumlu geri bildirim sağlanabilir.</w:t>
      </w:r>
    </w:p>
    <w:p w14:paraId="4577A7EE" w14:textId="45CE6564" w:rsidR="004E1D13" w:rsidRPr="00A30362" w:rsidRDefault="004E1D13" w:rsidP="004E1D13">
      <w:pPr>
        <w:autoSpaceDE w:val="0"/>
        <w:autoSpaceDN w:val="0"/>
        <w:adjustRightInd w:val="0"/>
        <w:spacing w:after="0" w:line="276" w:lineRule="auto"/>
        <w:ind w:left="-142"/>
        <w:rPr>
          <w:rFonts w:ascii="Times New Roman" w:hAnsi="Times New Roman" w:cs="Times New Roman"/>
          <w:color w:val="000000"/>
          <w:kern w:val="0"/>
          <w:sz w:val="14"/>
          <w:szCs w:val="16"/>
        </w:rPr>
      </w:pPr>
      <w:r w:rsidRPr="00A30362">
        <w:rPr>
          <w:rFonts w:ascii="Times New Roman" w:hAnsi="Times New Roman" w:cs="Times New Roman"/>
          <w:b/>
          <w:bCs/>
          <w:color w:val="FF4000"/>
          <w:kern w:val="0"/>
          <w:sz w:val="14"/>
          <w:szCs w:val="16"/>
        </w:rPr>
        <w:t>AİLE/TOPLUM KATILIMI</w:t>
      </w:r>
      <w:proofErr w:type="gramStart"/>
      <w:r w:rsidRPr="00A30362">
        <w:rPr>
          <w:rFonts w:ascii="Times New Roman" w:hAnsi="Times New Roman" w:cs="Times New Roman"/>
          <w:b/>
          <w:bCs/>
          <w:color w:val="FF4000"/>
          <w:kern w:val="0"/>
          <w:sz w:val="14"/>
          <w:szCs w:val="16"/>
        </w:rPr>
        <w:t xml:space="preserve">: </w:t>
      </w:r>
      <w:r w:rsidR="00A3697E" w:rsidRPr="00A30362">
        <w:rPr>
          <w:rFonts w:ascii="Times New Roman" w:hAnsi="Times New Roman" w:cs="Times New Roman"/>
          <w:color w:val="000000"/>
          <w:kern w:val="0"/>
          <w:sz w:val="14"/>
          <w:szCs w:val="16"/>
        </w:rPr>
        <w:t>-</w:t>
      </w:r>
      <w:proofErr w:type="gramEnd"/>
      <w:r w:rsidRPr="00A30362">
        <w:rPr>
          <w:rFonts w:ascii="Times New Roman" w:hAnsi="Times New Roman" w:cs="Times New Roman"/>
          <w:color w:val="000000"/>
          <w:kern w:val="0"/>
          <w:sz w:val="14"/>
          <w:szCs w:val="16"/>
        </w:rPr>
        <w:t xml:space="preserve"> </w:t>
      </w:r>
    </w:p>
    <w:p w14:paraId="1A72422F" w14:textId="6BAD0987" w:rsidR="00041E56"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r w:rsidRPr="00B44F66">
        <w:rPr>
          <w:rFonts w:ascii="Times New Roman" w:hAnsi="Times New Roman" w:cs="Times New Roman"/>
          <w:color w:val="000000"/>
          <w:kern w:val="0"/>
          <w:sz w:val="16"/>
          <w:szCs w:val="16"/>
        </w:rPr>
        <w:t>.</w:t>
      </w:r>
    </w:p>
    <w:p w14:paraId="68536BB6" w14:textId="77777777" w:rsidR="00041E56" w:rsidRDefault="00041E56">
      <w:pP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br w:type="page"/>
      </w:r>
    </w:p>
    <w:p w14:paraId="5B9A920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3E0D1F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2E3A5C7"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225BB43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331D4B44"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5DD4CC5"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5D6C59C"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B67B34F"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456BC0A"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E787320"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3DE53B89"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E29D75B"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463776B4"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8D1BD84"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16060E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9721944"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9402B02"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DBEC0D9"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9F9057E"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154A99D"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7FBA2A8"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B9BF0D5"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872E122"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A33D9AC"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232934B"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49498F18"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2603664F"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B78AF53"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FEB0010"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456E117F"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2AA20B02"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258D0559"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2E12F4F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284C3BBD"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F9C883F"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323906A"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667D67A"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89BC0FE"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A47A35B"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952DBD5"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AC86B4B"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5C9122F"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DCB6B2B"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FDB1F2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3446B611"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7C38C09"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43DFF14A"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1386A52"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C53755F"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8CAB672"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3C61F3C"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2A92940"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EA037D1"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38A364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48510441"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71D0FDF"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0F6CB2E"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6DD9680"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2DE390D5"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E37F740"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14150AC0"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064A1995"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63C4149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456A5D1"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3B242F46"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76365D14" w14:textId="77777777" w:rsidR="00B24629" w:rsidRDefault="00B24629" w:rsidP="00041E56">
      <w:pPr>
        <w:spacing w:after="0" w:line="276" w:lineRule="auto"/>
        <w:jc w:val="center"/>
        <w:rPr>
          <w:rFonts w:ascii="Times New Roman" w:hAnsi="Times New Roman" w:cs="Times New Roman"/>
          <w:b/>
          <w:bCs/>
          <w:color w:val="0D0D0D" w:themeColor="text1" w:themeTint="F2"/>
          <w:kern w:val="0"/>
          <w:sz w:val="16"/>
          <w:szCs w:val="16"/>
        </w:rPr>
      </w:pPr>
    </w:p>
    <w:p w14:paraId="5D54F8DB" w14:textId="77777777" w:rsidR="00A30362" w:rsidRDefault="00A30362" w:rsidP="00041E56">
      <w:pPr>
        <w:spacing w:after="0" w:line="276" w:lineRule="auto"/>
        <w:jc w:val="center"/>
        <w:rPr>
          <w:rFonts w:ascii="Times New Roman" w:hAnsi="Times New Roman" w:cs="Times New Roman"/>
          <w:b/>
          <w:bCs/>
          <w:color w:val="0D0D0D" w:themeColor="text1" w:themeTint="F2"/>
          <w:kern w:val="0"/>
          <w:sz w:val="16"/>
          <w:szCs w:val="16"/>
        </w:rPr>
      </w:pPr>
    </w:p>
    <w:p w14:paraId="0B002124" w14:textId="77777777" w:rsidR="00041E56" w:rsidRPr="00780B3A" w:rsidRDefault="00041E56" w:rsidP="00041E56">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GÜNLÜK PLAN</w:t>
      </w:r>
    </w:p>
    <w:p w14:paraId="1F041016" w14:textId="77777777" w:rsidR="00041E56" w:rsidRPr="00780B3A" w:rsidRDefault="00041E56" w:rsidP="00041E56">
      <w:pPr>
        <w:spacing w:after="0" w:line="276" w:lineRule="auto"/>
        <w:rPr>
          <w:rFonts w:ascii="Times New Roman" w:hAnsi="Times New Roman" w:cs="Times New Roman"/>
          <w:b/>
          <w:bCs/>
          <w:color w:val="0D0D0D" w:themeColor="text1" w:themeTint="F2"/>
          <w:kern w:val="0"/>
          <w:sz w:val="16"/>
          <w:szCs w:val="16"/>
        </w:rPr>
      </w:pPr>
    </w:p>
    <w:p w14:paraId="79E9E3B2"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041E56" w:rsidRPr="00780B3A" w:rsidSect="00041E56">
          <w:type w:val="continuous"/>
          <w:pgSz w:w="11906" w:h="16838"/>
          <w:pgMar w:top="1276" w:right="1417" w:bottom="1417" w:left="1417" w:header="708" w:footer="708" w:gutter="0"/>
          <w:cols w:space="708"/>
          <w:docGrid w:linePitch="360"/>
        </w:sectPr>
      </w:pPr>
    </w:p>
    <w:p w14:paraId="1CD11D5A" w14:textId="741A7494" w:rsidR="00041E56" w:rsidRPr="00780B3A" w:rsidRDefault="00041E56" w:rsidP="00041E56">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Pr>
          <w:rFonts w:ascii="Times New Roman" w:hAnsi="Times New Roman" w:cs="Times New Roman"/>
          <w:color w:val="0D0D0D" w:themeColor="text1" w:themeTint="F2"/>
          <w:kern w:val="0"/>
          <w:sz w:val="16"/>
          <w:szCs w:val="16"/>
        </w:rPr>
        <w:t>Türkçe</w:t>
      </w:r>
      <w:r w:rsidRPr="00097967">
        <w:rPr>
          <w:rFonts w:ascii="Times New Roman" w:hAnsi="Times New Roman" w:cs="Times New Roman"/>
          <w:color w:val="0D0D0D" w:themeColor="text1" w:themeTint="F2"/>
          <w:kern w:val="0"/>
          <w:sz w:val="16"/>
          <w:szCs w:val="16"/>
        </w:rPr>
        <w:t>,</w:t>
      </w:r>
      <w:r>
        <w:rPr>
          <w:rFonts w:ascii="Times New Roman" w:hAnsi="Times New Roman" w:cs="Times New Roman"/>
          <w:color w:val="0D0D0D" w:themeColor="text1" w:themeTint="F2"/>
          <w:kern w:val="0"/>
          <w:sz w:val="16"/>
          <w:szCs w:val="16"/>
        </w:rPr>
        <w:t xml:space="preserve"> Müzik, </w:t>
      </w:r>
      <w:r w:rsidRPr="00097967">
        <w:rPr>
          <w:rFonts w:ascii="Times New Roman" w:hAnsi="Times New Roman" w:cs="Times New Roman"/>
          <w:color w:val="0D0D0D" w:themeColor="text1" w:themeTint="F2"/>
          <w:kern w:val="0"/>
          <w:sz w:val="16"/>
          <w:szCs w:val="16"/>
        </w:rPr>
        <w:t>Hareket ve Sağlık Alanları</w:t>
      </w:r>
    </w:p>
    <w:p w14:paraId="1D5FB893" w14:textId="77777777" w:rsidR="00041E56" w:rsidRPr="00780B3A" w:rsidRDefault="00041E56" w:rsidP="00041E56">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7C389FB0" w14:textId="7C02975D" w:rsidR="00041E56" w:rsidRPr="00780B3A" w:rsidRDefault="009D3100" w:rsidP="00041E56">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12864" behindDoc="0" locked="0" layoutInCell="1" allowOverlap="1" wp14:anchorId="4C78D8BC" wp14:editId="018CBC2F">
                <wp:simplePos x="0" y="0"/>
                <wp:positionH relativeFrom="column">
                  <wp:posOffset>3217450</wp:posOffset>
                </wp:positionH>
                <wp:positionV relativeFrom="paragraph">
                  <wp:posOffset>155439</wp:posOffset>
                </wp:positionV>
                <wp:extent cx="2956560" cy="2405455"/>
                <wp:effectExtent l="0" t="0" r="15240" b="13970"/>
                <wp:wrapNone/>
                <wp:docPr id="1467012642" name="Metin Kutusu 1"/>
                <wp:cNvGraphicFramePr/>
                <a:graphic xmlns:a="http://schemas.openxmlformats.org/drawingml/2006/main">
                  <a:graphicData uri="http://schemas.microsoft.com/office/word/2010/wordprocessingShape">
                    <wps:wsp>
                      <wps:cNvSpPr txBox="1"/>
                      <wps:spPr>
                        <a:xfrm>
                          <a:off x="0" y="0"/>
                          <a:ext cx="2956560" cy="2405455"/>
                        </a:xfrm>
                        <a:prstGeom prst="rect">
                          <a:avLst/>
                        </a:prstGeom>
                        <a:solidFill>
                          <a:schemeClr val="lt1"/>
                        </a:solidFill>
                        <a:ln w="6350">
                          <a:solidFill>
                            <a:prstClr val="black"/>
                          </a:solidFill>
                        </a:ln>
                      </wps:spPr>
                      <wps:txbx>
                        <w:txbxContent>
                          <w:p w14:paraId="55A0A172"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E5E8210" w14:textId="77777777" w:rsidR="006D00A0" w:rsidRPr="0058501D" w:rsidRDefault="006D00A0" w:rsidP="00041E56">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5AB045A6" w14:textId="77777777" w:rsidR="006D00A0" w:rsidRPr="00A57C79" w:rsidRDefault="006D00A0" w:rsidP="00041E56">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76CE718" w14:textId="77777777" w:rsidR="006D00A0" w:rsidRPr="005612A6" w:rsidRDefault="006D00A0" w:rsidP="00041E56">
                            <w:pPr>
                              <w:autoSpaceDE w:val="0"/>
                              <w:autoSpaceDN w:val="0"/>
                              <w:adjustRightInd w:val="0"/>
                              <w:spacing w:after="0" w:line="276" w:lineRule="auto"/>
                              <w:rPr>
                                <w:rFonts w:ascii="Times New Roman" w:hAnsi="Times New Roman" w:cs="Times New Roman"/>
                                <w:b/>
                                <w:bCs/>
                                <w:kern w:val="0"/>
                                <w:sz w:val="16"/>
                                <w:szCs w:val="16"/>
                              </w:rPr>
                            </w:pPr>
                            <w:r w:rsidRPr="005612A6">
                              <w:rPr>
                                <w:rFonts w:ascii="Times New Roman" w:hAnsi="Times New Roman" w:cs="Times New Roman"/>
                                <w:b/>
                                <w:bCs/>
                                <w:kern w:val="0"/>
                                <w:sz w:val="16"/>
                                <w:szCs w:val="16"/>
                              </w:rPr>
                              <w:t>SDB1.2.SB2.Motivasyonunu ayarlamak</w:t>
                            </w:r>
                          </w:p>
                          <w:p w14:paraId="67EA4BDF" w14:textId="77777777" w:rsidR="006D00A0" w:rsidRPr="005612A6" w:rsidRDefault="006D00A0" w:rsidP="00041E56">
                            <w:pPr>
                              <w:autoSpaceDE w:val="0"/>
                              <w:autoSpaceDN w:val="0"/>
                              <w:adjustRightInd w:val="0"/>
                              <w:spacing w:after="0" w:line="276" w:lineRule="auto"/>
                              <w:ind w:left="142"/>
                              <w:rPr>
                                <w:rFonts w:ascii="Times New Roman" w:hAnsi="Times New Roman" w:cs="Times New Roman"/>
                                <w:kern w:val="0"/>
                                <w:sz w:val="16"/>
                                <w:szCs w:val="16"/>
                              </w:rPr>
                            </w:pPr>
                            <w:r w:rsidRPr="005612A6">
                              <w:rPr>
                                <w:rFonts w:ascii="Times New Roman" w:hAnsi="Times New Roman" w:cs="Times New Roman"/>
                                <w:kern w:val="0"/>
                                <w:sz w:val="16"/>
                                <w:szCs w:val="16"/>
                              </w:rPr>
                              <w:t xml:space="preserve">SDB1.2.SB2.G1. İlgisini çekecek bir etkinliğe katılmak için harekete geçer. </w:t>
                            </w:r>
                          </w:p>
                          <w:p w14:paraId="226DA725" w14:textId="77777777" w:rsidR="006D00A0" w:rsidRPr="005612A6" w:rsidRDefault="006D00A0" w:rsidP="00041E56">
                            <w:pPr>
                              <w:autoSpaceDE w:val="0"/>
                              <w:autoSpaceDN w:val="0"/>
                              <w:adjustRightInd w:val="0"/>
                              <w:spacing w:after="0" w:line="276" w:lineRule="auto"/>
                              <w:ind w:left="142"/>
                              <w:rPr>
                                <w:rFonts w:ascii="Times New Roman" w:hAnsi="Times New Roman" w:cs="Times New Roman"/>
                                <w:kern w:val="0"/>
                                <w:sz w:val="16"/>
                                <w:szCs w:val="16"/>
                              </w:rPr>
                            </w:pPr>
                            <w:r w:rsidRPr="005612A6">
                              <w:rPr>
                                <w:rFonts w:ascii="Times New Roman" w:hAnsi="Times New Roman" w:cs="Times New Roman"/>
                                <w:kern w:val="0"/>
                                <w:sz w:val="16"/>
                                <w:szCs w:val="16"/>
                              </w:rPr>
                              <w:t>SDB1.2.SB2.G4. Katıldığı etkinliğe dikkatini verir.</w:t>
                            </w:r>
                          </w:p>
                          <w:p w14:paraId="63B1F6F4" w14:textId="77777777" w:rsidR="006D00A0" w:rsidRPr="007C3720" w:rsidRDefault="006D00A0" w:rsidP="00041E56">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D5BD78A" w14:textId="77777777" w:rsidR="006D00A0" w:rsidRPr="005612A6" w:rsidRDefault="006D00A0" w:rsidP="00041E56">
                            <w:pPr>
                              <w:autoSpaceDE w:val="0"/>
                              <w:autoSpaceDN w:val="0"/>
                              <w:adjustRightInd w:val="0"/>
                              <w:spacing w:after="0" w:line="276" w:lineRule="auto"/>
                              <w:rPr>
                                <w:rFonts w:ascii="Times New Roman" w:hAnsi="Times New Roman" w:cs="Times New Roman"/>
                                <w:b/>
                                <w:bCs/>
                                <w:kern w:val="0"/>
                                <w:sz w:val="16"/>
                                <w:szCs w:val="16"/>
                              </w:rPr>
                            </w:pPr>
                            <w:r w:rsidRPr="005612A6">
                              <w:rPr>
                                <w:rFonts w:ascii="Times New Roman" w:hAnsi="Times New Roman" w:cs="Times New Roman"/>
                                <w:b/>
                                <w:bCs/>
                                <w:kern w:val="0"/>
                                <w:sz w:val="16"/>
                                <w:szCs w:val="16"/>
                              </w:rPr>
                              <w:t>SDB2.1.SB1. Başkalarını etkin şekilde dinlemek</w:t>
                            </w:r>
                          </w:p>
                          <w:p w14:paraId="0768AE5D" w14:textId="77777777" w:rsidR="006D00A0" w:rsidRPr="005612A6" w:rsidRDefault="006D00A0" w:rsidP="00041E56">
                            <w:pPr>
                              <w:autoSpaceDE w:val="0"/>
                              <w:autoSpaceDN w:val="0"/>
                              <w:adjustRightInd w:val="0"/>
                              <w:spacing w:after="0" w:line="276" w:lineRule="auto"/>
                              <w:rPr>
                                <w:rFonts w:ascii="Times New Roman" w:hAnsi="Times New Roman" w:cs="Times New Roman"/>
                                <w:kern w:val="0"/>
                                <w:sz w:val="16"/>
                                <w:szCs w:val="16"/>
                              </w:rPr>
                            </w:pPr>
                            <w:r w:rsidRPr="005612A6">
                              <w:rPr>
                                <w:rFonts w:ascii="Times New Roman" w:hAnsi="Times New Roman" w:cs="Times New Roman"/>
                                <w:kern w:val="0"/>
                                <w:sz w:val="16"/>
                                <w:szCs w:val="16"/>
                              </w:rPr>
                              <w:t>SDB2.1.SB1.G3. Konuşmak için sırasını bekler.</w:t>
                            </w:r>
                          </w:p>
                          <w:p w14:paraId="2AF0DF5F" w14:textId="3C7CA3A9" w:rsidR="006D00A0" w:rsidRPr="009D3100" w:rsidRDefault="006D00A0" w:rsidP="009D3100">
                            <w:pPr>
                              <w:autoSpaceDE w:val="0"/>
                              <w:autoSpaceDN w:val="0"/>
                              <w:adjustRightInd w:val="0"/>
                              <w:spacing w:after="0" w:line="276" w:lineRule="auto"/>
                              <w:rPr>
                                <w:rFonts w:ascii="Times New Roman" w:hAnsi="Times New Roman" w:cs="Times New Roman"/>
                                <w:color w:val="4EA72E" w:themeColor="accent6"/>
                                <w:kern w:val="0"/>
                                <w:sz w:val="16"/>
                                <w:szCs w:val="16"/>
                              </w:rPr>
                            </w:pPr>
                            <w:r w:rsidRPr="009D3100">
                              <w:rPr>
                                <w:rFonts w:ascii="Times New Roman" w:hAnsi="Times New Roman" w:cs="Times New Roman"/>
                                <w:color w:val="4EA72E" w:themeColor="accent6"/>
                                <w:kern w:val="0"/>
                                <w:sz w:val="16"/>
                                <w:szCs w:val="16"/>
                              </w:rPr>
                              <w:t>SDB2.2. İş Birliği Becerisi</w:t>
                            </w:r>
                          </w:p>
                          <w:p w14:paraId="51C5248C"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 Ekip (takım) çalışması yapmak ve yardımlaşmak</w:t>
                            </w:r>
                          </w:p>
                          <w:p w14:paraId="1317F9C9"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SDB2.2.SB4.G1. Yardımlaşma ve takım çalışmasının önemini fark eder.</w:t>
                            </w:r>
                          </w:p>
                          <w:p w14:paraId="19D64F37"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SDB2.2.SB4.G3. Diğer üyelerle görev paylaşımı yapar.</w:t>
                            </w:r>
                          </w:p>
                          <w:p w14:paraId="4DA9B77D"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SDB2.2.SB4.G4. Diğer üyelerle yardımlaşır.</w:t>
                            </w:r>
                          </w:p>
                          <w:p w14:paraId="69736B11" w14:textId="77777777" w:rsidR="006D00A0" w:rsidRPr="008323C1" w:rsidRDefault="006D00A0" w:rsidP="00041E56">
                            <w:pPr>
                              <w:autoSpaceDE w:val="0"/>
                              <w:autoSpaceDN w:val="0"/>
                              <w:adjustRightInd w:val="0"/>
                              <w:spacing w:after="0" w:line="276" w:lineRule="auto"/>
                              <w:rPr>
                                <w:rFonts w:ascii="Times New Roman" w:hAnsi="Times New Roman" w:cs="Times New Roman"/>
                                <w:kern w:val="0"/>
                                <w:sz w:val="16"/>
                                <w:szCs w:val="16"/>
                              </w:rPr>
                            </w:pPr>
                          </w:p>
                          <w:p w14:paraId="0BDF6B4F" w14:textId="77777777" w:rsidR="006D00A0" w:rsidRPr="008323C1" w:rsidRDefault="006D00A0" w:rsidP="00041E56">
                            <w:pPr>
                              <w:autoSpaceDE w:val="0"/>
                              <w:autoSpaceDN w:val="0"/>
                              <w:adjustRightInd w:val="0"/>
                              <w:spacing w:after="0" w:line="276" w:lineRule="auto"/>
                              <w:rPr>
                                <w:rFonts w:ascii="Times New Roman" w:hAnsi="Times New Roman" w:cs="Times New Roman"/>
                                <w:kern w:val="0"/>
                                <w:sz w:val="16"/>
                                <w:szCs w:val="16"/>
                              </w:rPr>
                            </w:pPr>
                          </w:p>
                          <w:p w14:paraId="15245A0B" w14:textId="77777777" w:rsidR="006D00A0" w:rsidRPr="008323C1" w:rsidRDefault="006D00A0" w:rsidP="00041E56">
                            <w:pPr>
                              <w:autoSpaceDE w:val="0"/>
                              <w:autoSpaceDN w:val="0"/>
                              <w:adjustRightInd w:val="0"/>
                              <w:spacing w:after="0" w:line="276" w:lineRule="auto"/>
                              <w:rPr>
                                <w:rFonts w:ascii="Times New Roman" w:hAnsi="Times New Roman" w:cs="Times New Roman"/>
                                <w:kern w:val="0"/>
                                <w:sz w:val="16"/>
                                <w:szCs w:val="16"/>
                              </w:rPr>
                            </w:pPr>
                          </w:p>
                          <w:p w14:paraId="2E9F0F25" w14:textId="77777777" w:rsidR="006D00A0" w:rsidRPr="00082600" w:rsidRDefault="006D00A0" w:rsidP="00041E56">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714CC4B" w14:textId="77777777" w:rsidR="006D00A0" w:rsidRPr="00CF6976" w:rsidRDefault="006D00A0" w:rsidP="00041E56">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D8BC" id="_x0000_s1140" type="#_x0000_t202" style="position:absolute;margin-left:253.35pt;margin-top:12.25pt;width:232.8pt;height:18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maIPgIAAIYEAAAOAAAAZHJzL2Uyb0RvYy54bWysVE1v2zAMvQ/YfxB0X+xkdrYGcYosRYYB&#13;&#10;RVsgHXpWZDkWJouapMTOfv0o2flot9Owi0yK1CP5SHp+2zWKHIR1EnRBx6OUEqE5lFLvCvr9ef3h&#13;&#10;MyXOM10yBVoU9CgcvV28fzdvzUxMoAZVCksQRLtZawpae29mSeJ4LRrmRmCERmMFtmEeVbtLSsta&#13;&#10;RG9UMknTadKCLY0FLpzD27veSBcRv6oE949V5YQnqqCYm4+njec2nMlizmY7y0wt+ZAG+4csGiY1&#13;&#10;Bj1D3THPyN7KP6AayS04qPyIQ5NAVUkuYg1YzTh9U82mZkbEWpAcZ840uf8Hyx8OG/Nkie++QIcN&#13;&#10;DIS0xs0cXoZ6uso24YuZErQjhcczbaLzhOPl5Caf5lM0cbRNsjTP8jzgJJfnxjr/VUBDglBQi32J&#13;&#10;dLHDvfO968klRHOgZLmWSkUlzIJYKUsODLuofEwSwV95KU3agk4/5mkEfmUL0Of3W8X4jyG9Ky/E&#13;&#10;UxpzvhQfJN9tOyJLJGacnajZQnlExiz0w+QMX0sMcM+cf2IWpweZwI3wj3hUCjArGCRKarC//nYf&#13;&#10;/LGpaKWkxWksqPu5Z1ZQor5pbPfNOMvC+EYlyz9NULHXlu21Re+bFSBVY9w9w6MY/L06iZWF5gUX&#13;&#10;ZxmioolpjrEL6k/iyvc7govHxXIZnXBgDfP3emN4gA6tCcQ+dy/MmqGxHmfiAU5zy2Zv+tv7hpca&#13;&#10;lnsPlYzND0z3rA4NwGGP4zMsZtimaz16XX4fi98AAAD//wMAUEsDBBQABgAIAAAAIQBFn/L64QAA&#13;&#10;AA8BAAAPAAAAZHJzL2Rvd25yZXYueG1sTE/JTsMwEL0j8Q/WIHGjNkmXNI1TsZReOFEQZzd2bYvY&#13;&#10;jmw3DX/PcILLSE/z1mY7uZ6MKiYbPIf7GQOifBek9ZrDx/vLXQUkZeGl6INXHL5Vgm17fdWIWoaL&#13;&#10;f1PjIWuCJj7VgoPJeagpTZ1RTqRZGJTH3ylEJzLCqKmM4oLmrqcFY0vqhPWYYMSgnozqvg5nx2H3&#13;&#10;qNe6q0Q0u0paO06fp1e95/z2Znre4HnYAMlqyn8K+N2A/aHFYsdw9jKRnsOCLVdI5VDMF0CQsF4V&#13;&#10;JZAjhzkrS6BtQ//vaH8AAAD//wMAUEsBAi0AFAAGAAgAAAAhALaDOJL+AAAA4QEAABMAAAAAAAAA&#13;&#10;AAAAAAAAAAAAAFtDb250ZW50X1R5cGVzXS54bWxQSwECLQAUAAYACAAAACEAOP0h/9YAAACUAQAA&#13;&#10;CwAAAAAAAAAAAAAAAAAvAQAAX3JlbHMvLnJlbHNQSwECLQAUAAYACAAAACEAyV5miD4CAACGBAAA&#13;&#10;DgAAAAAAAAAAAAAAAAAuAgAAZHJzL2Uyb0RvYy54bWxQSwECLQAUAAYACAAAACEARZ/y+uEAAAAP&#13;&#10;AQAADwAAAAAAAAAAAAAAAACYBAAAZHJzL2Rvd25yZXYueG1sUEsFBgAAAAAEAAQA8wAAAKYFAAAA&#13;&#10;AA==&#13;&#10;" fillcolor="white [3201]" strokeweight=".5pt">
                <v:textbox>
                  <w:txbxContent>
                    <w:p w14:paraId="55A0A172"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0E5E8210" w14:textId="77777777" w:rsidR="006D00A0" w:rsidRPr="0058501D" w:rsidRDefault="006D00A0" w:rsidP="00041E56">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5AB045A6" w14:textId="77777777" w:rsidR="006D00A0" w:rsidRPr="00A57C79" w:rsidRDefault="006D00A0" w:rsidP="00041E56">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376CE718" w14:textId="77777777" w:rsidR="006D00A0" w:rsidRPr="005612A6" w:rsidRDefault="006D00A0" w:rsidP="00041E56">
                      <w:pPr>
                        <w:autoSpaceDE w:val="0"/>
                        <w:autoSpaceDN w:val="0"/>
                        <w:adjustRightInd w:val="0"/>
                        <w:spacing w:after="0" w:line="276" w:lineRule="auto"/>
                        <w:rPr>
                          <w:rFonts w:ascii="Times New Roman" w:hAnsi="Times New Roman" w:cs="Times New Roman"/>
                          <w:b/>
                          <w:bCs/>
                          <w:kern w:val="0"/>
                          <w:sz w:val="16"/>
                          <w:szCs w:val="16"/>
                        </w:rPr>
                      </w:pPr>
                      <w:r w:rsidRPr="005612A6">
                        <w:rPr>
                          <w:rFonts w:ascii="Times New Roman" w:hAnsi="Times New Roman" w:cs="Times New Roman"/>
                          <w:b/>
                          <w:bCs/>
                          <w:kern w:val="0"/>
                          <w:sz w:val="16"/>
                          <w:szCs w:val="16"/>
                        </w:rPr>
                        <w:t>SDB1.2.SB2.Motivasyonunu ayarlamak</w:t>
                      </w:r>
                    </w:p>
                    <w:p w14:paraId="67EA4BDF" w14:textId="77777777" w:rsidR="006D00A0" w:rsidRPr="005612A6" w:rsidRDefault="006D00A0" w:rsidP="00041E56">
                      <w:pPr>
                        <w:autoSpaceDE w:val="0"/>
                        <w:autoSpaceDN w:val="0"/>
                        <w:adjustRightInd w:val="0"/>
                        <w:spacing w:after="0" w:line="276" w:lineRule="auto"/>
                        <w:ind w:left="142"/>
                        <w:rPr>
                          <w:rFonts w:ascii="Times New Roman" w:hAnsi="Times New Roman" w:cs="Times New Roman"/>
                          <w:kern w:val="0"/>
                          <w:sz w:val="16"/>
                          <w:szCs w:val="16"/>
                        </w:rPr>
                      </w:pPr>
                      <w:r w:rsidRPr="005612A6">
                        <w:rPr>
                          <w:rFonts w:ascii="Times New Roman" w:hAnsi="Times New Roman" w:cs="Times New Roman"/>
                          <w:kern w:val="0"/>
                          <w:sz w:val="16"/>
                          <w:szCs w:val="16"/>
                        </w:rPr>
                        <w:t xml:space="preserve">SDB1.2.SB2.G1. İlgisini çekecek bir etkinliğe katılmak için harekete geçer. </w:t>
                      </w:r>
                    </w:p>
                    <w:p w14:paraId="226DA725" w14:textId="77777777" w:rsidR="006D00A0" w:rsidRPr="005612A6" w:rsidRDefault="006D00A0" w:rsidP="00041E56">
                      <w:pPr>
                        <w:autoSpaceDE w:val="0"/>
                        <w:autoSpaceDN w:val="0"/>
                        <w:adjustRightInd w:val="0"/>
                        <w:spacing w:after="0" w:line="276" w:lineRule="auto"/>
                        <w:ind w:left="142"/>
                        <w:rPr>
                          <w:rFonts w:ascii="Times New Roman" w:hAnsi="Times New Roman" w:cs="Times New Roman"/>
                          <w:kern w:val="0"/>
                          <w:sz w:val="16"/>
                          <w:szCs w:val="16"/>
                        </w:rPr>
                      </w:pPr>
                      <w:r w:rsidRPr="005612A6">
                        <w:rPr>
                          <w:rFonts w:ascii="Times New Roman" w:hAnsi="Times New Roman" w:cs="Times New Roman"/>
                          <w:kern w:val="0"/>
                          <w:sz w:val="16"/>
                          <w:szCs w:val="16"/>
                        </w:rPr>
                        <w:t>SDB1.2.SB2.G4. Katıldığı etkinliğe dikkatini verir.</w:t>
                      </w:r>
                    </w:p>
                    <w:p w14:paraId="63B1F6F4" w14:textId="77777777" w:rsidR="006D00A0" w:rsidRPr="007C3720" w:rsidRDefault="006D00A0" w:rsidP="00041E56">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3D5BD78A" w14:textId="77777777" w:rsidR="006D00A0" w:rsidRPr="005612A6" w:rsidRDefault="006D00A0" w:rsidP="00041E56">
                      <w:pPr>
                        <w:autoSpaceDE w:val="0"/>
                        <w:autoSpaceDN w:val="0"/>
                        <w:adjustRightInd w:val="0"/>
                        <w:spacing w:after="0" w:line="276" w:lineRule="auto"/>
                        <w:rPr>
                          <w:rFonts w:ascii="Times New Roman" w:hAnsi="Times New Roman" w:cs="Times New Roman"/>
                          <w:b/>
                          <w:bCs/>
                          <w:kern w:val="0"/>
                          <w:sz w:val="16"/>
                          <w:szCs w:val="16"/>
                        </w:rPr>
                      </w:pPr>
                      <w:r w:rsidRPr="005612A6">
                        <w:rPr>
                          <w:rFonts w:ascii="Times New Roman" w:hAnsi="Times New Roman" w:cs="Times New Roman"/>
                          <w:b/>
                          <w:bCs/>
                          <w:kern w:val="0"/>
                          <w:sz w:val="16"/>
                          <w:szCs w:val="16"/>
                        </w:rPr>
                        <w:t>SDB2.1.SB1. Başkalarını etkin şekilde dinlemek</w:t>
                      </w:r>
                    </w:p>
                    <w:p w14:paraId="0768AE5D" w14:textId="77777777" w:rsidR="006D00A0" w:rsidRPr="005612A6" w:rsidRDefault="006D00A0" w:rsidP="00041E56">
                      <w:pPr>
                        <w:autoSpaceDE w:val="0"/>
                        <w:autoSpaceDN w:val="0"/>
                        <w:adjustRightInd w:val="0"/>
                        <w:spacing w:after="0" w:line="276" w:lineRule="auto"/>
                        <w:rPr>
                          <w:rFonts w:ascii="Times New Roman" w:hAnsi="Times New Roman" w:cs="Times New Roman"/>
                          <w:kern w:val="0"/>
                          <w:sz w:val="16"/>
                          <w:szCs w:val="16"/>
                        </w:rPr>
                      </w:pPr>
                      <w:r w:rsidRPr="005612A6">
                        <w:rPr>
                          <w:rFonts w:ascii="Times New Roman" w:hAnsi="Times New Roman" w:cs="Times New Roman"/>
                          <w:kern w:val="0"/>
                          <w:sz w:val="16"/>
                          <w:szCs w:val="16"/>
                        </w:rPr>
                        <w:t>SDB2.1.SB1.G3. Konuşmak için sırasını bekler.</w:t>
                      </w:r>
                    </w:p>
                    <w:p w14:paraId="2AF0DF5F" w14:textId="3C7CA3A9" w:rsidR="006D00A0" w:rsidRPr="009D3100" w:rsidRDefault="006D00A0" w:rsidP="009D3100">
                      <w:pPr>
                        <w:autoSpaceDE w:val="0"/>
                        <w:autoSpaceDN w:val="0"/>
                        <w:adjustRightInd w:val="0"/>
                        <w:spacing w:after="0" w:line="276" w:lineRule="auto"/>
                        <w:rPr>
                          <w:rFonts w:ascii="Times New Roman" w:hAnsi="Times New Roman" w:cs="Times New Roman"/>
                          <w:color w:val="4EA72E" w:themeColor="accent6"/>
                          <w:kern w:val="0"/>
                          <w:sz w:val="16"/>
                          <w:szCs w:val="16"/>
                        </w:rPr>
                      </w:pPr>
                      <w:r w:rsidRPr="009D3100">
                        <w:rPr>
                          <w:rFonts w:ascii="Times New Roman" w:hAnsi="Times New Roman" w:cs="Times New Roman"/>
                          <w:color w:val="4EA72E" w:themeColor="accent6"/>
                          <w:kern w:val="0"/>
                          <w:sz w:val="16"/>
                          <w:szCs w:val="16"/>
                        </w:rPr>
                        <w:t>SDB2.2. İş Birliği Becerisi</w:t>
                      </w:r>
                    </w:p>
                    <w:p w14:paraId="51C5248C"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 Ekip (takım) çalışması yapmak ve yardımlaşmak</w:t>
                      </w:r>
                    </w:p>
                    <w:p w14:paraId="1317F9C9"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SDB2.2.SB4.G1. Yardımlaşma ve takım çalışmasının önemini fark eder.</w:t>
                      </w:r>
                    </w:p>
                    <w:p w14:paraId="19D64F37"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SDB2.2.SB4.G3. Diğer üyelerle görev paylaşımı yapar.</w:t>
                      </w:r>
                    </w:p>
                    <w:p w14:paraId="4DA9B77D" w14:textId="77777777" w:rsidR="006D00A0" w:rsidRPr="009D3100" w:rsidRDefault="006D00A0" w:rsidP="009D3100">
                      <w:pPr>
                        <w:autoSpaceDE w:val="0"/>
                        <w:autoSpaceDN w:val="0"/>
                        <w:adjustRightInd w:val="0"/>
                        <w:spacing w:after="0" w:line="276" w:lineRule="auto"/>
                        <w:rPr>
                          <w:rFonts w:ascii="Times New Roman" w:hAnsi="Times New Roman" w:cs="Times New Roman"/>
                          <w:kern w:val="0"/>
                          <w:sz w:val="16"/>
                          <w:szCs w:val="16"/>
                        </w:rPr>
                      </w:pPr>
                      <w:r w:rsidRPr="009D3100">
                        <w:rPr>
                          <w:rFonts w:ascii="Times New Roman" w:hAnsi="Times New Roman" w:cs="Times New Roman"/>
                          <w:kern w:val="0"/>
                          <w:sz w:val="16"/>
                          <w:szCs w:val="16"/>
                        </w:rPr>
                        <w:t>SDB2.2.SB4.G4. Diğer üyelerle yardımlaşır.</w:t>
                      </w:r>
                    </w:p>
                    <w:p w14:paraId="69736B11" w14:textId="77777777" w:rsidR="006D00A0" w:rsidRPr="008323C1" w:rsidRDefault="006D00A0" w:rsidP="00041E56">
                      <w:pPr>
                        <w:autoSpaceDE w:val="0"/>
                        <w:autoSpaceDN w:val="0"/>
                        <w:adjustRightInd w:val="0"/>
                        <w:spacing w:after="0" w:line="276" w:lineRule="auto"/>
                        <w:rPr>
                          <w:rFonts w:ascii="Times New Roman" w:hAnsi="Times New Roman" w:cs="Times New Roman"/>
                          <w:kern w:val="0"/>
                          <w:sz w:val="16"/>
                          <w:szCs w:val="16"/>
                        </w:rPr>
                      </w:pPr>
                    </w:p>
                    <w:p w14:paraId="0BDF6B4F" w14:textId="77777777" w:rsidR="006D00A0" w:rsidRPr="008323C1" w:rsidRDefault="006D00A0" w:rsidP="00041E56">
                      <w:pPr>
                        <w:autoSpaceDE w:val="0"/>
                        <w:autoSpaceDN w:val="0"/>
                        <w:adjustRightInd w:val="0"/>
                        <w:spacing w:after="0" w:line="276" w:lineRule="auto"/>
                        <w:rPr>
                          <w:rFonts w:ascii="Times New Roman" w:hAnsi="Times New Roman" w:cs="Times New Roman"/>
                          <w:kern w:val="0"/>
                          <w:sz w:val="16"/>
                          <w:szCs w:val="16"/>
                        </w:rPr>
                      </w:pPr>
                    </w:p>
                    <w:p w14:paraId="15245A0B" w14:textId="77777777" w:rsidR="006D00A0" w:rsidRPr="008323C1" w:rsidRDefault="006D00A0" w:rsidP="00041E56">
                      <w:pPr>
                        <w:autoSpaceDE w:val="0"/>
                        <w:autoSpaceDN w:val="0"/>
                        <w:adjustRightInd w:val="0"/>
                        <w:spacing w:after="0" w:line="276" w:lineRule="auto"/>
                        <w:rPr>
                          <w:rFonts w:ascii="Times New Roman" w:hAnsi="Times New Roman" w:cs="Times New Roman"/>
                          <w:kern w:val="0"/>
                          <w:sz w:val="16"/>
                          <w:szCs w:val="16"/>
                        </w:rPr>
                      </w:pPr>
                    </w:p>
                    <w:p w14:paraId="2E9F0F25" w14:textId="77777777" w:rsidR="006D00A0" w:rsidRPr="00082600" w:rsidRDefault="006D00A0" w:rsidP="00041E56">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2714CC4B" w14:textId="77777777" w:rsidR="006D00A0" w:rsidRPr="00CF6976" w:rsidRDefault="006D00A0" w:rsidP="00041E56">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261422"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11840" behindDoc="0" locked="0" layoutInCell="1" allowOverlap="1" wp14:anchorId="6FFCDF83" wp14:editId="54E50A6F">
                <wp:simplePos x="0" y="0"/>
                <wp:positionH relativeFrom="column">
                  <wp:posOffset>-29404</wp:posOffset>
                </wp:positionH>
                <wp:positionV relativeFrom="paragraph">
                  <wp:posOffset>155440</wp:posOffset>
                </wp:positionV>
                <wp:extent cx="3188335" cy="1456690"/>
                <wp:effectExtent l="0" t="0" r="12065" b="10160"/>
                <wp:wrapNone/>
                <wp:docPr id="842164120" name="Metin Kutusu 1"/>
                <wp:cNvGraphicFramePr/>
                <a:graphic xmlns:a="http://schemas.openxmlformats.org/drawingml/2006/main">
                  <a:graphicData uri="http://schemas.microsoft.com/office/word/2010/wordprocessingShape">
                    <wps:wsp>
                      <wps:cNvSpPr txBox="1"/>
                      <wps:spPr>
                        <a:xfrm>
                          <a:off x="0" y="0"/>
                          <a:ext cx="3188335" cy="1456690"/>
                        </a:xfrm>
                        <a:prstGeom prst="rect">
                          <a:avLst/>
                        </a:prstGeom>
                        <a:solidFill>
                          <a:schemeClr val="lt1"/>
                        </a:solidFill>
                        <a:ln w="6350">
                          <a:solidFill>
                            <a:prstClr val="black"/>
                          </a:solidFill>
                        </a:ln>
                      </wps:spPr>
                      <wps:txbx>
                        <w:txbxContent>
                          <w:p w14:paraId="63582611"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47B94B2B" w14:textId="77777777" w:rsidR="006D00A0" w:rsidRPr="00A72F9B" w:rsidRDefault="006D00A0" w:rsidP="00041E56">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w:t>
                            </w:r>
                            <w:r w:rsidRPr="00A72F9B">
                              <w:rPr>
                                <w:rFonts w:ascii="Times New Roman" w:hAnsi="Times New Roman" w:cs="Times New Roman"/>
                                <w:b/>
                                <w:bCs/>
                                <w:kern w:val="0"/>
                                <w:sz w:val="16"/>
                                <w:szCs w:val="16"/>
                              </w:rPr>
                              <w:t xml:space="preserve"> Alanı</w:t>
                            </w:r>
                          </w:p>
                          <w:p w14:paraId="2FC9A459" w14:textId="77777777" w:rsidR="006D00A0" w:rsidRPr="00261422" w:rsidRDefault="006D00A0" w:rsidP="00261422">
                            <w:pPr>
                              <w:autoSpaceDE w:val="0"/>
                              <w:autoSpaceDN w:val="0"/>
                              <w:adjustRightInd w:val="0"/>
                              <w:spacing w:after="0" w:line="276" w:lineRule="auto"/>
                              <w:rPr>
                                <w:rFonts w:ascii="Times New Roman" w:hAnsi="Times New Roman" w:cs="Times New Roman"/>
                                <w:bCs/>
                                <w:kern w:val="0"/>
                                <w:sz w:val="16"/>
                                <w:szCs w:val="16"/>
                              </w:rPr>
                            </w:pPr>
                            <w:r w:rsidRPr="00261422">
                              <w:rPr>
                                <w:rFonts w:ascii="Times New Roman" w:hAnsi="Times New Roman" w:cs="Times New Roman"/>
                                <w:bCs/>
                                <w:kern w:val="0"/>
                                <w:sz w:val="16"/>
                                <w:szCs w:val="16"/>
                              </w:rPr>
                              <w:t>TADB. Dinleme</w:t>
                            </w:r>
                          </w:p>
                          <w:p w14:paraId="65B2AE4A" w14:textId="77777777" w:rsidR="006D00A0" w:rsidRPr="00261422" w:rsidRDefault="006D00A0" w:rsidP="00261422">
                            <w:pPr>
                              <w:autoSpaceDE w:val="0"/>
                              <w:autoSpaceDN w:val="0"/>
                              <w:adjustRightInd w:val="0"/>
                              <w:spacing w:after="0" w:line="276" w:lineRule="auto"/>
                              <w:rPr>
                                <w:rFonts w:ascii="Times New Roman" w:hAnsi="Times New Roman" w:cs="Times New Roman"/>
                                <w:bCs/>
                                <w:kern w:val="0"/>
                                <w:sz w:val="16"/>
                                <w:szCs w:val="16"/>
                              </w:rPr>
                            </w:pPr>
                            <w:r w:rsidRPr="00261422">
                              <w:rPr>
                                <w:rFonts w:ascii="Times New Roman" w:hAnsi="Times New Roman" w:cs="Times New Roman"/>
                                <w:bCs/>
                                <w:kern w:val="0"/>
                                <w:sz w:val="16"/>
                                <w:szCs w:val="16"/>
                              </w:rPr>
                              <w:t>TAKB. Konuşma</w:t>
                            </w:r>
                          </w:p>
                          <w:p w14:paraId="72C2EC14" w14:textId="77777777" w:rsidR="006D00A0" w:rsidRPr="00A3697E" w:rsidRDefault="006D00A0" w:rsidP="00261422">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Müzik Alanı</w:t>
                            </w:r>
                          </w:p>
                          <w:p w14:paraId="3AE7AE5B" w14:textId="77777777" w:rsidR="006D00A0" w:rsidRDefault="006D00A0" w:rsidP="00261422">
                            <w:pPr>
                              <w:autoSpaceDE w:val="0"/>
                              <w:autoSpaceDN w:val="0"/>
                              <w:adjustRightInd w:val="0"/>
                              <w:spacing w:after="0"/>
                              <w:jc w:val="both"/>
                              <w:rPr>
                                <w:rFonts w:ascii="Times New Roman" w:hAnsi="Times New Roman" w:cs="Times New Roman"/>
                                <w:kern w:val="0"/>
                                <w:sz w:val="16"/>
                                <w:szCs w:val="16"/>
                              </w:rPr>
                            </w:pPr>
                            <w:r w:rsidRPr="00D5496F">
                              <w:rPr>
                                <w:rFonts w:ascii="Times New Roman" w:hAnsi="Times New Roman" w:cs="Times New Roman"/>
                                <w:bCs/>
                                <w:kern w:val="0"/>
                                <w:sz w:val="16"/>
                                <w:szCs w:val="16"/>
                              </w:rPr>
                              <w:t>MSB2. Müziksel Söyleme</w:t>
                            </w:r>
                            <w:r w:rsidRPr="00D5496F">
                              <w:rPr>
                                <w:rFonts w:ascii="Times New Roman" w:hAnsi="Times New Roman" w:cs="Times New Roman"/>
                                <w:kern w:val="0"/>
                                <w:sz w:val="16"/>
                                <w:szCs w:val="16"/>
                              </w:rPr>
                              <w:t xml:space="preserve"> </w:t>
                            </w:r>
                          </w:p>
                          <w:p w14:paraId="12A5CC4E"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7D9B8354" w14:textId="77777777" w:rsidR="006D00A0" w:rsidRPr="00630D40" w:rsidRDefault="006D00A0" w:rsidP="00041E56">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HSAB1. Aktif Yaşam İçin Psikomotor Beceriler</w:t>
                            </w:r>
                          </w:p>
                          <w:p w14:paraId="520A3A28" w14:textId="77777777" w:rsidR="006D00A0" w:rsidRPr="00630D40" w:rsidRDefault="006D00A0" w:rsidP="00041E56">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 xml:space="preserve">HSAB2. Aktif ve Zinde Yaşam İçin Sağlık Becerileri </w:t>
                            </w:r>
                          </w:p>
                          <w:p w14:paraId="6D65E81F" w14:textId="77777777" w:rsidR="006D00A0" w:rsidRPr="00630D40" w:rsidRDefault="006D00A0" w:rsidP="00041E56">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HSAB3. Harekete İlişkin Sosyal/Bilişsel Beceriler</w:t>
                            </w:r>
                          </w:p>
                          <w:p w14:paraId="7986D40F" w14:textId="77777777" w:rsidR="006D00A0" w:rsidRPr="002F5A74" w:rsidRDefault="006D00A0" w:rsidP="00041E56">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DF83" id="_x0000_s1141" type="#_x0000_t202" style="position:absolute;margin-left:-2.3pt;margin-top:12.25pt;width:251.05pt;height:114.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buPQIAAIYEAAAOAAAAZHJzL2Uyb0RvYy54bWysVEtv2zAMvg/YfxB0XxzntTSIU2QpMgwo&#13;&#10;2gLp0LMiS7EwWdQkJXb260cp726nYReZFCk+vo/09L6tNdkJ5xWYguadLiXCcCiV2RT0++vy05gS&#13;&#10;H5gpmQYjCroXnt7PPn6YNnYielCBLoUjGMT4SWMLWoVgJ1nmeSVq5jtghUGjBFezgKrbZKVjDUav&#13;&#10;ddbrdkdZA660DrjwHm8fDkY6S/GlFDw8S+lFILqgWFtIp0vnOp7ZbMomG8dspfixDPYPVdRMGUx6&#13;&#10;DvXAAiNbp/4IVSvuwIMMHQ51BlIqLlIP2E3efdfNqmJWpF4QHG/PMPn/F5Y/7Vb2xZHQfoEWCYyA&#13;&#10;NNZPPF7Gflrp6vjFSgnaEcL9GTbRBsLxsp+Px/3+kBKOtnwwHI3uErDZ5bl1PnwVUJMoFNQhLwku&#13;&#10;tnv0AVOi68klZvOgVblUWiclzoJYaEd2DFnUIRWJL268tCFNQUf9YTcFvrHF0Of3a834j9jmbQTU&#13;&#10;tMHLS/NRCu26JarEtvLhCZo1lHtEzMFhmLzlS4UJHpkPL8zh9CBIuBHhGQ+pAauCo0RJBe7X3+6j&#13;&#10;P5KKVkoanMaC+p9b5gQl+ptBuu/ywSCOb1IGw889VNy1ZX1tMdt6AQhVjrtneRKjf9AnUTqo33Bx&#13;&#10;5jErmpjhmLug4SQuwmFHcPG4mM+TEw6sZeHRrCyPoSM1EdjX9o05eyQ24Ew8wWlu2eQdvwff+NLA&#13;&#10;fBtAqkR+RPqA6pEAHPbEz3Ex4zZd68nr8vuY/QYAAP//AwBQSwMEFAAGAAgAAAAhAA1cbsjgAAAA&#13;&#10;DgEAAA8AAABkcnMvZG93bnJldi54bWxMT0tPwzAMvk/iP0RG4raljG60XdOJx8aFEwNx9posiWiS&#13;&#10;qsm68u8xJ7hYtj/7e9TbyXVsVEO0wQu4XWTAlG+DtF4L+HjfzwtgMaGX2AWvBHyrCNvmalZjJcPF&#13;&#10;v6nxkDQjEh8rFGBS6ivOY2uUw7gIvfKEncLgMNE4aC4HvBC56/gyy9bcofWkYLBXT0a1X4ezE7B7&#13;&#10;1KVuCxzMrpDWjtPn6VW/CHFzPT1vqDxsgCU1pb8P+M1A/qEhY8dw9jKyTsA8X9OlgGW+AkZ4Xt5T&#13;&#10;c6TF6q4E3tT8f4zmBwAA//8DAFBLAQItABQABgAIAAAAIQC2gziS/gAAAOEBAAATAAAAAAAAAAAA&#13;&#10;AAAAAAAAAABbQ29udGVudF9UeXBlc10ueG1sUEsBAi0AFAAGAAgAAAAhADj9If/WAAAAlAEAAAsA&#13;&#10;AAAAAAAAAAAAAAAALwEAAF9yZWxzLy5yZWxzUEsBAi0AFAAGAAgAAAAhANKr9u49AgAAhgQAAA4A&#13;&#10;AAAAAAAAAAAAAAAALgIAAGRycy9lMm9Eb2MueG1sUEsBAi0AFAAGAAgAAAAhAA1cbsjgAAAADgEA&#13;&#10;AA8AAAAAAAAAAAAAAAAAlwQAAGRycy9kb3ducmV2LnhtbFBLBQYAAAAABAAEAPMAAACkBQAAAAA=&#13;&#10;" fillcolor="white [3201]" strokeweight=".5pt">
                <v:textbox>
                  <w:txbxContent>
                    <w:p w14:paraId="63582611"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47B94B2B" w14:textId="77777777" w:rsidR="006D00A0" w:rsidRPr="00A72F9B" w:rsidRDefault="006D00A0" w:rsidP="00041E56">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w:t>
                      </w:r>
                      <w:r w:rsidRPr="00A72F9B">
                        <w:rPr>
                          <w:rFonts w:ascii="Times New Roman" w:hAnsi="Times New Roman" w:cs="Times New Roman"/>
                          <w:b/>
                          <w:bCs/>
                          <w:kern w:val="0"/>
                          <w:sz w:val="16"/>
                          <w:szCs w:val="16"/>
                        </w:rPr>
                        <w:t xml:space="preserve"> Alanı</w:t>
                      </w:r>
                    </w:p>
                    <w:p w14:paraId="2FC9A459" w14:textId="77777777" w:rsidR="006D00A0" w:rsidRPr="00261422" w:rsidRDefault="006D00A0" w:rsidP="00261422">
                      <w:pPr>
                        <w:autoSpaceDE w:val="0"/>
                        <w:autoSpaceDN w:val="0"/>
                        <w:adjustRightInd w:val="0"/>
                        <w:spacing w:after="0" w:line="276" w:lineRule="auto"/>
                        <w:rPr>
                          <w:rFonts w:ascii="Times New Roman" w:hAnsi="Times New Roman" w:cs="Times New Roman"/>
                          <w:bCs/>
                          <w:kern w:val="0"/>
                          <w:sz w:val="16"/>
                          <w:szCs w:val="16"/>
                        </w:rPr>
                      </w:pPr>
                      <w:r w:rsidRPr="00261422">
                        <w:rPr>
                          <w:rFonts w:ascii="Times New Roman" w:hAnsi="Times New Roman" w:cs="Times New Roman"/>
                          <w:bCs/>
                          <w:kern w:val="0"/>
                          <w:sz w:val="16"/>
                          <w:szCs w:val="16"/>
                        </w:rPr>
                        <w:t>TADB. Dinleme</w:t>
                      </w:r>
                    </w:p>
                    <w:p w14:paraId="65B2AE4A" w14:textId="77777777" w:rsidR="006D00A0" w:rsidRPr="00261422" w:rsidRDefault="006D00A0" w:rsidP="00261422">
                      <w:pPr>
                        <w:autoSpaceDE w:val="0"/>
                        <w:autoSpaceDN w:val="0"/>
                        <w:adjustRightInd w:val="0"/>
                        <w:spacing w:after="0" w:line="276" w:lineRule="auto"/>
                        <w:rPr>
                          <w:rFonts w:ascii="Times New Roman" w:hAnsi="Times New Roman" w:cs="Times New Roman"/>
                          <w:bCs/>
                          <w:kern w:val="0"/>
                          <w:sz w:val="16"/>
                          <w:szCs w:val="16"/>
                        </w:rPr>
                      </w:pPr>
                      <w:r w:rsidRPr="00261422">
                        <w:rPr>
                          <w:rFonts w:ascii="Times New Roman" w:hAnsi="Times New Roman" w:cs="Times New Roman"/>
                          <w:bCs/>
                          <w:kern w:val="0"/>
                          <w:sz w:val="16"/>
                          <w:szCs w:val="16"/>
                        </w:rPr>
                        <w:t>TAKB. Konuşma</w:t>
                      </w:r>
                    </w:p>
                    <w:p w14:paraId="72C2EC14" w14:textId="77777777" w:rsidR="006D00A0" w:rsidRPr="00A3697E" w:rsidRDefault="006D00A0" w:rsidP="00261422">
                      <w:pPr>
                        <w:autoSpaceDE w:val="0"/>
                        <w:autoSpaceDN w:val="0"/>
                        <w:adjustRightInd w:val="0"/>
                        <w:spacing w:after="0" w:line="276" w:lineRule="auto"/>
                        <w:rPr>
                          <w:rFonts w:ascii="Times New Roman" w:hAnsi="Times New Roman" w:cs="Times New Roman"/>
                          <w:b/>
                          <w:bCs/>
                          <w:kern w:val="0"/>
                          <w:sz w:val="16"/>
                          <w:szCs w:val="16"/>
                        </w:rPr>
                      </w:pPr>
                      <w:r w:rsidRPr="00A3697E">
                        <w:rPr>
                          <w:rFonts w:ascii="Times New Roman" w:hAnsi="Times New Roman" w:cs="Times New Roman"/>
                          <w:b/>
                          <w:bCs/>
                          <w:kern w:val="0"/>
                          <w:sz w:val="16"/>
                          <w:szCs w:val="16"/>
                        </w:rPr>
                        <w:t>Müzik Alanı</w:t>
                      </w:r>
                    </w:p>
                    <w:p w14:paraId="3AE7AE5B" w14:textId="77777777" w:rsidR="006D00A0" w:rsidRDefault="006D00A0" w:rsidP="00261422">
                      <w:pPr>
                        <w:autoSpaceDE w:val="0"/>
                        <w:autoSpaceDN w:val="0"/>
                        <w:adjustRightInd w:val="0"/>
                        <w:spacing w:after="0"/>
                        <w:jc w:val="both"/>
                        <w:rPr>
                          <w:rFonts w:ascii="Times New Roman" w:hAnsi="Times New Roman" w:cs="Times New Roman"/>
                          <w:kern w:val="0"/>
                          <w:sz w:val="16"/>
                          <w:szCs w:val="16"/>
                        </w:rPr>
                      </w:pPr>
                      <w:r w:rsidRPr="00D5496F">
                        <w:rPr>
                          <w:rFonts w:ascii="Times New Roman" w:hAnsi="Times New Roman" w:cs="Times New Roman"/>
                          <w:bCs/>
                          <w:kern w:val="0"/>
                          <w:sz w:val="16"/>
                          <w:szCs w:val="16"/>
                        </w:rPr>
                        <w:t>MSB2. Müziksel Söyleme</w:t>
                      </w:r>
                      <w:r w:rsidRPr="00D5496F">
                        <w:rPr>
                          <w:rFonts w:ascii="Times New Roman" w:hAnsi="Times New Roman" w:cs="Times New Roman"/>
                          <w:kern w:val="0"/>
                          <w:sz w:val="16"/>
                          <w:szCs w:val="16"/>
                        </w:rPr>
                        <w:t xml:space="preserve"> </w:t>
                      </w:r>
                    </w:p>
                    <w:p w14:paraId="12A5CC4E"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7D9B8354" w14:textId="77777777" w:rsidR="006D00A0" w:rsidRPr="00630D40" w:rsidRDefault="006D00A0" w:rsidP="00041E56">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HSAB1. Aktif Yaşam İçin Psikomotor Beceriler</w:t>
                      </w:r>
                    </w:p>
                    <w:p w14:paraId="520A3A28" w14:textId="77777777" w:rsidR="006D00A0" w:rsidRPr="00630D40" w:rsidRDefault="006D00A0" w:rsidP="00041E56">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 xml:space="preserve">HSAB2. Aktif ve Zinde Yaşam İçin Sağlık Becerileri </w:t>
                      </w:r>
                    </w:p>
                    <w:p w14:paraId="6D65E81F" w14:textId="77777777" w:rsidR="006D00A0" w:rsidRPr="00630D40" w:rsidRDefault="006D00A0" w:rsidP="00041E56">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HSAB3. Harekete İlişkin Sosyal/Bilişsel Beceriler</w:t>
                      </w:r>
                    </w:p>
                    <w:p w14:paraId="7986D40F" w14:textId="77777777" w:rsidR="006D00A0" w:rsidRPr="002F5A74" w:rsidRDefault="006D00A0" w:rsidP="00041E56">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041E56" w:rsidRPr="00780B3A">
        <w:rPr>
          <w:rFonts w:ascii="Times New Roman" w:hAnsi="Times New Roman" w:cs="Times New Roman"/>
          <w:b/>
          <w:bCs/>
          <w:color w:val="0D0D0D" w:themeColor="text1" w:themeTint="F2"/>
          <w:kern w:val="0"/>
          <w:sz w:val="16"/>
          <w:szCs w:val="16"/>
        </w:rPr>
        <w:t>TARİH</w:t>
      </w:r>
      <w:r w:rsidR="00041E56" w:rsidRPr="00780B3A">
        <w:rPr>
          <w:rFonts w:ascii="Times New Roman" w:hAnsi="Times New Roman" w:cs="Times New Roman"/>
          <w:b/>
          <w:bCs/>
          <w:color w:val="0D0D0D" w:themeColor="text1" w:themeTint="F2"/>
          <w:kern w:val="0"/>
          <w:sz w:val="16"/>
          <w:szCs w:val="16"/>
        </w:rPr>
        <w:tab/>
      </w:r>
      <w:r w:rsidR="00041E56" w:rsidRPr="00780B3A">
        <w:rPr>
          <w:rFonts w:ascii="Times New Roman" w:hAnsi="Times New Roman" w:cs="Times New Roman"/>
          <w:b/>
          <w:bCs/>
          <w:color w:val="0D0D0D" w:themeColor="text1" w:themeTint="F2"/>
          <w:kern w:val="0"/>
          <w:sz w:val="16"/>
          <w:szCs w:val="16"/>
        </w:rPr>
        <w:tab/>
        <w:t>:</w:t>
      </w:r>
      <w:r w:rsidR="00041E56">
        <w:rPr>
          <w:rFonts w:ascii="Times New Roman" w:hAnsi="Times New Roman" w:cs="Times New Roman"/>
          <w:color w:val="0D0D0D" w:themeColor="text1" w:themeTint="F2"/>
          <w:kern w:val="0"/>
          <w:sz w:val="16"/>
          <w:szCs w:val="16"/>
        </w:rPr>
        <w:t>2</w:t>
      </w:r>
      <w:r w:rsidR="00F443F0">
        <w:rPr>
          <w:rFonts w:ascii="Times New Roman" w:hAnsi="Times New Roman" w:cs="Times New Roman"/>
          <w:color w:val="0D0D0D" w:themeColor="text1" w:themeTint="F2"/>
          <w:kern w:val="0"/>
          <w:sz w:val="16"/>
          <w:szCs w:val="16"/>
        </w:rPr>
        <w:t>5</w:t>
      </w:r>
      <w:r w:rsidR="00041E56" w:rsidRPr="00780B3A">
        <w:rPr>
          <w:rFonts w:ascii="Times New Roman" w:hAnsi="Times New Roman" w:cs="Times New Roman"/>
          <w:color w:val="0D0D0D" w:themeColor="text1" w:themeTint="F2"/>
          <w:kern w:val="0"/>
          <w:sz w:val="16"/>
          <w:szCs w:val="16"/>
        </w:rPr>
        <w:t>/</w:t>
      </w:r>
      <w:r w:rsidR="00041E56">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23531D4C" w14:textId="77777777" w:rsidR="00041E56" w:rsidRPr="00780B3A" w:rsidRDefault="00041E56" w:rsidP="00041E56">
      <w:pPr>
        <w:spacing w:after="0" w:line="276" w:lineRule="auto"/>
        <w:rPr>
          <w:rFonts w:ascii="Times New Roman" w:hAnsi="Times New Roman" w:cs="Times New Roman"/>
          <w:b/>
          <w:bCs/>
          <w:color w:val="FF4000"/>
          <w:kern w:val="0"/>
          <w:sz w:val="16"/>
          <w:szCs w:val="16"/>
        </w:rPr>
      </w:pPr>
    </w:p>
    <w:p w14:paraId="4697B7EA"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4577548A"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0DF30562"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3F222C83"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1D126200"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5466D9E"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59E83B83"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3D3FE6C2"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578475F8"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0FAE8E9A" w14:textId="65791EA8" w:rsidR="00041E56" w:rsidRPr="00780B3A" w:rsidRDefault="00261422"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16960" behindDoc="0" locked="0" layoutInCell="1" allowOverlap="1" wp14:anchorId="6480CD8B" wp14:editId="057EED4C">
                <wp:simplePos x="0" y="0"/>
                <wp:positionH relativeFrom="column">
                  <wp:posOffset>-29404</wp:posOffset>
                </wp:positionH>
                <wp:positionV relativeFrom="paragraph">
                  <wp:posOffset>93949</wp:posOffset>
                </wp:positionV>
                <wp:extent cx="3188335" cy="415290"/>
                <wp:effectExtent l="0" t="0" r="12065" b="22860"/>
                <wp:wrapNone/>
                <wp:docPr id="2124626418" name="Metin Kutusu 1"/>
                <wp:cNvGraphicFramePr/>
                <a:graphic xmlns:a="http://schemas.openxmlformats.org/drawingml/2006/main">
                  <a:graphicData uri="http://schemas.microsoft.com/office/word/2010/wordprocessingShape">
                    <wps:wsp>
                      <wps:cNvSpPr txBox="1"/>
                      <wps:spPr>
                        <a:xfrm>
                          <a:off x="0" y="0"/>
                          <a:ext cx="3188335" cy="415290"/>
                        </a:xfrm>
                        <a:prstGeom prst="rect">
                          <a:avLst/>
                        </a:prstGeom>
                        <a:solidFill>
                          <a:schemeClr val="lt1"/>
                        </a:solidFill>
                        <a:ln w="6350">
                          <a:solidFill>
                            <a:prstClr val="black"/>
                          </a:solidFill>
                        </a:ln>
                      </wps:spPr>
                      <wps:txbx>
                        <w:txbxContent>
                          <w:p w14:paraId="29D41AB8" w14:textId="77777777" w:rsidR="006D00A0"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471EF4DD" w14:textId="71E83DF6" w:rsidR="006D00A0" w:rsidRPr="005D40A2" w:rsidRDefault="006D00A0" w:rsidP="00041E56">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color w:val="4EA72E" w:themeColor="accent6"/>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CD8B" id="_x0000_s1142" type="#_x0000_t202" style="position:absolute;margin-left:-2.3pt;margin-top:7.4pt;width:251.05pt;height:3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jyPAIAAIUEAAAOAAAAZHJzL2Uyb0RvYy54bWysVEtv2zAMvg/YfxB0XxzntTSIU2QpMgwo&#13;&#10;2gLp0LMiS7EwWdQkJXb260cp726nYReZFCk+vo/09L6tNdkJ5xWYguadLiXCcCiV2RT0++vy05gS&#13;&#10;H5gpmQYjCroXnt7PPn6YNnYielCBLoUjGMT4SWMLWoVgJ1nmeSVq5jtghUGjBFezgKrbZKVjDUav&#13;&#10;ddbrdkdZA660DrjwHm8fDkY6S/GlFDw8S+lFILqgWFtIp0vnOp7ZbMomG8dspfixDPYPVdRMGUx6&#13;&#10;DvXAAiNbp/4IVSvuwIMMHQ51BlIqLlIP2E3efdfNqmJWpF4QHG/PMPn/F5Y/7Vb2xZHQfoEWCYyA&#13;&#10;NNZPPF7Gflrp6vjFSgnaEcL9GTbRBsLxsp+Px/3+kBKOtkE+7N0lXLPLa+t8+CqgJlEoqENaElps&#13;&#10;9+gDZkTXk0tM5kGrcqm0TkocBbHQjuwYkqhDqhFf3HhpQ5qCjvrDbgp8Y4uhz+/XmvEfscvbCKhp&#13;&#10;g5eX3qMU2nVLVIm45KMTMmso9wiYg8MsecuXChM8Mh9emMPhQYxwIcIzHlIDVgVHiZIK3K+/3Ud/&#13;&#10;5BStlDQ4jAX1P7fMCUr0N4Ns3+WDQZzepAyGn3uouGvL+tpitvUCEKocV8/yJEb/oE+idFC/4d7M&#13;&#10;Y1Y0McMxd0HDSVyEw4rg3nExnycnnFfLwqNZWR5DR2oisK/tG3P2SGzAkXiC09iyyTt+D77xpYH5&#13;&#10;NoBUifyI9AHVIwE464mf417GZbrWk9fl7zH7DQAA//8DAFBLAwQUAAYACAAAACEADwWNBOEAAAAN&#13;&#10;AQAADwAAAGRycy9kb3ducmV2LnhtbEyPT0/DMAzF70h8h8hI3LaUqYyuazrxZ+PCiYE4Z02WRDRO&#13;&#10;lWRd+fZ4J7hYsp/9/H7NZvI9G3VMLqCAu3kBTGMXlEMj4PNjN6uApSxRyT6gFvCjE2za66tG1iqc&#13;&#10;8V2P+2wYmWCqpQCb81BznjqrvUzzMGgk7Riil5naaLiK8kzmvueLolhyLx3SBysH/Wx1970/eQHb&#13;&#10;J7MyXSWj3VbKuXH6Or6ZVyFub6aXNZXHNbCsp/x3ARcGyg8tBTuEE6rEegGzckmbNC8Jg/Ry9XAP&#13;&#10;7CCgKhbA24b/p2h/AQAA//8DAFBLAQItABQABgAIAAAAIQC2gziS/gAAAOEBAAATAAAAAAAAAAAA&#13;&#10;AAAAAAAAAABbQ29udGVudF9UeXBlc10ueG1sUEsBAi0AFAAGAAgAAAAhADj9If/WAAAAlAEAAAsA&#13;&#10;AAAAAAAAAAAAAAAALwEAAF9yZWxzLy5yZWxzUEsBAi0AFAAGAAgAAAAhAIRpKPI8AgAAhQQAAA4A&#13;&#10;AAAAAAAAAAAAAAAALgIAAGRycy9lMm9Eb2MueG1sUEsBAi0AFAAGAAgAAAAhAA8FjQThAAAADQEA&#13;&#10;AA8AAAAAAAAAAAAAAAAAlgQAAGRycy9kb3ducmV2LnhtbFBLBQYAAAAABAAEAPMAAACkBQAAAAA=&#13;&#10;" fillcolor="white [3201]" strokeweight=".5pt">
                <v:textbox>
                  <w:txbxContent>
                    <w:p w14:paraId="29D41AB8" w14:textId="77777777" w:rsidR="006D00A0"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471EF4DD" w14:textId="71E83DF6" w:rsidR="006D00A0" w:rsidRPr="005D40A2" w:rsidRDefault="006D00A0" w:rsidP="00041E56">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color w:val="4EA72E" w:themeColor="accent6"/>
                          <w:kern w:val="0"/>
                          <w:sz w:val="16"/>
                          <w:szCs w:val="16"/>
                        </w:rPr>
                        <w:t>-</w:t>
                      </w:r>
                    </w:p>
                  </w:txbxContent>
                </v:textbox>
              </v:shape>
            </w:pict>
          </mc:Fallback>
        </mc:AlternateContent>
      </w:r>
    </w:p>
    <w:p w14:paraId="36A165D0" w14:textId="41634A1B"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8CBBB6B" w14:textId="02686C66"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AE1F66C" w14:textId="43B650DD"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79B7856B" w14:textId="4AA2656B" w:rsidR="00041E56" w:rsidRPr="00780B3A" w:rsidRDefault="009D310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13888" behindDoc="0" locked="0" layoutInCell="1" allowOverlap="1" wp14:anchorId="7B47EA19" wp14:editId="7A386CBE">
                <wp:simplePos x="0" y="0"/>
                <wp:positionH relativeFrom="column">
                  <wp:posOffset>-29405</wp:posOffset>
                </wp:positionH>
                <wp:positionV relativeFrom="paragraph">
                  <wp:posOffset>31054</wp:posOffset>
                </wp:positionV>
                <wp:extent cx="3188335" cy="415637"/>
                <wp:effectExtent l="0" t="0" r="12065" b="22860"/>
                <wp:wrapNone/>
                <wp:docPr id="1137549394" name="Metin Kutusu 1"/>
                <wp:cNvGraphicFramePr/>
                <a:graphic xmlns:a="http://schemas.openxmlformats.org/drawingml/2006/main">
                  <a:graphicData uri="http://schemas.microsoft.com/office/word/2010/wordprocessingShape">
                    <wps:wsp>
                      <wps:cNvSpPr txBox="1"/>
                      <wps:spPr>
                        <a:xfrm>
                          <a:off x="0" y="0"/>
                          <a:ext cx="3188335" cy="415637"/>
                        </a:xfrm>
                        <a:prstGeom prst="rect">
                          <a:avLst/>
                        </a:prstGeom>
                        <a:solidFill>
                          <a:schemeClr val="lt1"/>
                        </a:solidFill>
                        <a:ln w="6350">
                          <a:solidFill>
                            <a:prstClr val="black"/>
                          </a:solidFill>
                        </a:ln>
                      </wps:spPr>
                      <wps:txbx>
                        <w:txbxContent>
                          <w:p w14:paraId="429556E6" w14:textId="77777777" w:rsidR="006D00A0"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88AFA4A" w14:textId="07C871F2" w:rsidR="006D00A0" w:rsidRPr="002C21E3" w:rsidRDefault="006D00A0" w:rsidP="00041E56">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color w:val="4EA72E" w:themeColor="accent6"/>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EA19" id="_x0000_s1143" type="#_x0000_t202" style="position:absolute;margin-left:-2.3pt;margin-top:2.45pt;width:251.05pt;height:3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ldIPAIAAIUEAAAOAAAAZHJzL2Uyb0RvYy54bWysVEtv2zAMvg/YfxB0Xxzn1cyIU2QpMgwI&#13;&#10;2gLp0LMiS7ExWdQkJXb260cpzqPdTsMuMilSH8mPpGf3ba3IQVhXgc5p2utTIjSHotK7nH5/WX2a&#13;&#10;UuI80wVToEVOj8LR+/nHD7PGZGIAJahCWIIg2mWNyWnpvcmSxPFS1Mz1wAiNRgm2Zh5Vu0sKyxpE&#13;&#10;r1Uy6PcnSQO2MBa4cA5vH05GOo/4Ugrun6R0whOVU8zNx9PGcxvOZD5j2c4yU1a8S4P9QxY1qzQG&#13;&#10;vUA9MM/I3lZ/QNUVt+BA+h6HOgEpKy5iDVhN2n9XzaZkRsRakBxnLjS5/wfLHw8b82yJb79Aiw0M&#13;&#10;hDTGZQ4vQz2ttHX4YqYE7Ujh8UKbaD3heDlMp9PhcEwJR9soHU+GdwEmub421vmvAmoShJxabEtk&#13;&#10;ix3Wzp9czy4hmANVFatKqaiEURBLZcmBYROVjzki+BsvpUmT08lw3I/Ab2wB+vJ+qxj/0aV344V4&#13;&#10;SmPO19qD5NttS6oCeUljSeFuC8URCbNwmiVn+KrCAGvm/DOzODzIES6Ef8JDKsCsoJMoKcH++tt9&#13;&#10;8MeeopWSBocxp+7nnllBifqmsduf09EoTG9URuO7ASr21rK9teh9vQSkKsXVMzyKwd+rsygt1K+4&#13;&#10;N4sQFU1Mc4ydU38Wl/60Irh3XCwW0Qnn1TC/1hvDA3RoTSD2pX1l1nSN9TgSj3AeW5a96+/JN7zU&#13;&#10;sNh7kFVs/pXVrgE463F8ur0My3SrR6/r32P+GwAA//8DAFBLAwQUAAYACAAAACEA7crE5N8AAAAM&#13;&#10;AQAADwAAAGRycy9kb3ducmV2LnhtbExPy07DMBC8I/EP1iJxax1QaJM0TsWjcOFEQZy3sWtbxHZk&#13;&#10;u2n4e5YTXFYazWNn2u3sBjapmGzwAm6WBTDl+yCt1wI+3p8XFbCU0UscglcCvlWCbXd50WIjw9m/&#13;&#10;qWmfNaMQnxoUYHIeG85Tb5TDtAyj8sQdQ3SYCUbNZcQzhbuB3xbFiju0nj4YHNWjUf3X/uQE7B50&#13;&#10;rfsKo9lV0tpp/jy+6hchrq/mpw2d+w2wrOb854DfDdQfOip2CCcvExsELMoVKQWUNTCiy3p9B+wg&#13;&#10;YF2UwLuW/x/R/QAAAP//AwBQSwECLQAUAAYACAAAACEAtoM4kv4AAADhAQAAEwAAAAAAAAAAAAAA&#13;&#10;AAAAAAAAW0NvbnRlbnRfVHlwZXNdLnhtbFBLAQItABQABgAIAAAAIQA4/SH/1gAAAJQBAAALAAAA&#13;&#10;AAAAAAAAAAAAAC8BAABfcmVscy8ucmVsc1BLAQItABQABgAIAAAAIQDEUldIPAIAAIUEAAAOAAAA&#13;&#10;AAAAAAAAAAAAAC4CAABkcnMvZTJvRG9jLnhtbFBLAQItABQABgAIAAAAIQDtysTk3wAAAAwBAAAP&#13;&#10;AAAAAAAAAAAAAAAAAJYEAABkcnMvZG93bnJldi54bWxQSwUGAAAAAAQABADzAAAAogUAAAAA&#13;&#10;" fillcolor="white [3201]" strokeweight=".5pt">
                <v:textbox>
                  <w:txbxContent>
                    <w:p w14:paraId="429556E6" w14:textId="77777777" w:rsidR="006D00A0"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88AFA4A" w14:textId="07C871F2" w:rsidR="006D00A0" w:rsidRPr="002C21E3" w:rsidRDefault="006D00A0" w:rsidP="00041E56">
                      <w:pPr>
                        <w:autoSpaceDE w:val="0"/>
                        <w:autoSpaceDN w:val="0"/>
                        <w:adjustRightInd w:val="0"/>
                        <w:spacing w:after="0" w:line="276" w:lineRule="auto"/>
                        <w:rPr>
                          <w:rFonts w:ascii="Times New Roman" w:hAnsi="Times New Roman" w:cs="Times New Roman"/>
                          <w:color w:val="0F9ED5" w:themeColor="accent4"/>
                          <w:kern w:val="0"/>
                          <w:sz w:val="16"/>
                          <w:szCs w:val="16"/>
                        </w:rPr>
                      </w:pPr>
                      <w:r>
                        <w:rPr>
                          <w:rFonts w:ascii="Times New Roman" w:hAnsi="Times New Roman" w:cs="Times New Roman"/>
                          <w:b/>
                          <w:bCs/>
                          <w:color w:val="4EA72E" w:themeColor="accent6"/>
                          <w:kern w:val="0"/>
                          <w:sz w:val="16"/>
                          <w:szCs w:val="16"/>
                        </w:rPr>
                        <w:t>-</w:t>
                      </w:r>
                    </w:p>
                  </w:txbxContent>
                </v:textbox>
              </v:shape>
            </w:pict>
          </mc:Fallback>
        </mc:AlternateContent>
      </w:r>
    </w:p>
    <w:p w14:paraId="10864133" w14:textId="631C2ACA"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09800797" w14:textId="6C28710C"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0FAFD8F7" w14:textId="12E4071F"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8233C8B" w14:textId="50F1E1DD" w:rsidR="00041E56" w:rsidRPr="00780B3A" w:rsidRDefault="00A30362"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14912" behindDoc="0" locked="0" layoutInCell="1" allowOverlap="1" wp14:anchorId="6EE24384" wp14:editId="70DB3EC5">
                <wp:simplePos x="0" y="0"/>
                <wp:positionH relativeFrom="column">
                  <wp:posOffset>-33020</wp:posOffset>
                </wp:positionH>
                <wp:positionV relativeFrom="paragraph">
                  <wp:posOffset>1270</wp:posOffset>
                </wp:positionV>
                <wp:extent cx="6230620" cy="3645535"/>
                <wp:effectExtent l="0" t="0" r="17780" b="12065"/>
                <wp:wrapNone/>
                <wp:docPr id="511274294" name="Metin Kutusu 3"/>
                <wp:cNvGraphicFramePr/>
                <a:graphic xmlns:a="http://schemas.openxmlformats.org/drawingml/2006/main">
                  <a:graphicData uri="http://schemas.microsoft.com/office/word/2010/wordprocessingShape">
                    <wps:wsp>
                      <wps:cNvSpPr txBox="1"/>
                      <wps:spPr>
                        <a:xfrm>
                          <a:off x="0" y="0"/>
                          <a:ext cx="6230620" cy="3645535"/>
                        </a:xfrm>
                        <a:prstGeom prst="rect">
                          <a:avLst/>
                        </a:prstGeom>
                        <a:solidFill>
                          <a:schemeClr val="lt1"/>
                        </a:solidFill>
                        <a:ln w="6350">
                          <a:solidFill>
                            <a:prstClr val="black"/>
                          </a:solidFill>
                        </a:ln>
                      </wps:spPr>
                      <wps:txbx>
                        <w:txbxContent>
                          <w:p w14:paraId="0C341BB9"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46183085"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43523EC9" w14:textId="77777777" w:rsidR="006D00A0" w:rsidRPr="00A30362" w:rsidRDefault="006D00A0" w:rsidP="00CB2AED">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453F76C4" w14:textId="77777777" w:rsidR="006D00A0" w:rsidRPr="00A30362" w:rsidRDefault="006D00A0" w:rsidP="00CB2AED">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Dinledikleri/izledikleri materyaller ile ön bilgileri arasında bağlantı kurar.</w:t>
                            </w:r>
                          </w:p>
                          <w:p w14:paraId="2EBC1D90" w14:textId="77777777" w:rsidR="006D00A0" w:rsidRPr="00A30362" w:rsidRDefault="006D00A0" w:rsidP="00CB2AED">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Dinledikleri/izledikleri materyallere ilişkin çıkarım yapar.</w:t>
                            </w:r>
                          </w:p>
                          <w:p w14:paraId="42E6BB40" w14:textId="77777777" w:rsidR="006D00A0" w:rsidRPr="00A30362" w:rsidRDefault="006D00A0" w:rsidP="00CB2AED">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TAKB.2. Konuşma sürecinin içeriğini oluşturabilme</w:t>
                            </w:r>
                          </w:p>
                          <w:p w14:paraId="28AA5022" w14:textId="77777777" w:rsidR="006D00A0" w:rsidRPr="00A30362" w:rsidRDefault="006D00A0" w:rsidP="00CB2AED">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Konuşacağı konu ile ön bilgileri arasında bağlantı kurar.</w:t>
                            </w:r>
                          </w:p>
                          <w:p w14:paraId="693FACAD"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Müzik Alanı</w:t>
                            </w:r>
                          </w:p>
                          <w:p w14:paraId="4AD051F9"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MSB.2. Çocuk şarkılarındaki/çocuk şarkısı formlarındaki özellikleri fark ederek söyleyebilme</w:t>
                            </w:r>
                          </w:p>
                          <w:p w14:paraId="34E5913A" w14:textId="77777777" w:rsidR="006D00A0" w:rsidRPr="00A30362" w:rsidRDefault="006D00A0" w:rsidP="00041E5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Çocuk şarkılarının/çocuk şarkısı formlarının sözlerini doğru telaffuzla söyler.</w:t>
                            </w:r>
                          </w:p>
                          <w:p w14:paraId="66013AC1" w14:textId="77777777" w:rsidR="006D00A0" w:rsidRPr="00A30362" w:rsidRDefault="006D00A0" w:rsidP="00041E5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5837F267"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MSB.3. Söyleme becerilerini sınıf içinde sergileyebilme</w:t>
                            </w:r>
                          </w:p>
                          <w:p w14:paraId="57F5DAED" w14:textId="77777777" w:rsidR="006D00A0" w:rsidRPr="00A30362" w:rsidRDefault="006D00A0" w:rsidP="00525395">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Çocuk şarkılarını/çocuk şarkısı formlarını bireysel olarak/grupla uyum içinde söyler.</w:t>
                            </w:r>
                          </w:p>
                          <w:p w14:paraId="4ABE1689"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Çocuk şarkılarını/çocuk şarkısı formlarını müzikli dramatizasyonda grupla uyum içerisinde söyler.</w:t>
                            </w:r>
                          </w:p>
                          <w:p w14:paraId="691137C2"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54950523"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73F2ECA0"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ortam ve koşullarda yer değiştirme hareketlerini yapar.</w:t>
                            </w:r>
                          </w:p>
                          <w:p w14:paraId="496C98F5"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kontrolü gerektiren hareketleri yapar.</w:t>
                            </w:r>
                          </w:p>
                          <w:p w14:paraId="6634B8F5"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0FA87390"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4C6605A6"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Farklı boyutlardaki nesneleri kullanır.</w:t>
                            </w:r>
                          </w:p>
                          <w:p w14:paraId="00F37CD6"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1808D4D1"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25D91CD0"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HSAB.6. Eşle/grupla ahenk içinde hareket örüntüleri sergileyebilme</w:t>
                            </w:r>
                          </w:p>
                          <w:p w14:paraId="15331019"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bookmarkStart w:id="89" w:name="_Hlk174117666"/>
                            <w:r w:rsidRPr="00A30362">
                              <w:rPr>
                                <w:rFonts w:ascii="Times New Roman" w:hAnsi="Times New Roman" w:cs="Times New Roman"/>
                                <w:kern w:val="0"/>
                                <w:sz w:val="14"/>
                                <w:szCs w:val="16"/>
                              </w:rPr>
                              <w:t>f) Grup içinde sorumlu olduğu hareketi yapar.</w:t>
                            </w:r>
                          </w:p>
                          <w:bookmarkEnd w:id="89"/>
                          <w:p w14:paraId="62FD5793"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2C158559"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790D27A6" w14:textId="77777777" w:rsidR="006D00A0" w:rsidRPr="002C21E3" w:rsidRDefault="006D00A0" w:rsidP="00041E56">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08B6F602" w14:textId="77777777" w:rsidR="006D00A0" w:rsidRDefault="006D00A0" w:rsidP="00041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4384" id="_x0000_s1144" type="#_x0000_t202" style="position:absolute;margin-left:-2.6pt;margin-top:.1pt;width:490.6pt;height:287.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XH9PQIAAIYEAAAOAAAAZHJzL2Uyb0RvYy54bWysVE1v2zAMvQ/YfxB0X+x8rjXiFFmKDAOK&#13;&#10;tkA69KzIcixMFjVJiZ39+lGy89Fup2EXmRKpJ/Lx0fO7tlbkIKyToHM6HKSUCM2hkHqX0+8v6083&#13;&#10;lDjPdMEUaJHTo3D0bvHxw7wxmRhBBaoQliCIdlljclp5b7IkcbwSNXMDMEKjswRbM49bu0sKyxpE&#13;&#10;r1UyStNZ0oAtjAUunMPT+85JFxG/LAX3T2XphCcqp5ibj6uN6zasyWLOsp1lppK8T4P9QxY1kxof&#13;&#10;PUPdM8/I3so/oGrJLTgo/YBDnUBZSi5iDVjNMH1XzaZiRsRakBxnzjS5/wfLHw8b82yJb79Aiw0M&#13;&#10;hDTGZQ4PQz1taevwxUwJ+pHC45k20XrC8XA2GqezEbo4+sazyXQ6ngac5HLdWOe/CqhJMHJqsS+R&#13;&#10;LnZ4cL4LPYWE1xwoWaylUnETtCBWypIDwy4qH5NE8DdRSpMGUxlP0wj8xhegz/e3ivEffXpXUYin&#13;&#10;NOZ8KT5Yvt22RBZIzPDmRM0WiiMyZqETkzN8LfGBB+b8M7OoHmQCJ8I/4VIqwKygtyipwP7623mI&#13;&#10;x6ail5IG1ZhT93PPrKBEfdPY7tvhZBLkGzeT6efAtr32bK89el+vAKka4uwZHs0Q79XJLC3Urzg4&#13;&#10;y/Aqupjm+HZO/clc+W5GcPC4WC5jEArWMP+gN4YH6NCaQOxL+8qs6RvrUROPcNIty971t4sNNzUs&#13;&#10;9x5KGZsfmO5Y7RuAYo/y6QczTNP1PkZdfh+L3wAAAP//AwBQSwMEFAAGAAgAAAAhAK8A7qzgAAAA&#13;&#10;DAEAAA8AAABkcnMvZG93bnJldi54bWxMj81OwzAQhO9IvIO1SNxah0LbNM2m4qdw4URBnN3YtS1i&#13;&#10;O7LdNLx9l1O5jLSa3dn56s3oOjaomGzwCHfTApjybZDWa4Svz9dJCSxl4aXoglcIvyrBprm+qkUl&#13;&#10;w8l/qGGXNaMQnyqBYHLuK85Ta5QTaRp65ck7hOhEpjFqLqM4Ubjr+KwoFtwJ6+mDEb16Nqr92R0d&#13;&#10;wvZJr3Rbimi2pbR2GL8P7/oN8fZmfFmTPK6BZTXmywX8MVB/aKjYPhy9TKxDmMxntIlASu5quSC8&#13;&#10;PcJ8+XAPvKn5f4jmDAAA//8DAFBLAQItABQABgAIAAAAIQC2gziS/gAAAOEBAAATAAAAAAAAAAAA&#13;&#10;AAAAAAAAAABbQ29udGVudF9UeXBlc10ueG1sUEsBAi0AFAAGAAgAAAAhADj9If/WAAAAlAEAAAsA&#13;&#10;AAAAAAAAAAAAAAAALwEAAF9yZWxzLy5yZWxzUEsBAi0AFAAGAAgAAAAhAPchcf09AgAAhgQAAA4A&#13;&#10;AAAAAAAAAAAAAAAALgIAAGRycy9lMm9Eb2MueG1sUEsBAi0AFAAGAAgAAAAhAK8A7qzgAAAADAEA&#13;&#10;AA8AAAAAAAAAAAAAAAAAlwQAAGRycy9kb3ducmV2LnhtbFBLBQYAAAAABAAEAPMAAACkBQAAAAA=&#13;&#10;" fillcolor="white [3201]" strokeweight=".5pt">
                <v:textbox>
                  <w:txbxContent>
                    <w:p w14:paraId="0C341BB9"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46183085"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Türkçe Alanı</w:t>
                      </w:r>
                    </w:p>
                    <w:p w14:paraId="43523EC9" w14:textId="77777777" w:rsidR="006D00A0" w:rsidRPr="00A30362" w:rsidRDefault="006D00A0" w:rsidP="00CB2AED">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TADB.2. Dinledikleri/izledikleri şiir, hikâye, tekerleme, video, tiyatro, animasyon gibi materyalleri ile ilgili yeni anlamlar oluşturabilme</w:t>
                      </w:r>
                    </w:p>
                    <w:p w14:paraId="453F76C4" w14:textId="77777777" w:rsidR="006D00A0" w:rsidRPr="00A30362" w:rsidRDefault="006D00A0" w:rsidP="00CB2AED">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Dinledikleri/izledikleri materyaller ile ön bilgileri arasında bağlantı kurar.</w:t>
                      </w:r>
                    </w:p>
                    <w:p w14:paraId="2EBC1D90" w14:textId="77777777" w:rsidR="006D00A0" w:rsidRPr="00A30362" w:rsidRDefault="006D00A0" w:rsidP="00CB2AED">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Dinledikleri/izledikleri materyallere ilişkin çıkarım yapar.</w:t>
                      </w:r>
                    </w:p>
                    <w:p w14:paraId="42E6BB40" w14:textId="77777777" w:rsidR="006D00A0" w:rsidRPr="00A30362" w:rsidRDefault="006D00A0" w:rsidP="00CB2AED">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TAKB.2. Konuşma sürecinin içeriğini oluşturabilme</w:t>
                      </w:r>
                    </w:p>
                    <w:p w14:paraId="28AA5022" w14:textId="77777777" w:rsidR="006D00A0" w:rsidRPr="00A30362" w:rsidRDefault="006D00A0" w:rsidP="00CB2AED">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Konuşacağı konu ile ön bilgileri arasında bağlantı kurar.</w:t>
                      </w:r>
                    </w:p>
                    <w:p w14:paraId="693FACAD"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Müzik Alanı</w:t>
                      </w:r>
                    </w:p>
                    <w:p w14:paraId="4AD051F9"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MSB.2. Çocuk şarkılarındaki/çocuk şarkısı formlarındaki özellikleri fark ederek söyleyebilme</w:t>
                      </w:r>
                    </w:p>
                    <w:p w14:paraId="34E5913A" w14:textId="77777777" w:rsidR="006D00A0" w:rsidRPr="00A30362" w:rsidRDefault="006D00A0" w:rsidP="00041E5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Çocuk şarkılarının/çocuk şarkısı formlarının sözlerini doğru telaffuzla söyler.</w:t>
                      </w:r>
                    </w:p>
                    <w:p w14:paraId="66013AC1" w14:textId="77777777" w:rsidR="006D00A0" w:rsidRPr="00A30362" w:rsidRDefault="006D00A0" w:rsidP="00041E56">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Çocuk şarkılarını/çocuk şarkısı formlarını kalın ve ince/kuvvetli ve hafif ses farklılıklarına/yavaş ve hızlı tempo farklılıklarına/ritim farklılıklarına göre söyler.</w:t>
                      </w:r>
                    </w:p>
                    <w:p w14:paraId="5837F267" w14:textId="77777777" w:rsidR="006D00A0" w:rsidRPr="00A30362" w:rsidRDefault="006D00A0" w:rsidP="00041E56">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MSB.3. Söyleme becerilerini sınıf içinde sergileyebilme</w:t>
                      </w:r>
                    </w:p>
                    <w:p w14:paraId="57F5DAED" w14:textId="77777777" w:rsidR="006D00A0" w:rsidRPr="00A30362" w:rsidRDefault="006D00A0" w:rsidP="00525395">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Çocuk şarkılarını/çocuk şarkısı formlarını bireysel olarak/grupla uyum içinde söyler.</w:t>
                      </w:r>
                    </w:p>
                    <w:p w14:paraId="4ABE1689"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Çocuk şarkılarını/çocuk şarkısı formlarını müzikli dramatizasyonda grupla uyum içerisinde söyler.</w:t>
                      </w:r>
                    </w:p>
                    <w:p w14:paraId="691137C2"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54950523"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73F2ECA0"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ortam ve koşullarda yer değiştirme hareketlerini yapar.</w:t>
                      </w:r>
                    </w:p>
                    <w:p w14:paraId="496C98F5"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kontrolü gerektiren hareketleri yapar.</w:t>
                      </w:r>
                    </w:p>
                    <w:p w14:paraId="6634B8F5"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0FA87390"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4C6605A6"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Farklı boyutlardaki nesneleri kullanır.</w:t>
                      </w:r>
                    </w:p>
                    <w:p w14:paraId="00F37CD6"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1808D4D1"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25D91CD0"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HSAB.6. Eşle/grupla ahenk içinde hareket örüntüleri sergileyebilme</w:t>
                      </w:r>
                    </w:p>
                    <w:p w14:paraId="15331019"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bookmarkStart w:id="90" w:name="_Hlk174117666"/>
                      <w:r w:rsidRPr="00A30362">
                        <w:rPr>
                          <w:rFonts w:ascii="Times New Roman" w:hAnsi="Times New Roman" w:cs="Times New Roman"/>
                          <w:kern w:val="0"/>
                          <w:sz w:val="14"/>
                          <w:szCs w:val="16"/>
                        </w:rPr>
                        <w:t>f) Grup içinde sorumlu olduğu hareketi yapar.</w:t>
                      </w:r>
                    </w:p>
                    <w:bookmarkEnd w:id="90"/>
                    <w:p w14:paraId="62FD5793" w14:textId="77777777" w:rsidR="006D00A0" w:rsidRPr="00A30362" w:rsidRDefault="006D00A0" w:rsidP="0026142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2C158559" w14:textId="77777777" w:rsidR="006D00A0" w:rsidRPr="00A30362" w:rsidRDefault="006D00A0" w:rsidP="0026142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790D27A6" w14:textId="77777777" w:rsidR="006D00A0" w:rsidRPr="002C21E3" w:rsidRDefault="006D00A0" w:rsidP="00041E56">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08B6F602" w14:textId="77777777" w:rsidR="006D00A0" w:rsidRDefault="006D00A0" w:rsidP="00041E56"/>
                  </w:txbxContent>
                </v:textbox>
              </v:shape>
            </w:pict>
          </mc:Fallback>
        </mc:AlternateContent>
      </w:r>
    </w:p>
    <w:p w14:paraId="2AD67EE8" w14:textId="5B994F9E"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01CF5F07"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0B7D53BB"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201EBA6"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7EBA3168" w14:textId="069F77B0"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48066C33"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3971BF76" w14:textId="3BA3F2AF"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5BCAF106" w14:textId="44BE5E96"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138D673F" w14:textId="7E8C8F82"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32BE9D3A"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55A27C88"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55904BAA"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1BB3A5EE"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55F167E3"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292B53CC"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7E3A74E6"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23A399D0"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56507696"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7E230E8"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B7B1B01"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FF4000"/>
          <w:kern w:val="0"/>
          <w:sz w:val="16"/>
          <w:szCs w:val="16"/>
        </w:rPr>
      </w:pPr>
    </w:p>
    <w:p w14:paraId="6CC7F6B0"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4E4FAB8F"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61755CE5"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6E79B620" w14:textId="77777777"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4E4CC9E8" w14:textId="518A95F9"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72EAB2DA" w14:textId="2FAA80BB"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7F596DC8" w14:textId="3DD51DB4"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24D59F7F" w14:textId="0B4A64BA"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32549F22" w14:textId="4CA86466" w:rsidR="00041E56" w:rsidRPr="00780B3A" w:rsidRDefault="009D3100" w:rsidP="00041E56">
      <w:pPr>
        <w:autoSpaceDE w:val="0"/>
        <w:autoSpaceDN w:val="0"/>
        <w:adjustRightInd w:val="0"/>
        <w:spacing w:after="0" w:line="276" w:lineRule="auto"/>
        <w:rPr>
          <w:rFonts w:ascii="Times New Roman" w:hAnsi="Times New Roman" w:cs="Times New Roman"/>
          <w:b/>
          <w:bCs/>
          <w:color w:val="000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15936" behindDoc="0" locked="0" layoutInCell="1" allowOverlap="1" wp14:anchorId="16B874CE" wp14:editId="486C8F9B">
                <wp:simplePos x="0" y="0"/>
                <wp:positionH relativeFrom="column">
                  <wp:posOffset>-29404</wp:posOffset>
                </wp:positionH>
                <wp:positionV relativeFrom="paragraph">
                  <wp:posOffset>76278</wp:posOffset>
                </wp:positionV>
                <wp:extent cx="6203315" cy="1163459"/>
                <wp:effectExtent l="0" t="0" r="26035" b="17780"/>
                <wp:wrapNone/>
                <wp:docPr id="1341101186" name="Metin Kutusu 4"/>
                <wp:cNvGraphicFramePr/>
                <a:graphic xmlns:a="http://schemas.openxmlformats.org/drawingml/2006/main">
                  <a:graphicData uri="http://schemas.microsoft.com/office/word/2010/wordprocessingShape">
                    <wps:wsp>
                      <wps:cNvSpPr txBox="1"/>
                      <wps:spPr>
                        <a:xfrm>
                          <a:off x="0" y="0"/>
                          <a:ext cx="6203315" cy="1163459"/>
                        </a:xfrm>
                        <a:prstGeom prst="rect">
                          <a:avLst/>
                        </a:prstGeom>
                        <a:solidFill>
                          <a:schemeClr val="lt1"/>
                        </a:solidFill>
                        <a:ln w="6350">
                          <a:solidFill>
                            <a:prstClr val="black"/>
                          </a:solidFill>
                        </a:ln>
                      </wps:spPr>
                      <wps:txbx>
                        <w:txbxContent>
                          <w:p w14:paraId="6FA1347E"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1667C1C8" w14:textId="58AC92F3" w:rsidR="006D00A0" w:rsidRPr="00A30362" w:rsidRDefault="006D00A0" w:rsidP="00041E56">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 xml:space="preserve">Miktar: </w:t>
                            </w:r>
                            <w:r w:rsidRPr="00A30362">
                              <w:rPr>
                                <w:rFonts w:ascii="Times New Roman" w:hAnsi="Times New Roman" w:cs="Times New Roman"/>
                                <w:color w:val="000000"/>
                                <w:kern w:val="0"/>
                                <w:sz w:val="14"/>
                                <w:szCs w:val="16"/>
                              </w:rPr>
                              <w:t>Boş-dolu</w:t>
                            </w:r>
                          </w:p>
                          <w:p w14:paraId="2581E0D0" w14:textId="057DB27A" w:rsidR="006D00A0" w:rsidRPr="00A30362" w:rsidRDefault="006D00A0" w:rsidP="00041E56">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 xml:space="preserve">Sözcükler: </w:t>
                            </w:r>
                            <w:r w:rsidRPr="00A30362">
                              <w:rPr>
                                <w:rFonts w:ascii="Times New Roman" w:hAnsi="Times New Roman" w:cs="Times New Roman"/>
                                <w:bCs/>
                                <w:color w:val="000000"/>
                                <w:kern w:val="0"/>
                                <w:sz w:val="14"/>
                                <w:szCs w:val="16"/>
                              </w:rPr>
                              <w:t>Kuyruk, trafik, tünel</w:t>
                            </w:r>
                          </w:p>
                          <w:p w14:paraId="029A4629" w14:textId="048A8178" w:rsidR="006D00A0" w:rsidRPr="00A30362" w:rsidRDefault="006D00A0" w:rsidP="00041E56">
                            <w:pPr>
                              <w:autoSpaceDE w:val="0"/>
                              <w:autoSpaceDN w:val="0"/>
                              <w:adjustRightInd w:val="0"/>
                              <w:spacing w:after="0" w:line="276"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Trafik ışıkları etkinliği için masalar geniş bir alana yayılmalı, her çocuk için yeterli malzeme sağlanmalı ve her çocuğun kolayca ulaşabileceği yerlerde olmalıdır. Tünel oyunu için geniş ve düz bir alan hazırlanmalı, çocukların rahatça hareket edebilmesi için yeterli alan bırakılmalıdır. Şarkı ve hareket etkinliklerinde, çocukların birbirine çarpmaması için geniş bir alan sağlanmalı ve her çocuğun hareketleri rahatça yapabileceği bir alan belirlenmelidir.</w:t>
                            </w:r>
                          </w:p>
                          <w:p w14:paraId="73824804" w14:textId="2A348A83" w:rsidR="006D00A0" w:rsidRPr="00A30362" w:rsidRDefault="006D00A0" w:rsidP="00041E56">
                            <w:pPr>
                              <w:tabs>
                                <w:tab w:val="num" w:pos="720"/>
                              </w:tabs>
                              <w:autoSpaceDE w:val="0"/>
                              <w:autoSpaceDN w:val="0"/>
                              <w:adjustRightInd w:val="0"/>
                              <w:spacing w:after="0" w:line="276"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Gazete kâğıtları, fon kartonu, plastik tabak, artık materyaller, yapıştırıcılar, sınıf oyuncakları, sepet, kova,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874CE" id="_x0000_s1145" type="#_x0000_t202" style="position:absolute;margin-left:-2.3pt;margin-top:6pt;width:488.45pt;height:91.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hgNPAIAAIYEAAAOAAAAZHJzL2Uyb0RvYy54bWysVEtv2zAMvg/YfxB0X2zntdaIU2QpMgwo&#13;&#10;2gLp0LMiS7ExWdQkJXb260cpzqPdTsMuMilSH8mPpGd3XaPIXlhXgy5oNkgpEZpDWettQb+/rD7d&#13;&#10;UOI80yVToEVBD8LRu/nHD7PW5GIIFahSWIIg2uWtKWjlvcmTxPFKNMwNwAiNRgm2YR5Vu01Ky1pE&#13;&#10;b1QyTNNp0oItjQUunMPb+6ORziO+lIL7Jymd8EQVFHPz8bTx3IQzmc9YvrXMVDXv02D/kEXDao1B&#13;&#10;z1D3zDOys/UfUE3NLTiQfsChSUDKmotYA1aTpe+qWVfMiFgLkuPMmSb3/2D5435tni3x3RfosIGB&#13;&#10;kNa43OFlqKeTtglfzJSgHSk8nGkTnSccL6fDdDTKJpRwtGXZdDSe3Aac5PLcWOe/CmhIEApqsS+R&#13;&#10;LrZ/cP7oenIJ0RyoulzVSkUlzIJYKkv2DLuofEwSwd94KU1aTGU0SSPwG1uAPr/fKMZ/9OldeSGe&#13;&#10;0pjzpfgg+W7TkboMZcWSwt0GygMyZuE4TM7wVY0BHpjzz8zi9CBJuBH+CQ+pALOCXqKkAvvrb/fB&#13;&#10;H5uKVkpanMaCup87ZgUl6pvGdt9m43EY36iMJ5+HqNhry+baonfNEpCqDHfP8CgGf69OorTQvOLi&#13;&#10;LEJUNDHNMXZB/Ulc+uOO4OJxsVhEJxxYw/yDXhseoENrArEv3Suzpm+sx5l4hNPcsvxdf4++4aWG&#13;&#10;xc6DrGPzL6z2DcBhj+PTL2bYpms9el1+H/PfAAAA//8DAFBLAwQUAAYACAAAACEAe0uHjN8AAAAO&#13;&#10;AQAADwAAAGRycy9kb3ducmV2LnhtbExPy07DMBC8I/EP1iJxax0ClCSNU/EoXDhREGc3dm2LeB3Z&#13;&#10;bhr+nuUEl5V2Znce7Wb2A5t0TC6ggKtlAUxjH5RDI+Dj/XlRAUtZopJDQC3gWyfYdOdnrWxUOOGb&#13;&#10;nnbZMBLB1EgBNuex4Tz1VnuZlmHUSNwhRC8zrdFwFeWJxP3Ay6JYcS8dkoOVo360uv/aHb2A7YOp&#13;&#10;TV/JaLeVcm6aPw+v5kWIy4v5aU3jfg0s6zn/fcBvB8oPHQXbhyOqxAYBi5sVXRJeUi/i67vyGtie&#13;&#10;gPq2BN61/H+N7gcAAP//AwBQSwECLQAUAAYACAAAACEAtoM4kv4AAADhAQAAEwAAAAAAAAAAAAAA&#13;&#10;AAAAAAAAW0NvbnRlbnRfVHlwZXNdLnhtbFBLAQItABQABgAIAAAAIQA4/SH/1gAAAJQBAAALAAAA&#13;&#10;AAAAAAAAAAAAAC8BAABfcmVscy8ucmVsc1BLAQItABQABgAIAAAAIQBPXhgNPAIAAIYEAAAOAAAA&#13;&#10;AAAAAAAAAAAAAC4CAABkcnMvZTJvRG9jLnhtbFBLAQItABQABgAIAAAAIQB7S4eM3wAAAA4BAAAP&#13;&#10;AAAAAAAAAAAAAAAAAJYEAABkcnMvZG93bnJldi54bWxQSwUGAAAAAAQABADzAAAAogUAAAAA&#13;&#10;" fillcolor="white [3201]" strokeweight=".5pt">
                <v:textbox>
                  <w:txbxContent>
                    <w:p w14:paraId="6FA1347E" w14:textId="77777777" w:rsidR="006D00A0" w:rsidRPr="00D304E4" w:rsidRDefault="006D00A0" w:rsidP="00041E56">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1667C1C8" w14:textId="58AC92F3" w:rsidR="006D00A0" w:rsidRPr="00A30362" w:rsidRDefault="006D00A0" w:rsidP="00041E56">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 xml:space="preserve">Miktar: </w:t>
                      </w:r>
                      <w:r w:rsidRPr="00A30362">
                        <w:rPr>
                          <w:rFonts w:ascii="Times New Roman" w:hAnsi="Times New Roman" w:cs="Times New Roman"/>
                          <w:color w:val="000000"/>
                          <w:kern w:val="0"/>
                          <w:sz w:val="14"/>
                          <w:szCs w:val="16"/>
                        </w:rPr>
                        <w:t>Boş-dolu</w:t>
                      </w:r>
                    </w:p>
                    <w:p w14:paraId="2581E0D0" w14:textId="057DB27A" w:rsidR="006D00A0" w:rsidRPr="00A30362" w:rsidRDefault="006D00A0" w:rsidP="00041E56">
                      <w:pPr>
                        <w:autoSpaceDE w:val="0"/>
                        <w:autoSpaceDN w:val="0"/>
                        <w:adjustRightInd w:val="0"/>
                        <w:spacing w:after="0" w:line="276"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 xml:space="preserve">Sözcükler: </w:t>
                      </w:r>
                      <w:r w:rsidRPr="00A30362">
                        <w:rPr>
                          <w:rFonts w:ascii="Times New Roman" w:hAnsi="Times New Roman" w:cs="Times New Roman"/>
                          <w:bCs/>
                          <w:color w:val="000000"/>
                          <w:kern w:val="0"/>
                          <w:sz w:val="14"/>
                          <w:szCs w:val="16"/>
                        </w:rPr>
                        <w:t>Kuyruk, trafik, tünel</w:t>
                      </w:r>
                    </w:p>
                    <w:p w14:paraId="029A4629" w14:textId="048A8178" w:rsidR="006D00A0" w:rsidRPr="00A30362" w:rsidRDefault="006D00A0" w:rsidP="00041E56">
                      <w:pPr>
                        <w:autoSpaceDE w:val="0"/>
                        <w:autoSpaceDN w:val="0"/>
                        <w:adjustRightInd w:val="0"/>
                        <w:spacing w:after="0" w:line="276"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Trafik ışıkları etkinliği için masalar geniş bir alana yayılmalı, her çocuk için yeterli malzeme sağlanmalı ve her çocuğun kolayca ulaşabileceği yerlerde olmalıdır. Tünel oyunu için geniş ve düz bir alan hazırlanmalı, çocukların rahatça hareket edebilmesi için yeterli alan bırakılmalıdır. Şarkı ve hareket etkinliklerinde, çocukların birbirine çarpmaması için geniş bir alan sağlanmalı ve her çocuğun hareketleri rahatça yapabileceği bir alan belirlenmelidir.</w:t>
                      </w:r>
                    </w:p>
                    <w:p w14:paraId="73824804" w14:textId="2A348A83" w:rsidR="006D00A0" w:rsidRPr="00A30362" w:rsidRDefault="006D00A0" w:rsidP="00041E56">
                      <w:pPr>
                        <w:tabs>
                          <w:tab w:val="num" w:pos="720"/>
                        </w:tabs>
                        <w:autoSpaceDE w:val="0"/>
                        <w:autoSpaceDN w:val="0"/>
                        <w:adjustRightInd w:val="0"/>
                        <w:spacing w:after="0" w:line="276"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Gazete kâğıtları, fon kartonu, plastik tabak, artık materyaller, yapıştırıcılar, sınıf oyuncakları, sepet, kova, top</w:t>
                      </w:r>
                    </w:p>
                  </w:txbxContent>
                </v:textbox>
              </v:shape>
            </w:pict>
          </mc:Fallback>
        </mc:AlternateContent>
      </w:r>
    </w:p>
    <w:p w14:paraId="7369A694" w14:textId="255FC7EB"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372863B1" w14:textId="26472001"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238554BF" w14:textId="44768526"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4D10D5E3" w14:textId="49465CA1" w:rsidR="00041E56" w:rsidRPr="00780B3A" w:rsidRDefault="00041E56" w:rsidP="00041E56">
      <w:pPr>
        <w:autoSpaceDE w:val="0"/>
        <w:autoSpaceDN w:val="0"/>
        <w:adjustRightInd w:val="0"/>
        <w:spacing w:after="0" w:line="276" w:lineRule="auto"/>
        <w:rPr>
          <w:rFonts w:ascii="Times New Roman" w:hAnsi="Times New Roman" w:cs="Times New Roman"/>
          <w:b/>
          <w:bCs/>
          <w:color w:val="000000"/>
          <w:kern w:val="0"/>
          <w:sz w:val="16"/>
          <w:szCs w:val="16"/>
        </w:rPr>
      </w:pPr>
    </w:p>
    <w:p w14:paraId="20F53354" w14:textId="77777777" w:rsidR="00041E56" w:rsidRDefault="00041E56" w:rsidP="00041E56">
      <w:pPr>
        <w:spacing w:after="0" w:line="276" w:lineRule="auto"/>
        <w:rPr>
          <w:rFonts w:ascii="Times New Roman" w:hAnsi="Times New Roman" w:cs="Times New Roman"/>
          <w:b/>
          <w:bCs/>
          <w:color w:val="FF4000"/>
          <w:kern w:val="0"/>
          <w:sz w:val="16"/>
          <w:szCs w:val="16"/>
        </w:rPr>
      </w:pPr>
    </w:p>
    <w:p w14:paraId="507362DB" w14:textId="77777777" w:rsidR="009D3100" w:rsidRDefault="009D3100" w:rsidP="00041E56">
      <w:pPr>
        <w:spacing w:after="0" w:line="276" w:lineRule="auto"/>
        <w:rPr>
          <w:rFonts w:ascii="Times New Roman" w:hAnsi="Times New Roman" w:cs="Times New Roman"/>
          <w:b/>
          <w:bCs/>
          <w:color w:val="FF4000"/>
          <w:kern w:val="0"/>
          <w:sz w:val="16"/>
          <w:szCs w:val="16"/>
        </w:rPr>
      </w:pPr>
    </w:p>
    <w:p w14:paraId="39BF4EF6" w14:textId="77777777" w:rsidR="009D3100" w:rsidRDefault="009D3100" w:rsidP="00041E56">
      <w:pPr>
        <w:spacing w:after="0" w:line="276" w:lineRule="auto"/>
        <w:rPr>
          <w:rFonts w:ascii="Times New Roman" w:hAnsi="Times New Roman" w:cs="Times New Roman"/>
          <w:b/>
          <w:bCs/>
          <w:color w:val="FF4000"/>
          <w:kern w:val="0"/>
          <w:sz w:val="16"/>
          <w:szCs w:val="16"/>
        </w:rPr>
      </w:pPr>
    </w:p>
    <w:p w14:paraId="213B5165" w14:textId="77777777" w:rsidR="009D3100" w:rsidRDefault="009D3100" w:rsidP="00041E56">
      <w:pPr>
        <w:spacing w:after="0" w:line="276" w:lineRule="auto"/>
        <w:rPr>
          <w:rFonts w:ascii="Times New Roman" w:hAnsi="Times New Roman" w:cs="Times New Roman"/>
          <w:b/>
          <w:bCs/>
          <w:color w:val="FF4000"/>
          <w:kern w:val="0"/>
          <w:sz w:val="16"/>
          <w:szCs w:val="16"/>
        </w:rPr>
      </w:pPr>
    </w:p>
    <w:p w14:paraId="6C0AE3F9" w14:textId="77777777" w:rsidR="009D3100" w:rsidRPr="00A30362" w:rsidRDefault="009D3100" w:rsidP="00041E56">
      <w:pPr>
        <w:spacing w:after="0" w:line="276" w:lineRule="auto"/>
        <w:rPr>
          <w:rFonts w:ascii="Times New Roman" w:hAnsi="Times New Roman" w:cs="Times New Roman"/>
          <w:b/>
          <w:bCs/>
          <w:color w:val="FF4000"/>
          <w:kern w:val="0"/>
          <w:sz w:val="8"/>
          <w:szCs w:val="16"/>
        </w:rPr>
      </w:pPr>
    </w:p>
    <w:p w14:paraId="79BEEEF6" w14:textId="77777777" w:rsidR="00041E56" w:rsidRPr="00A30362" w:rsidRDefault="00041E56" w:rsidP="00041E56">
      <w:pPr>
        <w:spacing w:after="0" w:line="276" w:lineRule="auto"/>
        <w:rPr>
          <w:rFonts w:ascii="Times New Roman" w:hAnsi="Times New Roman" w:cs="Times New Roman"/>
          <w:b/>
          <w:bCs/>
          <w:color w:val="FF4000"/>
          <w:kern w:val="0"/>
          <w:sz w:val="8"/>
          <w:szCs w:val="16"/>
        </w:rPr>
        <w:sectPr w:rsidR="00041E56" w:rsidRPr="00A30362" w:rsidSect="00041E56">
          <w:type w:val="continuous"/>
          <w:pgSz w:w="11906" w:h="16838"/>
          <w:pgMar w:top="1417" w:right="1417" w:bottom="1417" w:left="1417" w:header="708" w:footer="708" w:gutter="0"/>
          <w:cols w:space="708"/>
          <w:docGrid w:linePitch="360"/>
        </w:sectPr>
      </w:pPr>
    </w:p>
    <w:p w14:paraId="26040E51" w14:textId="77777777" w:rsidR="00A30362" w:rsidRDefault="00A30362" w:rsidP="00041E56">
      <w:pPr>
        <w:jc w:val="center"/>
        <w:rPr>
          <w:rFonts w:ascii="Times New Roman" w:hAnsi="Times New Roman" w:cs="Times New Roman"/>
          <w:b/>
          <w:bCs/>
          <w:color w:val="FF4000"/>
          <w:kern w:val="0"/>
          <w:sz w:val="16"/>
          <w:szCs w:val="16"/>
        </w:rPr>
      </w:pPr>
    </w:p>
    <w:p w14:paraId="2CE249B8" w14:textId="77777777" w:rsidR="00041E56" w:rsidRPr="00780B3A" w:rsidRDefault="00041E56" w:rsidP="00041E56">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041E56" w:rsidRPr="00780B3A" w14:paraId="06A8EFBD" w14:textId="77777777" w:rsidTr="002F7F25">
        <w:trPr>
          <w:trHeight w:val="850"/>
        </w:trPr>
        <w:tc>
          <w:tcPr>
            <w:tcW w:w="1702" w:type="dxa"/>
            <w:shd w:val="clear" w:color="auto" w:fill="F6C5AC" w:themeFill="accent2" w:themeFillTint="66"/>
            <w:vAlign w:val="center"/>
          </w:tcPr>
          <w:p w14:paraId="0032DAC2" w14:textId="77777777" w:rsidR="00041E56" w:rsidRPr="00780B3A" w:rsidRDefault="00041E56"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15CC1811" w14:textId="77777777" w:rsidR="004B735F" w:rsidRPr="00A30362" w:rsidRDefault="00041E56" w:rsidP="004B735F">
            <w:pPr>
              <w:spacing w:line="276" w:lineRule="auto"/>
              <w:jc w:val="both"/>
              <w:rPr>
                <w:rFonts w:ascii="Times New Roman" w:eastAsia="Calibri" w:hAnsi="Times New Roman" w:cs="Times New Roman"/>
                <w:bCs/>
                <w:sz w:val="14"/>
                <w:szCs w:val="16"/>
                <w14:ligatures w14:val="none"/>
              </w:rPr>
            </w:pPr>
            <w:r w:rsidRPr="00A30362">
              <w:rPr>
                <w:rFonts w:ascii="Times New Roman" w:eastAsia="Calibri" w:hAnsi="Times New Roman" w:cs="Times New Roman"/>
                <w:sz w:val="14"/>
                <w:szCs w:val="16"/>
                <w14:ligatures w14:val="none"/>
              </w:rPr>
              <w:t xml:space="preserve">Güne başlama zamanı etkinliği olarak çocuklarla halıya U şeklinde oturulur. Günlük rutin uygulamaların (yoklama, takvim, hava durumu) sonrasında çocuklara gün içinde yapılması planlanan etkinlikler hakkında bilgi verilerek görüş ve önerileri alınır </w:t>
            </w:r>
            <w:r w:rsidRPr="00A30362">
              <w:rPr>
                <w:rFonts w:ascii="Times New Roman" w:eastAsia="Calibri" w:hAnsi="Times New Roman" w:cs="Times New Roman"/>
                <w:b/>
                <w:bCs/>
                <w:sz w:val="14"/>
                <w:szCs w:val="16"/>
                <w14:ligatures w14:val="none"/>
              </w:rPr>
              <w:t>(SDB2.1.SB1.G3.).</w:t>
            </w:r>
            <w:r w:rsidRPr="00A30362">
              <w:rPr>
                <w:rFonts w:ascii="Times New Roman" w:eastAsia="Calibri" w:hAnsi="Times New Roman" w:cs="Times New Roman"/>
                <w:sz w:val="14"/>
                <w:szCs w:val="16"/>
                <w14:ligatures w14:val="none"/>
              </w:rPr>
              <w:t xml:space="preserve"> </w:t>
            </w:r>
            <w:r w:rsidR="004B735F" w:rsidRPr="00A30362">
              <w:rPr>
                <w:rFonts w:ascii="Times New Roman" w:eastAsia="Calibri" w:hAnsi="Times New Roman" w:cs="Times New Roman"/>
                <w:bCs/>
                <w:sz w:val="14"/>
                <w:szCs w:val="16"/>
                <w14:ligatures w14:val="none"/>
              </w:rPr>
              <w:t>Ardından aşağıdaki tekerleme birlikte birkaç kere söylenir (</w:t>
            </w:r>
            <w:r w:rsidR="004B735F" w:rsidRPr="00A30362">
              <w:rPr>
                <w:rFonts w:ascii="Times New Roman" w:eastAsia="Calibri" w:hAnsi="Times New Roman" w:cs="Times New Roman"/>
                <w:b/>
                <w:sz w:val="14"/>
                <w:szCs w:val="16"/>
                <w14:ligatures w14:val="none"/>
              </w:rPr>
              <w:t>SDB1.2.SB2.G4.,</w:t>
            </w:r>
            <w:r w:rsidR="004B735F" w:rsidRPr="00A30362">
              <w:rPr>
                <w:rFonts w:ascii="Times New Roman" w:eastAsia="Calibri" w:hAnsi="Times New Roman" w:cs="Times New Roman"/>
                <w:bCs/>
                <w:sz w:val="14"/>
                <w:szCs w:val="16"/>
                <w14:ligatures w14:val="none"/>
              </w:rPr>
              <w:t xml:space="preserve"> </w:t>
            </w:r>
            <w:r w:rsidR="004B735F" w:rsidRPr="00A30362">
              <w:rPr>
                <w:rFonts w:ascii="Times New Roman" w:eastAsia="Calibri" w:hAnsi="Times New Roman" w:cs="Times New Roman"/>
                <w:b/>
                <w:bCs/>
                <w:sz w:val="14"/>
                <w:szCs w:val="16"/>
                <w14:ligatures w14:val="none"/>
              </w:rPr>
              <w:t>MSB.2.a.):</w:t>
            </w:r>
          </w:p>
          <w:p w14:paraId="51C3F687" w14:textId="77777777" w:rsidR="004B735F" w:rsidRPr="00A30362" w:rsidRDefault="004B735F" w:rsidP="004B735F">
            <w:pPr>
              <w:spacing w:line="276" w:lineRule="auto"/>
              <w:ind w:left="313"/>
              <w:jc w:val="both"/>
              <w:rPr>
                <w:rFonts w:ascii="Times New Roman" w:eastAsia="Calibri" w:hAnsi="Times New Roman" w:cs="Times New Roman"/>
                <w:bCs/>
                <w:i/>
                <w:sz w:val="14"/>
                <w:szCs w:val="16"/>
                <w14:ligatures w14:val="none"/>
              </w:rPr>
            </w:pPr>
            <w:r w:rsidRPr="00A30362">
              <w:rPr>
                <w:rFonts w:ascii="Times New Roman" w:eastAsia="Calibri" w:hAnsi="Times New Roman" w:cs="Times New Roman"/>
                <w:bCs/>
                <w:i/>
                <w:sz w:val="14"/>
                <w:szCs w:val="16"/>
                <w14:ligatures w14:val="none"/>
              </w:rPr>
              <w:t>Otobüs, araba, tır</w:t>
            </w:r>
          </w:p>
          <w:p w14:paraId="65D57547" w14:textId="77777777" w:rsidR="004B735F" w:rsidRPr="00A30362" w:rsidRDefault="004B735F" w:rsidP="004B735F">
            <w:pPr>
              <w:spacing w:line="276" w:lineRule="auto"/>
              <w:ind w:left="313"/>
              <w:jc w:val="both"/>
              <w:rPr>
                <w:rFonts w:ascii="Times New Roman" w:eastAsia="Calibri" w:hAnsi="Times New Roman" w:cs="Times New Roman"/>
                <w:bCs/>
                <w:i/>
                <w:sz w:val="14"/>
                <w:szCs w:val="16"/>
                <w14:ligatures w14:val="none"/>
              </w:rPr>
            </w:pPr>
            <w:r w:rsidRPr="00A30362">
              <w:rPr>
                <w:rFonts w:ascii="Times New Roman" w:eastAsia="Calibri" w:hAnsi="Times New Roman" w:cs="Times New Roman"/>
                <w:bCs/>
                <w:i/>
                <w:sz w:val="14"/>
                <w:szCs w:val="16"/>
                <w14:ligatures w14:val="none"/>
              </w:rPr>
              <w:t>Durakta dur</w:t>
            </w:r>
          </w:p>
          <w:p w14:paraId="490115A2" w14:textId="77777777" w:rsidR="004B735F" w:rsidRPr="00A30362" w:rsidRDefault="004B735F" w:rsidP="004B735F">
            <w:pPr>
              <w:spacing w:line="276" w:lineRule="auto"/>
              <w:ind w:left="313"/>
              <w:jc w:val="both"/>
              <w:rPr>
                <w:rFonts w:ascii="Times New Roman" w:eastAsia="Calibri" w:hAnsi="Times New Roman" w:cs="Times New Roman"/>
                <w:bCs/>
                <w:i/>
                <w:sz w:val="14"/>
                <w:szCs w:val="16"/>
                <w14:ligatures w14:val="none"/>
              </w:rPr>
            </w:pPr>
            <w:r w:rsidRPr="00A30362">
              <w:rPr>
                <w:rFonts w:ascii="Times New Roman" w:eastAsia="Calibri" w:hAnsi="Times New Roman" w:cs="Times New Roman"/>
                <w:bCs/>
                <w:i/>
                <w:sz w:val="14"/>
                <w:szCs w:val="16"/>
                <w14:ligatures w14:val="none"/>
              </w:rPr>
              <w:t>Sıraya geç</w:t>
            </w:r>
          </w:p>
          <w:p w14:paraId="49A7D6D2" w14:textId="77777777" w:rsidR="004B735F" w:rsidRPr="00A30362" w:rsidRDefault="004B735F" w:rsidP="004B735F">
            <w:pPr>
              <w:spacing w:line="276" w:lineRule="auto"/>
              <w:ind w:left="313"/>
              <w:jc w:val="both"/>
              <w:rPr>
                <w:rFonts w:ascii="Times New Roman" w:eastAsia="Calibri" w:hAnsi="Times New Roman" w:cs="Times New Roman"/>
                <w:bCs/>
                <w:i/>
                <w:sz w:val="14"/>
                <w:szCs w:val="16"/>
                <w14:ligatures w14:val="none"/>
              </w:rPr>
            </w:pPr>
            <w:r w:rsidRPr="00A30362">
              <w:rPr>
                <w:rFonts w:ascii="Times New Roman" w:eastAsia="Calibri" w:hAnsi="Times New Roman" w:cs="Times New Roman"/>
                <w:bCs/>
                <w:i/>
                <w:sz w:val="14"/>
                <w:szCs w:val="16"/>
                <w14:ligatures w14:val="none"/>
              </w:rPr>
              <w:t>Ayakta dur</w:t>
            </w:r>
          </w:p>
          <w:p w14:paraId="46E91081" w14:textId="77777777" w:rsidR="004B735F" w:rsidRPr="00A30362" w:rsidRDefault="004B735F" w:rsidP="004B735F">
            <w:pPr>
              <w:spacing w:line="276" w:lineRule="auto"/>
              <w:ind w:left="313"/>
              <w:jc w:val="both"/>
              <w:rPr>
                <w:rFonts w:ascii="Times New Roman" w:eastAsia="Calibri" w:hAnsi="Times New Roman" w:cs="Times New Roman"/>
                <w:bCs/>
                <w:i/>
                <w:sz w:val="14"/>
                <w:szCs w:val="16"/>
                <w14:ligatures w14:val="none"/>
              </w:rPr>
            </w:pPr>
            <w:r w:rsidRPr="00A30362">
              <w:rPr>
                <w:rFonts w:ascii="Times New Roman" w:eastAsia="Calibri" w:hAnsi="Times New Roman" w:cs="Times New Roman"/>
                <w:bCs/>
                <w:i/>
                <w:sz w:val="14"/>
                <w:szCs w:val="16"/>
                <w14:ligatures w14:val="none"/>
              </w:rPr>
              <w:t>Boşaldı yer</w:t>
            </w:r>
          </w:p>
          <w:p w14:paraId="39FEFFD2" w14:textId="3ED780C6" w:rsidR="00041E56" w:rsidRPr="00A30362" w:rsidRDefault="004B735F" w:rsidP="004B735F">
            <w:pPr>
              <w:spacing w:line="276" w:lineRule="auto"/>
              <w:ind w:left="313"/>
              <w:jc w:val="both"/>
              <w:rPr>
                <w:rFonts w:ascii="Times New Roman" w:eastAsia="Calibri" w:hAnsi="Times New Roman" w:cs="Times New Roman"/>
                <w:sz w:val="14"/>
                <w:szCs w:val="16"/>
                <w14:ligatures w14:val="none"/>
              </w:rPr>
            </w:pPr>
            <w:r w:rsidRPr="00A30362">
              <w:rPr>
                <w:rFonts w:ascii="Times New Roman" w:eastAsia="Calibri" w:hAnsi="Times New Roman" w:cs="Times New Roman"/>
                <w:bCs/>
                <w:i/>
                <w:sz w:val="14"/>
                <w:szCs w:val="16"/>
                <w14:ligatures w14:val="none"/>
              </w:rPr>
              <w:t>Haydi gel otur</w:t>
            </w:r>
          </w:p>
        </w:tc>
      </w:tr>
      <w:tr w:rsidR="00041E56" w:rsidRPr="00780B3A" w14:paraId="5487A9A7" w14:textId="77777777" w:rsidTr="002F7F25">
        <w:trPr>
          <w:trHeight w:val="686"/>
        </w:trPr>
        <w:tc>
          <w:tcPr>
            <w:tcW w:w="1702" w:type="dxa"/>
            <w:shd w:val="clear" w:color="auto" w:fill="F6C5AC" w:themeFill="accent2" w:themeFillTint="66"/>
            <w:vAlign w:val="center"/>
          </w:tcPr>
          <w:p w14:paraId="1A01DC5C" w14:textId="77777777" w:rsidR="00041E56" w:rsidRPr="00780B3A" w:rsidRDefault="00041E56"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546F7FD3" w14:textId="77777777" w:rsidR="00041E56" w:rsidRPr="00A30362" w:rsidRDefault="00041E56"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Çocuklar ilgileri doğrultusunda bahçe öğrenme merkezlerine yönlendirilir (</w:t>
            </w:r>
            <w:r w:rsidRPr="00A30362">
              <w:rPr>
                <w:rFonts w:ascii="Times New Roman" w:hAnsi="Times New Roman" w:cs="Times New Roman"/>
                <w:b/>
                <w:bCs/>
                <w:sz w:val="14"/>
                <w:szCs w:val="16"/>
              </w:rPr>
              <w:t>SDB1.2.SB2.G1</w:t>
            </w:r>
            <w:r w:rsidRPr="00A30362">
              <w:rPr>
                <w:rFonts w:ascii="Times New Roman" w:hAnsi="Times New Roman" w:cs="Times New Roman"/>
                <w:sz w:val="14"/>
                <w:szCs w:val="16"/>
              </w:rPr>
              <w:t xml:space="preserve">). </w:t>
            </w:r>
          </w:p>
        </w:tc>
      </w:tr>
      <w:tr w:rsidR="00041E56" w:rsidRPr="00780B3A" w14:paraId="6E7EEB88" w14:textId="77777777" w:rsidTr="002F7F25">
        <w:trPr>
          <w:trHeight w:val="687"/>
        </w:trPr>
        <w:tc>
          <w:tcPr>
            <w:tcW w:w="1702" w:type="dxa"/>
            <w:shd w:val="clear" w:color="auto" w:fill="F6C5AC" w:themeFill="accent2" w:themeFillTint="66"/>
            <w:vAlign w:val="center"/>
          </w:tcPr>
          <w:p w14:paraId="73844A00" w14:textId="77777777" w:rsidR="00041E56" w:rsidRPr="00780B3A" w:rsidRDefault="00041E56"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3517D624" w14:textId="77777777" w:rsidR="00041E56" w:rsidRPr="00A30362" w:rsidRDefault="00041E56"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 xml:space="preserve">Çocuklarla sıra olunur. </w:t>
            </w:r>
            <w:r w:rsidRPr="00A30362">
              <w:rPr>
                <w:rFonts w:ascii="Times New Roman" w:hAnsi="Times New Roman" w:cs="Times New Roman"/>
                <w:b/>
                <w:bCs/>
                <w:sz w:val="14"/>
                <w:szCs w:val="16"/>
              </w:rPr>
              <w:t xml:space="preserve">“Eller eller bellerde, gözler öğretmeninde, oyun saati bitti, şimdi toplanma vakti” </w:t>
            </w:r>
            <w:r w:rsidRPr="00A30362">
              <w:rPr>
                <w:rFonts w:ascii="Times New Roman" w:hAnsi="Times New Roman" w:cs="Times New Roman"/>
                <w:sz w:val="14"/>
                <w:szCs w:val="16"/>
              </w:rPr>
              <w:t>tekerlemesi eşliğinde sınıf oyuncakları toplanır. Ardından çekilen kartlara göre sıra olunur ve lavaboya el yıkamaya geçilir (</w:t>
            </w:r>
            <w:r w:rsidRPr="00A30362">
              <w:rPr>
                <w:rFonts w:ascii="Times New Roman" w:hAnsi="Times New Roman" w:cs="Times New Roman"/>
                <w:b/>
                <w:bCs/>
                <w:sz w:val="14"/>
                <w:szCs w:val="16"/>
              </w:rPr>
              <w:t>HSAB.10.a)</w:t>
            </w:r>
            <w:r w:rsidRPr="00A30362">
              <w:rPr>
                <w:rFonts w:ascii="Times New Roman" w:hAnsi="Times New Roman" w:cs="Times New Roman"/>
                <w:sz w:val="14"/>
                <w:szCs w:val="16"/>
              </w:rPr>
              <w:t>.</w:t>
            </w:r>
          </w:p>
        </w:tc>
      </w:tr>
      <w:tr w:rsidR="00041E56" w:rsidRPr="00780B3A" w14:paraId="1220DBF0" w14:textId="77777777" w:rsidTr="002F7F25">
        <w:trPr>
          <w:trHeight w:val="620"/>
        </w:trPr>
        <w:tc>
          <w:tcPr>
            <w:tcW w:w="1702" w:type="dxa"/>
            <w:shd w:val="clear" w:color="auto" w:fill="F6C5AC" w:themeFill="accent2" w:themeFillTint="66"/>
            <w:vAlign w:val="center"/>
          </w:tcPr>
          <w:p w14:paraId="161EB30D" w14:textId="77777777" w:rsidR="00041E56" w:rsidRPr="00780B3A" w:rsidRDefault="00041E56"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49A0EBA0" w14:textId="164DB214" w:rsidR="00CB2AED" w:rsidRPr="00A30362" w:rsidRDefault="00CB2AED" w:rsidP="00CB2AED">
            <w:pPr>
              <w:pStyle w:val="ListeParagraf"/>
              <w:numPr>
                <w:ilvl w:val="0"/>
                <w:numId w:val="2"/>
              </w:numPr>
              <w:spacing w:line="276" w:lineRule="auto"/>
              <w:ind w:left="29" w:hanging="124"/>
              <w:jc w:val="both"/>
              <w:rPr>
                <w:rFonts w:ascii="Times New Roman" w:hAnsi="Times New Roman" w:cs="Times New Roman"/>
                <w:bCs/>
                <w:noProof/>
                <w:sz w:val="14"/>
                <w:szCs w:val="16"/>
              </w:rPr>
            </w:pPr>
            <w:r w:rsidRPr="00A30362">
              <w:rPr>
                <w:rFonts w:ascii="Times New Roman" w:hAnsi="Times New Roman" w:cs="Times New Roman"/>
                <w:bCs/>
                <w:noProof/>
                <w:sz w:val="14"/>
                <w:szCs w:val="16"/>
              </w:rPr>
              <w:t xml:space="preserve">Çocuklardan masalara yerleşmeleri istenir. Her çocuk için dikdörtgen fon kartonu üzerine üç tane plastik tabağın alt alta yapıştırılmasıyla elde edilmiş trafik ışıkları çocuklara dağıtılır. Çocuklara ilk olarak trafik ışıklarının ne işe yaradığı, renklerinin neler olduğu, bu renklerin ne anlama geldiği ve trafik ışıkları olmasaydı ne gibi sorunlar yaşanabileceği sorulur </w:t>
            </w:r>
            <w:r w:rsidRPr="00A30362">
              <w:rPr>
                <w:rFonts w:ascii="Times New Roman" w:hAnsi="Times New Roman" w:cs="Times New Roman"/>
                <w:b/>
                <w:noProof/>
                <w:sz w:val="14"/>
                <w:szCs w:val="16"/>
              </w:rPr>
              <w:t xml:space="preserve">(TADB.2.a., TADB.2.c.). </w:t>
            </w:r>
            <w:r w:rsidRPr="00A30362">
              <w:rPr>
                <w:rFonts w:ascii="Times New Roman" w:hAnsi="Times New Roman" w:cs="Times New Roman"/>
                <w:bCs/>
                <w:noProof/>
                <w:sz w:val="14"/>
                <w:szCs w:val="16"/>
              </w:rPr>
              <w:t xml:space="preserve">Yapılan kısa sohbetin ardından </w:t>
            </w:r>
            <w:r w:rsidRPr="00A30362">
              <w:rPr>
                <w:rFonts w:ascii="Times New Roman" w:hAnsi="Times New Roman" w:cs="Times New Roman"/>
                <w:b/>
                <w:noProof/>
                <w:sz w:val="14"/>
                <w:szCs w:val="16"/>
              </w:rPr>
              <w:t xml:space="preserve">(TAKB.2.a.) </w:t>
            </w:r>
            <w:r w:rsidRPr="00A30362">
              <w:rPr>
                <w:rFonts w:ascii="Times New Roman" w:hAnsi="Times New Roman" w:cs="Times New Roman"/>
                <w:bCs/>
                <w:noProof/>
                <w:sz w:val="14"/>
                <w:szCs w:val="16"/>
              </w:rPr>
              <w:t xml:space="preserve">çocuklara kırmızı-sarı ve yeşil renklerde farklı malzemeler (kâğıtlar, kumaşlar, boncuklar, şeker-çiklet kapları vb.) ve yapıştırıcılar dağıtılır. Çocuklardan bu malzemeleri kullanarak trafik ışıklarını oluşturmaları istenir </w:t>
            </w:r>
            <w:r w:rsidRPr="00A30362">
              <w:rPr>
                <w:rFonts w:ascii="Times New Roman" w:hAnsi="Times New Roman" w:cs="Times New Roman"/>
                <w:b/>
                <w:noProof/>
                <w:sz w:val="14"/>
                <w:szCs w:val="16"/>
              </w:rPr>
              <w:t>(HSAB.2.b.).</w:t>
            </w:r>
            <w:r w:rsidRPr="00A30362">
              <w:rPr>
                <w:rFonts w:ascii="Times New Roman" w:hAnsi="Times New Roman" w:cs="Times New Roman"/>
                <w:bCs/>
                <w:noProof/>
                <w:sz w:val="14"/>
                <w:szCs w:val="16"/>
              </w:rPr>
              <w:t xml:space="preserve"> Işıkların sıralamasında gerekli görülmesi halinde çocuklara yardımcı olur. </w:t>
            </w:r>
          </w:p>
          <w:p w14:paraId="126818B0" w14:textId="77777777" w:rsidR="00CB2AED" w:rsidRPr="00A30362" w:rsidRDefault="00CB2AED" w:rsidP="00CB2AED">
            <w:pPr>
              <w:pStyle w:val="ListeParagraf"/>
              <w:numPr>
                <w:ilvl w:val="0"/>
                <w:numId w:val="2"/>
              </w:numPr>
              <w:spacing w:line="276" w:lineRule="auto"/>
              <w:ind w:left="29" w:hanging="124"/>
              <w:jc w:val="both"/>
              <w:rPr>
                <w:rFonts w:ascii="Times New Roman" w:hAnsi="Times New Roman" w:cs="Times New Roman"/>
                <w:noProof/>
                <w:sz w:val="14"/>
                <w:szCs w:val="16"/>
              </w:rPr>
            </w:pPr>
            <w:r w:rsidRPr="00A30362">
              <w:rPr>
                <w:rFonts w:ascii="Times New Roman" w:hAnsi="Times New Roman" w:cs="Times New Roman"/>
                <w:noProof/>
                <w:sz w:val="14"/>
                <w:szCs w:val="16"/>
              </w:rPr>
              <w:t xml:space="preserve">Ardından oyun alanına birbirine paralel iki çizgi çizilir. Burası tüneldir. Tünelin hemen ön kısmına çocuklar arka arkaya sıralanırlar. Sıranın en başındaki çocuğun eline bir top verilir. Topu alan çocuk tünelde sürünerek ilerler </w:t>
            </w:r>
            <w:r w:rsidRPr="00A30362">
              <w:rPr>
                <w:rFonts w:ascii="Times New Roman" w:hAnsi="Times New Roman" w:cs="Times New Roman"/>
                <w:b/>
                <w:bCs/>
                <w:noProof/>
                <w:sz w:val="14"/>
                <w:szCs w:val="16"/>
              </w:rPr>
              <w:t>(HSAB.1.a.,</w:t>
            </w:r>
            <w:r w:rsidRPr="00A30362">
              <w:rPr>
                <w:rFonts w:ascii="Times New Roman" w:hAnsi="Times New Roman" w:cs="Times New Roman"/>
                <w:noProof/>
                <w:sz w:val="14"/>
                <w:szCs w:val="16"/>
              </w:rPr>
              <w:t xml:space="preserve">  </w:t>
            </w:r>
            <w:r w:rsidRPr="00A30362">
              <w:rPr>
                <w:rFonts w:ascii="Times New Roman" w:hAnsi="Times New Roman" w:cs="Times New Roman"/>
                <w:b/>
                <w:bCs/>
                <w:noProof/>
                <w:sz w:val="14"/>
                <w:szCs w:val="16"/>
              </w:rPr>
              <w:t>HSAB.2.c., HSAB.1.c.).</w:t>
            </w:r>
            <w:r w:rsidRPr="00A30362">
              <w:rPr>
                <w:rFonts w:ascii="Times New Roman" w:hAnsi="Times New Roman" w:cs="Times New Roman"/>
                <w:noProof/>
                <w:sz w:val="14"/>
                <w:szCs w:val="16"/>
              </w:rPr>
              <w:t xml:space="preserve"> Tünelin sonuna gelince, "Benim adım ……., attım topu arkadaşım …….'ya." deyip topu sıradaki arkadaşına atar. Bu sefer topu alan çocuk aynı şekilde ilerler </w:t>
            </w:r>
            <w:r w:rsidRPr="00A30362">
              <w:rPr>
                <w:rFonts w:ascii="Times New Roman" w:hAnsi="Times New Roman" w:cs="Times New Roman"/>
                <w:b/>
                <w:bCs/>
                <w:noProof/>
                <w:sz w:val="14"/>
                <w:szCs w:val="16"/>
              </w:rPr>
              <w:t>(HSAB.3.a).</w:t>
            </w:r>
            <w:r w:rsidRPr="00A30362">
              <w:rPr>
                <w:rFonts w:ascii="Times New Roman" w:hAnsi="Times New Roman" w:cs="Times New Roman"/>
                <w:noProof/>
                <w:sz w:val="14"/>
                <w:szCs w:val="16"/>
              </w:rPr>
              <w:t xml:space="preserve"> Oyun bu şekilde tüm çocukların katılımıyla devam eder.</w:t>
            </w:r>
          </w:p>
          <w:p w14:paraId="0CE980FC" w14:textId="714990A6" w:rsidR="00525395" w:rsidRPr="00A30362" w:rsidRDefault="00525395" w:rsidP="00525395">
            <w:pPr>
              <w:pStyle w:val="ListeParagraf"/>
              <w:numPr>
                <w:ilvl w:val="0"/>
                <w:numId w:val="2"/>
              </w:numPr>
              <w:spacing w:line="276" w:lineRule="auto"/>
              <w:ind w:left="29" w:hanging="124"/>
              <w:jc w:val="both"/>
              <w:rPr>
                <w:rFonts w:ascii="Times New Roman" w:hAnsi="Times New Roman" w:cs="Times New Roman"/>
                <w:bCs/>
                <w:sz w:val="14"/>
                <w:szCs w:val="16"/>
              </w:rPr>
            </w:pPr>
            <w:r w:rsidRPr="00A30362">
              <w:rPr>
                <w:rFonts w:ascii="Times New Roman" w:hAnsi="Times New Roman" w:cs="Times New Roman"/>
                <w:bCs/>
                <w:sz w:val="14"/>
                <w:szCs w:val="16"/>
              </w:rPr>
              <w:t xml:space="preserve">Ardından çocuklardan halıya yerleşmeleri istenir. Aşağıdaki </w:t>
            </w:r>
            <w:r w:rsidR="00261422" w:rsidRPr="00A30362">
              <w:rPr>
                <w:rFonts w:ascii="Times New Roman" w:hAnsi="Times New Roman" w:cs="Times New Roman"/>
                <w:bCs/>
                <w:sz w:val="14"/>
                <w:szCs w:val="16"/>
              </w:rPr>
              <w:t xml:space="preserve">şarkı </w:t>
            </w:r>
            <w:hyperlink r:id="rId30" w:history="1">
              <w:r w:rsidR="00261422" w:rsidRPr="00A30362">
                <w:rPr>
                  <w:rStyle w:val="Kpr"/>
                  <w:rFonts w:ascii="Times New Roman" w:hAnsi="Times New Roman" w:cs="Times New Roman"/>
                  <w:bCs/>
                  <w:sz w:val="14"/>
                  <w:szCs w:val="16"/>
                </w:rPr>
                <w:t>(bağlantı)</w:t>
              </w:r>
            </w:hyperlink>
            <w:r w:rsidR="00261422" w:rsidRPr="00A30362">
              <w:rPr>
                <w:rFonts w:ascii="Times New Roman" w:hAnsi="Times New Roman" w:cs="Times New Roman"/>
                <w:bCs/>
                <w:sz w:val="14"/>
                <w:szCs w:val="16"/>
              </w:rPr>
              <w:t xml:space="preserve"> </w:t>
            </w:r>
            <w:r w:rsidRPr="00A30362">
              <w:rPr>
                <w:rFonts w:ascii="Times New Roman" w:hAnsi="Times New Roman" w:cs="Times New Roman"/>
                <w:bCs/>
                <w:sz w:val="14"/>
                <w:szCs w:val="16"/>
              </w:rPr>
              <w:t xml:space="preserve">birkaç kere tekrar edildikten sonra çocuklardan eşlik etmeleri istenir </w:t>
            </w:r>
            <w:r w:rsidRPr="00A30362">
              <w:rPr>
                <w:rFonts w:ascii="Times New Roman" w:hAnsi="Times New Roman" w:cs="Times New Roman"/>
                <w:b/>
                <w:sz w:val="14"/>
                <w:szCs w:val="16"/>
              </w:rPr>
              <w:t>(MSB.2.b., MSB.3.b.).</w:t>
            </w:r>
          </w:p>
          <w:p w14:paraId="7505EAF5"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Otobüsün tekerleği yuvarlak, yuvarlak, yuvarlak</w:t>
            </w:r>
          </w:p>
          <w:p w14:paraId="7F13A7AB"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Otobüsün tekerleği yuvarlak dönüyor.</w:t>
            </w:r>
          </w:p>
          <w:p w14:paraId="30145644"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Çocuklar otobüse bindiler, bindiler, bindiler</w:t>
            </w:r>
          </w:p>
          <w:p w14:paraId="173E2E05"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Çocuklar otobüse bindiler, oturdular.</w:t>
            </w:r>
          </w:p>
          <w:p w14:paraId="47783BF3"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Otobüs zıpladı zıp zıp </w:t>
            </w:r>
            <w:proofErr w:type="spellStart"/>
            <w:proofErr w:type="gramStart"/>
            <w:r w:rsidRPr="00A30362">
              <w:rPr>
                <w:rFonts w:ascii="Times New Roman" w:hAnsi="Times New Roman" w:cs="Times New Roman"/>
                <w:bCs/>
                <w:sz w:val="14"/>
                <w:szCs w:val="16"/>
              </w:rPr>
              <w:t>zıp,zıp</w:t>
            </w:r>
            <w:proofErr w:type="spellEnd"/>
            <w:proofErr w:type="gramEnd"/>
            <w:r w:rsidRPr="00A30362">
              <w:rPr>
                <w:rFonts w:ascii="Times New Roman" w:hAnsi="Times New Roman" w:cs="Times New Roman"/>
                <w:bCs/>
                <w:sz w:val="14"/>
                <w:szCs w:val="16"/>
              </w:rPr>
              <w:t xml:space="preserve"> zıp </w:t>
            </w:r>
            <w:proofErr w:type="spellStart"/>
            <w:proofErr w:type="gramStart"/>
            <w:r w:rsidRPr="00A30362">
              <w:rPr>
                <w:rFonts w:ascii="Times New Roman" w:hAnsi="Times New Roman" w:cs="Times New Roman"/>
                <w:bCs/>
                <w:sz w:val="14"/>
                <w:szCs w:val="16"/>
              </w:rPr>
              <w:t>zıp,zıp</w:t>
            </w:r>
            <w:proofErr w:type="spellEnd"/>
            <w:proofErr w:type="gramEnd"/>
            <w:r w:rsidRPr="00A30362">
              <w:rPr>
                <w:rFonts w:ascii="Times New Roman" w:hAnsi="Times New Roman" w:cs="Times New Roman"/>
                <w:bCs/>
                <w:sz w:val="14"/>
                <w:szCs w:val="16"/>
              </w:rPr>
              <w:t xml:space="preserve"> zıp zıp.</w:t>
            </w:r>
          </w:p>
          <w:p w14:paraId="6AA0B3B7"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Otobüs zıpladı zıp zıp zıp, zıp, zıp zıp zıp</w:t>
            </w:r>
          </w:p>
          <w:p w14:paraId="321B5689"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Yağmur </w:t>
            </w:r>
            <w:proofErr w:type="spellStart"/>
            <w:r w:rsidRPr="00A30362">
              <w:rPr>
                <w:rFonts w:ascii="Times New Roman" w:hAnsi="Times New Roman" w:cs="Times New Roman"/>
                <w:bCs/>
                <w:sz w:val="14"/>
                <w:szCs w:val="16"/>
              </w:rPr>
              <w:t>yapdı</w:t>
            </w:r>
            <w:proofErr w:type="spellEnd"/>
            <w:r w:rsidRPr="00A30362">
              <w:rPr>
                <w:rFonts w:ascii="Times New Roman" w:hAnsi="Times New Roman" w:cs="Times New Roman"/>
                <w:bCs/>
                <w:sz w:val="14"/>
                <w:szCs w:val="16"/>
              </w:rPr>
              <w:t xml:space="preserve"> şıp şıp şıp, şıp şıp </w:t>
            </w:r>
            <w:proofErr w:type="spellStart"/>
            <w:proofErr w:type="gramStart"/>
            <w:r w:rsidRPr="00A30362">
              <w:rPr>
                <w:rFonts w:ascii="Times New Roman" w:hAnsi="Times New Roman" w:cs="Times New Roman"/>
                <w:bCs/>
                <w:sz w:val="14"/>
                <w:szCs w:val="16"/>
              </w:rPr>
              <w:t>şıp,şıp</w:t>
            </w:r>
            <w:proofErr w:type="spellEnd"/>
            <w:proofErr w:type="gramEnd"/>
            <w:r w:rsidRPr="00A30362">
              <w:rPr>
                <w:rFonts w:ascii="Times New Roman" w:hAnsi="Times New Roman" w:cs="Times New Roman"/>
                <w:bCs/>
                <w:sz w:val="14"/>
                <w:szCs w:val="16"/>
              </w:rPr>
              <w:t xml:space="preserve"> şıp şıp.</w:t>
            </w:r>
          </w:p>
          <w:p w14:paraId="5DD3A48D"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Yağmur yağdı şıp şıp şıp, şıp, şıp şıp şıp.</w:t>
            </w:r>
          </w:p>
          <w:p w14:paraId="1B5CACD0"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Korna çaldı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w:t>
            </w:r>
          </w:p>
          <w:p w14:paraId="4D5E5724"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Korna çaldı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düt</w:t>
            </w:r>
            <w:proofErr w:type="spellEnd"/>
            <w:r w:rsidRPr="00A30362">
              <w:rPr>
                <w:rFonts w:ascii="Times New Roman" w:hAnsi="Times New Roman" w:cs="Times New Roman"/>
                <w:bCs/>
                <w:sz w:val="14"/>
                <w:szCs w:val="16"/>
              </w:rPr>
              <w:t>.</w:t>
            </w:r>
          </w:p>
          <w:p w14:paraId="3741E708"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Bebek ağladı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w:t>
            </w:r>
          </w:p>
          <w:p w14:paraId="7648E768"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Bebek ağladı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va</w:t>
            </w:r>
            <w:proofErr w:type="spellEnd"/>
            <w:r w:rsidRPr="00A30362">
              <w:rPr>
                <w:rFonts w:ascii="Times New Roman" w:hAnsi="Times New Roman" w:cs="Times New Roman"/>
                <w:bCs/>
                <w:sz w:val="14"/>
                <w:szCs w:val="16"/>
              </w:rPr>
              <w:t>.</w:t>
            </w:r>
          </w:p>
          <w:p w14:paraId="65E28840"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Annesi bebeği salladı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w:t>
            </w:r>
          </w:p>
          <w:p w14:paraId="3E91E8AD"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Annesi bebeği salladı,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pış</w:t>
            </w:r>
            <w:proofErr w:type="spellEnd"/>
            <w:r w:rsidRPr="00A30362">
              <w:rPr>
                <w:rFonts w:ascii="Times New Roman" w:hAnsi="Times New Roman" w:cs="Times New Roman"/>
                <w:bCs/>
                <w:sz w:val="14"/>
                <w:szCs w:val="16"/>
              </w:rPr>
              <w:t>.</w:t>
            </w:r>
          </w:p>
          <w:p w14:paraId="7E97FE20"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Paralar kutuya atıldı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w:t>
            </w:r>
          </w:p>
          <w:p w14:paraId="27FD0431"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Paralar kutuya atıldı,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çin</w:t>
            </w:r>
            <w:proofErr w:type="spellEnd"/>
            <w:r w:rsidRPr="00A30362">
              <w:rPr>
                <w:rFonts w:ascii="Times New Roman" w:hAnsi="Times New Roman" w:cs="Times New Roman"/>
                <w:bCs/>
                <w:sz w:val="14"/>
                <w:szCs w:val="16"/>
              </w:rPr>
              <w:t>.</w:t>
            </w:r>
          </w:p>
          <w:p w14:paraId="30969B4D"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Otobüsün motoru bağırdı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w:t>
            </w:r>
          </w:p>
          <w:p w14:paraId="1CD0A819"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Otobüsün motoru bağırdı,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 xml:space="preserve"> </w:t>
            </w:r>
            <w:proofErr w:type="spellStart"/>
            <w:r w:rsidRPr="00A30362">
              <w:rPr>
                <w:rFonts w:ascii="Times New Roman" w:hAnsi="Times New Roman" w:cs="Times New Roman"/>
                <w:bCs/>
                <w:sz w:val="14"/>
                <w:szCs w:val="16"/>
              </w:rPr>
              <w:t>rın</w:t>
            </w:r>
            <w:proofErr w:type="spellEnd"/>
            <w:r w:rsidRPr="00A30362">
              <w:rPr>
                <w:rFonts w:ascii="Times New Roman" w:hAnsi="Times New Roman" w:cs="Times New Roman"/>
                <w:bCs/>
                <w:sz w:val="14"/>
                <w:szCs w:val="16"/>
              </w:rPr>
              <w:t>.</w:t>
            </w:r>
          </w:p>
          <w:p w14:paraId="0BCD99BB"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Otobüsün kapısı açıldı, kapandı, açıldı.</w:t>
            </w:r>
          </w:p>
          <w:p w14:paraId="698F5BD2"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Otobüsün kapısı kapandı ve açıldı.</w:t>
            </w:r>
          </w:p>
          <w:p w14:paraId="3BC26CAB" w14:textId="77777777" w:rsidR="00525395"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Otobüsün tekerleği yuvarlak, yuvarlak, yuvarlak</w:t>
            </w:r>
          </w:p>
          <w:p w14:paraId="4C50378E" w14:textId="77777777" w:rsidR="00041E56" w:rsidRPr="00A30362" w:rsidRDefault="00525395" w:rsidP="00525395">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Otobüsün tekerleği yuvarlak dönüyor. </w:t>
            </w:r>
          </w:p>
          <w:p w14:paraId="4A0DE541" w14:textId="2C240184" w:rsidR="009D3100" w:rsidRPr="00A30362" w:rsidRDefault="009D3100" w:rsidP="009D3100">
            <w:pPr>
              <w:numPr>
                <w:ilvl w:val="0"/>
                <w:numId w:val="34"/>
              </w:numPr>
              <w:spacing w:line="276" w:lineRule="auto"/>
              <w:ind w:left="0" w:hanging="124"/>
              <w:jc w:val="both"/>
              <w:rPr>
                <w:rFonts w:ascii="Times New Roman" w:hAnsi="Times New Roman" w:cs="Times New Roman"/>
                <w:sz w:val="14"/>
                <w:szCs w:val="16"/>
              </w:rPr>
            </w:pPr>
            <w:r w:rsidRPr="00A30362">
              <w:rPr>
                <w:rFonts w:ascii="Times New Roman" w:hAnsi="Times New Roman" w:cs="Times New Roman"/>
                <w:bCs/>
                <w:sz w:val="14"/>
                <w:szCs w:val="16"/>
              </w:rPr>
              <w:t xml:space="preserve">Çocuklar iki gruba ayrılır. Her iki gruptaki çocuklar arka arkaya olacak şekilde sıraya konur </w:t>
            </w:r>
            <w:r w:rsidRPr="00A30362">
              <w:rPr>
                <w:rFonts w:ascii="Times New Roman" w:hAnsi="Times New Roman" w:cs="Times New Roman"/>
                <w:b/>
                <w:sz w:val="14"/>
                <w:szCs w:val="16"/>
              </w:rPr>
              <w:t>(SDB2.2.SB4.G1., SDB2.2.SB4.G3., SDB2.2.SB4.G4).</w:t>
            </w:r>
            <w:r w:rsidRPr="00A30362">
              <w:rPr>
                <w:rFonts w:ascii="Times New Roman" w:hAnsi="Times New Roman" w:cs="Times New Roman"/>
                <w:bCs/>
                <w:sz w:val="14"/>
                <w:szCs w:val="16"/>
              </w:rPr>
              <w:t xml:space="preserve"> Sıraların başına içi aynı miktarda (50’şer tane) tak çıkar oyuncak dolu olan birer sepet yerleştirilir. Bu sepetlerin karşılarına ve 3–4 m ilerisine de içi boş olan birer sepet konur. Her iki sıranın da başındaki çocuğa bir tane oyuncak kova verilir ve “Şimdi bir yarışma yapacağız. Bu yarışmayı kovayla oyuncakları (Önlerindeki sepette duran oyuncaklar gösterilir.) en hızlı karşıdaki sepete taşıyan grup kazanır. Ben müziği açtığım zaman yarışma başlayacak. Sıranın başındaki çocuk elindeki kovasına sepetten oyuncakları doldurup ve hızla koşup karşıdaki boş sepete boşaltacak (</w:t>
            </w:r>
            <w:r w:rsidRPr="00A30362">
              <w:rPr>
                <w:rFonts w:ascii="Times New Roman" w:hAnsi="Times New Roman" w:cs="Times New Roman"/>
                <w:b/>
                <w:bCs/>
                <w:sz w:val="14"/>
                <w:szCs w:val="16"/>
              </w:rPr>
              <w:t>HSAB.1.c., HSAB.1.a)</w:t>
            </w:r>
            <w:r w:rsidRPr="00A30362">
              <w:rPr>
                <w:rFonts w:ascii="Times New Roman" w:hAnsi="Times New Roman" w:cs="Times New Roman"/>
                <w:bCs/>
                <w:sz w:val="14"/>
                <w:szCs w:val="16"/>
              </w:rPr>
              <w:t>. Sonra da boş kovayı arkasındaki çocuğa verecek.” şeklinde oyun anlatılır. Bu anlatım sırasında çocukların oyun aşamalarını kavrayabilmesi için, bir yandan da yapılacak olanlar canlandırılarak gösterilir. Müziğin açılmasıyla oyun başlar.</w:t>
            </w:r>
          </w:p>
        </w:tc>
      </w:tr>
      <w:tr w:rsidR="00041E56" w:rsidRPr="00780B3A" w14:paraId="293C03BC" w14:textId="77777777" w:rsidTr="002F7F25">
        <w:trPr>
          <w:trHeight w:val="296"/>
        </w:trPr>
        <w:tc>
          <w:tcPr>
            <w:tcW w:w="1702" w:type="dxa"/>
            <w:shd w:val="clear" w:color="auto" w:fill="F6C5AC" w:themeFill="accent2" w:themeFillTint="66"/>
            <w:vAlign w:val="center"/>
          </w:tcPr>
          <w:p w14:paraId="01995D58" w14:textId="77777777" w:rsidR="00041E56" w:rsidRPr="00780B3A" w:rsidRDefault="00041E56"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DİNLENME</w:t>
            </w:r>
          </w:p>
        </w:tc>
        <w:tc>
          <w:tcPr>
            <w:tcW w:w="7938" w:type="dxa"/>
          </w:tcPr>
          <w:p w14:paraId="739EAC11" w14:textId="77777777" w:rsidR="00041E56" w:rsidRPr="00A30362" w:rsidRDefault="00041E56"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Ardından dinlendirici bir müzik eşliğinde önce esneme-germe etkinlikleri yapılır, sonra dinlenme zamanı başlatılır.</w:t>
            </w:r>
          </w:p>
        </w:tc>
      </w:tr>
      <w:tr w:rsidR="00041E56" w:rsidRPr="00780B3A" w14:paraId="76FEDE1F" w14:textId="77777777" w:rsidTr="002F7F25">
        <w:trPr>
          <w:trHeight w:val="296"/>
        </w:trPr>
        <w:tc>
          <w:tcPr>
            <w:tcW w:w="1702" w:type="dxa"/>
            <w:shd w:val="clear" w:color="auto" w:fill="F6C5AC" w:themeFill="accent2" w:themeFillTint="66"/>
            <w:vAlign w:val="center"/>
          </w:tcPr>
          <w:p w14:paraId="7E68168A" w14:textId="77777777" w:rsidR="00041E56" w:rsidRPr="00780B3A" w:rsidRDefault="00041E56"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7A35A4C4" w14:textId="77777777" w:rsidR="00041E56" w:rsidRPr="00A30362" w:rsidRDefault="00041E56" w:rsidP="002F7F25">
            <w:pPr>
              <w:spacing w:line="276" w:lineRule="auto"/>
              <w:jc w:val="both"/>
              <w:rPr>
                <w:rFonts w:ascii="Times New Roman" w:hAnsi="Times New Roman" w:cs="Times New Roman"/>
                <w:sz w:val="14"/>
                <w:szCs w:val="16"/>
              </w:rPr>
            </w:pPr>
            <w:r w:rsidRPr="00A30362">
              <w:rPr>
                <w:rFonts w:ascii="Times New Roman" w:hAnsi="Times New Roman" w:cs="Times New Roman"/>
                <w:sz w:val="14"/>
                <w:szCs w:val="16"/>
              </w:rPr>
              <w:t>Çocuklar ilgi ve ihtiyaçları doğrultusunda öğrenme merkezlerine yönlendirilir (</w:t>
            </w:r>
            <w:r w:rsidRPr="00A30362">
              <w:rPr>
                <w:rFonts w:ascii="Times New Roman" w:hAnsi="Times New Roman" w:cs="Times New Roman"/>
                <w:b/>
                <w:bCs/>
                <w:sz w:val="14"/>
                <w:szCs w:val="16"/>
              </w:rPr>
              <w:t>SDB1.2.SB2.G1</w:t>
            </w:r>
            <w:r w:rsidRPr="00A30362">
              <w:rPr>
                <w:rFonts w:ascii="Times New Roman" w:hAnsi="Times New Roman" w:cs="Times New Roman"/>
                <w:sz w:val="14"/>
                <w:szCs w:val="16"/>
              </w:rPr>
              <w:t>).</w:t>
            </w:r>
          </w:p>
        </w:tc>
      </w:tr>
      <w:tr w:rsidR="00041E56" w:rsidRPr="00780B3A" w14:paraId="528BABE7" w14:textId="77777777" w:rsidTr="002F7F25">
        <w:trPr>
          <w:trHeight w:val="605"/>
        </w:trPr>
        <w:tc>
          <w:tcPr>
            <w:tcW w:w="1702" w:type="dxa"/>
            <w:shd w:val="clear" w:color="auto" w:fill="F6C5AC" w:themeFill="accent2" w:themeFillTint="66"/>
            <w:vAlign w:val="center"/>
          </w:tcPr>
          <w:p w14:paraId="2A9C5342" w14:textId="77777777" w:rsidR="00041E56" w:rsidRPr="00780B3A" w:rsidRDefault="00041E56"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08EF6E53" w14:textId="77777777" w:rsidR="00261422" w:rsidRPr="00A30362" w:rsidRDefault="00261422" w:rsidP="00261422">
            <w:pPr>
              <w:pStyle w:val="ListeParagraf"/>
              <w:numPr>
                <w:ilvl w:val="0"/>
                <w:numId w:val="2"/>
              </w:numPr>
              <w:spacing w:line="276" w:lineRule="auto"/>
              <w:ind w:left="0" w:hanging="124"/>
              <w:jc w:val="both"/>
              <w:rPr>
                <w:rFonts w:ascii="Times New Roman" w:hAnsi="Times New Roman" w:cs="Times New Roman"/>
                <w:bCs/>
                <w:sz w:val="14"/>
                <w:szCs w:val="16"/>
              </w:rPr>
            </w:pPr>
            <w:r w:rsidRPr="00A30362">
              <w:rPr>
                <w:rFonts w:ascii="Times New Roman" w:hAnsi="Times New Roman" w:cs="Times New Roman"/>
                <w:bCs/>
                <w:sz w:val="14"/>
                <w:szCs w:val="16"/>
              </w:rPr>
              <w:t xml:space="preserve">Çocuklarla birlikte gazete kâğıtları 10 </w:t>
            </w:r>
            <w:proofErr w:type="spellStart"/>
            <w:r w:rsidRPr="00A30362">
              <w:rPr>
                <w:rFonts w:ascii="Times New Roman" w:hAnsi="Times New Roman" w:cs="Times New Roman"/>
                <w:bCs/>
                <w:sz w:val="14"/>
                <w:szCs w:val="16"/>
              </w:rPr>
              <w:t>cmlik</w:t>
            </w:r>
            <w:proofErr w:type="spellEnd"/>
            <w:r w:rsidRPr="00A30362">
              <w:rPr>
                <w:rFonts w:ascii="Times New Roman" w:hAnsi="Times New Roman" w:cs="Times New Roman"/>
                <w:bCs/>
                <w:sz w:val="14"/>
                <w:szCs w:val="16"/>
              </w:rPr>
              <w:t xml:space="preserve"> şeritler halinde yırtılır ve çocukların arkalarına kuyruk olarak takılır. Tüm çocuklar bir yandan kaçışarak kuyruklarını birbirlerinden korumaya, bir yandan da arkadaşlarının kuyruklarını çekerek koparmaya çalışırlar </w:t>
            </w:r>
            <w:r w:rsidRPr="00A30362">
              <w:rPr>
                <w:rFonts w:ascii="Times New Roman" w:hAnsi="Times New Roman" w:cs="Times New Roman"/>
                <w:b/>
                <w:sz w:val="14"/>
                <w:szCs w:val="16"/>
              </w:rPr>
              <w:t>(HSAB.1.a., HSAB.1.c.).</w:t>
            </w:r>
            <w:r w:rsidRPr="00A30362">
              <w:rPr>
                <w:rFonts w:ascii="Times New Roman" w:hAnsi="Times New Roman" w:cs="Times New Roman"/>
                <w:bCs/>
                <w:sz w:val="14"/>
                <w:szCs w:val="16"/>
              </w:rPr>
              <w:t xml:space="preserve"> Kuyruğu kopan çocuk oyun dışı kalır. Oyun tek bir çocuk kalana kadar devam eder.</w:t>
            </w:r>
          </w:p>
          <w:p w14:paraId="41000E3C" w14:textId="64261E87" w:rsidR="00261422" w:rsidRPr="00A30362" w:rsidRDefault="00261422" w:rsidP="00261422">
            <w:pPr>
              <w:pStyle w:val="ListeParagraf"/>
              <w:numPr>
                <w:ilvl w:val="0"/>
                <w:numId w:val="2"/>
              </w:numPr>
              <w:spacing w:line="276" w:lineRule="auto"/>
              <w:ind w:left="29" w:hanging="124"/>
              <w:jc w:val="both"/>
              <w:rPr>
                <w:rFonts w:ascii="Times New Roman" w:hAnsi="Times New Roman" w:cs="Times New Roman"/>
                <w:bCs/>
                <w:sz w:val="14"/>
                <w:szCs w:val="16"/>
              </w:rPr>
            </w:pPr>
            <w:r w:rsidRPr="00A30362">
              <w:rPr>
                <w:rFonts w:ascii="Times New Roman" w:hAnsi="Times New Roman" w:cs="Times New Roman"/>
                <w:bCs/>
                <w:sz w:val="14"/>
                <w:szCs w:val="16"/>
              </w:rPr>
              <w:t xml:space="preserve">Çocuklardan el ele tutuşup halka olmaları istenir. Hep birlikte aşağıdaki şarkı söylenir ve beraberinde hareketleri yapılır </w:t>
            </w:r>
            <w:r w:rsidRPr="00A30362">
              <w:rPr>
                <w:rFonts w:ascii="Times New Roman" w:hAnsi="Times New Roman" w:cs="Times New Roman"/>
                <w:b/>
                <w:sz w:val="14"/>
                <w:szCs w:val="16"/>
              </w:rPr>
              <w:t>(MSB.3.c., HSAB.3.a., HSAB.6.f).</w:t>
            </w:r>
            <w:r w:rsidRPr="00A30362">
              <w:rPr>
                <w:rFonts w:ascii="Times New Roman" w:hAnsi="Times New Roman" w:cs="Times New Roman"/>
                <w:bCs/>
                <w:sz w:val="14"/>
                <w:szCs w:val="16"/>
              </w:rPr>
              <w:t xml:space="preserve"> Her turda söylenen hayvan ismi değiştirilir.</w:t>
            </w:r>
          </w:p>
          <w:p w14:paraId="3A2EE6F8"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Benim bir atım var, otur dersem oturur (</w:t>
            </w:r>
            <w:proofErr w:type="spellStart"/>
            <w:r w:rsidRPr="00A30362">
              <w:rPr>
                <w:rFonts w:ascii="Times New Roman" w:hAnsi="Times New Roman" w:cs="Times New Roman"/>
                <w:bCs/>
                <w:sz w:val="14"/>
                <w:szCs w:val="16"/>
              </w:rPr>
              <w:t>Çömelinir</w:t>
            </w:r>
            <w:proofErr w:type="spellEnd"/>
            <w:r w:rsidRPr="00A30362">
              <w:rPr>
                <w:rFonts w:ascii="Times New Roman" w:hAnsi="Times New Roman" w:cs="Times New Roman"/>
                <w:bCs/>
                <w:sz w:val="14"/>
                <w:szCs w:val="16"/>
              </w:rPr>
              <w:t>.)</w:t>
            </w:r>
          </w:p>
          <w:p w14:paraId="345F8366"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Kalk dersem kalkar (Kalkılır.)</w:t>
            </w:r>
          </w:p>
          <w:p w14:paraId="4F40A896"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Büzül dersem büzülür (Öne doğru </w:t>
            </w:r>
            <w:proofErr w:type="spellStart"/>
            <w:r w:rsidRPr="00A30362">
              <w:rPr>
                <w:rFonts w:ascii="Times New Roman" w:hAnsi="Times New Roman" w:cs="Times New Roman"/>
                <w:bCs/>
                <w:sz w:val="14"/>
                <w:szCs w:val="16"/>
              </w:rPr>
              <w:t>toplaşılır</w:t>
            </w:r>
            <w:proofErr w:type="spellEnd"/>
            <w:r w:rsidRPr="00A30362">
              <w:rPr>
                <w:rFonts w:ascii="Times New Roman" w:hAnsi="Times New Roman" w:cs="Times New Roman"/>
                <w:bCs/>
                <w:sz w:val="14"/>
                <w:szCs w:val="16"/>
              </w:rPr>
              <w:t>.)</w:t>
            </w:r>
          </w:p>
          <w:p w14:paraId="7E9055BC"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Süzül dersem süzülür (Tekrar halka genişler)</w:t>
            </w:r>
          </w:p>
          <w:p w14:paraId="023605EF"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Eller (Arka arkaya üç alkış)</w:t>
            </w:r>
          </w:p>
          <w:p w14:paraId="6D8E6662"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lastRenderedPageBreak/>
              <w:t>Ayaklar (Ayaklar üç kez yere vurulur.)</w:t>
            </w:r>
          </w:p>
          <w:p w14:paraId="0AFA9F2A"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Küsersem küser (Kollar bağlanır.)</w:t>
            </w:r>
          </w:p>
          <w:p w14:paraId="4BB8C57B"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Barışırsam barışır (Herkes yanındakine sarılır.)</w:t>
            </w:r>
          </w:p>
          <w:p w14:paraId="0A7CD482" w14:textId="77777777" w:rsidR="00261422"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 xml:space="preserve">Aslan geliyor kaplan geliyor çekilin yoldan tıp </w:t>
            </w:r>
          </w:p>
          <w:p w14:paraId="1BA98CCF" w14:textId="4A94C677" w:rsidR="00041E56" w:rsidRPr="00A30362" w:rsidRDefault="00261422" w:rsidP="00261422">
            <w:pPr>
              <w:spacing w:line="276" w:lineRule="auto"/>
              <w:ind w:left="360"/>
              <w:jc w:val="both"/>
              <w:rPr>
                <w:rFonts w:ascii="Times New Roman" w:hAnsi="Times New Roman" w:cs="Times New Roman"/>
                <w:bCs/>
                <w:sz w:val="14"/>
                <w:szCs w:val="16"/>
              </w:rPr>
            </w:pPr>
            <w:r w:rsidRPr="00A30362">
              <w:rPr>
                <w:rFonts w:ascii="Times New Roman" w:hAnsi="Times New Roman" w:cs="Times New Roman"/>
                <w:bCs/>
                <w:sz w:val="14"/>
                <w:szCs w:val="16"/>
              </w:rPr>
              <w:t>(Ayaklarla aç kapa yaparak zıplanır.)</w:t>
            </w:r>
          </w:p>
        </w:tc>
      </w:tr>
      <w:tr w:rsidR="00041E56" w:rsidRPr="00780B3A" w14:paraId="234DF6D8" w14:textId="77777777" w:rsidTr="002F7F25">
        <w:trPr>
          <w:trHeight w:val="605"/>
        </w:trPr>
        <w:tc>
          <w:tcPr>
            <w:tcW w:w="1702" w:type="dxa"/>
            <w:shd w:val="clear" w:color="auto" w:fill="F6C5AC" w:themeFill="accent2" w:themeFillTint="66"/>
            <w:vAlign w:val="center"/>
          </w:tcPr>
          <w:p w14:paraId="534E9A6D" w14:textId="77777777" w:rsidR="00041E56" w:rsidRPr="00780B3A" w:rsidRDefault="00041E56"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lastRenderedPageBreak/>
              <w:t>DEĞERLENDİRME</w:t>
            </w:r>
          </w:p>
        </w:tc>
        <w:tc>
          <w:tcPr>
            <w:tcW w:w="7938" w:type="dxa"/>
          </w:tcPr>
          <w:p w14:paraId="5A9D2E42" w14:textId="77777777" w:rsidR="005612A6" w:rsidRPr="00A30362" w:rsidRDefault="005612A6" w:rsidP="005612A6">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 xml:space="preserve">Oyuncak taşıma oyununu nasıl oynamıştık, hatırlatır mısın? </w:t>
            </w:r>
          </w:p>
          <w:p w14:paraId="5B047C22" w14:textId="77777777" w:rsidR="005612A6" w:rsidRPr="00A30362" w:rsidRDefault="005612A6" w:rsidP="005612A6">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Oyuncak taşıma oyununda, oyunun başında neresi doluydu, neresi boştu? Sonra ne değişti?</w:t>
            </w:r>
          </w:p>
          <w:p w14:paraId="561AFC3E" w14:textId="77777777" w:rsidR="005612A6" w:rsidRPr="00A30362" w:rsidRDefault="005612A6" w:rsidP="005612A6">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 xml:space="preserve">Başka neleri boş ya da dolu olabilir? </w:t>
            </w:r>
          </w:p>
          <w:p w14:paraId="644BB2D5" w14:textId="77777777" w:rsidR="005612A6" w:rsidRPr="00A30362" w:rsidRDefault="005612A6" w:rsidP="005612A6">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Oyunun en eğlenceli kısmı neresiydi?</w:t>
            </w:r>
          </w:p>
          <w:p w14:paraId="33677604" w14:textId="77777777" w:rsidR="009D3100" w:rsidRPr="00A30362" w:rsidRDefault="009D3100" w:rsidP="009D3100">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Nelerin kuyruğu olur?</w:t>
            </w:r>
          </w:p>
          <w:p w14:paraId="232754D1" w14:textId="77777777" w:rsidR="009D3100" w:rsidRPr="00A30362" w:rsidRDefault="009D3100" w:rsidP="009D3100">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Hayvanların kuyrukları neden var? Ne işe yarar?</w:t>
            </w:r>
          </w:p>
          <w:p w14:paraId="36ED95D7" w14:textId="77777777" w:rsidR="009D3100" w:rsidRPr="00A30362" w:rsidRDefault="009D3100" w:rsidP="009D3100">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 xml:space="preserve">Senin bir olsaydı, hangi hayvanın kuyruğuna benzesin isterdin? </w:t>
            </w:r>
          </w:p>
          <w:p w14:paraId="539A309F" w14:textId="77777777" w:rsidR="009D3100" w:rsidRPr="00A30362" w:rsidRDefault="009D3100" w:rsidP="009D3100">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Hayvanlar dışında kuyruğu olan başka bir şeyler de var mı?</w:t>
            </w:r>
          </w:p>
          <w:p w14:paraId="5D482398" w14:textId="77777777" w:rsidR="009D3100" w:rsidRPr="00A30362" w:rsidRDefault="009D3100" w:rsidP="009D3100">
            <w:pPr>
              <w:numPr>
                <w:ilvl w:val="0"/>
                <w:numId w:val="1"/>
              </w:numPr>
              <w:spacing w:line="276" w:lineRule="auto"/>
              <w:jc w:val="both"/>
              <w:rPr>
                <w:rFonts w:ascii="Times New Roman" w:hAnsi="Times New Roman" w:cs="Times New Roman"/>
                <w:bCs/>
                <w:sz w:val="14"/>
                <w:szCs w:val="16"/>
              </w:rPr>
            </w:pPr>
            <w:r w:rsidRPr="00A30362">
              <w:rPr>
                <w:rFonts w:ascii="Times New Roman" w:hAnsi="Times New Roman" w:cs="Times New Roman"/>
                <w:bCs/>
                <w:sz w:val="14"/>
                <w:szCs w:val="16"/>
              </w:rPr>
              <w:t>Kuyruk kapmaca oyunu nasıl oynanıyor?</w:t>
            </w:r>
          </w:p>
          <w:p w14:paraId="599E2713" w14:textId="3450BD41" w:rsidR="00041E56" w:rsidRPr="00A30362" w:rsidRDefault="00041E56" w:rsidP="002F7F25">
            <w:pPr>
              <w:spacing w:line="276" w:lineRule="auto"/>
              <w:rPr>
                <w:rFonts w:ascii="Times New Roman" w:hAnsi="Times New Roman" w:cs="Times New Roman"/>
                <w:sz w:val="14"/>
                <w:szCs w:val="16"/>
              </w:rPr>
            </w:pPr>
            <w:r w:rsidRPr="00A30362">
              <w:rPr>
                <w:rFonts w:ascii="Times New Roman" w:hAnsi="Times New Roman" w:cs="Times New Roman"/>
                <w:b/>
                <w:sz w:val="14"/>
                <w:szCs w:val="16"/>
              </w:rPr>
              <w:t xml:space="preserve">Bunların haricinde: </w:t>
            </w:r>
            <w:r w:rsidR="005612A6" w:rsidRPr="00A30362">
              <w:rPr>
                <w:rFonts w:ascii="Times New Roman" w:hAnsi="Times New Roman" w:cs="Times New Roman"/>
                <w:bCs/>
                <w:sz w:val="14"/>
                <w:szCs w:val="16"/>
              </w:rPr>
              <w:t>Çocuklarla masalara yerleşilir. Dikkat-Kodlama ve Algoritma geliştirme çalışmalarına yönelik olarak doğru kod dizisini bulma çalışma sayfaları yapılır.</w:t>
            </w:r>
          </w:p>
        </w:tc>
      </w:tr>
    </w:tbl>
    <w:p w14:paraId="1E9DC181" w14:textId="77777777" w:rsidR="00B24629" w:rsidRDefault="00B24629" w:rsidP="00041E56">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01038860" w14:textId="77777777" w:rsidR="00041E56" w:rsidRPr="00780B3A" w:rsidRDefault="00041E56" w:rsidP="00041E56">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7F937E6C" w14:textId="7A70402F" w:rsidR="00041E56" w:rsidRPr="00A30362" w:rsidRDefault="00041E56" w:rsidP="00A30362">
      <w:pPr>
        <w:autoSpaceDE w:val="0"/>
        <w:autoSpaceDN w:val="0"/>
        <w:adjustRightInd w:val="0"/>
        <w:spacing w:after="0" w:line="276" w:lineRule="auto"/>
        <w:ind w:left="-142" w:right="-284"/>
        <w:jc w:val="both"/>
        <w:rPr>
          <w:rFonts w:ascii="Times New Roman" w:hAnsi="Times New Roman" w:cs="Times New Roman"/>
          <w:color w:val="000000"/>
          <w:kern w:val="0"/>
          <w:sz w:val="14"/>
          <w:szCs w:val="16"/>
        </w:rPr>
      </w:pPr>
      <w:r w:rsidRPr="00A30362">
        <w:rPr>
          <w:rFonts w:ascii="Times New Roman" w:hAnsi="Times New Roman" w:cs="Times New Roman"/>
          <w:b/>
          <w:bCs/>
          <w:color w:val="000000"/>
          <w:kern w:val="0"/>
          <w:sz w:val="14"/>
          <w:szCs w:val="16"/>
        </w:rPr>
        <w:t xml:space="preserve">Zenginleştirme: </w:t>
      </w:r>
      <w:r w:rsidR="005612A6" w:rsidRPr="00A30362">
        <w:rPr>
          <w:rFonts w:ascii="Times New Roman" w:hAnsi="Times New Roman" w:cs="Times New Roman"/>
          <w:color w:val="000000"/>
          <w:kern w:val="0"/>
          <w:sz w:val="14"/>
          <w:szCs w:val="16"/>
        </w:rPr>
        <w:t>Trafik ışıkları etkinliğinde, çocuklardan kendi trafik ışığı tasarımlarını yaratmaları ve bu tasarımları diğer çocuklara sunarak ne işe yaradığını anlatmaları istenebilir. Tünel oyunu sırasında, çocuklara topu alırken zorlu koşullar eklenebilir, örneğin topu tek elle almak ya da topu bir yere sürükleyerek götürmek gibi. Şarkı ve hareket etkinliklerinde ise çocukların kendi hayvan hareketlerini ve seslerini eklemeleri teşvik edilebilir.</w:t>
      </w:r>
    </w:p>
    <w:p w14:paraId="5865F43D" w14:textId="42B745D9" w:rsidR="00041E56" w:rsidRPr="00A30362" w:rsidRDefault="00041E56" w:rsidP="00A30362">
      <w:pPr>
        <w:autoSpaceDE w:val="0"/>
        <w:autoSpaceDN w:val="0"/>
        <w:adjustRightInd w:val="0"/>
        <w:spacing w:after="0" w:line="276" w:lineRule="auto"/>
        <w:ind w:left="-142" w:right="-284"/>
        <w:jc w:val="both"/>
        <w:rPr>
          <w:rFonts w:ascii="Times New Roman" w:hAnsi="Times New Roman" w:cs="Times New Roman"/>
          <w:color w:val="000000"/>
          <w:kern w:val="0"/>
          <w:sz w:val="14"/>
          <w:szCs w:val="16"/>
        </w:rPr>
      </w:pPr>
      <w:r w:rsidRPr="00A30362">
        <w:rPr>
          <w:rFonts w:ascii="Times New Roman" w:hAnsi="Times New Roman" w:cs="Times New Roman"/>
          <w:b/>
          <w:bCs/>
          <w:color w:val="000000"/>
          <w:kern w:val="0"/>
          <w:sz w:val="14"/>
          <w:szCs w:val="16"/>
        </w:rPr>
        <w:t xml:space="preserve">Destekleme: </w:t>
      </w:r>
      <w:r w:rsidR="005612A6" w:rsidRPr="00A30362">
        <w:rPr>
          <w:rFonts w:ascii="Times New Roman" w:hAnsi="Times New Roman" w:cs="Times New Roman"/>
          <w:color w:val="000000"/>
          <w:kern w:val="0"/>
          <w:sz w:val="14"/>
          <w:szCs w:val="16"/>
        </w:rPr>
        <w:t>Trafik ışıkları etkinliğinde, çocuklara trafik ışıklarının ne işe yaradığı hakkında görsel destekler ve kısa videolar izletilebilir. Tünel oyunu sırasında, çocukların topu daha rahat taşıyabilmeleri için daha büyük ve hafif toplar kullanılabilir. Ayrıca, grup oyunlarında daha yavaş tempolar kullanılabilir ve çocuklara görevlerini yerine getirmeleri için daha fazla süre tanınabilir. Bu yaklaşım, çocukların başarı duygusunu pekiştirmek ve güvenlerini artırmak için faydalı olacaktır.</w:t>
      </w:r>
    </w:p>
    <w:p w14:paraId="5A57A90B" w14:textId="77777777" w:rsidR="00041E56" w:rsidRPr="00A30362" w:rsidRDefault="00041E56" w:rsidP="00A30362">
      <w:pPr>
        <w:autoSpaceDE w:val="0"/>
        <w:autoSpaceDN w:val="0"/>
        <w:adjustRightInd w:val="0"/>
        <w:spacing w:after="0" w:line="276" w:lineRule="auto"/>
        <w:ind w:left="-142" w:right="-284"/>
        <w:rPr>
          <w:rFonts w:ascii="Times New Roman" w:hAnsi="Times New Roman" w:cs="Times New Roman"/>
          <w:color w:val="000000"/>
          <w:kern w:val="0"/>
          <w:sz w:val="14"/>
          <w:szCs w:val="16"/>
        </w:rPr>
      </w:pPr>
      <w:r w:rsidRPr="00A30362">
        <w:rPr>
          <w:rFonts w:ascii="Times New Roman" w:hAnsi="Times New Roman" w:cs="Times New Roman"/>
          <w:b/>
          <w:bCs/>
          <w:color w:val="FF4000"/>
          <w:kern w:val="0"/>
          <w:sz w:val="14"/>
          <w:szCs w:val="16"/>
        </w:rPr>
        <w:t>AİLE/TOPLUM KATILIMI</w:t>
      </w:r>
      <w:proofErr w:type="gramStart"/>
      <w:r w:rsidRPr="00A30362">
        <w:rPr>
          <w:rFonts w:ascii="Times New Roman" w:hAnsi="Times New Roman" w:cs="Times New Roman"/>
          <w:b/>
          <w:bCs/>
          <w:color w:val="FF4000"/>
          <w:kern w:val="0"/>
          <w:sz w:val="14"/>
          <w:szCs w:val="16"/>
        </w:rPr>
        <w:t xml:space="preserve">: </w:t>
      </w:r>
      <w:r w:rsidRPr="00A30362">
        <w:rPr>
          <w:rFonts w:ascii="Times New Roman" w:hAnsi="Times New Roman" w:cs="Times New Roman"/>
          <w:color w:val="000000"/>
          <w:kern w:val="0"/>
          <w:sz w:val="14"/>
          <w:szCs w:val="16"/>
        </w:rPr>
        <w:t>-</w:t>
      </w:r>
      <w:proofErr w:type="gramEnd"/>
      <w:r w:rsidRPr="00A30362">
        <w:rPr>
          <w:rFonts w:ascii="Times New Roman" w:hAnsi="Times New Roman" w:cs="Times New Roman"/>
          <w:color w:val="000000"/>
          <w:kern w:val="0"/>
          <w:sz w:val="14"/>
          <w:szCs w:val="16"/>
        </w:rPr>
        <w:t xml:space="preserve"> </w:t>
      </w:r>
    </w:p>
    <w:p w14:paraId="1602275E" w14:textId="42FA36B6" w:rsidR="003D7B0E" w:rsidRPr="00A30362" w:rsidRDefault="003D7B0E" w:rsidP="00A30362">
      <w:pPr>
        <w:ind w:right="-284"/>
        <w:rPr>
          <w:rFonts w:ascii="Times New Roman" w:hAnsi="Times New Roman" w:cs="Times New Roman"/>
          <w:color w:val="000000"/>
          <w:kern w:val="0"/>
          <w:sz w:val="14"/>
          <w:szCs w:val="16"/>
        </w:rPr>
      </w:pPr>
      <w:r w:rsidRPr="00A30362">
        <w:rPr>
          <w:rFonts w:ascii="Times New Roman" w:hAnsi="Times New Roman" w:cs="Times New Roman"/>
          <w:color w:val="000000"/>
          <w:kern w:val="0"/>
          <w:sz w:val="14"/>
          <w:szCs w:val="16"/>
        </w:rPr>
        <w:br w:type="page"/>
      </w:r>
    </w:p>
    <w:p w14:paraId="25152172"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6B0D301"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89B96DE"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3F7A3C1"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0E520C8A"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CB7D369"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33655B6"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682F69E"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293BDA86"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83B1953"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0E476C68"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51690F2"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2DC3727A"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E0B6EA3"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57A04585"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A97E525"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03E9082"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2B3AC3CA"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0875D9E7"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2C352B44"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0EC999F6"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7242611"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0D540C0"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021F924"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25FA96D"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5AF3A226"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FA066D8"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57963A8B"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950CAAD"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B7C2311"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45A2350"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1096956"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11AE7B3"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037A79A"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225962A"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6FE8D37"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E7C6D84"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682486F"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F2177E2"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200DD5C"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5638FE78"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3871895"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50C707E9"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E87522D"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28689511"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F2B6572"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EDFB010"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67233FF"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641A3D7"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F373FA7"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591CDA0"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358A3297"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1C39EEE"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8B4BC4C"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68A86D0C"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206C6377"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9309A9A"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58A805FF"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40FAF1CF"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61B7ACC"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742D3D5"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79C53F42"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F18BF9D"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37BAE99"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0AE5DEC7"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2FA03ECD" w14:textId="77777777" w:rsidR="00B24629" w:rsidRDefault="00B24629" w:rsidP="003D7B0E">
      <w:pPr>
        <w:spacing w:after="0" w:line="276" w:lineRule="auto"/>
        <w:jc w:val="center"/>
        <w:rPr>
          <w:rFonts w:ascii="Times New Roman" w:hAnsi="Times New Roman" w:cs="Times New Roman"/>
          <w:b/>
          <w:bCs/>
          <w:color w:val="0D0D0D" w:themeColor="text1" w:themeTint="F2"/>
          <w:kern w:val="0"/>
          <w:sz w:val="16"/>
          <w:szCs w:val="16"/>
        </w:rPr>
      </w:pPr>
    </w:p>
    <w:p w14:paraId="16C5D103" w14:textId="77777777" w:rsidR="003D7B0E" w:rsidRPr="00780B3A" w:rsidRDefault="003D7B0E" w:rsidP="003D7B0E">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3DF023C0" w14:textId="77777777" w:rsidR="003D7B0E" w:rsidRPr="00780B3A" w:rsidRDefault="003D7B0E" w:rsidP="003D7B0E">
      <w:pPr>
        <w:spacing w:after="0" w:line="276" w:lineRule="auto"/>
        <w:rPr>
          <w:rFonts w:ascii="Times New Roman" w:hAnsi="Times New Roman" w:cs="Times New Roman"/>
          <w:b/>
          <w:bCs/>
          <w:color w:val="0D0D0D" w:themeColor="text1" w:themeTint="F2"/>
          <w:kern w:val="0"/>
          <w:sz w:val="16"/>
          <w:szCs w:val="16"/>
        </w:rPr>
      </w:pPr>
    </w:p>
    <w:p w14:paraId="4098576A"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3D7B0E" w:rsidRPr="00780B3A" w:rsidSect="003D7B0E">
          <w:type w:val="continuous"/>
          <w:pgSz w:w="11906" w:h="16838"/>
          <w:pgMar w:top="1276" w:right="1417" w:bottom="1417" w:left="1417" w:header="708" w:footer="708" w:gutter="0"/>
          <w:cols w:space="708"/>
          <w:docGrid w:linePitch="360"/>
        </w:sectPr>
      </w:pPr>
    </w:p>
    <w:p w14:paraId="2F5E4F1B" w14:textId="5AB6CEB4" w:rsidR="003D7B0E" w:rsidRPr="00780B3A" w:rsidRDefault="003D7B0E" w:rsidP="003D7B0E">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001B2532">
        <w:rPr>
          <w:rFonts w:ascii="Times New Roman" w:hAnsi="Times New Roman" w:cs="Times New Roman"/>
          <w:color w:val="0D0D0D" w:themeColor="text1" w:themeTint="F2"/>
          <w:kern w:val="0"/>
          <w:sz w:val="16"/>
          <w:szCs w:val="16"/>
        </w:rPr>
        <w:t>Matematik</w:t>
      </w:r>
      <w:r>
        <w:rPr>
          <w:rFonts w:ascii="Times New Roman" w:hAnsi="Times New Roman" w:cs="Times New Roman"/>
          <w:color w:val="0D0D0D" w:themeColor="text1" w:themeTint="F2"/>
          <w:kern w:val="0"/>
          <w:sz w:val="16"/>
          <w:szCs w:val="16"/>
        </w:rPr>
        <w:t xml:space="preserve">, </w:t>
      </w:r>
      <w:r w:rsidRPr="00097967">
        <w:rPr>
          <w:rFonts w:ascii="Times New Roman" w:hAnsi="Times New Roman" w:cs="Times New Roman"/>
          <w:color w:val="0D0D0D" w:themeColor="text1" w:themeTint="F2"/>
          <w:kern w:val="0"/>
          <w:sz w:val="16"/>
          <w:szCs w:val="16"/>
        </w:rPr>
        <w:t>Hareket ve Sağlık Alanları</w:t>
      </w:r>
    </w:p>
    <w:p w14:paraId="500D913B" w14:textId="77777777" w:rsidR="003D7B0E" w:rsidRPr="00780B3A" w:rsidRDefault="003D7B0E" w:rsidP="003D7B0E">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338956C8" w14:textId="657D2C45" w:rsidR="003D7B0E" w:rsidRPr="00780B3A" w:rsidRDefault="001B2532" w:rsidP="003D7B0E">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19008" behindDoc="0" locked="0" layoutInCell="1" allowOverlap="1" wp14:anchorId="6E72092C" wp14:editId="7932B5FB">
                <wp:simplePos x="0" y="0"/>
                <wp:positionH relativeFrom="column">
                  <wp:posOffset>-31694</wp:posOffset>
                </wp:positionH>
                <wp:positionV relativeFrom="paragraph">
                  <wp:posOffset>155253</wp:posOffset>
                </wp:positionV>
                <wp:extent cx="3188335" cy="1336876"/>
                <wp:effectExtent l="0" t="0" r="12065" b="15875"/>
                <wp:wrapNone/>
                <wp:docPr id="565885079" name="Metin Kutusu 1"/>
                <wp:cNvGraphicFramePr/>
                <a:graphic xmlns:a="http://schemas.openxmlformats.org/drawingml/2006/main">
                  <a:graphicData uri="http://schemas.microsoft.com/office/word/2010/wordprocessingShape">
                    <wps:wsp>
                      <wps:cNvSpPr txBox="1"/>
                      <wps:spPr>
                        <a:xfrm>
                          <a:off x="0" y="0"/>
                          <a:ext cx="3188335" cy="1336876"/>
                        </a:xfrm>
                        <a:prstGeom prst="rect">
                          <a:avLst/>
                        </a:prstGeom>
                        <a:solidFill>
                          <a:schemeClr val="lt1"/>
                        </a:solidFill>
                        <a:ln w="6350">
                          <a:solidFill>
                            <a:prstClr val="black"/>
                          </a:solidFill>
                        </a:ln>
                      </wps:spPr>
                      <wps:txbx>
                        <w:txbxContent>
                          <w:p w14:paraId="5F1CD489"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70126B9A" w14:textId="5EB1615B" w:rsidR="006D00A0" w:rsidRPr="00A72F9B" w:rsidRDefault="006D00A0" w:rsidP="003D7B0E">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0C0FA3BF"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MAB1. Matematiksel Muhakeme</w:t>
                            </w:r>
                          </w:p>
                          <w:p w14:paraId="4F099AA5"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MAB2. Matematiksel Problem Çözme</w:t>
                            </w:r>
                          </w:p>
                          <w:p w14:paraId="3E7E97FD"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 xml:space="preserve">MAB3. Matematiksel Temsil </w:t>
                            </w:r>
                          </w:p>
                          <w:p w14:paraId="19999BE8"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MAB6. Sayma</w:t>
                            </w:r>
                          </w:p>
                          <w:p w14:paraId="73981F6B"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2DFA4F72" w14:textId="77777777" w:rsidR="006D00A0" w:rsidRPr="00630D40" w:rsidRDefault="006D00A0" w:rsidP="003D7B0E">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HSAB1. Aktif Yaşam İçin Psikomotor Beceriler</w:t>
                            </w:r>
                          </w:p>
                          <w:p w14:paraId="76C6A0C0" w14:textId="77777777" w:rsidR="006D00A0" w:rsidRPr="00630D40" w:rsidRDefault="006D00A0" w:rsidP="003D7B0E">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 xml:space="preserve">HSAB2. Aktif ve Zinde Yaşam İçin Sağlık Becerileri </w:t>
                            </w:r>
                          </w:p>
                          <w:p w14:paraId="7392A93E" w14:textId="77777777" w:rsidR="006D00A0" w:rsidRPr="002F5A74" w:rsidRDefault="006D00A0" w:rsidP="003D7B0E">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092C" id="_x0000_s1146" type="#_x0000_t202" style="position:absolute;margin-left:-2.5pt;margin-top:12.2pt;width:251.05pt;height:10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18yPgIAAIYEAAAOAAAAZHJzL2Uyb0RvYy54bWysVE1v2zAMvQ/YfxB0Xxznq5kRp8hSZBgQ&#13;&#10;tAXSoWdFlmJjsqhJSuzs149SnI92Ow27yJRIPZGPj57dt7UiB2FdBTqnaa9PidAcikrvcvr9ZfVp&#13;&#10;SonzTBdMgRY5PQpH7+cfP8wak4kBlKAKYQmCaJc1Jqel9yZLEsdLUTPXAyM0OiXYmnnc2l1SWNYg&#13;&#10;eq2SQb8/SRqwhbHAhXN4+nBy0nnEl1Jw/ySlE56onGJuPq42rtuwJvMZy3aWmbLiXRrsH7KoWaXx&#13;&#10;0QvUA/OM7G31B1RdcQsOpO9xqBOQsuIi1oDVpP131WxKZkSsBclx5kKT+3+w/PGwMc+W+PYLtNjA&#13;&#10;QEhjXObwMNTTSluHL2ZK0I8UHi+0idYTjofDdDodDseUcPSlw+FkejcJOMn1urHOfxVQk2Dk1GJf&#13;&#10;Il3ssHb+FHoOCa85UFWxqpSKm6AFsVSWHBh2UfmYJIK/iVKaNDmdDMf9CPzGF6Av97eK8R9dejdR&#13;&#10;iKc05nwtPli+3bakKrCsQdRKONtCcUTGLJzE5AxfVfjAmjn/zCyqB0nCifBPuEgFmBV0FiUl2F9/&#13;&#10;Ow/x2FT0UtKgGnPqfu6ZFZSobxrb/TkdjYJ842Y0vsNsiL31bG89el8vAalKcfYMj2aI9+psSgv1&#13;&#10;Kw7OIryKLqY5vp1TfzaX/jQjOHhcLBYxCAVrmF/rjeEBOrQmEPvSvjJrusZ61MQjnHXLsnf9PcWG&#13;&#10;mxoWew+yis2/sto1AMUe5dMNZpim232Muv4+5r8BAAD//wMAUEsDBBQABgAIAAAAIQCKem9Z4gAA&#13;&#10;AA4BAAAPAAAAZHJzL2Rvd25yZXYueG1sTI/NTsMwEITvSLyDtUjcWqclQJLGqfgpvXCirTi78da2&#13;&#10;iO0odtPw9iwnuKy0O5rZ+er15Do24hBt8AIW8wwY+jYo67WAw/5tVgCLSXolu+BRwDdGWDfXV7Ws&#13;&#10;VLj4Dxx3STMK8bGSAkxKfcV5bA06GeehR0/aKQxOJloHzdUgLxTuOr7MsgfupPX0wcgeXwy2X7uz&#13;&#10;E7B51qVuCzmYTaGsHafP07veCnF7M72uaDytgCWc0p8DfhmoPzRU7BjOXkXWCZjdE08SsMxzYKTn&#13;&#10;5eMC2JEOd3kJvKn5f4zmBwAA//8DAFBLAQItABQABgAIAAAAIQC2gziS/gAAAOEBAAATAAAAAAAA&#13;&#10;AAAAAAAAAAAAAABbQ29udGVudF9UeXBlc10ueG1sUEsBAi0AFAAGAAgAAAAhADj9If/WAAAAlAEA&#13;&#10;AAsAAAAAAAAAAAAAAAAALwEAAF9yZWxzLy5yZWxzUEsBAi0AFAAGAAgAAAAhAMsnXzI+AgAAhgQA&#13;&#10;AA4AAAAAAAAAAAAAAAAALgIAAGRycy9lMm9Eb2MueG1sUEsBAi0AFAAGAAgAAAAhAIp6b1niAAAA&#13;&#10;DgEAAA8AAAAAAAAAAAAAAAAAmAQAAGRycy9kb3ducmV2LnhtbFBLBQYAAAAABAAEAPMAAACnBQAA&#13;&#10;AAA=&#13;&#10;" fillcolor="white [3201]" strokeweight=".5pt">
                <v:textbox>
                  <w:txbxContent>
                    <w:p w14:paraId="5F1CD489"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70126B9A" w14:textId="5EB1615B" w:rsidR="006D00A0" w:rsidRPr="00A72F9B" w:rsidRDefault="006D00A0" w:rsidP="003D7B0E">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0C0FA3BF"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MAB1. Matematiksel Muhakeme</w:t>
                      </w:r>
                    </w:p>
                    <w:p w14:paraId="4F099AA5"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MAB2. Matematiksel Problem Çözme</w:t>
                      </w:r>
                    </w:p>
                    <w:p w14:paraId="3E7E97FD"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 xml:space="preserve">MAB3. Matematiksel Temsil </w:t>
                      </w:r>
                    </w:p>
                    <w:p w14:paraId="19999BE8" w14:textId="77777777" w:rsidR="006D00A0" w:rsidRPr="001B2532" w:rsidRDefault="006D00A0" w:rsidP="001B2532">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MAB6. Sayma</w:t>
                      </w:r>
                    </w:p>
                    <w:p w14:paraId="73981F6B"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2DFA4F72" w14:textId="77777777" w:rsidR="006D00A0" w:rsidRPr="00630D40" w:rsidRDefault="006D00A0" w:rsidP="003D7B0E">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HSAB1. Aktif Yaşam İçin Psikomotor Beceriler</w:t>
                      </w:r>
                    </w:p>
                    <w:p w14:paraId="76C6A0C0" w14:textId="77777777" w:rsidR="006D00A0" w:rsidRPr="00630D40" w:rsidRDefault="006D00A0" w:rsidP="003D7B0E">
                      <w:pPr>
                        <w:autoSpaceDE w:val="0"/>
                        <w:autoSpaceDN w:val="0"/>
                        <w:adjustRightInd w:val="0"/>
                        <w:spacing w:after="0" w:line="276" w:lineRule="auto"/>
                        <w:rPr>
                          <w:rFonts w:ascii="Times New Roman" w:hAnsi="Times New Roman" w:cs="Times New Roman"/>
                          <w:bCs/>
                          <w:color w:val="000000"/>
                          <w:kern w:val="0"/>
                          <w:sz w:val="16"/>
                          <w:szCs w:val="16"/>
                        </w:rPr>
                      </w:pPr>
                      <w:r w:rsidRPr="00630D40">
                        <w:rPr>
                          <w:rFonts w:ascii="Times New Roman" w:hAnsi="Times New Roman" w:cs="Times New Roman"/>
                          <w:bCs/>
                          <w:color w:val="000000"/>
                          <w:kern w:val="0"/>
                          <w:sz w:val="16"/>
                          <w:szCs w:val="16"/>
                        </w:rPr>
                        <w:t xml:space="preserve">HSAB2. Aktif ve Zinde Yaşam İçin Sağlık Becerileri </w:t>
                      </w:r>
                    </w:p>
                    <w:p w14:paraId="7392A93E" w14:textId="77777777" w:rsidR="006D00A0" w:rsidRPr="002F5A74" w:rsidRDefault="006D00A0" w:rsidP="003D7B0E">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003D7B0E"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20032" behindDoc="0" locked="0" layoutInCell="1" allowOverlap="1" wp14:anchorId="2902C08B" wp14:editId="02CC4534">
                <wp:simplePos x="0" y="0"/>
                <wp:positionH relativeFrom="column">
                  <wp:posOffset>3215005</wp:posOffset>
                </wp:positionH>
                <wp:positionV relativeFrom="paragraph">
                  <wp:posOffset>155253</wp:posOffset>
                </wp:positionV>
                <wp:extent cx="2956560" cy="2106593"/>
                <wp:effectExtent l="0" t="0" r="15240" b="27305"/>
                <wp:wrapNone/>
                <wp:docPr id="956265569" name="Metin Kutusu 1"/>
                <wp:cNvGraphicFramePr/>
                <a:graphic xmlns:a="http://schemas.openxmlformats.org/drawingml/2006/main">
                  <a:graphicData uri="http://schemas.microsoft.com/office/word/2010/wordprocessingShape">
                    <wps:wsp>
                      <wps:cNvSpPr txBox="1"/>
                      <wps:spPr>
                        <a:xfrm>
                          <a:off x="0" y="0"/>
                          <a:ext cx="2956560" cy="2106593"/>
                        </a:xfrm>
                        <a:prstGeom prst="rect">
                          <a:avLst/>
                        </a:prstGeom>
                        <a:solidFill>
                          <a:schemeClr val="lt1"/>
                        </a:solidFill>
                        <a:ln w="6350">
                          <a:solidFill>
                            <a:prstClr val="black"/>
                          </a:solidFill>
                        </a:ln>
                      </wps:spPr>
                      <wps:txbx>
                        <w:txbxContent>
                          <w:p w14:paraId="07D69000"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4D5EF3D1" w14:textId="77777777" w:rsidR="006D00A0" w:rsidRPr="0058501D" w:rsidRDefault="006D00A0" w:rsidP="003D7B0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EBC6C05" w14:textId="77777777" w:rsidR="006D00A0" w:rsidRPr="00A57C79" w:rsidRDefault="006D00A0" w:rsidP="003D7B0E">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2D88E684" w14:textId="77777777" w:rsidR="006D00A0" w:rsidRPr="001B2532" w:rsidRDefault="006D00A0" w:rsidP="003D7B0E">
                            <w:pPr>
                              <w:autoSpaceDE w:val="0"/>
                              <w:autoSpaceDN w:val="0"/>
                              <w:adjustRightInd w:val="0"/>
                              <w:spacing w:after="0" w:line="276" w:lineRule="auto"/>
                              <w:rPr>
                                <w:rFonts w:ascii="Times New Roman" w:hAnsi="Times New Roman" w:cs="Times New Roman"/>
                                <w:b/>
                                <w:bCs/>
                                <w:kern w:val="0"/>
                                <w:sz w:val="16"/>
                                <w:szCs w:val="16"/>
                              </w:rPr>
                            </w:pPr>
                            <w:r w:rsidRPr="001B2532">
                              <w:rPr>
                                <w:rFonts w:ascii="Times New Roman" w:hAnsi="Times New Roman" w:cs="Times New Roman"/>
                                <w:b/>
                                <w:bCs/>
                                <w:kern w:val="0"/>
                                <w:sz w:val="16"/>
                                <w:szCs w:val="16"/>
                              </w:rPr>
                              <w:t>SDB1.2.SB2.Motivasyonunu ayarlamak</w:t>
                            </w:r>
                          </w:p>
                          <w:p w14:paraId="7800229A" w14:textId="77777777" w:rsidR="006D00A0" w:rsidRPr="001B2532" w:rsidRDefault="006D00A0" w:rsidP="003D7B0E">
                            <w:pPr>
                              <w:autoSpaceDE w:val="0"/>
                              <w:autoSpaceDN w:val="0"/>
                              <w:adjustRightInd w:val="0"/>
                              <w:spacing w:after="0" w:line="276" w:lineRule="auto"/>
                              <w:ind w:left="142"/>
                              <w:rPr>
                                <w:rFonts w:ascii="Times New Roman" w:hAnsi="Times New Roman" w:cs="Times New Roman"/>
                                <w:kern w:val="0"/>
                                <w:sz w:val="16"/>
                                <w:szCs w:val="16"/>
                              </w:rPr>
                            </w:pPr>
                            <w:r w:rsidRPr="001B2532">
                              <w:rPr>
                                <w:rFonts w:ascii="Times New Roman" w:hAnsi="Times New Roman" w:cs="Times New Roman"/>
                                <w:kern w:val="0"/>
                                <w:sz w:val="16"/>
                                <w:szCs w:val="16"/>
                              </w:rPr>
                              <w:t xml:space="preserve">SDB1.2.SB2.G1. İlgisini çekecek bir etkinliğe katılmak için harekete geçer. </w:t>
                            </w:r>
                          </w:p>
                          <w:p w14:paraId="383C672E" w14:textId="77777777" w:rsidR="006D00A0" w:rsidRPr="001B2532" w:rsidRDefault="006D00A0" w:rsidP="003D7B0E">
                            <w:pPr>
                              <w:autoSpaceDE w:val="0"/>
                              <w:autoSpaceDN w:val="0"/>
                              <w:adjustRightInd w:val="0"/>
                              <w:spacing w:after="0" w:line="276" w:lineRule="auto"/>
                              <w:ind w:left="142"/>
                              <w:rPr>
                                <w:rFonts w:ascii="Times New Roman" w:hAnsi="Times New Roman" w:cs="Times New Roman"/>
                                <w:kern w:val="0"/>
                                <w:sz w:val="16"/>
                                <w:szCs w:val="16"/>
                              </w:rPr>
                            </w:pPr>
                            <w:r w:rsidRPr="001B2532">
                              <w:rPr>
                                <w:rFonts w:ascii="Times New Roman" w:hAnsi="Times New Roman" w:cs="Times New Roman"/>
                                <w:kern w:val="0"/>
                                <w:sz w:val="16"/>
                                <w:szCs w:val="16"/>
                              </w:rPr>
                              <w:t>SDB1.2.SB2.G4. Katıldığı etkinliğe dikkatini verir.</w:t>
                            </w:r>
                          </w:p>
                          <w:p w14:paraId="004F25A8" w14:textId="77777777" w:rsidR="006D00A0" w:rsidRPr="007C3720" w:rsidRDefault="006D00A0" w:rsidP="003D7B0E">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77645E9E" w14:textId="77777777" w:rsidR="006D00A0" w:rsidRPr="001B2532" w:rsidRDefault="006D00A0" w:rsidP="003D7B0E">
                            <w:pPr>
                              <w:autoSpaceDE w:val="0"/>
                              <w:autoSpaceDN w:val="0"/>
                              <w:adjustRightInd w:val="0"/>
                              <w:spacing w:after="0" w:line="276" w:lineRule="auto"/>
                              <w:rPr>
                                <w:rFonts w:ascii="Times New Roman" w:hAnsi="Times New Roman" w:cs="Times New Roman"/>
                                <w:b/>
                                <w:bCs/>
                                <w:kern w:val="0"/>
                                <w:sz w:val="16"/>
                                <w:szCs w:val="16"/>
                              </w:rPr>
                            </w:pPr>
                            <w:r w:rsidRPr="001B2532">
                              <w:rPr>
                                <w:rFonts w:ascii="Times New Roman" w:hAnsi="Times New Roman" w:cs="Times New Roman"/>
                                <w:b/>
                                <w:bCs/>
                                <w:kern w:val="0"/>
                                <w:sz w:val="16"/>
                                <w:szCs w:val="16"/>
                              </w:rPr>
                              <w:t>SDB2.1.SB1. Başkalarını etkin şekilde dinlemek</w:t>
                            </w:r>
                          </w:p>
                          <w:p w14:paraId="608EC344" w14:textId="77777777" w:rsidR="006D00A0" w:rsidRPr="001B2532" w:rsidRDefault="006D00A0" w:rsidP="003D7B0E">
                            <w:pPr>
                              <w:autoSpaceDE w:val="0"/>
                              <w:autoSpaceDN w:val="0"/>
                              <w:adjustRightInd w:val="0"/>
                              <w:spacing w:after="0" w:line="276" w:lineRule="auto"/>
                              <w:rPr>
                                <w:rFonts w:ascii="Times New Roman" w:hAnsi="Times New Roman" w:cs="Times New Roman"/>
                                <w:kern w:val="0"/>
                                <w:sz w:val="16"/>
                                <w:szCs w:val="16"/>
                              </w:rPr>
                            </w:pPr>
                            <w:r w:rsidRPr="001B2532">
                              <w:rPr>
                                <w:rFonts w:ascii="Times New Roman" w:hAnsi="Times New Roman" w:cs="Times New Roman"/>
                                <w:kern w:val="0"/>
                                <w:sz w:val="16"/>
                                <w:szCs w:val="16"/>
                              </w:rPr>
                              <w:t>SDB2.1.SB1.G3. Konuşmak için sırasını bekler.</w:t>
                            </w:r>
                          </w:p>
                          <w:p w14:paraId="4D6C039D" w14:textId="77777777" w:rsidR="006D00A0" w:rsidRPr="00613683" w:rsidRDefault="006D00A0" w:rsidP="00613683">
                            <w:pPr>
                              <w:autoSpaceDE w:val="0"/>
                              <w:autoSpaceDN w:val="0"/>
                              <w:adjustRightInd w:val="0"/>
                              <w:spacing w:after="0" w:line="276" w:lineRule="auto"/>
                              <w:rPr>
                                <w:rFonts w:ascii="Times New Roman" w:hAnsi="Times New Roman" w:cs="Times New Roman"/>
                                <w:color w:val="4EA72E" w:themeColor="accent6"/>
                                <w:kern w:val="0"/>
                                <w:sz w:val="16"/>
                                <w:szCs w:val="16"/>
                              </w:rPr>
                            </w:pPr>
                            <w:r w:rsidRPr="00613683">
                              <w:rPr>
                                <w:rFonts w:ascii="Times New Roman" w:hAnsi="Times New Roman" w:cs="Times New Roman"/>
                                <w:color w:val="4EA72E" w:themeColor="accent6"/>
                                <w:kern w:val="0"/>
                                <w:sz w:val="16"/>
                                <w:szCs w:val="16"/>
                              </w:rPr>
                              <w:t>SDB3.1. Uyum Becerisi</w:t>
                            </w:r>
                          </w:p>
                          <w:p w14:paraId="43D378A0"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SDB3.1.SB2. Yeni, değişen ve belirsiz durumlar karşısında değişime açık ve istekli olmak</w:t>
                            </w:r>
                          </w:p>
                          <w:p w14:paraId="22C75CC1"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SDB3.1.SB2.G2. Yeni, belirsiz veya değişen durumlarda esnek bir tutum benimsemeye gayret eder.</w:t>
                            </w:r>
                          </w:p>
                          <w:p w14:paraId="1221A1A2" w14:textId="77777777" w:rsidR="006D00A0" w:rsidRPr="008323C1" w:rsidRDefault="006D00A0" w:rsidP="003D7B0E">
                            <w:pPr>
                              <w:autoSpaceDE w:val="0"/>
                              <w:autoSpaceDN w:val="0"/>
                              <w:adjustRightInd w:val="0"/>
                              <w:spacing w:after="0" w:line="276" w:lineRule="auto"/>
                              <w:rPr>
                                <w:rFonts w:ascii="Times New Roman" w:hAnsi="Times New Roman" w:cs="Times New Roman"/>
                                <w:kern w:val="0"/>
                                <w:sz w:val="16"/>
                                <w:szCs w:val="16"/>
                              </w:rPr>
                            </w:pPr>
                          </w:p>
                          <w:p w14:paraId="2F428B7C" w14:textId="77777777" w:rsidR="006D00A0" w:rsidRPr="008323C1" w:rsidRDefault="006D00A0" w:rsidP="003D7B0E">
                            <w:pPr>
                              <w:autoSpaceDE w:val="0"/>
                              <w:autoSpaceDN w:val="0"/>
                              <w:adjustRightInd w:val="0"/>
                              <w:spacing w:after="0" w:line="276" w:lineRule="auto"/>
                              <w:rPr>
                                <w:rFonts w:ascii="Times New Roman" w:hAnsi="Times New Roman" w:cs="Times New Roman"/>
                                <w:kern w:val="0"/>
                                <w:sz w:val="16"/>
                                <w:szCs w:val="16"/>
                              </w:rPr>
                            </w:pPr>
                          </w:p>
                          <w:p w14:paraId="26EDE067" w14:textId="77777777" w:rsidR="006D00A0" w:rsidRPr="008323C1" w:rsidRDefault="006D00A0" w:rsidP="003D7B0E">
                            <w:pPr>
                              <w:autoSpaceDE w:val="0"/>
                              <w:autoSpaceDN w:val="0"/>
                              <w:adjustRightInd w:val="0"/>
                              <w:spacing w:after="0" w:line="276" w:lineRule="auto"/>
                              <w:rPr>
                                <w:rFonts w:ascii="Times New Roman" w:hAnsi="Times New Roman" w:cs="Times New Roman"/>
                                <w:kern w:val="0"/>
                                <w:sz w:val="16"/>
                                <w:szCs w:val="16"/>
                              </w:rPr>
                            </w:pPr>
                          </w:p>
                          <w:p w14:paraId="0EC6866B" w14:textId="77777777" w:rsidR="006D00A0" w:rsidRPr="00082600" w:rsidRDefault="006D00A0" w:rsidP="003D7B0E">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711F76C8" w14:textId="77777777" w:rsidR="006D00A0" w:rsidRPr="00CF6976" w:rsidRDefault="006D00A0" w:rsidP="003D7B0E">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C08B" id="_x0000_s1147" type="#_x0000_t202" style="position:absolute;margin-left:253.15pt;margin-top:12.2pt;width:232.8pt;height:165.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CYPPQIAAIYEAAAOAAAAZHJzL2Uyb0RvYy54bWysVE1v2zAMvQ/YfxB0X+y4SdYEcYosRYYB&#13;&#10;RVsgHXpWZCk2JouapMTOfv0o2flot9Owi0yK1CP5SHp+19aKHIR1FeicDgcpJUJzKCq9y+n3l/Wn&#13;&#10;W0qcZ7pgCrTI6VE4erf4+GHemJnIoARVCEsQRLtZY3Jaem9mSeJ4KWrmBmCERqMEWzOPqt0lhWUN&#13;&#10;otcqydJ0kjRgC2OBC+fw9r4z0kXEl1Jw/ySlE56onGJuPp42nttwJos5m+0sM2XF+zTYP2RRs0pj&#13;&#10;0DPUPfOM7G31B1RdcQsOpB9wqBOQsuIi1oDVDNN31WxKZkSsBclx5kyT+3+w/PGwMc+W+PYLtNjA&#13;&#10;QEhj3MzhZainlbYOX8yUoB0pPJ5pE60nHC+z6XgynqCJoy0bppPx9CbgJJfnxjr/VUBNgpBTi32J&#13;&#10;dLHDg/Od68klRHOgqmJdKRWVMAtipSw5MOyi8jFJBH/jpTRpcjq5GacR+I0tQJ/fbxXjP/r0rrwQ&#13;&#10;T2nM+VJ8kHy7bUlVIDHZmZotFEdkzEI3TM7wdYUBHpjzz8zi9CATuBH+CQ+pALOCXqKkBPvrb/fB&#13;&#10;H5uKVkoanMacup97ZgUl6pvGdk+Ho1EY36iMxp8zVOy1ZXtt0ft6BUjVEHfP8CgGf69OorRQv+Li&#13;&#10;LENUNDHNMXZO/Ulc+W5HcPG4WC6jEw6sYf5BbwwP0KE1gdiX9pVZ0zfW40w8wmlu2exdfzvf8FLD&#13;&#10;cu9BVrH5gemO1b4BOOxxfPrFDNt0rUevy+9j8RsAAP//AwBQSwMEFAAGAAgAAAAhAJw1wYXhAAAA&#13;&#10;DwEAAA8AAABkcnMvZG93bnJldi54bWxMT8lOwzAQvSPxD9YgcaNOuoQkjVOxlF440Vac3di1LeJx&#13;&#10;ZLtp+HvMCS4jPc1bm81kezJKH4xDBvksAyKxc8KgYnA8vD2UQELkKHjvUDL4lgE27e1Nw2vhrvgh&#13;&#10;x31UJJlgqDkDHeNQUxo6LS0PMzdITL+z85bHBL2iwvNrMrc9nWdZQS03mBI0H+SLlt3X/mIZbJ9V&#13;&#10;pbqSe70thTHj9Hl+VzvG7u+m13U6T2sgUU7xTwG/G1J/aFOxk7ugCKRnsMqKRaIymC+XQBKheswr&#13;&#10;ICcGi1WRA20b+n9H+wMAAP//AwBQSwECLQAUAAYACAAAACEAtoM4kv4AAADhAQAAEwAAAAAAAAAA&#13;&#10;AAAAAAAAAAAAW0NvbnRlbnRfVHlwZXNdLnhtbFBLAQItABQABgAIAAAAIQA4/SH/1gAAAJQBAAAL&#13;&#10;AAAAAAAAAAAAAAAAAC8BAABfcmVscy8ucmVsc1BLAQItABQABgAIAAAAIQCCUCYPPQIAAIYEAAAO&#13;&#10;AAAAAAAAAAAAAAAAAC4CAABkcnMvZTJvRG9jLnhtbFBLAQItABQABgAIAAAAIQCcNcGF4QAAAA8B&#13;&#10;AAAPAAAAAAAAAAAAAAAAAJcEAABkcnMvZG93bnJldi54bWxQSwUGAAAAAAQABADzAAAApQUAAAAA&#13;&#10;" fillcolor="white [3201]" strokeweight=".5pt">
                <v:textbox>
                  <w:txbxContent>
                    <w:p w14:paraId="07D69000"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4D5EF3D1" w14:textId="77777777" w:rsidR="006D00A0" w:rsidRPr="0058501D" w:rsidRDefault="006D00A0" w:rsidP="003D7B0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4EBC6C05" w14:textId="77777777" w:rsidR="006D00A0" w:rsidRPr="00A57C79" w:rsidRDefault="006D00A0" w:rsidP="003D7B0E">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2D88E684" w14:textId="77777777" w:rsidR="006D00A0" w:rsidRPr="001B2532" w:rsidRDefault="006D00A0" w:rsidP="003D7B0E">
                      <w:pPr>
                        <w:autoSpaceDE w:val="0"/>
                        <w:autoSpaceDN w:val="0"/>
                        <w:adjustRightInd w:val="0"/>
                        <w:spacing w:after="0" w:line="276" w:lineRule="auto"/>
                        <w:rPr>
                          <w:rFonts w:ascii="Times New Roman" w:hAnsi="Times New Roman" w:cs="Times New Roman"/>
                          <w:b/>
                          <w:bCs/>
                          <w:kern w:val="0"/>
                          <w:sz w:val="16"/>
                          <w:szCs w:val="16"/>
                        </w:rPr>
                      </w:pPr>
                      <w:r w:rsidRPr="001B2532">
                        <w:rPr>
                          <w:rFonts w:ascii="Times New Roman" w:hAnsi="Times New Roman" w:cs="Times New Roman"/>
                          <w:b/>
                          <w:bCs/>
                          <w:kern w:val="0"/>
                          <w:sz w:val="16"/>
                          <w:szCs w:val="16"/>
                        </w:rPr>
                        <w:t>SDB1.2.SB2.Motivasyonunu ayarlamak</w:t>
                      </w:r>
                    </w:p>
                    <w:p w14:paraId="7800229A" w14:textId="77777777" w:rsidR="006D00A0" w:rsidRPr="001B2532" w:rsidRDefault="006D00A0" w:rsidP="003D7B0E">
                      <w:pPr>
                        <w:autoSpaceDE w:val="0"/>
                        <w:autoSpaceDN w:val="0"/>
                        <w:adjustRightInd w:val="0"/>
                        <w:spacing w:after="0" w:line="276" w:lineRule="auto"/>
                        <w:ind w:left="142"/>
                        <w:rPr>
                          <w:rFonts w:ascii="Times New Roman" w:hAnsi="Times New Roman" w:cs="Times New Roman"/>
                          <w:kern w:val="0"/>
                          <w:sz w:val="16"/>
                          <w:szCs w:val="16"/>
                        </w:rPr>
                      </w:pPr>
                      <w:r w:rsidRPr="001B2532">
                        <w:rPr>
                          <w:rFonts w:ascii="Times New Roman" w:hAnsi="Times New Roman" w:cs="Times New Roman"/>
                          <w:kern w:val="0"/>
                          <w:sz w:val="16"/>
                          <w:szCs w:val="16"/>
                        </w:rPr>
                        <w:t xml:space="preserve">SDB1.2.SB2.G1. İlgisini çekecek bir etkinliğe katılmak için harekete geçer. </w:t>
                      </w:r>
                    </w:p>
                    <w:p w14:paraId="383C672E" w14:textId="77777777" w:rsidR="006D00A0" w:rsidRPr="001B2532" w:rsidRDefault="006D00A0" w:rsidP="003D7B0E">
                      <w:pPr>
                        <w:autoSpaceDE w:val="0"/>
                        <w:autoSpaceDN w:val="0"/>
                        <w:adjustRightInd w:val="0"/>
                        <w:spacing w:after="0" w:line="276" w:lineRule="auto"/>
                        <w:ind w:left="142"/>
                        <w:rPr>
                          <w:rFonts w:ascii="Times New Roman" w:hAnsi="Times New Roman" w:cs="Times New Roman"/>
                          <w:kern w:val="0"/>
                          <w:sz w:val="16"/>
                          <w:szCs w:val="16"/>
                        </w:rPr>
                      </w:pPr>
                      <w:r w:rsidRPr="001B2532">
                        <w:rPr>
                          <w:rFonts w:ascii="Times New Roman" w:hAnsi="Times New Roman" w:cs="Times New Roman"/>
                          <w:kern w:val="0"/>
                          <w:sz w:val="16"/>
                          <w:szCs w:val="16"/>
                        </w:rPr>
                        <w:t>SDB1.2.SB2.G4. Katıldığı etkinliğe dikkatini verir.</w:t>
                      </w:r>
                    </w:p>
                    <w:p w14:paraId="004F25A8" w14:textId="77777777" w:rsidR="006D00A0" w:rsidRPr="007C3720" w:rsidRDefault="006D00A0" w:rsidP="003D7B0E">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77645E9E" w14:textId="77777777" w:rsidR="006D00A0" w:rsidRPr="001B2532" w:rsidRDefault="006D00A0" w:rsidP="003D7B0E">
                      <w:pPr>
                        <w:autoSpaceDE w:val="0"/>
                        <w:autoSpaceDN w:val="0"/>
                        <w:adjustRightInd w:val="0"/>
                        <w:spacing w:after="0" w:line="276" w:lineRule="auto"/>
                        <w:rPr>
                          <w:rFonts w:ascii="Times New Roman" w:hAnsi="Times New Roman" w:cs="Times New Roman"/>
                          <w:b/>
                          <w:bCs/>
                          <w:kern w:val="0"/>
                          <w:sz w:val="16"/>
                          <w:szCs w:val="16"/>
                        </w:rPr>
                      </w:pPr>
                      <w:r w:rsidRPr="001B2532">
                        <w:rPr>
                          <w:rFonts w:ascii="Times New Roman" w:hAnsi="Times New Roman" w:cs="Times New Roman"/>
                          <w:b/>
                          <w:bCs/>
                          <w:kern w:val="0"/>
                          <w:sz w:val="16"/>
                          <w:szCs w:val="16"/>
                        </w:rPr>
                        <w:t>SDB2.1.SB1. Başkalarını etkin şekilde dinlemek</w:t>
                      </w:r>
                    </w:p>
                    <w:p w14:paraId="608EC344" w14:textId="77777777" w:rsidR="006D00A0" w:rsidRPr="001B2532" w:rsidRDefault="006D00A0" w:rsidP="003D7B0E">
                      <w:pPr>
                        <w:autoSpaceDE w:val="0"/>
                        <w:autoSpaceDN w:val="0"/>
                        <w:adjustRightInd w:val="0"/>
                        <w:spacing w:after="0" w:line="276" w:lineRule="auto"/>
                        <w:rPr>
                          <w:rFonts w:ascii="Times New Roman" w:hAnsi="Times New Roman" w:cs="Times New Roman"/>
                          <w:kern w:val="0"/>
                          <w:sz w:val="16"/>
                          <w:szCs w:val="16"/>
                        </w:rPr>
                      </w:pPr>
                      <w:r w:rsidRPr="001B2532">
                        <w:rPr>
                          <w:rFonts w:ascii="Times New Roman" w:hAnsi="Times New Roman" w:cs="Times New Roman"/>
                          <w:kern w:val="0"/>
                          <w:sz w:val="16"/>
                          <w:szCs w:val="16"/>
                        </w:rPr>
                        <w:t>SDB2.1.SB1.G3. Konuşmak için sırasını bekler.</w:t>
                      </w:r>
                    </w:p>
                    <w:p w14:paraId="4D6C039D" w14:textId="77777777" w:rsidR="006D00A0" w:rsidRPr="00613683" w:rsidRDefault="006D00A0" w:rsidP="00613683">
                      <w:pPr>
                        <w:autoSpaceDE w:val="0"/>
                        <w:autoSpaceDN w:val="0"/>
                        <w:adjustRightInd w:val="0"/>
                        <w:spacing w:after="0" w:line="276" w:lineRule="auto"/>
                        <w:rPr>
                          <w:rFonts w:ascii="Times New Roman" w:hAnsi="Times New Roman" w:cs="Times New Roman"/>
                          <w:color w:val="4EA72E" w:themeColor="accent6"/>
                          <w:kern w:val="0"/>
                          <w:sz w:val="16"/>
                          <w:szCs w:val="16"/>
                        </w:rPr>
                      </w:pPr>
                      <w:r w:rsidRPr="00613683">
                        <w:rPr>
                          <w:rFonts w:ascii="Times New Roman" w:hAnsi="Times New Roman" w:cs="Times New Roman"/>
                          <w:color w:val="4EA72E" w:themeColor="accent6"/>
                          <w:kern w:val="0"/>
                          <w:sz w:val="16"/>
                          <w:szCs w:val="16"/>
                        </w:rPr>
                        <w:t>SDB3.1. Uyum Becerisi</w:t>
                      </w:r>
                    </w:p>
                    <w:p w14:paraId="43D378A0"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SDB3.1.SB2. Yeni, değişen ve belirsiz durumlar karşısında değişime açık ve istekli olmak</w:t>
                      </w:r>
                    </w:p>
                    <w:p w14:paraId="22C75CC1"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SDB3.1.SB2.G2. Yeni, belirsiz veya değişen durumlarda esnek bir tutum benimsemeye gayret eder.</w:t>
                      </w:r>
                    </w:p>
                    <w:p w14:paraId="1221A1A2" w14:textId="77777777" w:rsidR="006D00A0" w:rsidRPr="008323C1" w:rsidRDefault="006D00A0" w:rsidP="003D7B0E">
                      <w:pPr>
                        <w:autoSpaceDE w:val="0"/>
                        <w:autoSpaceDN w:val="0"/>
                        <w:adjustRightInd w:val="0"/>
                        <w:spacing w:after="0" w:line="276" w:lineRule="auto"/>
                        <w:rPr>
                          <w:rFonts w:ascii="Times New Roman" w:hAnsi="Times New Roman" w:cs="Times New Roman"/>
                          <w:kern w:val="0"/>
                          <w:sz w:val="16"/>
                          <w:szCs w:val="16"/>
                        </w:rPr>
                      </w:pPr>
                    </w:p>
                    <w:p w14:paraId="2F428B7C" w14:textId="77777777" w:rsidR="006D00A0" w:rsidRPr="008323C1" w:rsidRDefault="006D00A0" w:rsidP="003D7B0E">
                      <w:pPr>
                        <w:autoSpaceDE w:val="0"/>
                        <w:autoSpaceDN w:val="0"/>
                        <w:adjustRightInd w:val="0"/>
                        <w:spacing w:after="0" w:line="276" w:lineRule="auto"/>
                        <w:rPr>
                          <w:rFonts w:ascii="Times New Roman" w:hAnsi="Times New Roman" w:cs="Times New Roman"/>
                          <w:kern w:val="0"/>
                          <w:sz w:val="16"/>
                          <w:szCs w:val="16"/>
                        </w:rPr>
                      </w:pPr>
                    </w:p>
                    <w:p w14:paraId="26EDE067" w14:textId="77777777" w:rsidR="006D00A0" w:rsidRPr="008323C1" w:rsidRDefault="006D00A0" w:rsidP="003D7B0E">
                      <w:pPr>
                        <w:autoSpaceDE w:val="0"/>
                        <w:autoSpaceDN w:val="0"/>
                        <w:adjustRightInd w:val="0"/>
                        <w:spacing w:after="0" w:line="276" w:lineRule="auto"/>
                        <w:rPr>
                          <w:rFonts w:ascii="Times New Roman" w:hAnsi="Times New Roman" w:cs="Times New Roman"/>
                          <w:kern w:val="0"/>
                          <w:sz w:val="16"/>
                          <w:szCs w:val="16"/>
                        </w:rPr>
                      </w:pPr>
                    </w:p>
                    <w:p w14:paraId="0EC6866B" w14:textId="77777777" w:rsidR="006D00A0" w:rsidRPr="00082600" w:rsidRDefault="006D00A0" w:rsidP="003D7B0E">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711F76C8" w14:textId="77777777" w:rsidR="006D00A0" w:rsidRPr="00CF6976" w:rsidRDefault="006D00A0" w:rsidP="003D7B0E">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003D7B0E" w:rsidRPr="00780B3A">
        <w:rPr>
          <w:rFonts w:ascii="Times New Roman" w:hAnsi="Times New Roman" w:cs="Times New Roman"/>
          <w:b/>
          <w:bCs/>
          <w:color w:val="0D0D0D" w:themeColor="text1" w:themeTint="F2"/>
          <w:kern w:val="0"/>
          <w:sz w:val="16"/>
          <w:szCs w:val="16"/>
        </w:rPr>
        <w:t>TARİH</w:t>
      </w:r>
      <w:r w:rsidR="003D7B0E" w:rsidRPr="00780B3A">
        <w:rPr>
          <w:rFonts w:ascii="Times New Roman" w:hAnsi="Times New Roman" w:cs="Times New Roman"/>
          <w:b/>
          <w:bCs/>
          <w:color w:val="0D0D0D" w:themeColor="text1" w:themeTint="F2"/>
          <w:kern w:val="0"/>
          <w:sz w:val="16"/>
          <w:szCs w:val="16"/>
        </w:rPr>
        <w:tab/>
      </w:r>
      <w:r w:rsidR="003D7B0E" w:rsidRPr="00780B3A">
        <w:rPr>
          <w:rFonts w:ascii="Times New Roman" w:hAnsi="Times New Roman" w:cs="Times New Roman"/>
          <w:b/>
          <w:bCs/>
          <w:color w:val="0D0D0D" w:themeColor="text1" w:themeTint="F2"/>
          <w:kern w:val="0"/>
          <w:sz w:val="16"/>
          <w:szCs w:val="16"/>
        </w:rPr>
        <w:tab/>
        <w:t>:</w:t>
      </w:r>
      <w:r w:rsidR="003D7B0E">
        <w:rPr>
          <w:rFonts w:ascii="Times New Roman" w:hAnsi="Times New Roman" w:cs="Times New Roman"/>
          <w:color w:val="0D0D0D" w:themeColor="text1" w:themeTint="F2"/>
          <w:kern w:val="0"/>
          <w:sz w:val="16"/>
          <w:szCs w:val="16"/>
        </w:rPr>
        <w:t>2</w:t>
      </w:r>
      <w:r w:rsidR="00F443F0">
        <w:rPr>
          <w:rFonts w:ascii="Times New Roman" w:hAnsi="Times New Roman" w:cs="Times New Roman"/>
          <w:color w:val="0D0D0D" w:themeColor="text1" w:themeTint="F2"/>
          <w:kern w:val="0"/>
          <w:sz w:val="16"/>
          <w:szCs w:val="16"/>
        </w:rPr>
        <w:t>6</w:t>
      </w:r>
      <w:r w:rsidR="003D7B0E" w:rsidRPr="00780B3A">
        <w:rPr>
          <w:rFonts w:ascii="Times New Roman" w:hAnsi="Times New Roman" w:cs="Times New Roman"/>
          <w:color w:val="0D0D0D" w:themeColor="text1" w:themeTint="F2"/>
          <w:kern w:val="0"/>
          <w:sz w:val="16"/>
          <w:szCs w:val="16"/>
        </w:rPr>
        <w:t>/</w:t>
      </w:r>
      <w:r w:rsidR="003D7B0E">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36D30209" w14:textId="77777777" w:rsidR="003D7B0E" w:rsidRPr="00780B3A" w:rsidRDefault="003D7B0E" w:rsidP="003D7B0E">
      <w:pPr>
        <w:spacing w:after="0" w:line="276" w:lineRule="auto"/>
        <w:rPr>
          <w:rFonts w:ascii="Times New Roman" w:hAnsi="Times New Roman" w:cs="Times New Roman"/>
          <w:b/>
          <w:bCs/>
          <w:color w:val="FF4000"/>
          <w:kern w:val="0"/>
          <w:sz w:val="16"/>
          <w:szCs w:val="16"/>
        </w:rPr>
      </w:pPr>
    </w:p>
    <w:p w14:paraId="5801E2C4"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5B656EB0"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5D544EF2"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0665812B"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7F190DA2"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7F2CF6D6"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7B065AA9"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3DD10D64"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17FB82E2" w14:textId="5DB5665D" w:rsidR="003D7B0E" w:rsidRPr="00780B3A" w:rsidRDefault="001B2532"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24128" behindDoc="0" locked="0" layoutInCell="1" allowOverlap="1" wp14:anchorId="79A843E7" wp14:editId="3CA0A767">
                <wp:simplePos x="0" y="0"/>
                <wp:positionH relativeFrom="column">
                  <wp:posOffset>-31694</wp:posOffset>
                </wp:positionH>
                <wp:positionV relativeFrom="paragraph">
                  <wp:posOffset>118858</wp:posOffset>
                </wp:positionV>
                <wp:extent cx="3188335" cy="2089230"/>
                <wp:effectExtent l="0" t="0" r="12065" b="25400"/>
                <wp:wrapNone/>
                <wp:docPr id="1521252694" name="Metin Kutusu 1"/>
                <wp:cNvGraphicFramePr/>
                <a:graphic xmlns:a="http://schemas.openxmlformats.org/drawingml/2006/main">
                  <a:graphicData uri="http://schemas.microsoft.com/office/word/2010/wordprocessingShape">
                    <wps:wsp>
                      <wps:cNvSpPr txBox="1"/>
                      <wps:spPr>
                        <a:xfrm>
                          <a:off x="0" y="0"/>
                          <a:ext cx="3188335" cy="2089230"/>
                        </a:xfrm>
                        <a:prstGeom prst="rect">
                          <a:avLst/>
                        </a:prstGeom>
                        <a:solidFill>
                          <a:schemeClr val="lt1"/>
                        </a:solidFill>
                        <a:ln w="6350">
                          <a:solidFill>
                            <a:prstClr val="black"/>
                          </a:solidFill>
                        </a:ln>
                      </wps:spPr>
                      <wps:txbx>
                        <w:txbxContent>
                          <w:p w14:paraId="5C62ED50" w14:textId="77777777" w:rsidR="006D00A0"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5A370D32" w14:textId="6EA28178" w:rsidR="006D00A0" w:rsidRDefault="006D00A0" w:rsidP="003D7B0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613683">
                              <w:rPr>
                                <w:rFonts w:ascii="Times New Roman" w:hAnsi="Times New Roman" w:cs="Times New Roman"/>
                                <w:b/>
                                <w:bCs/>
                                <w:color w:val="4EA72E" w:themeColor="accent6"/>
                                <w:kern w:val="0"/>
                                <w:sz w:val="16"/>
                                <w:szCs w:val="16"/>
                              </w:rPr>
                              <w:t>Bütünleşik Beceriler</w:t>
                            </w:r>
                            <w:r>
                              <w:rPr>
                                <w:rFonts w:ascii="Times New Roman" w:hAnsi="Times New Roman" w:cs="Times New Roman"/>
                                <w:b/>
                                <w:bCs/>
                                <w:color w:val="4EA72E" w:themeColor="accent6"/>
                                <w:kern w:val="0"/>
                                <w:sz w:val="16"/>
                                <w:szCs w:val="16"/>
                              </w:rPr>
                              <w:t xml:space="preserve"> (KB2)</w:t>
                            </w:r>
                          </w:p>
                          <w:p w14:paraId="508879E0" w14:textId="77777777" w:rsidR="006D00A0" w:rsidRPr="00613683" w:rsidRDefault="006D00A0" w:rsidP="00613683">
                            <w:pPr>
                              <w:autoSpaceDE w:val="0"/>
                              <w:autoSpaceDN w:val="0"/>
                              <w:adjustRightInd w:val="0"/>
                              <w:spacing w:after="0" w:line="276" w:lineRule="auto"/>
                              <w:rPr>
                                <w:rFonts w:ascii="Times New Roman" w:hAnsi="Times New Roman" w:cs="Times New Roman"/>
                                <w:b/>
                                <w:bCs/>
                                <w:kern w:val="0"/>
                                <w:sz w:val="16"/>
                                <w:szCs w:val="16"/>
                              </w:rPr>
                            </w:pPr>
                            <w:r w:rsidRPr="00613683">
                              <w:rPr>
                                <w:rFonts w:ascii="Times New Roman" w:hAnsi="Times New Roman" w:cs="Times New Roman"/>
                                <w:b/>
                                <w:bCs/>
                                <w:kern w:val="0"/>
                                <w:sz w:val="16"/>
                                <w:szCs w:val="16"/>
                              </w:rPr>
                              <w:t>KB2.7. Karşılaştırma Becerisi</w:t>
                            </w:r>
                          </w:p>
                          <w:p w14:paraId="1EB86948"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KB2.7.SB1. Birden fazla kavram veya duruma ilişkin özellikleri belirlemek</w:t>
                            </w:r>
                          </w:p>
                          <w:p w14:paraId="23ABC002" w14:textId="77777777" w:rsidR="006D00A0" w:rsidRPr="00613683" w:rsidRDefault="006D00A0" w:rsidP="00613683">
                            <w:pPr>
                              <w:autoSpaceDE w:val="0"/>
                              <w:autoSpaceDN w:val="0"/>
                              <w:adjustRightInd w:val="0"/>
                              <w:spacing w:after="0" w:line="276" w:lineRule="auto"/>
                              <w:rPr>
                                <w:rFonts w:ascii="Times New Roman" w:hAnsi="Times New Roman" w:cs="Times New Roman"/>
                                <w:b/>
                                <w:bCs/>
                                <w:kern w:val="0"/>
                                <w:sz w:val="16"/>
                                <w:szCs w:val="16"/>
                              </w:rPr>
                            </w:pPr>
                            <w:r w:rsidRPr="00613683">
                              <w:rPr>
                                <w:rFonts w:ascii="Times New Roman" w:hAnsi="Times New Roman" w:cs="Times New Roman"/>
                                <w:b/>
                                <w:bCs/>
                                <w:kern w:val="0"/>
                                <w:sz w:val="16"/>
                                <w:szCs w:val="16"/>
                              </w:rPr>
                              <w:t>KB2.10. Çıkarım Yapma Becerisi</w:t>
                            </w:r>
                          </w:p>
                          <w:p w14:paraId="0EF1BFD5"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KB2.10.SB3. Karşılaştırmak</w:t>
                            </w:r>
                          </w:p>
                          <w:p w14:paraId="71F6DA0C" w14:textId="77777777" w:rsidR="006D00A0" w:rsidRPr="00063E67" w:rsidRDefault="006D00A0" w:rsidP="00063E67">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063E67">
                              <w:rPr>
                                <w:rFonts w:ascii="Times New Roman" w:hAnsi="Times New Roman" w:cs="Times New Roman"/>
                                <w:b/>
                                <w:bCs/>
                                <w:color w:val="4EA72E" w:themeColor="accent6"/>
                                <w:kern w:val="0"/>
                                <w:sz w:val="16"/>
                                <w:szCs w:val="16"/>
                              </w:rPr>
                              <w:t>Üst Düzey Düşünme Becerileri (KB3)</w:t>
                            </w:r>
                          </w:p>
                          <w:p w14:paraId="2617E251" w14:textId="77777777" w:rsidR="006D00A0" w:rsidRPr="00063E67" w:rsidRDefault="006D00A0" w:rsidP="00063E67">
                            <w:pPr>
                              <w:autoSpaceDE w:val="0"/>
                              <w:autoSpaceDN w:val="0"/>
                              <w:adjustRightInd w:val="0"/>
                              <w:spacing w:after="0" w:line="276" w:lineRule="auto"/>
                              <w:rPr>
                                <w:rFonts w:ascii="Times New Roman" w:hAnsi="Times New Roman" w:cs="Times New Roman"/>
                                <w:b/>
                                <w:bCs/>
                                <w:kern w:val="0"/>
                                <w:sz w:val="16"/>
                                <w:szCs w:val="16"/>
                              </w:rPr>
                            </w:pPr>
                            <w:r w:rsidRPr="00063E67">
                              <w:rPr>
                                <w:rFonts w:ascii="Times New Roman" w:hAnsi="Times New Roman" w:cs="Times New Roman"/>
                                <w:b/>
                                <w:bCs/>
                                <w:kern w:val="0"/>
                                <w:sz w:val="16"/>
                                <w:szCs w:val="16"/>
                              </w:rPr>
                              <w:t xml:space="preserve">KB3.2.Problem Çözme Becerisi </w:t>
                            </w:r>
                          </w:p>
                          <w:p w14:paraId="7D51FCE3"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KB3.2.SB1. Problemi tanımlamak</w:t>
                            </w:r>
                          </w:p>
                          <w:p w14:paraId="4D5F8AE6"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KB3.2.SB2. Problemi özetlemek</w:t>
                            </w:r>
                          </w:p>
                          <w:p w14:paraId="65606BE6"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KB3.2.SB3. Problemin çözümüne yönelik gözleme dayalı/mevcut bilgiye/veriye dayalı tahmin etmek</w:t>
                            </w:r>
                          </w:p>
                          <w:p w14:paraId="3F18484C"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KB3.2.SB4. Problemin çözümüne ilişkin yansıtma/değerlendirmede bulunmak</w:t>
                            </w:r>
                          </w:p>
                          <w:p w14:paraId="48081859" w14:textId="77777777" w:rsidR="006D00A0" w:rsidRPr="00613683" w:rsidRDefault="006D00A0" w:rsidP="003D7B0E">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843E7" id="_x0000_s1148" type="#_x0000_t202" style="position:absolute;margin-left:-2.5pt;margin-top:9.35pt;width:251.05pt;height:16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XhHPgIAAIYEAAAOAAAAZHJzL2Uyb0RvYy54bWysVEtv2zAMvg/YfxB0X+w4SZcacYosRYYB&#13;&#10;QVsgHXpWZDkWJouapMTOfv0o5d3tNOwikyLFx/eRnjx0jSI7YZ0EXdB+L6VEaA6l1JuCfn9dfBpT&#13;&#10;4jzTJVOgRUH3wtGH6ccPk9bkIoMaVCkswSDa5a0paO29yZPE8Vo0zPXACI3GCmzDPKp2k5SWtRi9&#13;&#10;UUmWpndJC7Y0FrhwDm8fD0Y6jfGrSnD/XFVOeKIKirX5eNp4rsOZTCcs31hmasmPZbB/qKJhUmPS&#13;&#10;c6hH5hnZWvlHqEZyCw4q3+PQJFBVkovYA3bTT991s6qZEbEXBMeZM0zu/4XlT7uVebHEd1+gQwID&#13;&#10;IK1xucPL0E9X2SZ8sVKCdoRwf4ZNdJ5wvBz0x+PBYEQJR1uWju+zQQQ2uTw31vmvAhoShIJa5CXC&#13;&#10;xXZL5zElup5cQjYHSpYLqVRUwiyIubJkx5BF5WOR+OLGS2nSFvRuMEpj4BtbCH1+v1aM/wht3kZA&#13;&#10;TWm8vDQfJN+tOyJLBCbLTtCsodwjYhYOw+QMX0hMsGTOvzCL04Mg4Ub4ZzwqBVgVHCVKarC//nYf&#13;&#10;/JFUtFLS4jQW1P3cMisoUd800n3fHw7D+EZlOPqcoWKvLetri942c0Co+rh7hkcx+Ht1EisLzRsu&#13;&#10;zixkRRPTHHMX1J/EuT/sCC4eF7NZdMKBNcwv9crwEDpQE4B97d6YNUdiPc7EE5zmluXv+D34hpca&#13;&#10;ZlsPlYzkB6QPqB4JwGGP/BwXM2zTtR69Lr+P6W8AAAD//wMAUEsDBBQABgAIAAAAIQAI51954gAA&#13;&#10;AA4BAAAPAAAAZHJzL2Rvd25yZXYueG1sTI/NTsMwEITvSLyDtUjcWqdQSJrGqfgpvXCiIM7b2LUt&#13;&#10;Yjuy3TS8PcsJLivtjmZ2vmYzuZ6NKiYbvIDFvACmfBek9VrAx/vLrAKWMnqJffBKwLdKsGkvLxqs&#13;&#10;ZTj7NzXus2YU4lONAkzOQ8156oxymOZhUJ60Y4gOM61RcxnxTOGu5zdFcc8dWk8fDA7qyajua39y&#13;&#10;AraPeqW7CqPZVtLacfo8vuqdENdX0/OaxsMaWFZT/nPALwP1h5aKHcLJy8R6AbM74sl0r0pgpC9X&#13;&#10;5QLYQcDtsiyBtw3/j9H+AAAA//8DAFBLAQItABQABgAIAAAAIQC2gziS/gAAAOEBAAATAAAAAAAA&#13;&#10;AAAAAAAAAAAAAABbQ29udGVudF9UeXBlc10ueG1sUEsBAi0AFAAGAAgAAAAhADj9If/WAAAAlAEA&#13;&#10;AAsAAAAAAAAAAAAAAAAALwEAAF9yZWxzLy5yZWxzUEsBAi0AFAAGAAgAAAAhAIFBeEc+AgAAhgQA&#13;&#10;AA4AAAAAAAAAAAAAAAAALgIAAGRycy9lMm9Eb2MueG1sUEsBAi0AFAAGAAgAAAAhAAjnX3niAAAA&#13;&#10;DgEAAA8AAAAAAAAAAAAAAAAAmAQAAGRycy9kb3ducmV2LnhtbFBLBQYAAAAABAAEAPMAAACnBQAA&#13;&#10;AAA=&#13;&#10;" fillcolor="white [3201]" strokeweight=".5pt">
                <v:textbox>
                  <w:txbxContent>
                    <w:p w14:paraId="5C62ED50" w14:textId="77777777" w:rsidR="006D00A0"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5A370D32" w14:textId="6EA28178" w:rsidR="006D00A0" w:rsidRDefault="006D00A0" w:rsidP="003D7B0E">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613683">
                        <w:rPr>
                          <w:rFonts w:ascii="Times New Roman" w:hAnsi="Times New Roman" w:cs="Times New Roman"/>
                          <w:b/>
                          <w:bCs/>
                          <w:color w:val="4EA72E" w:themeColor="accent6"/>
                          <w:kern w:val="0"/>
                          <w:sz w:val="16"/>
                          <w:szCs w:val="16"/>
                        </w:rPr>
                        <w:t>Bütünleşik Beceriler</w:t>
                      </w:r>
                      <w:r>
                        <w:rPr>
                          <w:rFonts w:ascii="Times New Roman" w:hAnsi="Times New Roman" w:cs="Times New Roman"/>
                          <w:b/>
                          <w:bCs/>
                          <w:color w:val="4EA72E" w:themeColor="accent6"/>
                          <w:kern w:val="0"/>
                          <w:sz w:val="16"/>
                          <w:szCs w:val="16"/>
                        </w:rPr>
                        <w:t xml:space="preserve"> (KB2)</w:t>
                      </w:r>
                    </w:p>
                    <w:p w14:paraId="508879E0" w14:textId="77777777" w:rsidR="006D00A0" w:rsidRPr="00613683" w:rsidRDefault="006D00A0" w:rsidP="00613683">
                      <w:pPr>
                        <w:autoSpaceDE w:val="0"/>
                        <w:autoSpaceDN w:val="0"/>
                        <w:adjustRightInd w:val="0"/>
                        <w:spacing w:after="0" w:line="276" w:lineRule="auto"/>
                        <w:rPr>
                          <w:rFonts w:ascii="Times New Roman" w:hAnsi="Times New Roman" w:cs="Times New Roman"/>
                          <w:b/>
                          <w:bCs/>
                          <w:kern w:val="0"/>
                          <w:sz w:val="16"/>
                          <w:szCs w:val="16"/>
                        </w:rPr>
                      </w:pPr>
                      <w:r w:rsidRPr="00613683">
                        <w:rPr>
                          <w:rFonts w:ascii="Times New Roman" w:hAnsi="Times New Roman" w:cs="Times New Roman"/>
                          <w:b/>
                          <w:bCs/>
                          <w:kern w:val="0"/>
                          <w:sz w:val="16"/>
                          <w:szCs w:val="16"/>
                        </w:rPr>
                        <w:t>KB2.7. Karşılaştırma Becerisi</w:t>
                      </w:r>
                    </w:p>
                    <w:p w14:paraId="1EB86948"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KB2.7.SB1. Birden fazla kavram veya duruma ilişkin özellikleri belirlemek</w:t>
                      </w:r>
                    </w:p>
                    <w:p w14:paraId="23ABC002" w14:textId="77777777" w:rsidR="006D00A0" w:rsidRPr="00613683" w:rsidRDefault="006D00A0" w:rsidP="00613683">
                      <w:pPr>
                        <w:autoSpaceDE w:val="0"/>
                        <w:autoSpaceDN w:val="0"/>
                        <w:adjustRightInd w:val="0"/>
                        <w:spacing w:after="0" w:line="276" w:lineRule="auto"/>
                        <w:rPr>
                          <w:rFonts w:ascii="Times New Roman" w:hAnsi="Times New Roman" w:cs="Times New Roman"/>
                          <w:b/>
                          <w:bCs/>
                          <w:kern w:val="0"/>
                          <w:sz w:val="16"/>
                          <w:szCs w:val="16"/>
                        </w:rPr>
                      </w:pPr>
                      <w:r w:rsidRPr="00613683">
                        <w:rPr>
                          <w:rFonts w:ascii="Times New Roman" w:hAnsi="Times New Roman" w:cs="Times New Roman"/>
                          <w:b/>
                          <w:bCs/>
                          <w:kern w:val="0"/>
                          <w:sz w:val="16"/>
                          <w:szCs w:val="16"/>
                        </w:rPr>
                        <w:t>KB2.10. Çıkarım Yapma Becerisi</w:t>
                      </w:r>
                    </w:p>
                    <w:p w14:paraId="0EF1BFD5" w14:textId="77777777" w:rsidR="006D00A0" w:rsidRPr="00613683" w:rsidRDefault="006D00A0" w:rsidP="00613683">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KB2.10.SB3. Karşılaştırmak</w:t>
                      </w:r>
                    </w:p>
                    <w:p w14:paraId="71F6DA0C" w14:textId="77777777" w:rsidR="006D00A0" w:rsidRPr="00063E67" w:rsidRDefault="006D00A0" w:rsidP="00063E67">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063E67">
                        <w:rPr>
                          <w:rFonts w:ascii="Times New Roman" w:hAnsi="Times New Roman" w:cs="Times New Roman"/>
                          <w:b/>
                          <w:bCs/>
                          <w:color w:val="4EA72E" w:themeColor="accent6"/>
                          <w:kern w:val="0"/>
                          <w:sz w:val="16"/>
                          <w:szCs w:val="16"/>
                        </w:rPr>
                        <w:t>Üst Düzey Düşünme Becerileri (KB3)</w:t>
                      </w:r>
                    </w:p>
                    <w:p w14:paraId="2617E251" w14:textId="77777777" w:rsidR="006D00A0" w:rsidRPr="00063E67" w:rsidRDefault="006D00A0" w:rsidP="00063E67">
                      <w:pPr>
                        <w:autoSpaceDE w:val="0"/>
                        <w:autoSpaceDN w:val="0"/>
                        <w:adjustRightInd w:val="0"/>
                        <w:spacing w:after="0" w:line="276" w:lineRule="auto"/>
                        <w:rPr>
                          <w:rFonts w:ascii="Times New Roman" w:hAnsi="Times New Roman" w:cs="Times New Roman"/>
                          <w:b/>
                          <w:bCs/>
                          <w:kern w:val="0"/>
                          <w:sz w:val="16"/>
                          <w:szCs w:val="16"/>
                        </w:rPr>
                      </w:pPr>
                      <w:r w:rsidRPr="00063E67">
                        <w:rPr>
                          <w:rFonts w:ascii="Times New Roman" w:hAnsi="Times New Roman" w:cs="Times New Roman"/>
                          <w:b/>
                          <w:bCs/>
                          <w:kern w:val="0"/>
                          <w:sz w:val="16"/>
                          <w:szCs w:val="16"/>
                        </w:rPr>
                        <w:t xml:space="preserve">KB3.2.Problem Çözme Becerisi </w:t>
                      </w:r>
                    </w:p>
                    <w:p w14:paraId="7D51FCE3"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KB3.2.SB1. Problemi tanımlamak</w:t>
                      </w:r>
                    </w:p>
                    <w:p w14:paraId="4D5F8AE6"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KB3.2.SB2. Problemi özetlemek</w:t>
                      </w:r>
                    </w:p>
                    <w:p w14:paraId="65606BE6"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KB3.2.SB3. Problemin çözümüne yönelik gözleme dayalı/mevcut bilgiye/veriye dayalı tahmin etmek</w:t>
                      </w:r>
                    </w:p>
                    <w:p w14:paraId="3F18484C" w14:textId="77777777" w:rsidR="006D00A0" w:rsidRPr="00063E67" w:rsidRDefault="006D00A0" w:rsidP="00063E67">
                      <w:pPr>
                        <w:autoSpaceDE w:val="0"/>
                        <w:autoSpaceDN w:val="0"/>
                        <w:adjustRightInd w:val="0"/>
                        <w:spacing w:after="0" w:line="276" w:lineRule="auto"/>
                        <w:rPr>
                          <w:rFonts w:ascii="Times New Roman" w:hAnsi="Times New Roman" w:cs="Times New Roman"/>
                          <w:kern w:val="0"/>
                          <w:sz w:val="16"/>
                          <w:szCs w:val="16"/>
                        </w:rPr>
                      </w:pPr>
                      <w:r w:rsidRPr="00063E67">
                        <w:rPr>
                          <w:rFonts w:ascii="Times New Roman" w:hAnsi="Times New Roman" w:cs="Times New Roman"/>
                          <w:kern w:val="0"/>
                          <w:sz w:val="16"/>
                          <w:szCs w:val="16"/>
                        </w:rPr>
                        <w:t>KB3.2.SB4. Problemin çözümüne ilişkin yansıtma/değerlendirmede bulunmak</w:t>
                      </w:r>
                    </w:p>
                    <w:p w14:paraId="48081859" w14:textId="77777777" w:rsidR="006D00A0" w:rsidRPr="00613683" w:rsidRDefault="006D00A0" w:rsidP="003D7B0E">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26D8CB81" w14:textId="2E0A56EC"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6603DE91"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3D7E3E30"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2F24854A"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271A3729" w14:textId="386F033A"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33C2DA1D" w14:textId="71E49432" w:rsidR="003D7B0E" w:rsidRPr="00780B3A" w:rsidRDefault="004340B2"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21056" behindDoc="0" locked="0" layoutInCell="1" allowOverlap="1" wp14:anchorId="4A17848E" wp14:editId="58FD8DFC">
                <wp:simplePos x="0" y="0"/>
                <wp:positionH relativeFrom="column">
                  <wp:posOffset>3215005</wp:posOffset>
                </wp:positionH>
                <wp:positionV relativeFrom="paragraph">
                  <wp:posOffset>64763</wp:posOffset>
                </wp:positionV>
                <wp:extent cx="2956560" cy="1336796"/>
                <wp:effectExtent l="0" t="0" r="15240" b="15875"/>
                <wp:wrapNone/>
                <wp:docPr id="729564131" name="Metin Kutusu 1"/>
                <wp:cNvGraphicFramePr/>
                <a:graphic xmlns:a="http://schemas.openxmlformats.org/drawingml/2006/main">
                  <a:graphicData uri="http://schemas.microsoft.com/office/word/2010/wordprocessingShape">
                    <wps:wsp>
                      <wps:cNvSpPr txBox="1"/>
                      <wps:spPr>
                        <a:xfrm>
                          <a:off x="0" y="0"/>
                          <a:ext cx="2956560" cy="1336796"/>
                        </a:xfrm>
                        <a:prstGeom prst="rect">
                          <a:avLst/>
                        </a:prstGeom>
                        <a:solidFill>
                          <a:schemeClr val="lt1"/>
                        </a:solidFill>
                        <a:ln w="6350">
                          <a:solidFill>
                            <a:prstClr val="black"/>
                          </a:solidFill>
                        </a:ln>
                      </wps:spPr>
                      <wps:txbx>
                        <w:txbxContent>
                          <w:p w14:paraId="27F92F7F" w14:textId="77777777" w:rsidR="006D00A0"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7E97280D" w14:textId="77777777" w:rsidR="006D00A0" w:rsidRPr="004340B2" w:rsidRDefault="006D00A0" w:rsidP="004340B2">
                            <w:pPr>
                              <w:autoSpaceDE w:val="0"/>
                              <w:autoSpaceDN w:val="0"/>
                              <w:adjustRightInd w:val="0"/>
                              <w:spacing w:after="0" w:line="276" w:lineRule="auto"/>
                              <w:rPr>
                                <w:rFonts w:ascii="Times New Roman" w:hAnsi="Times New Roman" w:cs="Times New Roman"/>
                                <w:b/>
                                <w:bCs/>
                                <w:kern w:val="0"/>
                                <w:sz w:val="16"/>
                                <w:szCs w:val="16"/>
                              </w:rPr>
                            </w:pPr>
                            <w:r w:rsidRPr="004340B2">
                              <w:rPr>
                                <w:rFonts w:ascii="Times New Roman" w:hAnsi="Times New Roman" w:cs="Times New Roman"/>
                                <w:b/>
                                <w:bCs/>
                                <w:kern w:val="0"/>
                                <w:sz w:val="16"/>
                                <w:szCs w:val="16"/>
                              </w:rPr>
                              <w:t>E2. Sosyal Eğilimler</w:t>
                            </w:r>
                          </w:p>
                          <w:p w14:paraId="07E87C5A" w14:textId="77777777" w:rsidR="006D00A0" w:rsidRPr="004340B2" w:rsidRDefault="006D00A0" w:rsidP="004340B2">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E2.5. Oyun severlik</w:t>
                            </w:r>
                          </w:p>
                          <w:p w14:paraId="7CF74575" w14:textId="77777777" w:rsidR="006D00A0" w:rsidRPr="004340B2" w:rsidRDefault="006D00A0" w:rsidP="004340B2">
                            <w:pPr>
                              <w:autoSpaceDE w:val="0"/>
                              <w:autoSpaceDN w:val="0"/>
                              <w:adjustRightInd w:val="0"/>
                              <w:spacing w:after="0" w:line="276" w:lineRule="auto"/>
                              <w:rPr>
                                <w:rFonts w:ascii="Times New Roman" w:hAnsi="Times New Roman" w:cs="Times New Roman"/>
                                <w:b/>
                                <w:bCs/>
                                <w:kern w:val="0"/>
                                <w:sz w:val="16"/>
                                <w:szCs w:val="16"/>
                              </w:rPr>
                            </w:pPr>
                            <w:r w:rsidRPr="004340B2">
                              <w:rPr>
                                <w:rFonts w:ascii="Times New Roman" w:hAnsi="Times New Roman" w:cs="Times New Roman"/>
                                <w:b/>
                                <w:bCs/>
                                <w:kern w:val="0"/>
                                <w:sz w:val="16"/>
                                <w:szCs w:val="16"/>
                              </w:rPr>
                              <w:t>E3. Entelektüel Eğilimler</w:t>
                            </w:r>
                          </w:p>
                          <w:p w14:paraId="3530A59F" w14:textId="77777777" w:rsidR="006D00A0" w:rsidRPr="004340B2" w:rsidRDefault="006D00A0" w:rsidP="004340B2">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E3.1. Odaklanma</w:t>
                            </w:r>
                          </w:p>
                          <w:p w14:paraId="264E9204" w14:textId="77777777" w:rsidR="006D00A0" w:rsidRPr="004340B2" w:rsidRDefault="006D00A0" w:rsidP="004340B2">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E3.4. Analitik Düşünme</w:t>
                            </w:r>
                          </w:p>
                          <w:p w14:paraId="1D9FE265" w14:textId="5131CD20" w:rsidR="006D00A0" w:rsidRPr="001B2532" w:rsidRDefault="006D00A0" w:rsidP="004340B2">
                            <w:pPr>
                              <w:autoSpaceDE w:val="0"/>
                              <w:autoSpaceDN w:val="0"/>
                              <w:adjustRightInd w:val="0"/>
                              <w:spacing w:after="0" w:line="276" w:lineRule="auto"/>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848E" id="_x0000_s1149" type="#_x0000_t202" style="position:absolute;margin-left:253.15pt;margin-top:5.1pt;width:232.8pt;height:10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4JuPQIAAIYEAAAOAAAAZHJzL2Uyb0RvYy54bWysVEtv2zAMvg/YfxB0X5x3FyNOkaXIMCBo&#13;&#10;C6RDz4osxcZkUZOU2NmvHyU7j3Y7DbvIpEh9JD+Snt83lSJHYV0JOqODXp8SoTnkpd5n9PvL+tNn&#13;&#10;SpxnOmcKtMjoSTh6v/j4YV6bVAyhAJULSxBEu7Q2GS28N2mSOF6IirkeGKHRKMFWzKNq90luWY3o&#13;&#10;lUqG/f40qcHmxgIXzuHtQ2uki4gvpeD+SUonPFEZxdx8PG08d+FMFnOW7i0zRcm7NNg/ZFGxUmPQ&#13;&#10;C9QD84wcbPkHVFVyCw6k73GoEpCy5CLWgNUM+u+q2RbMiFgLkuPMhSb3/2D543Frni3xzRdosIGB&#13;&#10;kNq41OFlqKeRtgpfzJSgHSk8XWgTjSccL4ezyXQyRRNH22A0mt7NpgEnuT431vmvAioShIxa7Euk&#13;&#10;ix03zreuZ5cQzYEq83WpVFTCLIiVsuTIsIvKxyQR/I2X0qTO6HQ06UfgN7YAfXm/U4z/6NK78UI8&#13;&#10;pTHna/FB8s2uIWWOZQ1HZ2p2kJ+QMQvtMDnD1yUG2DDnn5nF6UEmcCP8Ex5SAWYFnURJAfbX3+6D&#13;&#10;PzYVrZTUOI0ZdT8PzApK1DeN7Z4NxuMwvlEZT+6GqNhby+7Wog/VCpCqAe6e4VEM/l6dRWmhesXF&#13;&#10;WYaoaGKaY+yM+rO48u2O4OJxsVxGJxxYw/xGbw0P0KE1gdiX5pVZ0zXW40w8wnluWfquv61veKlh&#13;&#10;efAgy9j8wHTLatcAHPY4Pt1ihm261aPX9fex+A0AAP//AwBQSwMEFAAGAAgAAAAhALLeGN7hAAAA&#13;&#10;DwEAAA8AAABkcnMvZG93bnJldi54bWxMT8tOwzAQvCPxD9YicaN2g2iTNE7Fo3DhREGc3di1LeJ1&#13;&#10;FLtp+HuWE1xGWs3sPJrtHHo2mTH5iBKWCwHMYBe1Ryvh4/35pgSWskKt+ohGwrdJsG0vLxpV63jG&#13;&#10;NzPts2VkgqlWElzOQ8156pwJKi3iYJC4YxyDynSOlutRnck89LwQYsWD8kgJTg3m0Znua38KEnYP&#13;&#10;trJdqUa3K7X30/x5fLUvUl5fzU8bgvsNsGzm/PcBvxuoP7RU7BBPqBPrJdyJ1S1JiRAFMBJU62UF&#13;&#10;7CChKMQaeNvw/zvaHwAAAP//AwBQSwECLQAUAAYACAAAACEAtoM4kv4AAADhAQAAEwAAAAAAAAAA&#13;&#10;AAAAAAAAAAAAW0NvbnRlbnRfVHlwZXNdLnhtbFBLAQItABQABgAIAAAAIQA4/SH/1gAAAJQBAAAL&#13;&#10;AAAAAAAAAAAAAAAAAC8BAABfcmVscy8ucmVsc1BLAQItABQABgAIAAAAIQAg04JuPQIAAIYEAAAO&#13;&#10;AAAAAAAAAAAAAAAAAC4CAABkcnMvZTJvRG9jLnhtbFBLAQItABQABgAIAAAAIQCy3hje4QAAAA8B&#13;&#10;AAAPAAAAAAAAAAAAAAAAAJcEAABkcnMvZG93bnJldi54bWxQSwUGAAAAAAQABADzAAAApQUAAAAA&#13;&#10;" fillcolor="white [3201]" strokeweight=".5pt">
                <v:textbox>
                  <w:txbxContent>
                    <w:p w14:paraId="27F92F7F" w14:textId="77777777" w:rsidR="006D00A0"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7E97280D" w14:textId="77777777" w:rsidR="006D00A0" w:rsidRPr="004340B2" w:rsidRDefault="006D00A0" w:rsidP="004340B2">
                      <w:pPr>
                        <w:autoSpaceDE w:val="0"/>
                        <w:autoSpaceDN w:val="0"/>
                        <w:adjustRightInd w:val="0"/>
                        <w:spacing w:after="0" w:line="276" w:lineRule="auto"/>
                        <w:rPr>
                          <w:rFonts w:ascii="Times New Roman" w:hAnsi="Times New Roman" w:cs="Times New Roman"/>
                          <w:b/>
                          <w:bCs/>
                          <w:kern w:val="0"/>
                          <w:sz w:val="16"/>
                          <w:szCs w:val="16"/>
                        </w:rPr>
                      </w:pPr>
                      <w:r w:rsidRPr="004340B2">
                        <w:rPr>
                          <w:rFonts w:ascii="Times New Roman" w:hAnsi="Times New Roman" w:cs="Times New Roman"/>
                          <w:b/>
                          <w:bCs/>
                          <w:kern w:val="0"/>
                          <w:sz w:val="16"/>
                          <w:szCs w:val="16"/>
                        </w:rPr>
                        <w:t>E2. Sosyal Eğilimler</w:t>
                      </w:r>
                    </w:p>
                    <w:p w14:paraId="07E87C5A" w14:textId="77777777" w:rsidR="006D00A0" w:rsidRPr="004340B2" w:rsidRDefault="006D00A0" w:rsidP="004340B2">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E2.5. Oyun severlik</w:t>
                      </w:r>
                    </w:p>
                    <w:p w14:paraId="7CF74575" w14:textId="77777777" w:rsidR="006D00A0" w:rsidRPr="004340B2" w:rsidRDefault="006D00A0" w:rsidP="004340B2">
                      <w:pPr>
                        <w:autoSpaceDE w:val="0"/>
                        <w:autoSpaceDN w:val="0"/>
                        <w:adjustRightInd w:val="0"/>
                        <w:spacing w:after="0" w:line="276" w:lineRule="auto"/>
                        <w:rPr>
                          <w:rFonts w:ascii="Times New Roman" w:hAnsi="Times New Roman" w:cs="Times New Roman"/>
                          <w:b/>
                          <w:bCs/>
                          <w:kern w:val="0"/>
                          <w:sz w:val="16"/>
                          <w:szCs w:val="16"/>
                        </w:rPr>
                      </w:pPr>
                      <w:r w:rsidRPr="004340B2">
                        <w:rPr>
                          <w:rFonts w:ascii="Times New Roman" w:hAnsi="Times New Roman" w:cs="Times New Roman"/>
                          <w:b/>
                          <w:bCs/>
                          <w:kern w:val="0"/>
                          <w:sz w:val="16"/>
                          <w:szCs w:val="16"/>
                        </w:rPr>
                        <w:t>E3. Entelektüel Eğilimler</w:t>
                      </w:r>
                    </w:p>
                    <w:p w14:paraId="3530A59F" w14:textId="77777777" w:rsidR="006D00A0" w:rsidRPr="004340B2" w:rsidRDefault="006D00A0" w:rsidP="004340B2">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E3.1. Odaklanma</w:t>
                      </w:r>
                    </w:p>
                    <w:p w14:paraId="264E9204" w14:textId="77777777" w:rsidR="006D00A0" w:rsidRPr="004340B2" w:rsidRDefault="006D00A0" w:rsidP="004340B2">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E3.4. Analitik Düşünme</w:t>
                      </w:r>
                    </w:p>
                    <w:p w14:paraId="1D9FE265" w14:textId="5131CD20" w:rsidR="006D00A0" w:rsidRPr="001B2532" w:rsidRDefault="006D00A0" w:rsidP="004340B2">
                      <w:pPr>
                        <w:autoSpaceDE w:val="0"/>
                        <w:autoSpaceDN w:val="0"/>
                        <w:adjustRightInd w:val="0"/>
                        <w:spacing w:after="0" w:line="276" w:lineRule="auto"/>
                        <w:rPr>
                          <w:rFonts w:ascii="Times New Roman" w:hAnsi="Times New Roman" w:cs="Times New Roman"/>
                          <w:kern w:val="0"/>
                          <w:sz w:val="16"/>
                          <w:szCs w:val="16"/>
                        </w:rPr>
                      </w:pPr>
                    </w:p>
                  </w:txbxContent>
                </v:textbox>
              </v:shape>
            </w:pict>
          </mc:Fallback>
        </mc:AlternateContent>
      </w:r>
    </w:p>
    <w:p w14:paraId="5536698B" w14:textId="3580F419"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237BDFA0" w14:textId="2FB29AAC"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623EC6B4" w14:textId="13A8BD51"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1D59CF78" w14:textId="5B0D115F"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1978ED89" w14:textId="72A143E0"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4F3D6A6C" w14:textId="6D0FA735"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0228A048" w14:textId="2B6904C6"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6B99A4F9" w14:textId="2AF1EB89"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005AD4DB" w14:textId="0D07F65A"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37A48B6F" w14:textId="43D3C2CA"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3E85EBCE" w14:textId="2DE4928F" w:rsidR="003D7B0E" w:rsidRPr="00780B3A" w:rsidRDefault="00A30362"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22080" behindDoc="0" locked="0" layoutInCell="1" allowOverlap="1" wp14:anchorId="0D145F9C" wp14:editId="1F96AE63">
                <wp:simplePos x="0" y="0"/>
                <wp:positionH relativeFrom="column">
                  <wp:posOffset>-32385</wp:posOffset>
                </wp:positionH>
                <wp:positionV relativeFrom="paragraph">
                  <wp:posOffset>22035</wp:posOffset>
                </wp:positionV>
                <wp:extent cx="6230620" cy="2873375"/>
                <wp:effectExtent l="0" t="0" r="17780" b="22225"/>
                <wp:wrapNone/>
                <wp:docPr id="1537744611" name="Metin Kutusu 3"/>
                <wp:cNvGraphicFramePr/>
                <a:graphic xmlns:a="http://schemas.openxmlformats.org/drawingml/2006/main">
                  <a:graphicData uri="http://schemas.microsoft.com/office/word/2010/wordprocessingShape">
                    <wps:wsp>
                      <wps:cNvSpPr txBox="1"/>
                      <wps:spPr>
                        <a:xfrm>
                          <a:off x="0" y="0"/>
                          <a:ext cx="6230620" cy="2873375"/>
                        </a:xfrm>
                        <a:prstGeom prst="rect">
                          <a:avLst/>
                        </a:prstGeom>
                        <a:solidFill>
                          <a:schemeClr val="lt1"/>
                        </a:solidFill>
                        <a:ln w="6350">
                          <a:solidFill>
                            <a:prstClr val="black"/>
                          </a:solidFill>
                        </a:ln>
                      </wps:spPr>
                      <wps:txbx>
                        <w:txbxContent>
                          <w:p w14:paraId="0497E248"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224B235" w14:textId="053B314A"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 xml:space="preserve">Matematik Alanı </w:t>
                            </w:r>
                          </w:p>
                          <w:p w14:paraId="7AB671D7"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MAB.1. Ritmik ve algısal sayabilme</w:t>
                            </w:r>
                          </w:p>
                          <w:p w14:paraId="443A484E"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1 ile 20 arasında nesne/varlık sayısını söyler.</w:t>
                            </w:r>
                          </w:p>
                          <w:p w14:paraId="5C2D9FE1" w14:textId="77777777" w:rsidR="006D00A0" w:rsidRPr="00A30362" w:rsidRDefault="006D00A0" w:rsidP="00D72A2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MAB.3. Matematiksel olgu, olay ve nesneleri yorumlayabilme</w:t>
                            </w:r>
                          </w:p>
                          <w:p w14:paraId="5D5B61EA" w14:textId="77777777" w:rsidR="006D00A0" w:rsidRPr="00A30362" w:rsidRDefault="006D00A0" w:rsidP="00D72A2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Nesne/varlıkların konum, şekil gibi matematiksel özelliklerini farklı yollarla ifade eder.</w:t>
                            </w:r>
                          </w:p>
                          <w:p w14:paraId="15C82C6C" w14:textId="77777777" w:rsidR="006D00A0" w:rsidRPr="00A30362" w:rsidRDefault="006D00A0" w:rsidP="00D72A2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MAB.4. Matematiksel olgu, olay ve nesnelere ilişkin çıkarım yapabilme</w:t>
                            </w:r>
                          </w:p>
                          <w:p w14:paraId="3B5CD99E" w14:textId="77777777" w:rsidR="006D00A0" w:rsidRPr="00A30362" w:rsidRDefault="006D00A0" w:rsidP="00D72A2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olgu ve olayları karşılaştırır.</w:t>
                            </w:r>
                          </w:p>
                          <w:p w14:paraId="5CBCD462"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MAB.5. Matematiksel problemleri çözümleyebilme</w:t>
                            </w:r>
                          </w:p>
                          <w:p w14:paraId="532CA4BE"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Artma/azalma sonucunda nesne grubunu oluşturan yeni nesne sayısını söyler.</w:t>
                            </w:r>
                          </w:p>
                          <w:p w14:paraId="5725119C"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MAB.10. Farklı matematiksel temsilleri değerlendirebilme</w:t>
                            </w:r>
                          </w:p>
                          <w:p w14:paraId="442177EC"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Matematiksel temsillerin özelliklerini/anlamlarını açıklar.</w:t>
                            </w:r>
                          </w:p>
                          <w:p w14:paraId="35532C50"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52D7DAFE"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3DF92BA0"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ortam ve koşullarda yer değiştirme hareketlerini yapar.</w:t>
                            </w:r>
                          </w:p>
                          <w:p w14:paraId="748E0CB1" w14:textId="77777777" w:rsidR="006D00A0" w:rsidRPr="00A30362" w:rsidRDefault="006D00A0" w:rsidP="00D72A2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Etkinliğinin durumuna uygun denge hareketlerini yapar.</w:t>
                            </w:r>
                          </w:p>
                          <w:p w14:paraId="1DBFA803"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5C9D4A23"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3106617D"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5CD6B70C"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0B36D053" w14:textId="77777777" w:rsidR="006D00A0" w:rsidRPr="00A30362" w:rsidRDefault="006D00A0" w:rsidP="0061368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Bireysel/eşli dans etkinliklerine katılır.</w:t>
                            </w:r>
                          </w:p>
                          <w:p w14:paraId="2B3930AB" w14:textId="77777777" w:rsidR="006D00A0" w:rsidRPr="00A30362" w:rsidRDefault="006D00A0" w:rsidP="001B253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4C0CDA00" w14:textId="77777777" w:rsidR="006D00A0" w:rsidRPr="00A30362" w:rsidRDefault="006D00A0" w:rsidP="001B253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1122BB38" w14:textId="77777777" w:rsidR="006D00A0" w:rsidRPr="002C21E3" w:rsidRDefault="006D00A0" w:rsidP="003D7B0E">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7C75186D" w14:textId="77777777" w:rsidR="006D00A0" w:rsidRDefault="006D00A0" w:rsidP="003D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45F9C" id="_x0000_s1150" type="#_x0000_t202" style="position:absolute;margin-left:-2.55pt;margin-top:1.75pt;width:490.6pt;height:2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IkfPQIAAIYEAAAOAAAAZHJzL2Uyb0RvYy54bWysVE1v2zAMvQ/YfxB0X+w4X50Rp8hSZBgQ&#13;&#10;tAXSoWdFlmNjsqhJSuzs14+SnY92Ow27yJRIPZGPj57ft7UkR2FsBSqjw0FMiVAc8krtM/r9Zf3p&#13;&#10;jhLrmMqZBCUyehKW3i8+fpg3OhUJlCBzYQiCKJs2OqOlczqNIstLUTM7AC0UOgswNXO4NfsoN6xB&#13;&#10;9FpGSRxPowZMrg1wYS2ePnROugj4RSG4eyoKKxyRGcXcXFhNWHd+jRZzlu4N02XF+zTYP2RRs0rh&#13;&#10;oxeoB+YYOZjqD6i64gYsFG7AoY6gKCouQg1YzTB+V822ZFqEWpAcqy802f8Hyx+PW/1siGu/QIsN&#13;&#10;9IQ02qYWD309bWFq/8VMCfqRwtOFNtE6wvFwmoziaYIujr7kbjYazSYeJ7pe18a6rwJq4o2MGuxL&#13;&#10;oIsdN9Z1oecQ/5oFWeXrSsqw8VoQK2nIkWEXpQtJIvibKKlIg6mMJnEAfuPz0Jf7O8n4jz69myjE&#13;&#10;kwpzvhbvLdfuWlLlSEwyPlOzg/yEjBnoxGQ1X1f4wIZZ98wMqgeZwIlwT7gUEjAr6C1KSjC//nbu&#13;&#10;47Gp6KWkQTVm1P48MCMokd8UtvvzcDz28g2b8WTm2Ta3nt2tRx3qFSBVQ5w9zYPp4508m4WB+hUH&#13;&#10;Z+lfRRdTHN/OqDubK9fNCA4eF8tlCELBauY2aqu5h/at8cS+tK/M6L6xDjXxCGfdsvRdf7tYf1PB&#13;&#10;8uCgqELzPdMdq30DUOxBPv1g+mm63Yeo6+9j8RsAAP//AwBQSwMEFAAGAAgAAAAhAJcH1f/gAAAA&#13;&#10;DQEAAA8AAABkcnMvZG93bnJldi54bWxMT8tOwzAQvCPxD9YicWudAglpGqfiUXrhRFtxduOtYxHb&#13;&#10;ke2m4e9ZTnAZaTS786jXk+3ZiCEa7wQs5hkwdK1XxmkBh/3brAQWk3RK9t6hgG+MsG6ur2pZKX9x&#13;&#10;HzjukmZk4mIlBXQpDRXnse3Qyjj3AzrSTj5YmYgGzVWQFzK3Pb/LsoJbaRwldHLAlw7br93ZCtg8&#13;&#10;66VuSxm6TamMGafP07veCnF7M72uCJ5WwBJO6e8DfjdQf2io2NGfnYqsFzDLF3Qp4D4HRvLysSB+&#13;&#10;FPCQFxnwpub/VzQ/AAAA//8DAFBLAQItABQABgAIAAAAIQC2gziS/gAAAOEBAAATAAAAAAAAAAAA&#13;&#10;AAAAAAAAAABbQ29udGVudF9UeXBlc10ueG1sUEsBAi0AFAAGAAgAAAAhADj9If/WAAAAlAEAAAsA&#13;&#10;AAAAAAAAAAAAAAAALwEAAF9yZWxzLy5yZWxzUEsBAi0AFAAGAAgAAAAhAGMsiR89AgAAhgQAAA4A&#13;&#10;AAAAAAAAAAAAAAAALgIAAGRycy9lMm9Eb2MueG1sUEsBAi0AFAAGAAgAAAAhAJcH1f/gAAAADQEA&#13;&#10;AA8AAAAAAAAAAAAAAAAAlwQAAGRycy9kb3ducmV2LnhtbFBLBQYAAAAABAAEAPMAAACkBQAAAAA=&#13;&#10;" fillcolor="white [3201]" strokeweight=".5pt">
                <v:textbox>
                  <w:txbxContent>
                    <w:p w14:paraId="0497E248" w14:textId="77777777" w:rsidR="006D00A0" w:rsidRPr="00D304E4" w:rsidRDefault="006D00A0" w:rsidP="003D7B0E">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1224B235" w14:textId="053B314A"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 xml:space="preserve">Matematik Alanı </w:t>
                      </w:r>
                    </w:p>
                    <w:p w14:paraId="7AB671D7"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MAB.1. Ritmik ve algısal sayabilme</w:t>
                      </w:r>
                    </w:p>
                    <w:p w14:paraId="443A484E"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1 ile 20 arasında nesne/varlık sayısını söyler.</w:t>
                      </w:r>
                    </w:p>
                    <w:p w14:paraId="5C2D9FE1" w14:textId="77777777" w:rsidR="006D00A0" w:rsidRPr="00A30362" w:rsidRDefault="006D00A0" w:rsidP="00D72A2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MAB.3. Matematiksel olgu, olay ve nesneleri yorumlayabilme</w:t>
                      </w:r>
                    </w:p>
                    <w:p w14:paraId="5D5B61EA" w14:textId="77777777" w:rsidR="006D00A0" w:rsidRPr="00A30362" w:rsidRDefault="006D00A0" w:rsidP="00D72A2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Nesne/varlıkların konum, şekil gibi matematiksel özelliklerini farklı yollarla ifade eder.</w:t>
                      </w:r>
                    </w:p>
                    <w:p w14:paraId="15C82C6C" w14:textId="77777777" w:rsidR="006D00A0" w:rsidRPr="00A30362" w:rsidRDefault="006D00A0" w:rsidP="00D72A21">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MAB.4. Matematiksel olgu, olay ve nesnelere ilişkin çıkarım yapabilme</w:t>
                      </w:r>
                    </w:p>
                    <w:p w14:paraId="3B5CD99E" w14:textId="77777777" w:rsidR="006D00A0" w:rsidRPr="00A30362" w:rsidRDefault="006D00A0" w:rsidP="00D72A2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Nesne, olgu ve olayları karşılaştırır.</w:t>
                      </w:r>
                    </w:p>
                    <w:p w14:paraId="5CBCD462"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MAB.5. Matematiksel problemleri çözümleyebilme</w:t>
                      </w:r>
                    </w:p>
                    <w:p w14:paraId="532CA4BE"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proofErr w:type="gramStart"/>
                      <w:r w:rsidRPr="00A30362">
                        <w:rPr>
                          <w:rFonts w:ascii="Times New Roman" w:hAnsi="Times New Roman" w:cs="Times New Roman"/>
                          <w:kern w:val="0"/>
                          <w:sz w:val="14"/>
                          <w:szCs w:val="16"/>
                        </w:rPr>
                        <w:t>ç</w:t>
                      </w:r>
                      <w:proofErr w:type="gramEnd"/>
                      <w:r w:rsidRPr="00A30362">
                        <w:rPr>
                          <w:rFonts w:ascii="Times New Roman" w:hAnsi="Times New Roman" w:cs="Times New Roman"/>
                          <w:kern w:val="0"/>
                          <w:sz w:val="14"/>
                          <w:szCs w:val="16"/>
                        </w:rPr>
                        <w:t>) Artma/azalma sonucunda nesne grubunu oluşturan yeni nesne sayısını söyler.</w:t>
                      </w:r>
                    </w:p>
                    <w:p w14:paraId="5725119C"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MAB.10. Farklı matematiksel temsilleri değerlendirebilme</w:t>
                      </w:r>
                    </w:p>
                    <w:p w14:paraId="442177EC"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Matematiksel temsillerin özelliklerini/anlamlarını açıklar.</w:t>
                      </w:r>
                    </w:p>
                    <w:p w14:paraId="35532C50"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Hareket ve Sağlık Alanı:</w:t>
                      </w:r>
                    </w:p>
                    <w:p w14:paraId="52D7DAFE"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 Farklı çevre ve fiziksel etkinliklerde büyük kas becerilerini etkin bir şekilde uygulayabilme</w:t>
                      </w:r>
                    </w:p>
                    <w:p w14:paraId="3DF92BA0"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Farklı ortam ve koşullarda yer değiştirme hareketlerini yapar.</w:t>
                      </w:r>
                    </w:p>
                    <w:p w14:paraId="748E0CB1" w14:textId="77777777" w:rsidR="006D00A0" w:rsidRPr="00A30362" w:rsidRDefault="006D00A0" w:rsidP="00D72A21">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Etkinliğinin durumuna uygun denge hareketlerini yapar.</w:t>
                      </w:r>
                    </w:p>
                    <w:p w14:paraId="1DBFA803"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HSAB.2. Farklı ebat ve özellikteki nesneleri etkin bir şekilde kullanabilme</w:t>
                      </w:r>
                    </w:p>
                    <w:p w14:paraId="5C9D4A23"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b. Nesneleri şekillendirir.</w:t>
                      </w:r>
                    </w:p>
                    <w:p w14:paraId="3106617D" w14:textId="77777777" w:rsidR="006D00A0" w:rsidRPr="00A30362" w:rsidRDefault="006D00A0" w:rsidP="003D7B0E">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HSAB.3. Jimnastik, dans ve hareket etkinliklerinde ritmik beceriler sergileyebilme</w:t>
                      </w:r>
                    </w:p>
                    <w:p w14:paraId="5CD6B70C" w14:textId="77777777" w:rsidR="006D00A0" w:rsidRPr="00A30362" w:rsidRDefault="006D00A0" w:rsidP="003D7B0E">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Hareketin ritmine ve temposuna uygun olarak farklı şekilde hareket eder.</w:t>
                      </w:r>
                    </w:p>
                    <w:p w14:paraId="0B36D053" w14:textId="77777777" w:rsidR="006D00A0" w:rsidRPr="00A30362" w:rsidRDefault="006D00A0" w:rsidP="00613683">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c) Bireysel/eşli dans etkinliklerine katılır.</w:t>
                      </w:r>
                    </w:p>
                    <w:p w14:paraId="2B3930AB" w14:textId="77777777" w:rsidR="006D00A0" w:rsidRPr="00A30362" w:rsidRDefault="006D00A0" w:rsidP="001B2532">
                      <w:pPr>
                        <w:autoSpaceDE w:val="0"/>
                        <w:autoSpaceDN w:val="0"/>
                        <w:adjustRightInd w:val="0"/>
                        <w:spacing w:after="0" w:line="276" w:lineRule="auto"/>
                        <w:rPr>
                          <w:rFonts w:ascii="Times New Roman" w:hAnsi="Times New Roman" w:cs="Times New Roman"/>
                          <w:b/>
                          <w:bCs/>
                          <w:kern w:val="0"/>
                          <w:sz w:val="14"/>
                          <w:szCs w:val="16"/>
                        </w:rPr>
                      </w:pPr>
                      <w:r w:rsidRPr="00A30362">
                        <w:rPr>
                          <w:rFonts w:ascii="Times New Roman" w:hAnsi="Times New Roman" w:cs="Times New Roman"/>
                          <w:b/>
                          <w:bCs/>
                          <w:kern w:val="0"/>
                          <w:sz w:val="14"/>
                          <w:szCs w:val="16"/>
                        </w:rPr>
                        <w:t>HSAB.10. Sağlıklı yaşam için temizliğe ve düzene dikkat edebilme</w:t>
                      </w:r>
                    </w:p>
                    <w:p w14:paraId="4C0CDA00" w14:textId="77777777" w:rsidR="006D00A0" w:rsidRPr="00A30362" w:rsidRDefault="006D00A0" w:rsidP="001B2532">
                      <w:pPr>
                        <w:autoSpaceDE w:val="0"/>
                        <w:autoSpaceDN w:val="0"/>
                        <w:adjustRightInd w:val="0"/>
                        <w:spacing w:after="0" w:line="276" w:lineRule="auto"/>
                        <w:rPr>
                          <w:rFonts w:ascii="Times New Roman" w:hAnsi="Times New Roman" w:cs="Times New Roman"/>
                          <w:kern w:val="0"/>
                          <w:sz w:val="14"/>
                          <w:szCs w:val="16"/>
                        </w:rPr>
                      </w:pPr>
                      <w:r w:rsidRPr="00A30362">
                        <w:rPr>
                          <w:rFonts w:ascii="Times New Roman" w:hAnsi="Times New Roman" w:cs="Times New Roman"/>
                          <w:kern w:val="0"/>
                          <w:sz w:val="14"/>
                          <w:szCs w:val="16"/>
                        </w:rPr>
                        <w:t>a) Kişisel temizliğini yardım almadan yapar.</w:t>
                      </w:r>
                    </w:p>
                    <w:p w14:paraId="1122BB38" w14:textId="77777777" w:rsidR="006D00A0" w:rsidRPr="002C21E3" w:rsidRDefault="006D00A0" w:rsidP="003D7B0E">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7C75186D" w14:textId="77777777" w:rsidR="006D00A0" w:rsidRDefault="006D00A0" w:rsidP="003D7B0E"/>
                  </w:txbxContent>
                </v:textbox>
              </v:shape>
            </w:pict>
          </mc:Fallback>
        </mc:AlternateContent>
      </w:r>
    </w:p>
    <w:p w14:paraId="32B414D4" w14:textId="59E1E18F"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418FDE6F"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475524DC"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2873F247"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032245EB"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54E0FDB8"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56726246"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7D30ED85"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5914FC34"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151C3E85"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77972FCE"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7E11FA94"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FF4000"/>
          <w:kern w:val="0"/>
          <w:sz w:val="16"/>
          <w:szCs w:val="16"/>
        </w:rPr>
      </w:pPr>
    </w:p>
    <w:p w14:paraId="12C6ECA4"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74710034"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2E21C6AC"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60CF9105"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15FB532C"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65B2771B"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0A902286"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56892EBE" w14:textId="77777777"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5A96C872" w14:textId="35C00056"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65949F58" w14:textId="67248E77" w:rsidR="003D7B0E" w:rsidRPr="00780B3A" w:rsidRDefault="001B2532" w:rsidP="003D7B0E">
      <w:pPr>
        <w:autoSpaceDE w:val="0"/>
        <w:autoSpaceDN w:val="0"/>
        <w:adjustRightInd w:val="0"/>
        <w:spacing w:after="0" w:line="276" w:lineRule="auto"/>
        <w:rPr>
          <w:rFonts w:ascii="Times New Roman" w:hAnsi="Times New Roman" w:cs="Times New Roman"/>
          <w:b/>
          <w:bCs/>
          <w:color w:val="000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23104" behindDoc="0" locked="0" layoutInCell="1" allowOverlap="1" wp14:anchorId="0113E350" wp14:editId="6CC2AC15">
                <wp:simplePos x="0" y="0"/>
                <wp:positionH relativeFrom="column">
                  <wp:posOffset>-21021</wp:posOffset>
                </wp:positionH>
                <wp:positionV relativeFrom="paragraph">
                  <wp:posOffset>28913</wp:posOffset>
                </wp:positionV>
                <wp:extent cx="6230620" cy="1151907"/>
                <wp:effectExtent l="0" t="0" r="17780" b="10160"/>
                <wp:wrapNone/>
                <wp:docPr id="1740532231" name="Metin Kutusu 4"/>
                <wp:cNvGraphicFramePr/>
                <a:graphic xmlns:a="http://schemas.openxmlformats.org/drawingml/2006/main">
                  <a:graphicData uri="http://schemas.microsoft.com/office/word/2010/wordprocessingShape">
                    <wps:wsp>
                      <wps:cNvSpPr txBox="1"/>
                      <wps:spPr>
                        <a:xfrm>
                          <a:off x="0" y="0"/>
                          <a:ext cx="6230620" cy="1151907"/>
                        </a:xfrm>
                        <a:prstGeom prst="rect">
                          <a:avLst/>
                        </a:prstGeom>
                        <a:solidFill>
                          <a:schemeClr val="lt1"/>
                        </a:solidFill>
                        <a:ln w="6350">
                          <a:solidFill>
                            <a:prstClr val="black"/>
                          </a:solidFill>
                        </a:ln>
                      </wps:spPr>
                      <wps:txbx>
                        <w:txbxContent>
                          <w:p w14:paraId="5F112623" w14:textId="77777777" w:rsidR="006D00A0" w:rsidRPr="00D304E4" w:rsidRDefault="006D00A0" w:rsidP="00B24629">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2FF0ED39" w14:textId="1337240F" w:rsidR="006D00A0" w:rsidRPr="00A30362" w:rsidRDefault="006D00A0" w:rsidP="00B24629">
                            <w:pPr>
                              <w:autoSpaceDE w:val="0"/>
                              <w:autoSpaceDN w:val="0"/>
                              <w:adjustRightInd w:val="0"/>
                              <w:spacing w:after="0" w:line="240"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 xml:space="preserve">Geometrik Şekil: </w:t>
                            </w:r>
                            <w:r w:rsidRPr="00A30362">
                              <w:rPr>
                                <w:rFonts w:ascii="Times New Roman" w:hAnsi="Times New Roman" w:cs="Times New Roman"/>
                                <w:bCs/>
                                <w:color w:val="000000"/>
                                <w:kern w:val="0"/>
                                <w:sz w:val="14"/>
                                <w:szCs w:val="16"/>
                              </w:rPr>
                              <w:t>Kare, Daire, Dikdörtgen, Üçgen</w:t>
                            </w:r>
                          </w:p>
                          <w:p w14:paraId="48C97BBF" w14:textId="6790BCE4" w:rsidR="006D00A0" w:rsidRPr="00A30362" w:rsidRDefault="006D00A0" w:rsidP="00B24629">
                            <w:pPr>
                              <w:autoSpaceDE w:val="0"/>
                              <w:autoSpaceDN w:val="0"/>
                              <w:adjustRightInd w:val="0"/>
                              <w:spacing w:after="0" w:line="240"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 xml:space="preserve">Sözcükler: </w:t>
                            </w:r>
                            <w:r w:rsidRPr="00A30362">
                              <w:rPr>
                                <w:rFonts w:ascii="Times New Roman" w:hAnsi="Times New Roman" w:cs="Times New Roman"/>
                                <w:bCs/>
                                <w:color w:val="000000"/>
                                <w:kern w:val="0"/>
                                <w:sz w:val="14"/>
                                <w:szCs w:val="16"/>
                              </w:rPr>
                              <w:t>Paylaşmak, problem çözmek</w:t>
                            </w:r>
                          </w:p>
                          <w:p w14:paraId="749D38A2" w14:textId="6856FFD9" w:rsidR="006D00A0" w:rsidRPr="00A30362" w:rsidRDefault="006D00A0" w:rsidP="00B24629">
                            <w:pPr>
                              <w:autoSpaceDE w:val="0"/>
                              <w:autoSpaceDN w:val="0"/>
                              <w:adjustRightInd w:val="0"/>
                              <w:spacing w:after="0" w:line="240"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Tombala oyunu için geniş bir alan sağlanmalı ve şekillerin üzerine kapatılacak küçük oyuncaklar her çocuğun kolayca ulaşabileceği yerlerde bulunmalıdır. Şekil hareketleri oyununda, farklı şekillerin yapıştırıldığı alanlar arasındaki mesafe çocukların kolayca ulaşabileceği şekilde ayarlanmalıdır. Sanat etkinliği için masalar geniş bir alana yerleştirilmeli ve her çocuğun kendi malzemelerine rahatça ulaşabilmesi sağlanmalıdır. Dans etkinliği için ise geniş bir alan ayrılmalı ve çocukların birbirine çarpmadan rahatça hareket edebilmeleri için yeterli alan sağlanmalıdır.</w:t>
                            </w:r>
                          </w:p>
                          <w:p w14:paraId="4E928E6B" w14:textId="4F70123E" w:rsidR="006D00A0" w:rsidRPr="00A30362" w:rsidRDefault="006D00A0" w:rsidP="00B24629">
                            <w:pPr>
                              <w:tabs>
                                <w:tab w:val="num" w:pos="720"/>
                              </w:tabs>
                              <w:autoSpaceDE w:val="0"/>
                              <w:autoSpaceDN w:val="0"/>
                              <w:adjustRightInd w:val="0"/>
                              <w:spacing w:after="0" w:line="240"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Her çocuk için geometrik şekil kartları, küçük oyuncaklar, kese, şekil kartı, fon kartonu, bir kutu oyuncak, rakam kartları, yeşil A4ler, sarı ve beyaz kâğıtlar, makas, yapıştırıcı, beyaz karton tabaklar ve boya kalemleri, kurdeleler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E350" id="_x0000_s1151" type="#_x0000_t202" style="position:absolute;margin-left:-1.65pt;margin-top:2.3pt;width:490.6pt;height:90.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NCMPQIAAIY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OPhZHiTTobo4ujLsnF2l94GnORy3VjnvwqoSTByarEv&#13;&#10;kS52WDvfhZ5CwmsOVFWsKqXiJmhBLJUlB4ZdVD4mieBvopQmDaZyM04j8BtfgD7f3yrGf/TpXUUh&#13;&#10;ntKY86X4YPl225KqwLKG4xM1WyiOyJiFTkzO8FWFD6yZ88/MonqQCZwI/4SLVIBZQW9RUoL99bfz&#13;&#10;EI9NRS8lDaoxp+7nnllBifqmsd132WgU5Bs3o/FtYNtee7bXHr2vl4BUZTh7hkczxHt1MqWF+hUH&#13;&#10;ZxFeRRfTHN/OqT+ZS9/NCA4eF4tFDELBGubXemN4gA6tCcS+tK/Mmr6xHjXxCCfdsum7/nax4aaG&#13;&#10;xd6DrGLzA9Mdq30DUOxRPv1ghmm63seoy+9j/hsAAP//AwBQSwMEFAAGAAgAAAAhAGoA2hXfAAAA&#13;&#10;DQEAAA8AAABkcnMvZG93bnJldi54bWxMT8tOwzAQvCPxD9YicWsdKEqTNE7Fo3DhREGct7FrW8R2&#13;&#10;ZLtp+HuWE1xGWs3sPNrt7AY2qZhs8AJulgUw5fsgrdcCPt6fFxWwlNFLHIJXAr5Vgm13edFiI8PZ&#13;&#10;v6lpnzUjE58aFGByHhvOU2+Uw7QMo/LEHUN0mOmMmsuIZzJ3A78tipI7tJ4SDI7q0aj+a39yAnYP&#13;&#10;utZ9hdHsKmntNH8eX/WLENdX89OG4H4DLKs5/33A7wbqDx0VO4STl4kNAharFSkF3JXAiK7X6xrY&#13;&#10;gXRVWQDvWv5/RfcDAAD//wMAUEsBAi0AFAAGAAgAAAAhALaDOJL+AAAA4QEAABMAAAAAAAAAAAAA&#13;&#10;AAAAAAAAAFtDb250ZW50X1R5cGVzXS54bWxQSwECLQAUAAYACAAAACEAOP0h/9YAAACUAQAACwAA&#13;&#10;AAAAAAAAAAAAAAAvAQAAX3JlbHMvLnJlbHNQSwECLQAUAAYACAAAACEAYkzQjD0CAACGBAAADgAA&#13;&#10;AAAAAAAAAAAAAAAuAgAAZHJzL2Uyb0RvYy54bWxQSwECLQAUAAYACAAAACEAagDaFd8AAAANAQAA&#13;&#10;DwAAAAAAAAAAAAAAAACXBAAAZHJzL2Rvd25yZXYueG1sUEsFBgAAAAAEAAQA8wAAAKMFAAAAAA==&#13;&#10;" fillcolor="white [3201]" strokeweight=".5pt">
                <v:textbox>
                  <w:txbxContent>
                    <w:p w14:paraId="5F112623" w14:textId="77777777" w:rsidR="006D00A0" w:rsidRPr="00D304E4" w:rsidRDefault="006D00A0" w:rsidP="00B24629">
                      <w:pPr>
                        <w:autoSpaceDE w:val="0"/>
                        <w:autoSpaceDN w:val="0"/>
                        <w:adjustRightInd w:val="0"/>
                        <w:spacing w:after="0" w:line="240"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2FF0ED39" w14:textId="1337240F" w:rsidR="006D00A0" w:rsidRPr="00A30362" w:rsidRDefault="006D00A0" w:rsidP="00B24629">
                      <w:pPr>
                        <w:autoSpaceDE w:val="0"/>
                        <w:autoSpaceDN w:val="0"/>
                        <w:adjustRightInd w:val="0"/>
                        <w:spacing w:after="0" w:line="240"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Kavramlar: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
                          <w:bCs/>
                          <w:color w:val="000000"/>
                          <w:kern w:val="0"/>
                          <w:sz w:val="14"/>
                          <w:szCs w:val="16"/>
                        </w:rPr>
                        <w:t xml:space="preserve">Geometrik Şekil: </w:t>
                      </w:r>
                      <w:r w:rsidRPr="00A30362">
                        <w:rPr>
                          <w:rFonts w:ascii="Times New Roman" w:hAnsi="Times New Roman" w:cs="Times New Roman"/>
                          <w:bCs/>
                          <w:color w:val="000000"/>
                          <w:kern w:val="0"/>
                          <w:sz w:val="14"/>
                          <w:szCs w:val="16"/>
                        </w:rPr>
                        <w:t>Kare, Daire, Dikdörtgen, Üçgen</w:t>
                      </w:r>
                    </w:p>
                    <w:p w14:paraId="48C97BBF" w14:textId="6790BCE4" w:rsidR="006D00A0" w:rsidRPr="00A30362" w:rsidRDefault="006D00A0" w:rsidP="00B24629">
                      <w:pPr>
                        <w:autoSpaceDE w:val="0"/>
                        <w:autoSpaceDN w:val="0"/>
                        <w:adjustRightInd w:val="0"/>
                        <w:spacing w:after="0" w:line="240" w:lineRule="auto"/>
                        <w:rPr>
                          <w:rFonts w:ascii="Times New Roman" w:hAnsi="Times New Roman" w:cs="Times New Roman"/>
                          <w:b/>
                          <w:bCs/>
                          <w:color w:val="000000"/>
                          <w:kern w:val="0"/>
                          <w:sz w:val="14"/>
                          <w:szCs w:val="16"/>
                        </w:rPr>
                      </w:pPr>
                      <w:r w:rsidRPr="00A30362">
                        <w:rPr>
                          <w:rFonts w:ascii="Times New Roman" w:hAnsi="Times New Roman" w:cs="Times New Roman"/>
                          <w:b/>
                          <w:bCs/>
                          <w:color w:val="4EA72E" w:themeColor="accent6"/>
                          <w:kern w:val="0"/>
                          <w:sz w:val="14"/>
                          <w:szCs w:val="16"/>
                        </w:rPr>
                        <w:t xml:space="preserve">Sözcükler: </w:t>
                      </w:r>
                      <w:r w:rsidRPr="00A30362">
                        <w:rPr>
                          <w:rFonts w:ascii="Times New Roman" w:hAnsi="Times New Roman" w:cs="Times New Roman"/>
                          <w:bCs/>
                          <w:color w:val="000000"/>
                          <w:kern w:val="0"/>
                          <w:sz w:val="14"/>
                          <w:szCs w:val="16"/>
                        </w:rPr>
                        <w:t>Paylaşmak, problem çözmek</w:t>
                      </w:r>
                    </w:p>
                    <w:p w14:paraId="749D38A2" w14:textId="6856FFD9" w:rsidR="006D00A0" w:rsidRPr="00A30362" w:rsidRDefault="006D00A0" w:rsidP="00B24629">
                      <w:pPr>
                        <w:autoSpaceDE w:val="0"/>
                        <w:autoSpaceDN w:val="0"/>
                        <w:adjustRightInd w:val="0"/>
                        <w:spacing w:after="0" w:line="240" w:lineRule="auto"/>
                        <w:jc w:val="both"/>
                        <w:rPr>
                          <w:rFonts w:ascii="Times New Roman" w:hAnsi="Times New Roman" w:cs="Times New Roman"/>
                          <w:kern w:val="0"/>
                          <w:sz w:val="14"/>
                          <w:szCs w:val="16"/>
                        </w:rPr>
                      </w:pPr>
                      <w:r w:rsidRPr="00A30362">
                        <w:rPr>
                          <w:rFonts w:ascii="Times New Roman" w:hAnsi="Times New Roman" w:cs="Times New Roman"/>
                          <w:b/>
                          <w:bCs/>
                          <w:color w:val="4EA72E" w:themeColor="accent6"/>
                          <w:kern w:val="0"/>
                          <w:sz w:val="14"/>
                          <w:szCs w:val="16"/>
                        </w:rPr>
                        <w:t>Eğitim/Öğrenme Ortamları:</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kern w:val="0"/>
                          <w:sz w:val="14"/>
                          <w:szCs w:val="16"/>
                        </w:rPr>
                        <w:t>Tombala oyunu için geniş bir alan sağlanmalı ve şekillerin üzerine kapatılacak küçük oyuncaklar her çocuğun kolayca ulaşabileceği yerlerde bulunmalıdır. Şekil hareketleri oyununda, farklı şekillerin yapıştırıldığı alanlar arasındaki mesafe çocukların kolayca ulaşabileceği şekilde ayarlanmalıdır. Sanat etkinliği için masalar geniş bir alana yerleştirilmeli ve her çocuğun kendi malzemelerine rahatça ulaşabilmesi sağlanmalıdır. Dans etkinliği için ise geniş bir alan ayrılmalı ve çocukların birbirine çarpmadan rahatça hareket edebilmeleri için yeterli alan sağlanmalıdır.</w:t>
                      </w:r>
                    </w:p>
                    <w:p w14:paraId="4E928E6B" w14:textId="4F70123E" w:rsidR="006D00A0" w:rsidRPr="00A30362" w:rsidRDefault="006D00A0" w:rsidP="00B24629">
                      <w:pPr>
                        <w:tabs>
                          <w:tab w:val="num" w:pos="720"/>
                        </w:tabs>
                        <w:autoSpaceDE w:val="0"/>
                        <w:autoSpaceDN w:val="0"/>
                        <w:adjustRightInd w:val="0"/>
                        <w:spacing w:after="0" w:line="240" w:lineRule="auto"/>
                        <w:rPr>
                          <w:sz w:val="20"/>
                        </w:rPr>
                      </w:pPr>
                      <w:r w:rsidRPr="00A30362">
                        <w:rPr>
                          <w:rFonts w:ascii="Times New Roman" w:hAnsi="Times New Roman" w:cs="Times New Roman"/>
                          <w:b/>
                          <w:bCs/>
                          <w:color w:val="4EA72E" w:themeColor="accent6"/>
                          <w:kern w:val="0"/>
                          <w:sz w:val="14"/>
                          <w:szCs w:val="16"/>
                        </w:rPr>
                        <w:t>Materyaller:</w:t>
                      </w:r>
                      <w:r w:rsidRPr="00A30362">
                        <w:rPr>
                          <w:rFonts w:ascii="Times New Roman" w:hAnsi="Times New Roman" w:cs="Times New Roman"/>
                          <w:color w:val="4EA72E" w:themeColor="accent6"/>
                          <w:kern w:val="0"/>
                          <w:sz w:val="14"/>
                          <w:szCs w:val="16"/>
                        </w:rPr>
                        <w:t xml:space="preserve"> </w:t>
                      </w:r>
                      <w:r w:rsidRPr="00A30362">
                        <w:rPr>
                          <w:rFonts w:ascii="Times New Roman" w:hAnsi="Times New Roman" w:cs="Times New Roman"/>
                          <w:bCs/>
                          <w:kern w:val="0"/>
                          <w:sz w:val="14"/>
                          <w:szCs w:val="16"/>
                        </w:rPr>
                        <w:t>Her çocuk için geometrik şekil kartları, küçük oyuncaklar, kese, şekil kartı, fon kartonu, bir kutu oyuncak, rakam kartları, yeşil A4ler, sarı ve beyaz kâğıtlar, makas, yapıştırıcı, beyaz karton tabaklar ve boya kalemleri, kurdeleler</w:t>
                      </w:r>
                    </w:p>
                  </w:txbxContent>
                </v:textbox>
              </v:shape>
            </w:pict>
          </mc:Fallback>
        </mc:AlternateContent>
      </w:r>
    </w:p>
    <w:p w14:paraId="11B1DC52" w14:textId="3C03161C"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6F5DF819" w14:textId="5A7BC58C"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0303CDC6" w14:textId="68F34B04" w:rsidR="003D7B0E" w:rsidRPr="00780B3A" w:rsidRDefault="003D7B0E" w:rsidP="003D7B0E">
      <w:pPr>
        <w:autoSpaceDE w:val="0"/>
        <w:autoSpaceDN w:val="0"/>
        <w:adjustRightInd w:val="0"/>
        <w:spacing w:after="0" w:line="276" w:lineRule="auto"/>
        <w:rPr>
          <w:rFonts w:ascii="Times New Roman" w:hAnsi="Times New Roman" w:cs="Times New Roman"/>
          <w:b/>
          <w:bCs/>
          <w:color w:val="000000"/>
          <w:kern w:val="0"/>
          <w:sz w:val="16"/>
          <w:szCs w:val="16"/>
        </w:rPr>
      </w:pPr>
    </w:p>
    <w:p w14:paraId="43F9CD9E" w14:textId="345CCCAB" w:rsidR="003D7B0E" w:rsidRDefault="003D7B0E" w:rsidP="003D7B0E">
      <w:pPr>
        <w:spacing w:after="0" w:line="276" w:lineRule="auto"/>
        <w:rPr>
          <w:rFonts w:ascii="Times New Roman" w:hAnsi="Times New Roman" w:cs="Times New Roman"/>
          <w:b/>
          <w:bCs/>
          <w:color w:val="FF4000"/>
          <w:kern w:val="0"/>
          <w:sz w:val="16"/>
          <w:szCs w:val="16"/>
        </w:rPr>
      </w:pPr>
    </w:p>
    <w:p w14:paraId="6151F214" w14:textId="150BBEA6" w:rsidR="003D7B0E" w:rsidRDefault="003D7B0E" w:rsidP="003D7B0E">
      <w:pPr>
        <w:spacing w:after="0" w:line="276" w:lineRule="auto"/>
        <w:rPr>
          <w:rFonts w:ascii="Times New Roman" w:hAnsi="Times New Roman" w:cs="Times New Roman"/>
          <w:b/>
          <w:bCs/>
          <w:color w:val="FF4000"/>
          <w:kern w:val="0"/>
          <w:sz w:val="16"/>
          <w:szCs w:val="16"/>
        </w:rPr>
      </w:pPr>
    </w:p>
    <w:p w14:paraId="1FC0C548" w14:textId="313F80A9" w:rsidR="003D7B0E" w:rsidRDefault="003D7B0E" w:rsidP="003D7B0E">
      <w:pPr>
        <w:spacing w:after="0" w:line="276" w:lineRule="auto"/>
        <w:rPr>
          <w:rFonts w:ascii="Times New Roman" w:hAnsi="Times New Roman" w:cs="Times New Roman"/>
          <w:b/>
          <w:bCs/>
          <w:color w:val="FF4000"/>
          <w:kern w:val="0"/>
          <w:sz w:val="16"/>
          <w:szCs w:val="16"/>
        </w:rPr>
      </w:pPr>
    </w:p>
    <w:p w14:paraId="2A57AAE7" w14:textId="160E506C" w:rsidR="003D7B0E" w:rsidRDefault="003D7B0E" w:rsidP="003D7B0E">
      <w:pPr>
        <w:spacing w:after="0" w:line="276" w:lineRule="auto"/>
        <w:rPr>
          <w:rFonts w:ascii="Times New Roman" w:hAnsi="Times New Roman" w:cs="Times New Roman"/>
          <w:b/>
          <w:bCs/>
          <w:color w:val="FF4000"/>
          <w:kern w:val="0"/>
          <w:sz w:val="16"/>
          <w:szCs w:val="16"/>
        </w:rPr>
      </w:pPr>
    </w:p>
    <w:p w14:paraId="66D46711" w14:textId="77777777" w:rsidR="004B6458" w:rsidRDefault="004B6458" w:rsidP="003D7B0E">
      <w:pPr>
        <w:spacing w:after="0" w:line="276" w:lineRule="auto"/>
        <w:rPr>
          <w:rFonts w:ascii="Times New Roman" w:hAnsi="Times New Roman" w:cs="Times New Roman"/>
          <w:b/>
          <w:bCs/>
          <w:color w:val="FF4000"/>
          <w:kern w:val="0"/>
          <w:sz w:val="16"/>
          <w:szCs w:val="16"/>
        </w:rPr>
      </w:pPr>
    </w:p>
    <w:p w14:paraId="00443903" w14:textId="77777777" w:rsidR="003D7B0E" w:rsidRPr="00780B3A" w:rsidRDefault="003D7B0E" w:rsidP="003D7B0E">
      <w:pPr>
        <w:spacing w:after="0" w:line="276" w:lineRule="auto"/>
        <w:rPr>
          <w:rFonts w:ascii="Times New Roman" w:hAnsi="Times New Roman" w:cs="Times New Roman"/>
          <w:b/>
          <w:bCs/>
          <w:color w:val="FF4000"/>
          <w:kern w:val="0"/>
          <w:sz w:val="16"/>
          <w:szCs w:val="16"/>
        </w:rPr>
        <w:sectPr w:rsidR="003D7B0E" w:rsidRPr="00780B3A" w:rsidSect="003D7B0E">
          <w:type w:val="continuous"/>
          <w:pgSz w:w="11906" w:h="16838"/>
          <w:pgMar w:top="1417" w:right="1417" w:bottom="1417" w:left="1417" w:header="708" w:footer="708" w:gutter="0"/>
          <w:cols w:space="708"/>
          <w:docGrid w:linePitch="360"/>
        </w:sectPr>
      </w:pPr>
    </w:p>
    <w:p w14:paraId="72ACBD57" w14:textId="77777777" w:rsidR="00A30362" w:rsidRDefault="00A30362" w:rsidP="003D7B0E">
      <w:pPr>
        <w:jc w:val="center"/>
        <w:rPr>
          <w:rFonts w:ascii="Times New Roman" w:hAnsi="Times New Roman" w:cs="Times New Roman"/>
          <w:b/>
          <w:bCs/>
          <w:color w:val="FF4000"/>
          <w:kern w:val="0"/>
          <w:sz w:val="16"/>
          <w:szCs w:val="16"/>
        </w:rPr>
      </w:pPr>
    </w:p>
    <w:p w14:paraId="67E8A757" w14:textId="77777777" w:rsidR="00A30362" w:rsidRDefault="00A30362" w:rsidP="003D7B0E">
      <w:pPr>
        <w:jc w:val="center"/>
        <w:rPr>
          <w:rFonts w:ascii="Times New Roman" w:hAnsi="Times New Roman" w:cs="Times New Roman"/>
          <w:b/>
          <w:bCs/>
          <w:color w:val="FF4000"/>
          <w:kern w:val="0"/>
          <w:sz w:val="16"/>
          <w:szCs w:val="16"/>
        </w:rPr>
      </w:pPr>
    </w:p>
    <w:p w14:paraId="544BDA71" w14:textId="77777777" w:rsidR="003D7B0E" w:rsidRPr="00780B3A" w:rsidRDefault="003D7B0E" w:rsidP="003D7B0E">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lastRenderedPageBreak/>
        <w:t>ÖĞRENME-ÖĞRETME UYGULAMALARI</w:t>
      </w:r>
    </w:p>
    <w:tbl>
      <w:tblPr>
        <w:tblStyle w:val="TabloKlavuzu"/>
        <w:tblW w:w="9640" w:type="dxa"/>
        <w:tblInd w:w="-147" w:type="dxa"/>
        <w:tblLook w:val="04A0" w:firstRow="1" w:lastRow="0" w:firstColumn="1" w:lastColumn="0" w:noHBand="0" w:noVBand="1"/>
      </w:tblPr>
      <w:tblGrid>
        <w:gridCol w:w="1792"/>
        <w:gridCol w:w="7848"/>
      </w:tblGrid>
      <w:tr w:rsidR="003D7B0E" w:rsidRPr="00780B3A" w14:paraId="6E8EB8C2" w14:textId="77777777" w:rsidTr="00731ADA">
        <w:trPr>
          <w:trHeight w:val="850"/>
        </w:trPr>
        <w:tc>
          <w:tcPr>
            <w:tcW w:w="1792" w:type="dxa"/>
            <w:shd w:val="clear" w:color="auto" w:fill="F6C5AC" w:themeFill="accent2" w:themeFillTint="66"/>
            <w:vAlign w:val="center"/>
          </w:tcPr>
          <w:p w14:paraId="7D07FD49" w14:textId="77777777" w:rsidR="003D7B0E" w:rsidRPr="00780B3A" w:rsidRDefault="003D7B0E"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848" w:type="dxa"/>
          </w:tcPr>
          <w:p w14:paraId="4A565F31" w14:textId="43172E73" w:rsidR="003D7B0E" w:rsidRPr="00EE3DC4" w:rsidRDefault="003D7B0E" w:rsidP="007D6C00">
            <w:pPr>
              <w:spacing w:line="276" w:lineRule="auto"/>
              <w:ind w:left="29"/>
              <w:jc w:val="both"/>
              <w:rPr>
                <w:rFonts w:ascii="Times New Roman" w:eastAsia="Calibri" w:hAnsi="Times New Roman" w:cs="Times New Roman"/>
                <w:sz w:val="14"/>
                <w:szCs w:val="16"/>
                <w14:ligatures w14:val="none"/>
              </w:rPr>
            </w:pPr>
            <w:r w:rsidRPr="00EE3DC4">
              <w:rPr>
                <w:rFonts w:ascii="Times New Roman" w:eastAsia="Calibri" w:hAnsi="Times New Roman" w:cs="Times New Roman"/>
                <w:sz w:val="14"/>
                <w:szCs w:val="16"/>
                <w14:ligatures w14:val="none"/>
              </w:rPr>
              <w:t xml:space="preserve">Güne başlama zamanı etkinliği olarak çocuklarla halıya U şeklinde oturulur. Günlük rutin uygulamaların (yoklama, takvim, hava durumu) sonrasında çocuklara gün içinde yapılması planlanan etkinlikler hakkında bilgi verilerek görüş ve önerileri alınır </w:t>
            </w:r>
            <w:r w:rsidRPr="00EE3DC4">
              <w:rPr>
                <w:rFonts w:ascii="Times New Roman" w:eastAsia="Calibri" w:hAnsi="Times New Roman" w:cs="Times New Roman"/>
                <w:b/>
                <w:bCs/>
                <w:sz w:val="14"/>
                <w:szCs w:val="16"/>
                <w14:ligatures w14:val="none"/>
              </w:rPr>
              <w:t>(SDB2.1.SB1.G3.).</w:t>
            </w:r>
            <w:r w:rsidRPr="00EE3DC4">
              <w:rPr>
                <w:rFonts w:ascii="Times New Roman" w:eastAsia="Calibri" w:hAnsi="Times New Roman" w:cs="Times New Roman"/>
                <w:sz w:val="14"/>
                <w:szCs w:val="16"/>
                <w14:ligatures w14:val="none"/>
              </w:rPr>
              <w:t xml:space="preserve"> </w:t>
            </w:r>
            <w:r w:rsidR="007D6C00" w:rsidRPr="00EE3DC4">
              <w:rPr>
                <w:rFonts w:ascii="Times New Roman" w:eastAsia="Calibri" w:hAnsi="Times New Roman" w:cs="Times New Roman"/>
                <w:bCs/>
                <w:sz w:val="14"/>
                <w:szCs w:val="16"/>
                <w14:ligatures w14:val="none"/>
              </w:rPr>
              <w:t>Daha sonra bir kutu oyuncak halı üzerine dökülür. Çocuklardan birinin yanına gidilip torbadan bir rakam kartı çektirilir ve çıkan rakamı yüksek sesle okuyup yeniden torbaya koyması istenir (</w:t>
            </w:r>
            <w:r w:rsidR="007D6C00" w:rsidRPr="00EE3DC4">
              <w:rPr>
                <w:rFonts w:ascii="Times New Roman" w:eastAsia="Calibri" w:hAnsi="Times New Roman" w:cs="Times New Roman"/>
                <w:b/>
                <w:bCs/>
                <w:sz w:val="14"/>
                <w:szCs w:val="16"/>
                <w14:ligatures w14:val="none"/>
              </w:rPr>
              <w:t>MAB.10.a.)</w:t>
            </w:r>
            <w:r w:rsidR="007D6C00" w:rsidRPr="00EE3DC4">
              <w:rPr>
                <w:rFonts w:ascii="Times New Roman" w:eastAsia="Calibri" w:hAnsi="Times New Roman" w:cs="Times New Roman"/>
                <w:bCs/>
                <w:sz w:val="14"/>
                <w:szCs w:val="16"/>
                <w14:ligatures w14:val="none"/>
              </w:rPr>
              <w:t>. Sonra da halı üzerindeki oyuncaklardan çıkan rakam kadar oyuncak alıp önüne koyması istenir (</w:t>
            </w:r>
            <w:r w:rsidR="007D6C00" w:rsidRPr="00EE3DC4">
              <w:rPr>
                <w:rFonts w:ascii="Times New Roman" w:eastAsia="Calibri" w:hAnsi="Times New Roman" w:cs="Times New Roman"/>
                <w:b/>
                <w:bCs/>
                <w:sz w:val="14"/>
                <w:szCs w:val="16"/>
                <w14:ligatures w14:val="none"/>
              </w:rPr>
              <w:t>MAB.1.b)</w:t>
            </w:r>
            <w:r w:rsidR="007D6C00" w:rsidRPr="00EE3DC4">
              <w:rPr>
                <w:rFonts w:ascii="Times New Roman" w:eastAsia="Calibri" w:hAnsi="Times New Roman" w:cs="Times New Roman"/>
                <w:bCs/>
                <w:sz w:val="14"/>
                <w:szCs w:val="16"/>
                <w14:ligatures w14:val="none"/>
              </w:rPr>
              <w:t>. Bu şekilde tüm çocuklar bir rakam kartı çekip, çıkan sayı kadar oyuncağı önüne alır. Ardından ikinci tur kart çekimi başlar. Bu kez de aynı işlem tekrarlanır. Fakat bu sefer çocuklara “Şimdi elinizde ne kadar oyuncak oldu?” diye sorulur (</w:t>
            </w:r>
            <w:r w:rsidR="007D6C00" w:rsidRPr="00EE3DC4">
              <w:rPr>
                <w:rFonts w:ascii="Times New Roman" w:eastAsia="Calibri" w:hAnsi="Times New Roman" w:cs="Times New Roman"/>
                <w:b/>
                <w:bCs/>
                <w:sz w:val="14"/>
                <w:szCs w:val="16"/>
                <w14:ligatures w14:val="none"/>
              </w:rPr>
              <w:t xml:space="preserve">MAB.5.ç.) </w:t>
            </w:r>
            <w:r w:rsidR="007D6C00" w:rsidRPr="00EE3DC4">
              <w:rPr>
                <w:rFonts w:ascii="Times New Roman" w:eastAsia="Calibri" w:hAnsi="Times New Roman" w:cs="Times New Roman"/>
                <w:bCs/>
                <w:sz w:val="14"/>
                <w:szCs w:val="16"/>
                <w14:ligatures w14:val="none"/>
              </w:rPr>
              <w:t>ve çocuklardan önlerinde biriken oyuncakları saymaları istenir. Çocuklara, “İlk başta ne kadar oyuncağınız vardı?”, “Sonra elinizdeki oyuncaklara ne kadar ekleme yaptınız?”, “Şimdi ne kadar oyuncağınız var?” gibi sıralı sorular yöneltilerek toplama işleminin mantığı sezdirilmeye çalışılır</w:t>
            </w:r>
            <w:r w:rsidR="001B2532" w:rsidRPr="00EE3DC4">
              <w:rPr>
                <w:rFonts w:ascii="Times New Roman" w:eastAsia="Calibri" w:hAnsi="Times New Roman" w:cs="Times New Roman"/>
                <w:bCs/>
                <w:sz w:val="14"/>
                <w:szCs w:val="16"/>
                <w14:ligatures w14:val="none"/>
              </w:rPr>
              <w:t xml:space="preserve"> (</w:t>
            </w:r>
            <w:r w:rsidR="001B2532" w:rsidRPr="00EE3DC4">
              <w:rPr>
                <w:rFonts w:ascii="Times New Roman" w:hAnsi="Times New Roman" w:cs="Times New Roman"/>
                <w:b/>
                <w:bCs/>
                <w:kern w:val="0"/>
                <w:sz w:val="14"/>
                <w:szCs w:val="16"/>
              </w:rPr>
              <w:t>E3.4.)</w:t>
            </w:r>
            <w:r w:rsidR="007D6C00" w:rsidRPr="00EE3DC4">
              <w:rPr>
                <w:rFonts w:ascii="Times New Roman" w:eastAsia="Calibri" w:hAnsi="Times New Roman" w:cs="Times New Roman"/>
                <w:bCs/>
                <w:sz w:val="14"/>
                <w:szCs w:val="16"/>
                <w14:ligatures w14:val="none"/>
              </w:rPr>
              <w:t>.</w:t>
            </w:r>
          </w:p>
        </w:tc>
      </w:tr>
      <w:tr w:rsidR="003D7B0E" w:rsidRPr="00780B3A" w14:paraId="44AAFDE7" w14:textId="77777777" w:rsidTr="00731ADA">
        <w:trPr>
          <w:trHeight w:val="511"/>
        </w:trPr>
        <w:tc>
          <w:tcPr>
            <w:tcW w:w="1792" w:type="dxa"/>
            <w:shd w:val="clear" w:color="auto" w:fill="F6C5AC" w:themeFill="accent2" w:themeFillTint="66"/>
            <w:vAlign w:val="center"/>
          </w:tcPr>
          <w:p w14:paraId="7452E222" w14:textId="77777777" w:rsidR="003D7B0E" w:rsidRPr="00780B3A" w:rsidRDefault="003D7B0E"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848" w:type="dxa"/>
          </w:tcPr>
          <w:p w14:paraId="2ABA35B4" w14:textId="77777777" w:rsidR="003D7B0E" w:rsidRPr="00EE3DC4" w:rsidRDefault="003D7B0E" w:rsidP="002F7F25">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Çocuklar ilgileri doğrultusunda bahçe öğrenme merkezlerine yönlendirilir (</w:t>
            </w:r>
            <w:r w:rsidRPr="00EE3DC4">
              <w:rPr>
                <w:rFonts w:ascii="Times New Roman" w:hAnsi="Times New Roman" w:cs="Times New Roman"/>
                <w:b/>
                <w:bCs/>
                <w:sz w:val="14"/>
                <w:szCs w:val="16"/>
              </w:rPr>
              <w:t>SDB1.2.SB2.G1</w:t>
            </w:r>
            <w:r w:rsidRPr="00EE3DC4">
              <w:rPr>
                <w:rFonts w:ascii="Times New Roman" w:hAnsi="Times New Roman" w:cs="Times New Roman"/>
                <w:sz w:val="14"/>
                <w:szCs w:val="16"/>
              </w:rPr>
              <w:t xml:space="preserve">). </w:t>
            </w:r>
          </w:p>
        </w:tc>
      </w:tr>
      <w:tr w:rsidR="003D7B0E" w:rsidRPr="00780B3A" w14:paraId="6F1E5C67" w14:textId="77777777" w:rsidTr="00731ADA">
        <w:trPr>
          <w:trHeight w:val="547"/>
        </w:trPr>
        <w:tc>
          <w:tcPr>
            <w:tcW w:w="1792" w:type="dxa"/>
            <w:shd w:val="clear" w:color="auto" w:fill="F6C5AC" w:themeFill="accent2" w:themeFillTint="66"/>
            <w:vAlign w:val="center"/>
          </w:tcPr>
          <w:p w14:paraId="6EDB53A4" w14:textId="3631319D" w:rsidR="003D7B0E" w:rsidRPr="00780B3A" w:rsidRDefault="00EE3DC4" w:rsidP="002F7F25">
            <w:pPr>
              <w:spacing w:line="276" w:lineRule="auto"/>
              <w:jc w:val="center"/>
              <w:rPr>
                <w:rFonts w:ascii="Times New Roman" w:hAnsi="Times New Roman" w:cs="Times New Roman"/>
                <w:b/>
                <w:bCs/>
                <w:sz w:val="16"/>
                <w:szCs w:val="16"/>
              </w:rPr>
            </w:pPr>
            <w:r>
              <w:rPr>
                <w:rFonts w:ascii="Times New Roman" w:hAnsi="Times New Roman" w:cs="Times New Roman"/>
                <w:b/>
                <w:bCs/>
                <w:color w:val="BF4E14" w:themeColor="accent2" w:themeShade="BF"/>
                <w:kern w:val="0"/>
                <w:sz w:val="14"/>
                <w:szCs w:val="16"/>
              </w:rPr>
              <w:t xml:space="preserve">BESLENME, </w:t>
            </w:r>
            <w:proofErr w:type="gramStart"/>
            <w:r>
              <w:rPr>
                <w:rFonts w:ascii="Times New Roman" w:hAnsi="Times New Roman" w:cs="Times New Roman"/>
                <w:b/>
                <w:bCs/>
                <w:color w:val="BF4E14" w:themeColor="accent2" w:themeShade="BF"/>
                <w:kern w:val="0"/>
                <w:sz w:val="14"/>
                <w:szCs w:val="16"/>
              </w:rPr>
              <w:t>TOPLANMA,</w:t>
            </w:r>
            <w:r w:rsidR="003D7B0E" w:rsidRPr="00EE3DC4">
              <w:rPr>
                <w:rFonts w:ascii="Times New Roman" w:hAnsi="Times New Roman" w:cs="Times New Roman"/>
                <w:b/>
                <w:bCs/>
                <w:color w:val="BF4E14" w:themeColor="accent2" w:themeShade="BF"/>
                <w:kern w:val="0"/>
                <w:sz w:val="14"/>
                <w:szCs w:val="16"/>
              </w:rPr>
              <w:t>TEMİZLİK</w:t>
            </w:r>
            <w:proofErr w:type="gramEnd"/>
          </w:p>
        </w:tc>
        <w:tc>
          <w:tcPr>
            <w:tcW w:w="7848" w:type="dxa"/>
          </w:tcPr>
          <w:p w14:paraId="6F24BAC7" w14:textId="77777777" w:rsidR="003D7B0E" w:rsidRPr="00EE3DC4" w:rsidRDefault="003D7B0E" w:rsidP="002F7F25">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 xml:space="preserve">Çocuklarla sıra olunur. </w:t>
            </w:r>
            <w:r w:rsidRPr="00EE3DC4">
              <w:rPr>
                <w:rFonts w:ascii="Times New Roman" w:hAnsi="Times New Roman" w:cs="Times New Roman"/>
                <w:b/>
                <w:bCs/>
                <w:sz w:val="14"/>
                <w:szCs w:val="16"/>
              </w:rPr>
              <w:t xml:space="preserve">“Eller eller bellerde, gözler öğretmeninde, oyun saati bitti, şimdi toplanma vakti” </w:t>
            </w:r>
            <w:r w:rsidRPr="00EE3DC4">
              <w:rPr>
                <w:rFonts w:ascii="Times New Roman" w:hAnsi="Times New Roman" w:cs="Times New Roman"/>
                <w:sz w:val="14"/>
                <w:szCs w:val="16"/>
              </w:rPr>
              <w:t>tekerlemesi eşliğinde sınıf oyuncakları toplanır. Ardından çekilen kartlara göre sıra olunur ve lavaboya el yıkamaya geçilir (</w:t>
            </w:r>
            <w:r w:rsidRPr="00EE3DC4">
              <w:rPr>
                <w:rFonts w:ascii="Times New Roman" w:hAnsi="Times New Roman" w:cs="Times New Roman"/>
                <w:b/>
                <w:bCs/>
                <w:sz w:val="14"/>
                <w:szCs w:val="16"/>
              </w:rPr>
              <w:t>HSAB.10.a)</w:t>
            </w:r>
            <w:r w:rsidRPr="00EE3DC4">
              <w:rPr>
                <w:rFonts w:ascii="Times New Roman" w:hAnsi="Times New Roman" w:cs="Times New Roman"/>
                <w:sz w:val="14"/>
                <w:szCs w:val="16"/>
              </w:rPr>
              <w:t>.</w:t>
            </w:r>
          </w:p>
        </w:tc>
      </w:tr>
      <w:tr w:rsidR="003D7B0E" w:rsidRPr="00780B3A" w14:paraId="0089B106" w14:textId="77777777" w:rsidTr="00731ADA">
        <w:trPr>
          <w:trHeight w:val="620"/>
        </w:trPr>
        <w:tc>
          <w:tcPr>
            <w:tcW w:w="1792" w:type="dxa"/>
            <w:shd w:val="clear" w:color="auto" w:fill="F6C5AC" w:themeFill="accent2" w:themeFillTint="66"/>
            <w:vAlign w:val="center"/>
          </w:tcPr>
          <w:p w14:paraId="7ACBBBD9" w14:textId="77777777" w:rsidR="003D7B0E" w:rsidRPr="00780B3A" w:rsidRDefault="003D7B0E"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848" w:type="dxa"/>
          </w:tcPr>
          <w:p w14:paraId="50B22B9E" w14:textId="18E7F187" w:rsidR="00D72A21" w:rsidRPr="00EE3DC4" w:rsidRDefault="00D72A21" w:rsidP="00D72A21">
            <w:pPr>
              <w:pStyle w:val="ListeParagraf"/>
              <w:numPr>
                <w:ilvl w:val="0"/>
                <w:numId w:val="2"/>
              </w:numPr>
              <w:spacing w:line="276" w:lineRule="auto"/>
              <w:ind w:left="0" w:hanging="124"/>
              <w:jc w:val="both"/>
              <w:rPr>
                <w:rFonts w:ascii="Times New Roman" w:hAnsi="Times New Roman" w:cs="Times New Roman"/>
                <w:bCs/>
                <w:noProof/>
                <w:sz w:val="14"/>
                <w:szCs w:val="16"/>
              </w:rPr>
            </w:pPr>
            <w:r w:rsidRPr="00EE3DC4">
              <w:rPr>
                <w:rFonts w:ascii="Times New Roman" w:hAnsi="Times New Roman" w:cs="Times New Roman"/>
                <w:bCs/>
                <w:noProof/>
                <w:sz w:val="14"/>
                <w:szCs w:val="16"/>
              </w:rPr>
              <w:t xml:space="preserve">Çocuklardan halıya U şeklinde oturmaları istenir. Çocuk sayısı kadar farklı renklerde, geometrik şekillerden oluşan kartlar çocuklara dağıtılır. Çekilen şekillerin üzerini kapatmak için kullanılacak küçük oyuncaklar da dağıtılır. Tombala kesesinden çekilen şekil kartı yüksek sesle çocuklara söylenir ve kimlerde olduğu sorulur </w:t>
            </w:r>
            <w:r w:rsidRPr="00EE3DC4">
              <w:rPr>
                <w:rFonts w:ascii="Times New Roman" w:hAnsi="Times New Roman" w:cs="Times New Roman"/>
                <w:b/>
                <w:bCs/>
                <w:noProof/>
                <w:sz w:val="14"/>
                <w:szCs w:val="16"/>
              </w:rPr>
              <w:t>(MAB.3.c., MAB.4.c.).</w:t>
            </w:r>
            <w:r w:rsidRPr="00EE3DC4">
              <w:rPr>
                <w:rFonts w:ascii="Times New Roman" w:hAnsi="Times New Roman" w:cs="Times New Roman"/>
                <w:bCs/>
                <w:noProof/>
                <w:sz w:val="14"/>
                <w:szCs w:val="16"/>
              </w:rPr>
              <w:t xml:space="preserve"> Kartında söylenen renkte şekil olan çocuklara, oyuncak alıp şeklin üzerini kapatması hatırlatılır </w:t>
            </w:r>
            <w:r w:rsidRPr="00EE3DC4">
              <w:rPr>
                <w:rFonts w:ascii="Times New Roman" w:hAnsi="Times New Roman" w:cs="Times New Roman"/>
                <w:b/>
                <w:bCs/>
                <w:noProof/>
                <w:sz w:val="14"/>
                <w:szCs w:val="16"/>
              </w:rPr>
              <w:t>(</w:t>
            </w:r>
            <w:r w:rsidR="001B2532" w:rsidRPr="00EE3DC4">
              <w:rPr>
                <w:rFonts w:ascii="Times New Roman" w:hAnsi="Times New Roman" w:cs="Times New Roman"/>
                <w:b/>
                <w:bCs/>
                <w:kern w:val="0"/>
                <w:sz w:val="14"/>
                <w:szCs w:val="16"/>
              </w:rPr>
              <w:t>E3.1., SDB1.2.SB2.G</w:t>
            </w:r>
            <w:r w:rsidRPr="00EE3DC4">
              <w:rPr>
                <w:rFonts w:ascii="Times New Roman" w:hAnsi="Times New Roman" w:cs="Times New Roman"/>
                <w:b/>
                <w:bCs/>
                <w:noProof/>
                <w:sz w:val="14"/>
                <w:szCs w:val="16"/>
              </w:rPr>
              <w:t>4).</w:t>
            </w:r>
            <w:r w:rsidRPr="00EE3DC4">
              <w:rPr>
                <w:rFonts w:ascii="Times New Roman" w:hAnsi="Times New Roman" w:cs="Times New Roman"/>
                <w:bCs/>
                <w:noProof/>
                <w:sz w:val="14"/>
                <w:szCs w:val="16"/>
              </w:rPr>
              <w:t xml:space="preserve"> Kartındaki renkli şekilleri önce tamamlayıp üzerini kapatan çocuk/çocuklar oyunu kazanmış olur. Oyun birkaç kez tekrar edilir</w:t>
            </w:r>
            <w:r w:rsidR="001B2532" w:rsidRPr="00EE3DC4">
              <w:rPr>
                <w:rFonts w:ascii="Times New Roman" w:hAnsi="Times New Roman" w:cs="Times New Roman"/>
                <w:bCs/>
                <w:noProof/>
                <w:sz w:val="14"/>
                <w:szCs w:val="16"/>
              </w:rPr>
              <w:t xml:space="preserve"> (</w:t>
            </w:r>
            <w:r w:rsidR="001B2532" w:rsidRPr="00EE3DC4">
              <w:rPr>
                <w:rFonts w:ascii="Times New Roman" w:hAnsi="Times New Roman" w:cs="Times New Roman"/>
                <w:b/>
                <w:bCs/>
                <w:kern w:val="0"/>
                <w:sz w:val="14"/>
                <w:szCs w:val="16"/>
              </w:rPr>
              <w:t>E2.5.)</w:t>
            </w:r>
            <w:r w:rsidRPr="00EE3DC4">
              <w:rPr>
                <w:rFonts w:ascii="Times New Roman" w:hAnsi="Times New Roman" w:cs="Times New Roman"/>
                <w:bCs/>
                <w:noProof/>
                <w:sz w:val="14"/>
                <w:szCs w:val="16"/>
              </w:rPr>
              <w:t>.</w:t>
            </w:r>
          </w:p>
          <w:p w14:paraId="1823729C" w14:textId="0E43EC88" w:rsidR="00D72A21" w:rsidRPr="00EE3DC4" w:rsidRDefault="00613683" w:rsidP="00D72A21">
            <w:pPr>
              <w:pStyle w:val="ListeParagraf"/>
              <w:numPr>
                <w:ilvl w:val="0"/>
                <w:numId w:val="2"/>
              </w:numPr>
              <w:spacing w:line="276" w:lineRule="auto"/>
              <w:ind w:left="29" w:hanging="124"/>
              <w:jc w:val="both"/>
              <w:rPr>
                <w:rFonts w:ascii="Times New Roman" w:hAnsi="Times New Roman" w:cs="Times New Roman"/>
                <w:noProof/>
                <w:sz w:val="14"/>
                <w:szCs w:val="16"/>
              </w:rPr>
            </w:pPr>
            <w:r w:rsidRPr="00EE3DC4">
              <w:rPr>
                <w:rFonts w:ascii="Times New Roman" w:hAnsi="Times New Roman" w:cs="Times New Roman"/>
                <w:bCs/>
                <w:noProof/>
                <w:sz w:val="14"/>
                <w:szCs w:val="16"/>
                <w:lang w:eastAsia="tr-TR"/>
              </w:rPr>
              <w:drawing>
                <wp:anchor distT="0" distB="0" distL="114300" distR="114300" simplePos="0" relativeHeight="251825152" behindDoc="1" locked="0" layoutInCell="1" allowOverlap="1" wp14:anchorId="0A13E91D" wp14:editId="5ABE85C0">
                  <wp:simplePos x="0" y="0"/>
                  <wp:positionH relativeFrom="column">
                    <wp:posOffset>4089400</wp:posOffset>
                  </wp:positionH>
                  <wp:positionV relativeFrom="paragraph">
                    <wp:posOffset>-1905</wp:posOffset>
                  </wp:positionV>
                  <wp:extent cx="798830" cy="1176655"/>
                  <wp:effectExtent l="0" t="0" r="1270" b="4445"/>
                  <wp:wrapTight wrapText="bothSides">
                    <wp:wrapPolygon edited="0">
                      <wp:start x="0" y="0"/>
                      <wp:lineTo x="0" y="21332"/>
                      <wp:lineTo x="21119" y="21332"/>
                      <wp:lineTo x="21119" y="0"/>
                      <wp:lineTo x="0" y="0"/>
                    </wp:wrapPolygon>
                  </wp:wrapTight>
                  <wp:docPr id="1568283633"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830" cy="1176655"/>
                          </a:xfrm>
                          <a:prstGeom prst="rect">
                            <a:avLst/>
                          </a:prstGeom>
                          <a:noFill/>
                        </pic:spPr>
                      </pic:pic>
                    </a:graphicData>
                  </a:graphic>
                </wp:anchor>
              </w:drawing>
            </w:r>
            <w:r w:rsidR="00D72A21" w:rsidRPr="00EE3DC4">
              <w:rPr>
                <w:rFonts w:ascii="Times New Roman" w:hAnsi="Times New Roman" w:cs="Times New Roman"/>
                <w:noProof/>
                <w:sz w:val="14"/>
                <w:szCs w:val="16"/>
              </w:rPr>
              <w:t xml:space="preserve">Ardından oyun alanına çocuk sayısı olacak kadar kare, daire, dikdörtgen ve üçgen yapıştırılır. Çocuklardan daire şeklinin üzerindeyken çömelmeleri, kare şeklinin üzerindeyken tek ayak üzerinde durmaları, üçgen şeklinin üzerinden kedi gibi elleri ve ayakları üzerinde durmaları ve dikdörtgen şeklinin üzerindeyken de ayaklarını altlarına toplayıp yere gözlerini yummaları istenir </w:t>
            </w:r>
            <w:r w:rsidR="00D72A21" w:rsidRPr="00EE3DC4">
              <w:rPr>
                <w:rFonts w:ascii="Times New Roman" w:hAnsi="Times New Roman" w:cs="Times New Roman"/>
                <w:b/>
                <w:bCs/>
                <w:noProof/>
                <w:sz w:val="14"/>
                <w:szCs w:val="16"/>
              </w:rPr>
              <w:t>(MAB.3.c., SDB1.2.SB2.G4, HSAB.1.a.).</w:t>
            </w:r>
            <w:r w:rsidR="00D72A21" w:rsidRPr="00EE3DC4">
              <w:rPr>
                <w:rFonts w:ascii="Times New Roman" w:hAnsi="Times New Roman" w:cs="Times New Roman"/>
                <w:noProof/>
                <w:sz w:val="14"/>
                <w:szCs w:val="16"/>
              </w:rPr>
              <w:t xml:space="preserve"> Oyun her çocuk kendi şeklinin hareketini yapmasının ardından ‘değiştir’ komutuyla devam ettirilir. Çocuklardan iki kez üst üste aynı şekle gitmemeleri özellikle istenir.</w:t>
            </w:r>
          </w:p>
          <w:p w14:paraId="64FB0891" w14:textId="43692985" w:rsidR="00613683" w:rsidRPr="00EE3DC4" w:rsidRDefault="00613683" w:rsidP="00613683">
            <w:pPr>
              <w:pStyle w:val="ListeParagraf"/>
              <w:numPr>
                <w:ilvl w:val="0"/>
                <w:numId w:val="2"/>
              </w:numPr>
              <w:spacing w:line="276" w:lineRule="auto"/>
              <w:ind w:left="29" w:hanging="124"/>
              <w:jc w:val="both"/>
              <w:rPr>
                <w:rFonts w:ascii="Times New Roman" w:hAnsi="Times New Roman" w:cs="Times New Roman"/>
                <w:bCs/>
                <w:sz w:val="14"/>
                <w:szCs w:val="16"/>
              </w:rPr>
            </w:pPr>
            <w:r w:rsidRPr="00EE3DC4">
              <w:rPr>
                <w:rFonts w:ascii="Times New Roman" w:hAnsi="Times New Roman" w:cs="Times New Roman"/>
                <w:bCs/>
                <w:sz w:val="14"/>
                <w:szCs w:val="16"/>
              </w:rPr>
              <w:t xml:space="preserve">Çocuklar arasından sayışmaca yoluyla bir ebe seçilir. Tüm çocuklar ebeden kaçmaya başlarlar. Ebe birini yakaladığında onunla el ele tutuşup diğer arkadaşlarını kovalamaya başlar </w:t>
            </w:r>
            <w:r w:rsidRPr="00EE3DC4">
              <w:rPr>
                <w:rFonts w:ascii="Times New Roman" w:hAnsi="Times New Roman" w:cs="Times New Roman"/>
                <w:b/>
                <w:sz w:val="14"/>
                <w:szCs w:val="16"/>
              </w:rPr>
              <w:t>(HSAB.3.a., SDB3.1.SB2.G2.).</w:t>
            </w:r>
            <w:r w:rsidRPr="00EE3DC4">
              <w:rPr>
                <w:rFonts w:ascii="Times New Roman" w:hAnsi="Times New Roman" w:cs="Times New Roman"/>
                <w:bCs/>
                <w:sz w:val="14"/>
                <w:szCs w:val="16"/>
              </w:rPr>
              <w:t xml:space="preserve"> Böylece zincir oluşturulur. Ebelenen zincire katılır. Bir kişi kalana dek oyun devam eder. Son kalan çocuk oyunun galibidir</w:t>
            </w:r>
            <w:r w:rsidR="001B2532" w:rsidRPr="00EE3DC4">
              <w:rPr>
                <w:rFonts w:ascii="Times New Roman" w:hAnsi="Times New Roman" w:cs="Times New Roman"/>
                <w:bCs/>
                <w:sz w:val="14"/>
                <w:szCs w:val="16"/>
              </w:rPr>
              <w:t xml:space="preserve"> (</w:t>
            </w:r>
            <w:r w:rsidR="001B2532" w:rsidRPr="00EE3DC4">
              <w:rPr>
                <w:rFonts w:ascii="Times New Roman" w:hAnsi="Times New Roman" w:cs="Times New Roman"/>
                <w:b/>
                <w:bCs/>
                <w:kern w:val="0"/>
                <w:sz w:val="14"/>
                <w:szCs w:val="16"/>
              </w:rPr>
              <w:t>E2.5.)</w:t>
            </w:r>
            <w:r w:rsidRPr="00EE3DC4">
              <w:rPr>
                <w:rFonts w:ascii="Times New Roman" w:hAnsi="Times New Roman" w:cs="Times New Roman"/>
                <w:bCs/>
                <w:sz w:val="14"/>
                <w:szCs w:val="16"/>
              </w:rPr>
              <w:t>.</w:t>
            </w:r>
          </w:p>
          <w:p w14:paraId="755CB49C" w14:textId="47B1F1A5" w:rsidR="003D7B0E" w:rsidRPr="00EE3DC4" w:rsidRDefault="00613683" w:rsidP="00613683">
            <w:pPr>
              <w:pStyle w:val="ListeParagraf"/>
              <w:numPr>
                <w:ilvl w:val="0"/>
                <w:numId w:val="34"/>
              </w:numPr>
              <w:spacing w:line="276" w:lineRule="auto"/>
              <w:ind w:left="0" w:hanging="124"/>
              <w:jc w:val="both"/>
              <w:rPr>
                <w:rFonts w:ascii="Times New Roman" w:hAnsi="Times New Roman" w:cs="Times New Roman"/>
                <w:bCs/>
                <w:sz w:val="14"/>
                <w:szCs w:val="16"/>
              </w:rPr>
            </w:pPr>
            <w:r w:rsidRPr="00EE3DC4">
              <w:rPr>
                <w:rFonts w:ascii="Times New Roman" w:hAnsi="Times New Roman" w:cs="Times New Roman"/>
                <w:bCs/>
                <w:sz w:val="14"/>
                <w:szCs w:val="16"/>
              </w:rPr>
              <w:t xml:space="preserve">Ardından çocuklardan masalara yerleşmeleri istenir.  Çocuklara beyaz karton tabaklar dağıtılır ve yandaki model sunularak çizim yapmaları istenir. Zorlanan çocuklara üzerine yandaki modelin çizimi yapılmış tabaklar verilir. Ardından guaş boyaları ya da pastel boyaları ile uygun renklerde boyamaları istenir </w:t>
            </w:r>
            <w:r w:rsidRPr="00EE3DC4">
              <w:rPr>
                <w:rFonts w:ascii="Times New Roman" w:hAnsi="Times New Roman" w:cs="Times New Roman"/>
                <w:b/>
                <w:sz w:val="14"/>
                <w:szCs w:val="16"/>
              </w:rPr>
              <w:t>(HSAB.2.b).</w:t>
            </w:r>
            <w:r w:rsidRPr="00EE3DC4">
              <w:rPr>
                <w:rFonts w:ascii="Times New Roman" w:hAnsi="Times New Roman" w:cs="Times New Roman"/>
                <w:bCs/>
                <w:sz w:val="14"/>
                <w:szCs w:val="16"/>
              </w:rPr>
              <w:t xml:space="preserve"> </w:t>
            </w:r>
          </w:p>
        </w:tc>
      </w:tr>
      <w:tr w:rsidR="003D7B0E" w:rsidRPr="00780B3A" w14:paraId="128ACE07" w14:textId="77777777" w:rsidTr="00731ADA">
        <w:trPr>
          <w:trHeight w:val="296"/>
        </w:trPr>
        <w:tc>
          <w:tcPr>
            <w:tcW w:w="1792" w:type="dxa"/>
            <w:shd w:val="clear" w:color="auto" w:fill="F6C5AC" w:themeFill="accent2" w:themeFillTint="66"/>
            <w:vAlign w:val="center"/>
          </w:tcPr>
          <w:p w14:paraId="36D5A569" w14:textId="77777777" w:rsidR="003D7B0E" w:rsidRPr="00780B3A" w:rsidRDefault="003D7B0E"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DİNLENME</w:t>
            </w:r>
          </w:p>
        </w:tc>
        <w:tc>
          <w:tcPr>
            <w:tcW w:w="7848" w:type="dxa"/>
          </w:tcPr>
          <w:p w14:paraId="3D376E2F" w14:textId="77777777" w:rsidR="003D7B0E" w:rsidRPr="00EE3DC4" w:rsidRDefault="003D7B0E" w:rsidP="002F7F25">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Ardından dinlendirici bir müzik eşliğinde önce esneme-germe etkinlikleri yapılır, sonra dinlenme zamanı başlatılır.</w:t>
            </w:r>
          </w:p>
        </w:tc>
      </w:tr>
      <w:tr w:rsidR="003D7B0E" w:rsidRPr="00780B3A" w14:paraId="5D826F5E" w14:textId="77777777" w:rsidTr="00731ADA">
        <w:trPr>
          <w:trHeight w:val="296"/>
        </w:trPr>
        <w:tc>
          <w:tcPr>
            <w:tcW w:w="1792" w:type="dxa"/>
            <w:shd w:val="clear" w:color="auto" w:fill="F6C5AC" w:themeFill="accent2" w:themeFillTint="66"/>
            <w:vAlign w:val="center"/>
          </w:tcPr>
          <w:p w14:paraId="720EAAEC" w14:textId="77777777" w:rsidR="003D7B0E" w:rsidRPr="00780B3A" w:rsidRDefault="003D7B0E" w:rsidP="002F7F25">
            <w:pPr>
              <w:spacing w:line="276" w:lineRule="auto"/>
              <w:jc w:val="center"/>
              <w:rPr>
                <w:rFonts w:ascii="Times New Roman" w:hAnsi="Times New Roman" w:cs="Times New Roman"/>
                <w:b/>
                <w:bCs/>
                <w:color w:val="BF4E14" w:themeColor="accent2" w:themeShade="BF"/>
                <w:kern w:val="0"/>
                <w:sz w:val="16"/>
                <w:szCs w:val="16"/>
              </w:rPr>
            </w:pPr>
            <w:r w:rsidRPr="00EE3DC4">
              <w:rPr>
                <w:rFonts w:ascii="Times New Roman" w:hAnsi="Times New Roman" w:cs="Times New Roman"/>
                <w:b/>
                <w:bCs/>
                <w:color w:val="BF4E14" w:themeColor="accent2" w:themeShade="BF"/>
                <w:kern w:val="0"/>
                <w:sz w:val="14"/>
                <w:szCs w:val="16"/>
              </w:rPr>
              <w:t>ÖĞRENME MERKEZİNDE OYUN</w:t>
            </w:r>
          </w:p>
        </w:tc>
        <w:tc>
          <w:tcPr>
            <w:tcW w:w="7848" w:type="dxa"/>
          </w:tcPr>
          <w:p w14:paraId="37C00B68" w14:textId="77777777" w:rsidR="003D7B0E" w:rsidRPr="00EE3DC4" w:rsidRDefault="003D7B0E" w:rsidP="002F7F25">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Çocuklar ilgi ve ihtiyaçları doğrultusunda öğrenme merkezlerine yönlendirilir (</w:t>
            </w:r>
            <w:r w:rsidRPr="00EE3DC4">
              <w:rPr>
                <w:rFonts w:ascii="Times New Roman" w:hAnsi="Times New Roman" w:cs="Times New Roman"/>
                <w:b/>
                <w:bCs/>
                <w:sz w:val="14"/>
                <w:szCs w:val="16"/>
              </w:rPr>
              <w:t>SDB1.2.SB2.G1</w:t>
            </w:r>
            <w:r w:rsidRPr="00EE3DC4">
              <w:rPr>
                <w:rFonts w:ascii="Times New Roman" w:hAnsi="Times New Roman" w:cs="Times New Roman"/>
                <w:sz w:val="14"/>
                <w:szCs w:val="16"/>
              </w:rPr>
              <w:t>).</w:t>
            </w:r>
          </w:p>
        </w:tc>
      </w:tr>
      <w:tr w:rsidR="003D7B0E" w:rsidRPr="00780B3A" w14:paraId="49B0A59E" w14:textId="77777777" w:rsidTr="00731ADA">
        <w:trPr>
          <w:trHeight w:val="605"/>
        </w:trPr>
        <w:tc>
          <w:tcPr>
            <w:tcW w:w="1792" w:type="dxa"/>
            <w:shd w:val="clear" w:color="auto" w:fill="F6C5AC" w:themeFill="accent2" w:themeFillTint="66"/>
            <w:vAlign w:val="center"/>
          </w:tcPr>
          <w:p w14:paraId="6FF75A23" w14:textId="77777777" w:rsidR="003D7B0E" w:rsidRPr="00780B3A" w:rsidRDefault="003D7B0E" w:rsidP="002F7F25">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848" w:type="dxa"/>
          </w:tcPr>
          <w:p w14:paraId="774C5C44" w14:textId="77777777" w:rsidR="00063E67" w:rsidRPr="00EE3DC4" w:rsidRDefault="00063E67" w:rsidP="00EE3DC4">
            <w:pPr>
              <w:pStyle w:val="ListeParagraf"/>
              <w:numPr>
                <w:ilvl w:val="0"/>
                <w:numId w:val="2"/>
              </w:numPr>
              <w:ind w:left="29" w:hanging="124"/>
              <w:jc w:val="both"/>
              <w:rPr>
                <w:rFonts w:ascii="Times New Roman" w:hAnsi="Times New Roman" w:cs="Times New Roman"/>
                <w:bCs/>
                <w:sz w:val="14"/>
                <w:szCs w:val="16"/>
              </w:rPr>
            </w:pPr>
            <w:r w:rsidRPr="00EE3DC4">
              <w:rPr>
                <w:rFonts w:ascii="Times New Roman" w:hAnsi="Times New Roman" w:cs="Times New Roman"/>
                <w:bCs/>
                <w:sz w:val="14"/>
                <w:szCs w:val="16"/>
              </w:rPr>
              <w:t xml:space="preserve">Çocuklara da çifter </w:t>
            </w:r>
            <w:proofErr w:type="spellStart"/>
            <w:r w:rsidRPr="00EE3DC4">
              <w:rPr>
                <w:rFonts w:ascii="Times New Roman" w:hAnsi="Times New Roman" w:cs="Times New Roman"/>
                <w:bCs/>
                <w:sz w:val="14"/>
                <w:szCs w:val="16"/>
              </w:rPr>
              <w:t>çifter</w:t>
            </w:r>
            <w:proofErr w:type="spellEnd"/>
            <w:r w:rsidRPr="00EE3DC4">
              <w:rPr>
                <w:rFonts w:ascii="Times New Roman" w:hAnsi="Times New Roman" w:cs="Times New Roman"/>
                <w:bCs/>
                <w:sz w:val="14"/>
                <w:szCs w:val="16"/>
              </w:rPr>
              <w:t xml:space="preserve"> uzunluk ve renklerde birbirine eş kurdeleler verilir. Çocuklar istedikleri kollarına ya da bacaklarına kurdeleyi bağlar. Müzik açılır. Hep birlikte müziğin ritmine uygun dans edilir </w:t>
            </w:r>
            <w:r w:rsidRPr="00EE3DC4">
              <w:rPr>
                <w:rFonts w:ascii="Times New Roman" w:hAnsi="Times New Roman" w:cs="Times New Roman"/>
                <w:b/>
                <w:sz w:val="14"/>
                <w:szCs w:val="16"/>
              </w:rPr>
              <w:t>(HSAB.3.a., HSAB.3.c.).</w:t>
            </w:r>
            <w:r w:rsidRPr="00EE3DC4">
              <w:rPr>
                <w:rFonts w:ascii="Times New Roman" w:hAnsi="Times New Roman" w:cs="Times New Roman"/>
                <w:bCs/>
                <w:sz w:val="14"/>
                <w:szCs w:val="16"/>
              </w:rPr>
              <w:t xml:space="preserve"> Müzik durduğunda, herkes kurdele eşini bulur </w:t>
            </w:r>
            <w:r w:rsidRPr="00EE3DC4">
              <w:rPr>
                <w:rFonts w:ascii="Times New Roman" w:hAnsi="Times New Roman" w:cs="Times New Roman"/>
                <w:b/>
                <w:sz w:val="14"/>
                <w:szCs w:val="16"/>
              </w:rPr>
              <w:t>(MAB.4.c., KB2.7.SB1., KB2.10.SB3.),</w:t>
            </w:r>
            <w:r w:rsidRPr="00EE3DC4">
              <w:rPr>
                <w:rFonts w:ascii="Times New Roman" w:hAnsi="Times New Roman" w:cs="Times New Roman"/>
                <w:bCs/>
                <w:sz w:val="14"/>
                <w:szCs w:val="16"/>
              </w:rPr>
              <w:t xml:space="preserve"> birbirlerinin kurdelelerini tutar ve birlikte ikili heykel olurlar. </w:t>
            </w:r>
          </w:p>
          <w:p w14:paraId="3D5D91D6" w14:textId="42C78AA1" w:rsidR="003D7B0E" w:rsidRPr="00EE3DC4" w:rsidRDefault="00063E67" w:rsidP="00EE3DC4">
            <w:pPr>
              <w:pStyle w:val="ListeParagraf"/>
              <w:numPr>
                <w:ilvl w:val="0"/>
                <w:numId w:val="2"/>
              </w:numPr>
              <w:ind w:left="29" w:hanging="124"/>
              <w:jc w:val="both"/>
              <w:rPr>
                <w:rFonts w:ascii="Times New Roman" w:hAnsi="Times New Roman" w:cs="Times New Roman"/>
                <w:bCs/>
                <w:sz w:val="14"/>
                <w:szCs w:val="16"/>
              </w:rPr>
            </w:pPr>
            <w:r w:rsidRPr="00EE3DC4">
              <w:rPr>
                <w:rFonts w:ascii="Times New Roman" w:hAnsi="Times New Roman" w:cs="Times New Roman"/>
                <w:bCs/>
                <w:sz w:val="14"/>
                <w:szCs w:val="16"/>
              </w:rPr>
              <w:t xml:space="preserve">Çocuklardan halıya U şeklinde oturmaları istenir. Ardından aşağıda yazılı olan yarım kalmış öykü çocuklara okunur: “Ana sınıfına o gün bir polis memuru, mesleğini tanıtmak için ziyarete gelecekti. Öğretmenleri öğrencilerine sınıftaki polis şapkalarını takmalarını söyledi. Ama sınıfta on öğrenci olmasına rağmen sadece sekiz tane polis şapkası vardı. Emin ve Cem şapkayı kimin takacağına karar verememiş gibi çekiştirip duruyorlardı. Hatta bu çekiştirmeden şapkanın bir tarafı yırtılmıştı. Şapkayı sırasıyla takmaya karar veren Ezgi ve Hakan hemen onların yanına gitti………” Okunan hikâye parçasının ardından çocukların her birinin ilk olarak konuyla ilgili düşünceleri alınır ve ilk olarak çocuklardan problemi tanımlamaları istenir </w:t>
            </w:r>
            <w:r w:rsidRPr="00EE3DC4">
              <w:rPr>
                <w:rFonts w:ascii="Times New Roman" w:hAnsi="Times New Roman" w:cs="Times New Roman"/>
                <w:b/>
                <w:sz w:val="14"/>
                <w:szCs w:val="16"/>
              </w:rPr>
              <w:t xml:space="preserve">(KB3.2.SB1., KB3.2.SB2.). </w:t>
            </w:r>
            <w:r w:rsidRPr="00EE3DC4">
              <w:rPr>
                <w:rFonts w:ascii="Times New Roman" w:hAnsi="Times New Roman" w:cs="Times New Roman"/>
                <w:bCs/>
                <w:sz w:val="14"/>
                <w:szCs w:val="16"/>
              </w:rPr>
              <w:t xml:space="preserve">Ardından çocuklara “Buna benzer olaylar sizin de başınıza geliyor mu? Geldiğinde ne yapıyorsunuz?” sorusu yöneltilir </w:t>
            </w:r>
            <w:r w:rsidRPr="00EE3DC4">
              <w:rPr>
                <w:rFonts w:ascii="Times New Roman" w:hAnsi="Times New Roman" w:cs="Times New Roman"/>
                <w:b/>
                <w:sz w:val="14"/>
                <w:szCs w:val="16"/>
              </w:rPr>
              <w:t>(KB3.2.SB3., KB3.2.SB4.).</w:t>
            </w:r>
            <w:r w:rsidRPr="00EE3DC4">
              <w:rPr>
                <w:rFonts w:ascii="Times New Roman" w:hAnsi="Times New Roman" w:cs="Times New Roman"/>
                <w:bCs/>
                <w:sz w:val="14"/>
                <w:szCs w:val="16"/>
              </w:rPr>
              <w:t xml:space="preserve"> Her bir çocuk dinlendikten sonra hikâyeyi özgün şekilde tamamlamaları istenir.</w:t>
            </w:r>
          </w:p>
        </w:tc>
      </w:tr>
      <w:tr w:rsidR="003D7B0E" w:rsidRPr="00780B3A" w14:paraId="531C0416" w14:textId="77777777" w:rsidTr="00731ADA">
        <w:trPr>
          <w:trHeight w:val="605"/>
        </w:trPr>
        <w:tc>
          <w:tcPr>
            <w:tcW w:w="1792" w:type="dxa"/>
            <w:shd w:val="clear" w:color="auto" w:fill="F6C5AC" w:themeFill="accent2" w:themeFillTint="66"/>
            <w:vAlign w:val="center"/>
          </w:tcPr>
          <w:p w14:paraId="18CE874D" w14:textId="77777777" w:rsidR="003D7B0E" w:rsidRPr="00780B3A" w:rsidRDefault="003D7B0E" w:rsidP="002F7F25">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DEĞERLENDİRME</w:t>
            </w:r>
          </w:p>
        </w:tc>
        <w:tc>
          <w:tcPr>
            <w:tcW w:w="7848" w:type="dxa"/>
          </w:tcPr>
          <w:p w14:paraId="72FC94B0"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Tombala oyununda hangi renkler/şekiller vardı?</w:t>
            </w:r>
          </w:p>
          <w:p w14:paraId="5EE118C0"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Tombala oyununu oynarken eğlendin mi? Seni en çok eğlendiren neydi? </w:t>
            </w:r>
          </w:p>
          <w:p w14:paraId="7C7F5E7B"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Daha önce hiç tombala oynadın mı? Tombala en çok ne zaman oynanır? </w:t>
            </w:r>
          </w:p>
          <w:p w14:paraId="3D5881A1"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Tombalanın nasıl oynandığını anlatır mısın? </w:t>
            </w:r>
          </w:p>
          <w:p w14:paraId="2BF0A333"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Öyküde nasıl bir sorundan bahsediyor? </w:t>
            </w:r>
          </w:p>
          <w:p w14:paraId="49B1ADB9"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Öyküdeki soruna benzeyen türe bir sorun sizin de başınıza geldi mi? Bu sorunu nasıl çözdünüz? </w:t>
            </w:r>
          </w:p>
          <w:p w14:paraId="40627603"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Arkadaşınızla böyle bir problem yaşadığınızda neler hissediyorsunuz? </w:t>
            </w:r>
          </w:p>
          <w:p w14:paraId="1C5628D5"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Sizce arkadaşınız neler hissediyor? </w:t>
            </w:r>
          </w:p>
          <w:p w14:paraId="306941C1"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Arkadaşlarınla başka ne tür sorunlar yaşıyorsunuz? </w:t>
            </w:r>
          </w:p>
          <w:p w14:paraId="510C62CD"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Evde anne ve babanızla ne tür problemler yaşıyorsunuz? Bu problemler nasıl çözülüyor?</w:t>
            </w:r>
          </w:p>
          <w:p w14:paraId="63373C92" w14:textId="77777777" w:rsidR="00063E67" w:rsidRPr="00EE3DC4" w:rsidRDefault="00063E67" w:rsidP="00EE3DC4">
            <w:pPr>
              <w:numPr>
                <w:ilvl w:val="0"/>
                <w:numId w:val="1"/>
              </w:numPr>
              <w:jc w:val="both"/>
              <w:rPr>
                <w:rFonts w:ascii="Times New Roman" w:hAnsi="Times New Roman" w:cs="Times New Roman"/>
                <w:bCs/>
                <w:sz w:val="14"/>
                <w:szCs w:val="16"/>
              </w:rPr>
            </w:pPr>
            <w:r w:rsidRPr="00EE3DC4">
              <w:rPr>
                <w:rFonts w:ascii="Times New Roman" w:hAnsi="Times New Roman" w:cs="Times New Roman"/>
                <w:bCs/>
                <w:sz w:val="14"/>
                <w:szCs w:val="16"/>
              </w:rPr>
              <w:t xml:space="preserve">Kurdelelerle dans etmek keyifli miydi? </w:t>
            </w:r>
          </w:p>
          <w:p w14:paraId="4BFD6517" w14:textId="386A3727" w:rsidR="003D7B0E" w:rsidRPr="00EE3DC4" w:rsidRDefault="003D7B0E" w:rsidP="00EE3DC4">
            <w:pPr>
              <w:rPr>
                <w:rFonts w:ascii="Times New Roman" w:hAnsi="Times New Roman" w:cs="Times New Roman"/>
                <w:sz w:val="14"/>
                <w:szCs w:val="16"/>
              </w:rPr>
            </w:pPr>
            <w:r w:rsidRPr="00EE3DC4">
              <w:rPr>
                <w:rFonts w:ascii="Times New Roman" w:hAnsi="Times New Roman" w:cs="Times New Roman"/>
                <w:b/>
                <w:sz w:val="14"/>
                <w:szCs w:val="16"/>
              </w:rPr>
              <w:t xml:space="preserve">Bunların haricinde: </w:t>
            </w:r>
            <w:r w:rsidR="00063E67" w:rsidRPr="00EE3DC4">
              <w:rPr>
                <w:rFonts w:ascii="Times New Roman" w:hAnsi="Times New Roman" w:cs="Times New Roman"/>
                <w:bCs/>
                <w:sz w:val="14"/>
                <w:szCs w:val="16"/>
              </w:rPr>
              <w:t>Çocuklarla masalara yerleşilir.  Dikkat-Kodlama ve Algoritma geliştirme çalışmalarına yönelik olarak geometrik şekilleri verilen algoritmaya göre birleştirme, rüzgâr güllerini verilen modele uygun şekilde boyama çalışma sayfaları yapılır.</w:t>
            </w:r>
          </w:p>
        </w:tc>
      </w:tr>
    </w:tbl>
    <w:p w14:paraId="6F39286B" w14:textId="77777777" w:rsidR="001B4D05" w:rsidRPr="00EE3DC4" w:rsidRDefault="001B4D05" w:rsidP="003D7B0E">
      <w:pPr>
        <w:autoSpaceDE w:val="0"/>
        <w:autoSpaceDN w:val="0"/>
        <w:adjustRightInd w:val="0"/>
        <w:spacing w:after="0" w:line="276" w:lineRule="auto"/>
        <w:ind w:left="-142"/>
        <w:rPr>
          <w:rFonts w:ascii="Times New Roman" w:hAnsi="Times New Roman" w:cs="Times New Roman"/>
          <w:b/>
          <w:bCs/>
          <w:color w:val="FF4000"/>
          <w:kern w:val="0"/>
          <w:sz w:val="8"/>
          <w:szCs w:val="16"/>
        </w:rPr>
      </w:pPr>
    </w:p>
    <w:p w14:paraId="74D5ACEF" w14:textId="77777777" w:rsidR="003D7B0E" w:rsidRPr="00780B3A" w:rsidRDefault="003D7B0E" w:rsidP="003D7B0E">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44585113" w14:textId="0102B3E7" w:rsidR="003D7B0E" w:rsidRPr="00EE3DC4" w:rsidRDefault="003D7B0E" w:rsidP="003D7B0E">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EE3DC4">
        <w:rPr>
          <w:rFonts w:ascii="Times New Roman" w:hAnsi="Times New Roman" w:cs="Times New Roman"/>
          <w:b/>
          <w:bCs/>
          <w:color w:val="000000"/>
          <w:kern w:val="0"/>
          <w:sz w:val="14"/>
          <w:szCs w:val="16"/>
        </w:rPr>
        <w:t xml:space="preserve">Zenginleştirme: </w:t>
      </w:r>
      <w:r w:rsidR="00063E67" w:rsidRPr="00EE3DC4">
        <w:rPr>
          <w:rFonts w:ascii="Times New Roman" w:hAnsi="Times New Roman" w:cs="Times New Roman"/>
          <w:color w:val="000000"/>
          <w:kern w:val="0"/>
          <w:sz w:val="14"/>
          <w:szCs w:val="16"/>
        </w:rPr>
        <w:t>Tombala oyununda çocuklardan, çekilen şeklin farklı renk kombinasyonlarını düşünmeleri ve diğer çocuklara açıklamaları istenebilir. Şekil hareketleri oyununda, çocuklara kendi yaratıcı hareketlerini bulmaları ve arkadaşlarına öğretmeleri için fırsatlar tanınabilir. Ayrıca, kurdelelerle yapılan dans aktivitesinde, çocuklardan kendi dans figürlerini yaratmaları ve bunları diğer çocuklara göstermeleri istenebilir. Hikâye tamamlama etkinliğinde ise çocuklardan, farklı bakış açıları geliştirerek hikâyeyi çeşitli şekillerde sonlandırmaları istenebilir.</w:t>
      </w:r>
    </w:p>
    <w:p w14:paraId="0B2B104F" w14:textId="40077364" w:rsidR="003D7B0E" w:rsidRPr="00EE3DC4" w:rsidRDefault="003D7B0E" w:rsidP="003D7B0E">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EE3DC4">
        <w:rPr>
          <w:rFonts w:ascii="Times New Roman" w:hAnsi="Times New Roman" w:cs="Times New Roman"/>
          <w:b/>
          <w:bCs/>
          <w:color w:val="000000"/>
          <w:kern w:val="0"/>
          <w:sz w:val="14"/>
          <w:szCs w:val="16"/>
        </w:rPr>
        <w:t xml:space="preserve">Destekleme: </w:t>
      </w:r>
      <w:r w:rsidR="00063E67" w:rsidRPr="00EE3DC4">
        <w:rPr>
          <w:rFonts w:ascii="Times New Roman" w:hAnsi="Times New Roman" w:cs="Times New Roman"/>
          <w:color w:val="000000"/>
          <w:kern w:val="0"/>
          <w:sz w:val="14"/>
          <w:szCs w:val="16"/>
        </w:rPr>
        <w:t>Tombala oyununda, çocuklara renkli şekillerin tanıtımını yaparak ve oyun sırasında şekilleri tanıma konusunda daha fazla zaman tanıyarak destek sağlanabilir. Şekil hareketleri oyununda, çocukların hareketleri kolayca takip edebilmesi için rehberlik edilerek ve her hareket için örnek gösterilerek desteklenebilir. Sanat etkinliğinde, çocuklara önceden çizilmiş modeller sunularak boyama yapmaları istenebilir. Hikâye tamamlama etkinliğinde ise çocuklara, problem çözme sürecinde rehberlik edilerek ve basit sorular yöneltilerek düşüncelerini açıklamaları sağlanabilir.</w:t>
      </w:r>
    </w:p>
    <w:p w14:paraId="0E1D6857" w14:textId="727F9529" w:rsidR="003D7B0E" w:rsidRPr="00EE3DC4" w:rsidRDefault="003D7B0E" w:rsidP="003D7B0E">
      <w:pPr>
        <w:autoSpaceDE w:val="0"/>
        <w:autoSpaceDN w:val="0"/>
        <w:adjustRightInd w:val="0"/>
        <w:spacing w:after="0" w:line="276" w:lineRule="auto"/>
        <w:ind w:left="-142"/>
        <w:rPr>
          <w:rFonts w:ascii="Times New Roman" w:hAnsi="Times New Roman" w:cs="Times New Roman"/>
          <w:color w:val="000000"/>
          <w:kern w:val="0"/>
          <w:sz w:val="14"/>
          <w:szCs w:val="16"/>
        </w:rPr>
      </w:pPr>
      <w:r w:rsidRPr="00EE3DC4">
        <w:rPr>
          <w:rFonts w:ascii="Times New Roman" w:hAnsi="Times New Roman" w:cs="Times New Roman"/>
          <w:b/>
          <w:bCs/>
          <w:color w:val="FF4000"/>
          <w:kern w:val="0"/>
          <w:sz w:val="14"/>
          <w:szCs w:val="16"/>
        </w:rPr>
        <w:t xml:space="preserve">AİLE/TOPLUM KATILIMI: </w:t>
      </w:r>
      <w:r w:rsidR="00063E67" w:rsidRPr="00EE3DC4">
        <w:rPr>
          <w:rFonts w:ascii="Times New Roman" w:hAnsi="Times New Roman" w:cs="Times New Roman"/>
          <w:color w:val="000000"/>
          <w:kern w:val="0"/>
          <w:sz w:val="14"/>
          <w:szCs w:val="16"/>
        </w:rPr>
        <w:t>Evde ailelerden çocuklarıyla yaşadıkları problemleri yazılı notlar hâlinde (çocuklarıyla paylaşımda bulunmadan) okula iletmeleri istenir.</w:t>
      </w:r>
      <w:r w:rsidRPr="00EE3DC4">
        <w:rPr>
          <w:rFonts w:ascii="Times New Roman" w:hAnsi="Times New Roman" w:cs="Times New Roman"/>
          <w:color w:val="000000"/>
          <w:kern w:val="0"/>
          <w:sz w:val="14"/>
          <w:szCs w:val="16"/>
        </w:rPr>
        <w:t xml:space="preserve"> </w:t>
      </w:r>
    </w:p>
    <w:p w14:paraId="19388994" w14:textId="77777777" w:rsidR="003D7B0E" w:rsidRPr="000437AE" w:rsidRDefault="003D7B0E" w:rsidP="003D7B0E">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256B390C" w14:textId="77777777" w:rsidR="00731ADA" w:rsidRDefault="00731ADA" w:rsidP="00BA7164">
      <w:pPr>
        <w:spacing w:after="0" w:line="276" w:lineRule="auto"/>
        <w:jc w:val="center"/>
        <w:rPr>
          <w:rFonts w:ascii="Times New Roman" w:hAnsi="Times New Roman" w:cs="Times New Roman"/>
          <w:b/>
          <w:bCs/>
          <w:color w:val="0D0D0D" w:themeColor="text1" w:themeTint="F2"/>
          <w:kern w:val="0"/>
          <w:sz w:val="16"/>
          <w:szCs w:val="16"/>
        </w:rPr>
      </w:pPr>
    </w:p>
    <w:p w14:paraId="287E5CAF" w14:textId="77777777" w:rsidR="00731ADA" w:rsidRDefault="00731ADA" w:rsidP="00BA7164">
      <w:pPr>
        <w:spacing w:after="0" w:line="276" w:lineRule="auto"/>
        <w:jc w:val="center"/>
        <w:rPr>
          <w:rFonts w:ascii="Times New Roman" w:hAnsi="Times New Roman" w:cs="Times New Roman"/>
          <w:b/>
          <w:bCs/>
          <w:color w:val="0D0D0D" w:themeColor="text1" w:themeTint="F2"/>
          <w:kern w:val="0"/>
          <w:sz w:val="16"/>
          <w:szCs w:val="16"/>
        </w:rPr>
      </w:pPr>
    </w:p>
    <w:p w14:paraId="7EF8F9F6" w14:textId="1D783B0E" w:rsidR="00BA7164" w:rsidRPr="00780B3A" w:rsidRDefault="00BA7164" w:rsidP="00BA7164">
      <w:pPr>
        <w:spacing w:after="0" w:line="276" w:lineRule="auto"/>
        <w:jc w:val="center"/>
        <w:rPr>
          <w:rFonts w:ascii="Times New Roman" w:hAnsi="Times New Roman" w:cs="Times New Roman"/>
          <w:b/>
          <w:bCs/>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lastRenderedPageBreak/>
        <w:t>GÜNLÜK PLAN</w:t>
      </w:r>
    </w:p>
    <w:p w14:paraId="309A4BC1" w14:textId="77777777" w:rsidR="00BA7164" w:rsidRPr="00780B3A" w:rsidRDefault="00BA7164" w:rsidP="00BA7164">
      <w:pPr>
        <w:spacing w:after="0" w:line="276" w:lineRule="auto"/>
        <w:rPr>
          <w:rFonts w:ascii="Times New Roman" w:hAnsi="Times New Roman" w:cs="Times New Roman"/>
          <w:b/>
          <w:bCs/>
          <w:color w:val="0D0D0D" w:themeColor="text1" w:themeTint="F2"/>
          <w:kern w:val="0"/>
          <w:sz w:val="16"/>
          <w:szCs w:val="16"/>
        </w:rPr>
      </w:pPr>
    </w:p>
    <w:p w14:paraId="2A58E87B"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D0D0D" w:themeColor="text1" w:themeTint="F2"/>
          <w:kern w:val="0"/>
          <w:sz w:val="16"/>
          <w:szCs w:val="16"/>
        </w:rPr>
        <w:sectPr w:rsidR="00BA7164" w:rsidRPr="00780B3A" w:rsidSect="00BA7164">
          <w:type w:val="continuous"/>
          <w:pgSz w:w="11906" w:h="16838"/>
          <w:pgMar w:top="1276" w:right="1417" w:bottom="1417" w:left="1417" w:header="708" w:footer="708" w:gutter="0"/>
          <w:cols w:space="708"/>
          <w:docGrid w:linePitch="360"/>
        </w:sectPr>
      </w:pPr>
    </w:p>
    <w:p w14:paraId="2FDB8775" w14:textId="263F591A" w:rsidR="00BA7164" w:rsidRPr="00780B3A" w:rsidRDefault="00BA7164" w:rsidP="00BA7164">
      <w:pPr>
        <w:autoSpaceDE w:val="0"/>
        <w:autoSpaceDN w:val="0"/>
        <w:adjustRightInd w:val="0"/>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ALAN ADI</w:t>
      </w:r>
      <w:r w:rsidRPr="00780B3A">
        <w:rPr>
          <w:rFonts w:ascii="Times New Roman" w:hAnsi="Times New Roman" w:cs="Times New Roman"/>
          <w:b/>
          <w:bCs/>
          <w:color w:val="0D0D0D" w:themeColor="text1" w:themeTint="F2"/>
          <w:kern w:val="0"/>
          <w:sz w:val="16"/>
          <w:szCs w:val="16"/>
        </w:rPr>
        <w:tab/>
        <w:t xml:space="preserve">: </w:t>
      </w:r>
      <w:r w:rsidR="00665AF0" w:rsidRPr="00665AF0">
        <w:rPr>
          <w:rFonts w:ascii="Times New Roman" w:hAnsi="Times New Roman" w:cs="Times New Roman"/>
          <w:color w:val="0D0D0D" w:themeColor="text1" w:themeTint="F2"/>
          <w:kern w:val="0"/>
          <w:sz w:val="16"/>
          <w:szCs w:val="16"/>
        </w:rPr>
        <w:t>Türkçe,</w:t>
      </w:r>
      <w:r w:rsidR="00665AF0">
        <w:rPr>
          <w:rFonts w:ascii="Times New Roman" w:hAnsi="Times New Roman" w:cs="Times New Roman"/>
          <w:b/>
          <w:bCs/>
          <w:color w:val="0D0D0D" w:themeColor="text1" w:themeTint="F2"/>
          <w:kern w:val="0"/>
          <w:sz w:val="16"/>
          <w:szCs w:val="16"/>
        </w:rPr>
        <w:t xml:space="preserve"> </w:t>
      </w:r>
      <w:r>
        <w:rPr>
          <w:rFonts w:ascii="Times New Roman" w:hAnsi="Times New Roman" w:cs="Times New Roman"/>
          <w:color w:val="0D0D0D" w:themeColor="text1" w:themeTint="F2"/>
          <w:kern w:val="0"/>
          <w:sz w:val="16"/>
          <w:szCs w:val="16"/>
        </w:rPr>
        <w:t xml:space="preserve">Matematik, </w:t>
      </w:r>
      <w:r w:rsidR="00665AF0">
        <w:rPr>
          <w:rFonts w:ascii="Times New Roman" w:hAnsi="Times New Roman" w:cs="Times New Roman"/>
          <w:color w:val="0D0D0D" w:themeColor="text1" w:themeTint="F2"/>
          <w:kern w:val="0"/>
          <w:sz w:val="16"/>
          <w:szCs w:val="16"/>
        </w:rPr>
        <w:t xml:space="preserve">Müzik, </w:t>
      </w:r>
      <w:r w:rsidRPr="00097967">
        <w:rPr>
          <w:rFonts w:ascii="Times New Roman" w:hAnsi="Times New Roman" w:cs="Times New Roman"/>
          <w:color w:val="0D0D0D" w:themeColor="text1" w:themeTint="F2"/>
          <w:kern w:val="0"/>
          <w:sz w:val="16"/>
          <w:szCs w:val="16"/>
        </w:rPr>
        <w:t>Hareket ve Sağlık Alanları</w:t>
      </w:r>
    </w:p>
    <w:p w14:paraId="13E86601" w14:textId="77777777" w:rsidR="00BA7164" w:rsidRPr="00780B3A" w:rsidRDefault="00BA7164" w:rsidP="00BA7164">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b/>
          <w:bCs/>
          <w:color w:val="0D0D0D" w:themeColor="text1" w:themeTint="F2"/>
          <w:kern w:val="0"/>
          <w:sz w:val="16"/>
          <w:szCs w:val="16"/>
        </w:rPr>
        <w:t>YAŞ GRUBU</w:t>
      </w:r>
      <w:r w:rsidRPr="00780B3A">
        <w:rPr>
          <w:rFonts w:ascii="Times New Roman" w:hAnsi="Times New Roman" w:cs="Times New Roman"/>
          <w:b/>
          <w:bCs/>
          <w:color w:val="0D0D0D" w:themeColor="text1" w:themeTint="F2"/>
          <w:kern w:val="0"/>
          <w:sz w:val="16"/>
          <w:szCs w:val="16"/>
        </w:rPr>
        <w:tab/>
        <w:t xml:space="preserve">: </w:t>
      </w:r>
    </w:p>
    <w:p w14:paraId="559DE750" w14:textId="5561F9B2" w:rsidR="00BA7164" w:rsidRPr="00780B3A" w:rsidRDefault="00BA7164" w:rsidP="00BA7164">
      <w:pPr>
        <w:spacing w:after="0" w:line="480" w:lineRule="auto"/>
        <w:rPr>
          <w:rFonts w:ascii="Times New Roman" w:hAnsi="Times New Roman" w:cs="Times New Roman"/>
          <w:color w:val="0D0D0D" w:themeColor="text1" w:themeTint="F2"/>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27200" behindDoc="0" locked="0" layoutInCell="1" allowOverlap="1" wp14:anchorId="694B53DF" wp14:editId="4787855A">
                <wp:simplePos x="0" y="0"/>
                <wp:positionH relativeFrom="column">
                  <wp:posOffset>-30662</wp:posOffset>
                </wp:positionH>
                <wp:positionV relativeFrom="paragraph">
                  <wp:posOffset>155826</wp:posOffset>
                </wp:positionV>
                <wp:extent cx="3188335" cy="1697525"/>
                <wp:effectExtent l="0" t="0" r="12065" b="17145"/>
                <wp:wrapNone/>
                <wp:docPr id="1040354636" name="Metin Kutusu 1"/>
                <wp:cNvGraphicFramePr/>
                <a:graphic xmlns:a="http://schemas.openxmlformats.org/drawingml/2006/main">
                  <a:graphicData uri="http://schemas.microsoft.com/office/word/2010/wordprocessingShape">
                    <wps:wsp>
                      <wps:cNvSpPr txBox="1"/>
                      <wps:spPr>
                        <a:xfrm>
                          <a:off x="0" y="0"/>
                          <a:ext cx="3188335" cy="1697525"/>
                        </a:xfrm>
                        <a:prstGeom prst="rect">
                          <a:avLst/>
                        </a:prstGeom>
                        <a:solidFill>
                          <a:schemeClr val="lt1"/>
                        </a:solidFill>
                        <a:ln w="6350">
                          <a:solidFill>
                            <a:prstClr val="black"/>
                          </a:solidFill>
                        </a:ln>
                      </wps:spPr>
                      <wps:txbx>
                        <w:txbxContent>
                          <w:p w14:paraId="3FA784DD"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C8B64E2" w14:textId="77777777" w:rsidR="006D00A0" w:rsidRDefault="006D00A0" w:rsidP="00665AF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0E73A09A" w14:textId="77777777" w:rsidR="006D00A0" w:rsidRPr="00665AF0" w:rsidRDefault="006D00A0" w:rsidP="00665AF0">
                            <w:pPr>
                              <w:autoSpaceDE w:val="0"/>
                              <w:autoSpaceDN w:val="0"/>
                              <w:adjustRightInd w:val="0"/>
                              <w:spacing w:after="0" w:line="276" w:lineRule="auto"/>
                              <w:rPr>
                                <w:rFonts w:ascii="Times New Roman" w:hAnsi="Times New Roman" w:cs="Times New Roman"/>
                                <w:kern w:val="0"/>
                                <w:sz w:val="16"/>
                                <w:szCs w:val="16"/>
                              </w:rPr>
                            </w:pPr>
                            <w:r w:rsidRPr="00665AF0">
                              <w:rPr>
                                <w:rFonts w:ascii="Times New Roman" w:hAnsi="Times New Roman" w:cs="Times New Roman"/>
                                <w:kern w:val="0"/>
                                <w:sz w:val="16"/>
                                <w:szCs w:val="16"/>
                              </w:rPr>
                              <w:t>TADB. Dinleme</w:t>
                            </w:r>
                          </w:p>
                          <w:p w14:paraId="18A0F62B" w14:textId="6AAA2411" w:rsidR="006D00A0" w:rsidRPr="00A72F9B" w:rsidRDefault="006D00A0" w:rsidP="00BA716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721087F7" w14:textId="77777777" w:rsidR="006D00A0" w:rsidRPr="001B2532" w:rsidRDefault="006D00A0" w:rsidP="00BA7164">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MAB1. Matematiksel Muhakeme</w:t>
                            </w:r>
                          </w:p>
                          <w:p w14:paraId="621CD378" w14:textId="77777777" w:rsidR="006D00A0" w:rsidRPr="001B2532" w:rsidRDefault="006D00A0" w:rsidP="00BA7164">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 xml:space="preserve">MAB3. Matematiksel Temsil </w:t>
                            </w:r>
                          </w:p>
                          <w:p w14:paraId="47D0A225" w14:textId="77777777" w:rsidR="006D00A0" w:rsidRDefault="006D00A0" w:rsidP="00665AF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726FF2DF" w14:textId="77777777" w:rsidR="006D00A0" w:rsidRPr="00665AF0" w:rsidRDefault="006D00A0" w:rsidP="00665AF0">
                            <w:pPr>
                              <w:autoSpaceDE w:val="0"/>
                              <w:autoSpaceDN w:val="0"/>
                              <w:adjustRightInd w:val="0"/>
                              <w:spacing w:after="0" w:line="276" w:lineRule="auto"/>
                              <w:rPr>
                                <w:rFonts w:ascii="Times New Roman" w:hAnsi="Times New Roman" w:cs="Times New Roman"/>
                                <w:color w:val="000000"/>
                                <w:kern w:val="0"/>
                                <w:sz w:val="16"/>
                                <w:szCs w:val="16"/>
                              </w:rPr>
                            </w:pPr>
                            <w:r w:rsidRPr="00665AF0">
                              <w:rPr>
                                <w:rFonts w:ascii="Times New Roman" w:hAnsi="Times New Roman" w:cs="Times New Roman"/>
                                <w:color w:val="000000"/>
                                <w:kern w:val="0"/>
                                <w:sz w:val="16"/>
                                <w:szCs w:val="16"/>
                              </w:rPr>
                              <w:t>MHB4. Müziksel Hareket</w:t>
                            </w:r>
                          </w:p>
                          <w:p w14:paraId="494E5DDB" w14:textId="6E2D204B" w:rsidR="006D00A0" w:rsidRPr="00D304E4" w:rsidRDefault="006D00A0" w:rsidP="00BA7164">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4E4E494D" w14:textId="77777777" w:rsidR="006D00A0" w:rsidRPr="00665AF0" w:rsidRDefault="006D00A0" w:rsidP="00665AF0">
                            <w:pPr>
                              <w:autoSpaceDE w:val="0"/>
                              <w:autoSpaceDN w:val="0"/>
                              <w:adjustRightInd w:val="0"/>
                              <w:spacing w:after="0" w:line="276" w:lineRule="auto"/>
                              <w:rPr>
                                <w:rFonts w:ascii="Times New Roman" w:hAnsi="Times New Roman" w:cs="Times New Roman"/>
                                <w:bCs/>
                                <w:color w:val="000000"/>
                                <w:kern w:val="0"/>
                                <w:sz w:val="16"/>
                                <w:szCs w:val="16"/>
                              </w:rPr>
                            </w:pPr>
                            <w:r w:rsidRPr="00665AF0">
                              <w:rPr>
                                <w:rFonts w:ascii="Times New Roman" w:hAnsi="Times New Roman" w:cs="Times New Roman"/>
                                <w:bCs/>
                                <w:color w:val="000000"/>
                                <w:kern w:val="0"/>
                                <w:sz w:val="16"/>
                                <w:szCs w:val="16"/>
                              </w:rPr>
                              <w:t>HSAB1. Aktif Yaşam İçin Psikomotor Beceriler</w:t>
                            </w:r>
                          </w:p>
                          <w:p w14:paraId="2C5EE18C" w14:textId="77777777" w:rsidR="006D00A0" w:rsidRPr="00665AF0" w:rsidRDefault="006D00A0" w:rsidP="00665AF0">
                            <w:pPr>
                              <w:autoSpaceDE w:val="0"/>
                              <w:autoSpaceDN w:val="0"/>
                              <w:adjustRightInd w:val="0"/>
                              <w:spacing w:after="0" w:line="276" w:lineRule="auto"/>
                              <w:rPr>
                                <w:rFonts w:ascii="Times New Roman" w:hAnsi="Times New Roman" w:cs="Times New Roman"/>
                                <w:bCs/>
                                <w:color w:val="000000"/>
                                <w:kern w:val="0"/>
                                <w:sz w:val="16"/>
                                <w:szCs w:val="16"/>
                              </w:rPr>
                            </w:pPr>
                            <w:r w:rsidRPr="00665AF0">
                              <w:rPr>
                                <w:rFonts w:ascii="Times New Roman" w:hAnsi="Times New Roman" w:cs="Times New Roman"/>
                                <w:bCs/>
                                <w:color w:val="000000"/>
                                <w:kern w:val="0"/>
                                <w:sz w:val="16"/>
                                <w:szCs w:val="16"/>
                              </w:rPr>
                              <w:t xml:space="preserve">HSAB2. Aktif ve Zinde Yaşam İçin Sağlık Becerileri </w:t>
                            </w:r>
                          </w:p>
                          <w:p w14:paraId="4EFF71C7" w14:textId="77777777" w:rsidR="006D00A0" w:rsidRPr="00665AF0" w:rsidRDefault="006D00A0" w:rsidP="00665AF0">
                            <w:pPr>
                              <w:autoSpaceDE w:val="0"/>
                              <w:autoSpaceDN w:val="0"/>
                              <w:adjustRightInd w:val="0"/>
                              <w:spacing w:after="0" w:line="276" w:lineRule="auto"/>
                              <w:rPr>
                                <w:rFonts w:ascii="Times New Roman" w:hAnsi="Times New Roman" w:cs="Times New Roman"/>
                                <w:bCs/>
                                <w:color w:val="000000"/>
                                <w:kern w:val="0"/>
                                <w:sz w:val="16"/>
                                <w:szCs w:val="16"/>
                              </w:rPr>
                            </w:pPr>
                            <w:r w:rsidRPr="00665AF0">
                              <w:rPr>
                                <w:rFonts w:ascii="Times New Roman" w:hAnsi="Times New Roman" w:cs="Times New Roman"/>
                                <w:bCs/>
                                <w:color w:val="000000"/>
                                <w:kern w:val="0"/>
                                <w:sz w:val="16"/>
                                <w:szCs w:val="16"/>
                              </w:rPr>
                              <w:t>HSAB3. Harekete İlişkin Sosyal/Bilişsel Beceriler</w:t>
                            </w:r>
                          </w:p>
                          <w:p w14:paraId="3941A7BC" w14:textId="77777777" w:rsidR="006D00A0" w:rsidRPr="002F5A74" w:rsidRDefault="006D00A0" w:rsidP="00BA7164">
                            <w:pPr>
                              <w:autoSpaceDE w:val="0"/>
                              <w:autoSpaceDN w:val="0"/>
                              <w:adjustRightInd w:val="0"/>
                              <w:spacing w:after="0" w:line="276" w:lineRule="auto"/>
                              <w:rPr>
                                <w:rFonts w:ascii="Times New Roman" w:hAnsi="Times New Roman" w:cs="Times New Roman"/>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53DF" id="_x0000_s1152" type="#_x0000_t202" style="position:absolute;margin-left:-2.4pt;margin-top:12.25pt;width:251.05pt;height:133.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BldPwIAAIYEAAAOAAAAZHJzL2Uyb0RvYy54bWysVEtv2zAMvg/YfxB0Xxzn1dSIU2QpMgwo&#13;&#10;2gJp0bMiS4kxWdQkJXb260fJzqPdTsMuMilSH8mPpGd3TaXIQVhXgs5p2utTIjSHotTbnL6+rL5M&#13;&#10;KXGe6YIp0CKnR+Ho3fzzp1ltMjGAHahCWIIg2mW1yenOe5MlieM7UTHXAyM0GiXYinlU7TYpLKsR&#13;&#10;vVLJoN+fJDXYwljgwjm8vW+NdB7xpRTcP0nphCcqp5ibj6eN5yacyXzGsq1lZlfyLg32D1lUrNQY&#13;&#10;9Ax1zzwje1v+AVWV3IID6XscqgSkLLmINWA1af9DNesdMyLWguQ4c6bJ/T9Y/nhYm2dLfPMVGmxg&#13;&#10;IKQ2LnN4GepppK3CFzMlaEcKj2faROMJx8thOp0Oh2NKONrSye3NeDAOOMnlubHOfxNQkSDk1GJf&#13;&#10;Il3s8OB863pyCdEcqLJYlUpFJcyCWCpLDgy7qHxMEsHfeSlN6pxOhuN+BH5nC9Dn9xvF+I8uvSsv&#13;&#10;xFMac74UHyTfbBpSFljWYHKiZgPFERmz0A6TM3xVYoAH5vwzszg9SBJuhH/CQyrArKCTKNmB/fW3&#13;&#10;++CPTUUrJTVOY07dzz2zghL1XWO7b9PRKIxvVEbjmwEq9tqyubbofbUEpCrF3TM8isHfq5MoLVRv&#13;&#10;uDiLEBVNTHOMnVN/Epe+3RFcPC4Wi+iEA2uYf9BrwwN0aE0g9qV5Y9Z0jfU4E49wmluWfehv6xte&#13;&#10;aljsPcgyNj8w3bLaNQCHPY5Pt5hhm6716HX5fcx/AwAA//8DAFBLAwQUAAYACAAAACEA1wWFhOIA&#13;&#10;AAAOAQAADwAAAGRycy9kb3ducmV2LnhtbEyPzU7DMBCE70i8g7VI3FqnJUCSxqn4Kb1woq04u/HW&#13;&#10;tojtKHbT8PYsJ7istDua2W/q9eQ6NuIQbfACFvMMGPo2KOu1gMP+bVYAi0l6JbvgUcA3Rlg311e1&#13;&#10;rFS4+A8cd0kzCvGxkgJMSn3FeWwNOhnnoUdP2ikMTiZaB83VIC8U7jq+zLIH7qT19MHIHl8Mtl+7&#13;&#10;sxOwedalbgs5mE2hrB2nz9O73gpxezO9rmg8rYAlnNKfA347ED80BHYMZ68i6wTMcsJPApb5PTDS&#13;&#10;8/LxDtiRDuWiAN7U/H+N5gcAAP//AwBQSwECLQAUAAYACAAAACEAtoM4kv4AAADhAQAAEwAAAAAA&#13;&#10;AAAAAAAAAAAAAAAAW0NvbnRlbnRfVHlwZXNdLnhtbFBLAQItABQABgAIAAAAIQA4/SH/1gAAAJQB&#13;&#10;AAALAAAAAAAAAAAAAAAAAC8BAABfcmVscy8ucmVsc1BLAQItABQABgAIAAAAIQBJjBldPwIAAIYE&#13;&#10;AAAOAAAAAAAAAAAAAAAAAC4CAABkcnMvZTJvRG9jLnhtbFBLAQItABQABgAIAAAAIQDXBYWE4gAA&#13;&#10;AA4BAAAPAAAAAAAAAAAAAAAAAJkEAABkcnMvZG93bnJldi54bWxQSwUGAAAAAAQABADzAAAAqAUA&#13;&#10;AAAA&#13;&#10;" fillcolor="white [3201]" strokeweight=".5pt">
                <v:textbox>
                  <w:txbxContent>
                    <w:p w14:paraId="3FA784DD"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ALAN BECERİLERİ:</w:t>
                      </w:r>
                    </w:p>
                    <w:p w14:paraId="5C8B64E2" w14:textId="77777777" w:rsidR="006D00A0" w:rsidRDefault="006D00A0" w:rsidP="00665AF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0E73A09A" w14:textId="77777777" w:rsidR="006D00A0" w:rsidRPr="00665AF0" w:rsidRDefault="006D00A0" w:rsidP="00665AF0">
                      <w:pPr>
                        <w:autoSpaceDE w:val="0"/>
                        <w:autoSpaceDN w:val="0"/>
                        <w:adjustRightInd w:val="0"/>
                        <w:spacing w:after="0" w:line="276" w:lineRule="auto"/>
                        <w:rPr>
                          <w:rFonts w:ascii="Times New Roman" w:hAnsi="Times New Roman" w:cs="Times New Roman"/>
                          <w:kern w:val="0"/>
                          <w:sz w:val="16"/>
                          <w:szCs w:val="16"/>
                        </w:rPr>
                      </w:pPr>
                      <w:r w:rsidRPr="00665AF0">
                        <w:rPr>
                          <w:rFonts w:ascii="Times New Roman" w:hAnsi="Times New Roman" w:cs="Times New Roman"/>
                          <w:kern w:val="0"/>
                          <w:sz w:val="16"/>
                          <w:szCs w:val="16"/>
                        </w:rPr>
                        <w:t>TADB. Dinleme</w:t>
                      </w:r>
                    </w:p>
                    <w:p w14:paraId="18A0F62B" w14:textId="6AAA2411" w:rsidR="006D00A0" w:rsidRPr="00A72F9B" w:rsidRDefault="006D00A0" w:rsidP="00BA716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Matematik</w:t>
                      </w:r>
                      <w:r w:rsidRPr="00A72F9B">
                        <w:rPr>
                          <w:rFonts w:ascii="Times New Roman" w:hAnsi="Times New Roman" w:cs="Times New Roman"/>
                          <w:b/>
                          <w:bCs/>
                          <w:kern w:val="0"/>
                          <w:sz w:val="16"/>
                          <w:szCs w:val="16"/>
                        </w:rPr>
                        <w:t xml:space="preserve"> Alanı</w:t>
                      </w:r>
                    </w:p>
                    <w:p w14:paraId="721087F7" w14:textId="77777777" w:rsidR="006D00A0" w:rsidRPr="001B2532" w:rsidRDefault="006D00A0" w:rsidP="00BA7164">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MAB1. Matematiksel Muhakeme</w:t>
                      </w:r>
                    </w:p>
                    <w:p w14:paraId="621CD378" w14:textId="77777777" w:rsidR="006D00A0" w:rsidRPr="001B2532" w:rsidRDefault="006D00A0" w:rsidP="00BA7164">
                      <w:pPr>
                        <w:autoSpaceDE w:val="0"/>
                        <w:autoSpaceDN w:val="0"/>
                        <w:adjustRightInd w:val="0"/>
                        <w:spacing w:after="0" w:line="276" w:lineRule="auto"/>
                        <w:rPr>
                          <w:rFonts w:ascii="Times New Roman" w:hAnsi="Times New Roman" w:cs="Times New Roman"/>
                          <w:bCs/>
                          <w:kern w:val="0"/>
                          <w:sz w:val="16"/>
                          <w:szCs w:val="16"/>
                        </w:rPr>
                      </w:pPr>
                      <w:r w:rsidRPr="001B2532">
                        <w:rPr>
                          <w:rFonts w:ascii="Times New Roman" w:hAnsi="Times New Roman" w:cs="Times New Roman"/>
                          <w:bCs/>
                          <w:kern w:val="0"/>
                          <w:sz w:val="16"/>
                          <w:szCs w:val="16"/>
                        </w:rPr>
                        <w:t xml:space="preserve">MAB3. Matematiksel Temsil </w:t>
                      </w:r>
                    </w:p>
                    <w:p w14:paraId="47D0A225" w14:textId="77777777" w:rsidR="006D00A0" w:rsidRDefault="006D00A0" w:rsidP="00665AF0">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Müzik Alanı</w:t>
                      </w:r>
                    </w:p>
                    <w:p w14:paraId="726FF2DF" w14:textId="77777777" w:rsidR="006D00A0" w:rsidRPr="00665AF0" w:rsidRDefault="006D00A0" w:rsidP="00665AF0">
                      <w:pPr>
                        <w:autoSpaceDE w:val="0"/>
                        <w:autoSpaceDN w:val="0"/>
                        <w:adjustRightInd w:val="0"/>
                        <w:spacing w:after="0" w:line="276" w:lineRule="auto"/>
                        <w:rPr>
                          <w:rFonts w:ascii="Times New Roman" w:hAnsi="Times New Roman" w:cs="Times New Roman"/>
                          <w:color w:val="000000"/>
                          <w:kern w:val="0"/>
                          <w:sz w:val="16"/>
                          <w:szCs w:val="16"/>
                        </w:rPr>
                      </w:pPr>
                      <w:r w:rsidRPr="00665AF0">
                        <w:rPr>
                          <w:rFonts w:ascii="Times New Roman" w:hAnsi="Times New Roman" w:cs="Times New Roman"/>
                          <w:color w:val="000000"/>
                          <w:kern w:val="0"/>
                          <w:sz w:val="16"/>
                          <w:szCs w:val="16"/>
                        </w:rPr>
                        <w:t>MHB4. Müziksel Hareket</w:t>
                      </w:r>
                    </w:p>
                    <w:p w14:paraId="494E5DDB" w14:textId="6E2D204B" w:rsidR="006D00A0" w:rsidRPr="00D304E4" w:rsidRDefault="006D00A0" w:rsidP="00BA7164">
                      <w:pPr>
                        <w:autoSpaceDE w:val="0"/>
                        <w:autoSpaceDN w:val="0"/>
                        <w:adjustRightInd w:val="0"/>
                        <w:spacing w:after="0" w:line="276" w:lineRule="auto"/>
                        <w:rPr>
                          <w:rFonts w:ascii="Times New Roman" w:hAnsi="Times New Roman" w:cs="Times New Roman"/>
                          <w:b/>
                          <w:bCs/>
                          <w:color w:val="000000"/>
                          <w:kern w:val="0"/>
                          <w:sz w:val="16"/>
                          <w:szCs w:val="16"/>
                        </w:rPr>
                      </w:pPr>
                      <w:r w:rsidRPr="00D304E4">
                        <w:rPr>
                          <w:rFonts w:ascii="Times New Roman" w:hAnsi="Times New Roman" w:cs="Times New Roman"/>
                          <w:b/>
                          <w:bCs/>
                          <w:color w:val="000000"/>
                          <w:kern w:val="0"/>
                          <w:sz w:val="16"/>
                          <w:szCs w:val="16"/>
                        </w:rPr>
                        <w:t>Hareket ve Sağlık Alanı:</w:t>
                      </w:r>
                    </w:p>
                    <w:p w14:paraId="4E4E494D" w14:textId="77777777" w:rsidR="006D00A0" w:rsidRPr="00665AF0" w:rsidRDefault="006D00A0" w:rsidP="00665AF0">
                      <w:pPr>
                        <w:autoSpaceDE w:val="0"/>
                        <w:autoSpaceDN w:val="0"/>
                        <w:adjustRightInd w:val="0"/>
                        <w:spacing w:after="0" w:line="276" w:lineRule="auto"/>
                        <w:rPr>
                          <w:rFonts w:ascii="Times New Roman" w:hAnsi="Times New Roman" w:cs="Times New Roman"/>
                          <w:bCs/>
                          <w:color w:val="000000"/>
                          <w:kern w:val="0"/>
                          <w:sz w:val="16"/>
                          <w:szCs w:val="16"/>
                        </w:rPr>
                      </w:pPr>
                      <w:r w:rsidRPr="00665AF0">
                        <w:rPr>
                          <w:rFonts w:ascii="Times New Roman" w:hAnsi="Times New Roman" w:cs="Times New Roman"/>
                          <w:bCs/>
                          <w:color w:val="000000"/>
                          <w:kern w:val="0"/>
                          <w:sz w:val="16"/>
                          <w:szCs w:val="16"/>
                        </w:rPr>
                        <w:t>HSAB1. Aktif Yaşam İçin Psikomotor Beceriler</w:t>
                      </w:r>
                    </w:p>
                    <w:p w14:paraId="2C5EE18C" w14:textId="77777777" w:rsidR="006D00A0" w:rsidRPr="00665AF0" w:rsidRDefault="006D00A0" w:rsidP="00665AF0">
                      <w:pPr>
                        <w:autoSpaceDE w:val="0"/>
                        <w:autoSpaceDN w:val="0"/>
                        <w:adjustRightInd w:val="0"/>
                        <w:spacing w:after="0" w:line="276" w:lineRule="auto"/>
                        <w:rPr>
                          <w:rFonts w:ascii="Times New Roman" w:hAnsi="Times New Roman" w:cs="Times New Roman"/>
                          <w:bCs/>
                          <w:color w:val="000000"/>
                          <w:kern w:val="0"/>
                          <w:sz w:val="16"/>
                          <w:szCs w:val="16"/>
                        </w:rPr>
                      </w:pPr>
                      <w:r w:rsidRPr="00665AF0">
                        <w:rPr>
                          <w:rFonts w:ascii="Times New Roman" w:hAnsi="Times New Roman" w:cs="Times New Roman"/>
                          <w:bCs/>
                          <w:color w:val="000000"/>
                          <w:kern w:val="0"/>
                          <w:sz w:val="16"/>
                          <w:szCs w:val="16"/>
                        </w:rPr>
                        <w:t xml:space="preserve">HSAB2. Aktif ve Zinde Yaşam İçin Sağlık Becerileri </w:t>
                      </w:r>
                    </w:p>
                    <w:p w14:paraId="4EFF71C7" w14:textId="77777777" w:rsidR="006D00A0" w:rsidRPr="00665AF0" w:rsidRDefault="006D00A0" w:rsidP="00665AF0">
                      <w:pPr>
                        <w:autoSpaceDE w:val="0"/>
                        <w:autoSpaceDN w:val="0"/>
                        <w:adjustRightInd w:val="0"/>
                        <w:spacing w:after="0" w:line="276" w:lineRule="auto"/>
                        <w:rPr>
                          <w:rFonts w:ascii="Times New Roman" w:hAnsi="Times New Roman" w:cs="Times New Roman"/>
                          <w:bCs/>
                          <w:color w:val="000000"/>
                          <w:kern w:val="0"/>
                          <w:sz w:val="16"/>
                          <w:szCs w:val="16"/>
                        </w:rPr>
                      </w:pPr>
                      <w:r w:rsidRPr="00665AF0">
                        <w:rPr>
                          <w:rFonts w:ascii="Times New Roman" w:hAnsi="Times New Roman" w:cs="Times New Roman"/>
                          <w:bCs/>
                          <w:color w:val="000000"/>
                          <w:kern w:val="0"/>
                          <w:sz w:val="16"/>
                          <w:szCs w:val="16"/>
                        </w:rPr>
                        <w:t>HSAB3. Harekete İlişkin Sosyal/Bilişsel Beceriler</w:t>
                      </w:r>
                    </w:p>
                    <w:p w14:paraId="3941A7BC" w14:textId="77777777" w:rsidR="006D00A0" w:rsidRPr="002F5A74" w:rsidRDefault="006D00A0" w:rsidP="00BA7164">
                      <w:pPr>
                        <w:autoSpaceDE w:val="0"/>
                        <w:autoSpaceDN w:val="0"/>
                        <w:adjustRightInd w:val="0"/>
                        <w:spacing w:after="0" w:line="276" w:lineRule="auto"/>
                        <w:rPr>
                          <w:rFonts w:ascii="Times New Roman" w:hAnsi="Times New Roman" w:cs="Times New Roman"/>
                          <w:color w:val="000000"/>
                          <w:kern w:val="0"/>
                          <w:sz w:val="16"/>
                          <w:szCs w:val="16"/>
                        </w:rPr>
                      </w:pPr>
                    </w:p>
                  </w:txbxContent>
                </v:textbox>
              </v:shape>
            </w:pict>
          </mc:Fallback>
        </mc:AlternateContent>
      </w: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28224" behindDoc="0" locked="0" layoutInCell="1" allowOverlap="1" wp14:anchorId="13E5FDAA" wp14:editId="79412272">
                <wp:simplePos x="0" y="0"/>
                <wp:positionH relativeFrom="column">
                  <wp:posOffset>3215005</wp:posOffset>
                </wp:positionH>
                <wp:positionV relativeFrom="paragraph">
                  <wp:posOffset>155253</wp:posOffset>
                </wp:positionV>
                <wp:extent cx="2956560" cy="2106593"/>
                <wp:effectExtent l="0" t="0" r="15240" b="27305"/>
                <wp:wrapNone/>
                <wp:docPr id="1480037561" name="Metin Kutusu 1"/>
                <wp:cNvGraphicFramePr/>
                <a:graphic xmlns:a="http://schemas.openxmlformats.org/drawingml/2006/main">
                  <a:graphicData uri="http://schemas.microsoft.com/office/word/2010/wordprocessingShape">
                    <wps:wsp>
                      <wps:cNvSpPr txBox="1"/>
                      <wps:spPr>
                        <a:xfrm>
                          <a:off x="0" y="0"/>
                          <a:ext cx="2956560" cy="2106593"/>
                        </a:xfrm>
                        <a:prstGeom prst="rect">
                          <a:avLst/>
                        </a:prstGeom>
                        <a:solidFill>
                          <a:schemeClr val="lt1"/>
                        </a:solidFill>
                        <a:ln w="6350">
                          <a:solidFill>
                            <a:prstClr val="black"/>
                          </a:solidFill>
                        </a:ln>
                      </wps:spPr>
                      <wps:txbx>
                        <w:txbxContent>
                          <w:p w14:paraId="14CB87DD"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5F27F736" w14:textId="77777777" w:rsidR="006D00A0" w:rsidRPr="0058501D" w:rsidRDefault="006D00A0" w:rsidP="00BA7164">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B43A8DD" w14:textId="77777777" w:rsidR="006D00A0" w:rsidRPr="00A57C79" w:rsidRDefault="006D00A0" w:rsidP="00BA7164">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0DB1DC63" w14:textId="77777777" w:rsidR="006D00A0" w:rsidRPr="001B2532"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1B2532">
                              <w:rPr>
                                <w:rFonts w:ascii="Times New Roman" w:hAnsi="Times New Roman" w:cs="Times New Roman"/>
                                <w:b/>
                                <w:bCs/>
                                <w:kern w:val="0"/>
                                <w:sz w:val="16"/>
                                <w:szCs w:val="16"/>
                              </w:rPr>
                              <w:t>SDB1.2.SB2.Motivasyonunu ayarlamak</w:t>
                            </w:r>
                          </w:p>
                          <w:p w14:paraId="7B607AFB" w14:textId="77777777" w:rsidR="006D00A0" w:rsidRPr="001B2532" w:rsidRDefault="006D00A0" w:rsidP="00BA7164">
                            <w:pPr>
                              <w:autoSpaceDE w:val="0"/>
                              <w:autoSpaceDN w:val="0"/>
                              <w:adjustRightInd w:val="0"/>
                              <w:spacing w:after="0" w:line="276" w:lineRule="auto"/>
                              <w:ind w:left="142"/>
                              <w:rPr>
                                <w:rFonts w:ascii="Times New Roman" w:hAnsi="Times New Roman" w:cs="Times New Roman"/>
                                <w:kern w:val="0"/>
                                <w:sz w:val="16"/>
                                <w:szCs w:val="16"/>
                              </w:rPr>
                            </w:pPr>
                            <w:r w:rsidRPr="001B2532">
                              <w:rPr>
                                <w:rFonts w:ascii="Times New Roman" w:hAnsi="Times New Roman" w:cs="Times New Roman"/>
                                <w:kern w:val="0"/>
                                <w:sz w:val="16"/>
                                <w:szCs w:val="16"/>
                              </w:rPr>
                              <w:t xml:space="preserve">SDB1.2.SB2.G1. İlgisini çekecek bir etkinliğe katılmak için harekete geçer. </w:t>
                            </w:r>
                          </w:p>
                          <w:p w14:paraId="3F5AF827" w14:textId="77777777" w:rsidR="006D00A0" w:rsidRPr="00665AF0" w:rsidRDefault="006D00A0" w:rsidP="00BA7164">
                            <w:pPr>
                              <w:autoSpaceDE w:val="0"/>
                              <w:autoSpaceDN w:val="0"/>
                              <w:adjustRightInd w:val="0"/>
                              <w:spacing w:after="0" w:line="276" w:lineRule="auto"/>
                              <w:ind w:left="142"/>
                              <w:rPr>
                                <w:rFonts w:ascii="Times New Roman" w:hAnsi="Times New Roman" w:cs="Times New Roman"/>
                                <w:kern w:val="0"/>
                                <w:sz w:val="16"/>
                                <w:szCs w:val="16"/>
                              </w:rPr>
                            </w:pPr>
                            <w:r w:rsidRPr="00665AF0">
                              <w:rPr>
                                <w:rFonts w:ascii="Times New Roman" w:hAnsi="Times New Roman" w:cs="Times New Roman"/>
                                <w:kern w:val="0"/>
                                <w:sz w:val="16"/>
                                <w:szCs w:val="16"/>
                              </w:rPr>
                              <w:t>SDB1.2.SB2.G4. Katıldığı etkinliğe dikkatini verir.</w:t>
                            </w:r>
                          </w:p>
                          <w:p w14:paraId="1FEECB82" w14:textId="77777777" w:rsidR="006D00A0" w:rsidRPr="007C3720" w:rsidRDefault="006D00A0" w:rsidP="00BA7164">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2701FDD0" w14:textId="77777777"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SDB2.1.SB1. Başkalarını etkin şekilde dinlemek</w:t>
                            </w:r>
                          </w:p>
                          <w:p w14:paraId="1272E843" w14:textId="77777777" w:rsidR="006D00A0" w:rsidRPr="00665AF0" w:rsidRDefault="006D00A0" w:rsidP="00BA7164">
                            <w:pPr>
                              <w:autoSpaceDE w:val="0"/>
                              <w:autoSpaceDN w:val="0"/>
                              <w:adjustRightInd w:val="0"/>
                              <w:spacing w:after="0" w:line="276" w:lineRule="auto"/>
                              <w:rPr>
                                <w:rFonts w:ascii="Times New Roman" w:hAnsi="Times New Roman" w:cs="Times New Roman"/>
                                <w:kern w:val="0"/>
                                <w:sz w:val="16"/>
                                <w:szCs w:val="16"/>
                              </w:rPr>
                            </w:pPr>
                            <w:r w:rsidRPr="00665AF0">
                              <w:rPr>
                                <w:rFonts w:ascii="Times New Roman" w:hAnsi="Times New Roman" w:cs="Times New Roman"/>
                                <w:kern w:val="0"/>
                                <w:sz w:val="16"/>
                                <w:szCs w:val="16"/>
                              </w:rPr>
                              <w:t>SDB2.1.SB1.G3. Konuşmak için sırasını bekler.</w:t>
                            </w:r>
                          </w:p>
                          <w:p w14:paraId="4CD55A7D" w14:textId="77777777" w:rsidR="006D00A0" w:rsidRPr="008C4376" w:rsidRDefault="006D00A0" w:rsidP="008C4376">
                            <w:pPr>
                              <w:autoSpaceDE w:val="0"/>
                              <w:autoSpaceDN w:val="0"/>
                              <w:adjustRightInd w:val="0"/>
                              <w:spacing w:after="0" w:line="276" w:lineRule="auto"/>
                              <w:rPr>
                                <w:rFonts w:ascii="Times New Roman" w:hAnsi="Times New Roman" w:cs="Times New Roman"/>
                                <w:color w:val="4EA72E" w:themeColor="accent6"/>
                                <w:kern w:val="0"/>
                                <w:sz w:val="16"/>
                                <w:szCs w:val="16"/>
                              </w:rPr>
                            </w:pPr>
                            <w:bookmarkStart w:id="91" w:name="_Hlk174200877"/>
                            <w:r w:rsidRPr="008C4376">
                              <w:rPr>
                                <w:rFonts w:ascii="Times New Roman" w:hAnsi="Times New Roman" w:cs="Times New Roman"/>
                                <w:color w:val="4EA72E" w:themeColor="accent6"/>
                                <w:kern w:val="0"/>
                                <w:sz w:val="16"/>
                                <w:szCs w:val="16"/>
                              </w:rPr>
                              <w:t>SDB2.2. İş Birliği Becerisi</w:t>
                            </w:r>
                          </w:p>
                          <w:bookmarkEnd w:id="91"/>
                          <w:p w14:paraId="2FFD424E" w14:textId="77777777" w:rsidR="006D00A0" w:rsidRPr="008C4376" w:rsidRDefault="006D00A0" w:rsidP="008C4376">
                            <w:pPr>
                              <w:autoSpaceDE w:val="0"/>
                              <w:autoSpaceDN w:val="0"/>
                              <w:adjustRightInd w:val="0"/>
                              <w:spacing w:after="0" w:line="276" w:lineRule="auto"/>
                              <w:rPr>
                                <w:rFonts w:ascii="Times New Roman" w:hAnsi="Times New Roman" w:cs="Times New Roman"/>
                                <w:b/>
                                <w:bCs/>
                                <w:kern w:val="0"/>
                                <w:sz w:val="16"/>
                                <w:szCs w:val="16"/>
                              </w:rPr>
                            </w:pPr>
                            <w:r w:rsidRPr="008C4376">
                              <w:rPr>
                                <w:rFonts w:ascii="Times New Roman" w:hAnsi="Times New Roman" w:cs="Times New Roman"/>
                                <w:b/>
                                <w:bCs/>
                                <w:kern w:val="0"/>
                                <w:sz w:val="16"/>
                                <w:szCs w:val="16"/>
                              </w:rPr>
                              <w:t>SDB2.2.SB4. Ekip (takım) çalışması yapmak ve yardımlaşmak</w:t>
                            </w:r>
                          </w:p>
                          <w:p w14:paraId="21E57C76" w14:textId="77777777" w:rsidR="006D00A0" w:rsidRPr="008C4376" w:rsidRDefault="006D00A0" w:rsidP="008C4376">
                            <w:pPr>
                              <w:autoSpaceDE w:val="0"/>
                              <w:autoSpaceDN w:val="0"/>
                              <w:adjustRightInd w:val="0"/>
                              <w:spacing w:after="0" w:line="276" w:lineRule="auto"/>
                              <w:rPr>
                                <w:rFonts w:ascii="Times New Roman" w:hAnsi="Times New Roman" w:cs="Times New Roman"/>
                                <w:kern w:val="0"/>
                                <w:sz w:val="16"/>
                                <w:szCs w:val="16"/>
                              </w:rPr>
                            </w:pPr>
                            <w:bookmarkStart w:id="92" w:name="_Hlk174107443"/>
                            <w:r w:rsidRPr="008C4376">
                              <w:rPr>
                                <w:rFonts w:ascii="Times New Roman" w:hAnsi="Times New Roman" w:cs="Times New Roman"/>
                                <w:kern w:val="0"/>
                                <w:sz w:val="16"/>
                                <w:szCs w:val="16"/>
                              </w:rPr>
                              <w:t xml:space="preserve">SDB2.2.SB4.G2. Ortak hedefler doğrultusunda takım oluşturur ya da var olan bir takıma dâhil olur. </w:t>
                            </w:r>
                          </w:p>
                          <w:bookmarkEnd w:id="92"/>
                          <w:p w14:paraId="7BE47156" w14:textId="77777777" w:rsidR="006D00A0" w:rsidRPr="008C4376" w:rsidRDefault="006D00A0" w:rsidP="008C4376">
                            <w:pPr>
                              <w:autoSpaceDE w:val="0"/>
                              <w:autoSpaceDN w:val="0"/>
                              <w:adjustRightInd w:val="0"/>
                              <w:spacing w:after="0" w:line="276" w:lineRule="auto"/>
                              <w:rPr>
                                <w:rFonts w:ascii="Times New Roman" w:hAnsi="Times New Roman" w:cs="Times New Roman"/>
                                <w:kern w:val="0"/>
                                <w:sz w:val="16"/>
                                <w:szCs w:val="16"/>
                              </w:rPr>
                            </w:pPr>
                            <w:r w:rsidRPr="008C4376">
                              <w:rPr>
                                <w:rFonts w:ascii="Times New Roman" w:hAnsi="Times New Roman" w:cs="Times New Roman"/>
                                <w:kern w:val="0"/>
                                <w:sz w:val="16"/>
                                <w:szCs w:val="16"/>
                              </w:rPr>
                              <w:t>SDB2.2.SB4.G4. Diğer üyelerle yardımlaşır.</w:t>
                            </w:r>
                          </w:p>
                          <w:p w14:paraId="76EF6587" w14:textId="77777777" w:rsidR="006D00A0" w:rsidRPr="008323C1" w:rsidRDefault="006D00A0" w:rsidP="00BA7164">
                            <w:pPr>
                              <w:autoSpaceDE w:val="0"/>
                              <w:autoSpaceDN w:val="0"/>
                              <w:adjustRightInd w:val="0"/>
                              <w:spacing w:after="0" w:line="276" w:lineRule="auto"/>
                              <w:rPr>
                                <w:rFonts w:ascii="Times New Roman" w:hAnsi="Times New Roman" w:cs="Times New Roman"/>
                                <w:kern w:val="0"/>
                                <w:sz w:val="16"/>
                                <w:szCs w:val="16"/>
                              </w:rPr>
                            </w:pPr>
                          </w:p>
                          <w:p w14:paraId="5916E008" w14:textId="77777777" w:rsidR="006D00A0" w:rsidRPr="008323C1" w:rsidRDefault="006D00A0" w:rsidP="00BA7164">
                            <w:pPr>
                              <w:autoSpaceDE w:val="0"/>
                              <w:autoSpaceDN w:val="0"/>
                              <w:adjustRightInd w:val="0"/>
                              <w:spacing w:after="0" w:line="276" w:lineRule="auto"/>
                              <w:rPr>
                                <w:rFonts w:ascii="Times New Roman" w:hAnsi="Times New Roman" w:cs="Times New Roman"/>
                                <w:kern w:val="0"/>
                                <w:sz w:val="16"/>
                                <w:szCs w:val="16"/>
                              </w:rPr>
                            </w:pPr>
                          </w:p>
                          <w:p w14:paraId="5D9D73A3" w14:textId="77777777" w:rsidR="006D00A0" w:rsidRPr="008323C1" w:rsidRDefault="006D00A0" w:rsidP="00BA7164">
                            <w:pPr>
                              <w:autoSpaceDE w:val="0"/>
                              <w:autoSpaceDN w:val="0"/>
                              <w:adjustRightInd w:val="0"/>
                              <w:spacing w:after="0" w:line="276" w:lineRule="auto"/>
                              <w:rPr>
                                <w:rFonts w:ascii="Times New Roman" w:hAnsi="Times New Roman" w:cs="Times New Roman"/>
                                <w:kern w:val="0"/>
                                <w:sz w:val="16"/>
                                <w:szCs w:val="16"/>
                              </w:rPr>
                            </w:pPr>
                          </w:p>
                          <w:p w14:paraId="7C6A2128" w14:textId="77777777" w:rsidR="006D00A0" w:rsidRPr="00082600" w:rsidRDefault="006D00A0" w:rsidP="00BA7164">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0E86FFC8" w14:textId="77777777" w:rsidR="006D00A0" w:rsidRPr="00CF6976" w:rsidRDefault="006D00A0" w:rsidP="00BA7164">
                            <w:pPr>
                              <w:autoSpaceDE w:val="0"/>
                              <w:autoSpaceDN w:val="0"/>
                              <w:adjustRightInd w:val="0"/>
                              <w:spacing w:after="0" w:line="276" w:lineRule="auto"/>
                              <w:ind w:left="142"/>
                              <w:rPr>
                                <w:rFonts w:ascii="Times New Roman" w:hAnsi="Times New Roman" w:cs="Times New Roman"/>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FDAA" id="_x0000_s1153" type="#_x0000_t202" style="position:absolute;margin-left:253.15pt;margin-top:12.2pt;width:232.8pt;height:165.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xSdPgIAAIYEAAAOAAAAZHJzL2Uyb0RvYy54bWysVE1v2zAMvQ/YfxB0X+y4SboEcYosRYYB&#13;&#10;RVsgHXpWZDkWJouapMTOfv0o2flot9Owi0yK1CP5SHp+19aKHIR1EnROh4OUEqE5FFLvcvr9Zf3p&#13;&#10;MyXOM10wBVrk9CgcvVt8/DBvzExkUIEqhCUIot2sMTmtvDezJHG8EjVzAzBCo7EEWzOPqt0lhWUN&#13;&#10;otcqydJ0kjRgC2OBC+fw9r4z0kXEL0vB/VNZOuGJyinm5uNp47kNZ7KYs9nOMlNJ3qfB/iGLmkmN&#13;&#10;Qc9Q98wzsrfyD6hacgsOSj/gUCdQlpKLWANWM0zfVbOpmBGxFiTHmTNN7v/B8sfDxjxb4tsv0GID&#13;&#10;AyGNcTOHl6GetrR1+GKmBO1I4fFMm2g94XiZTceT8QRNHG3ZMJ2MpzcBJ7k8N9b5rwJqEoScWuxL&#13;&#10;pIsdHpzvXE8uIZoDJYu1VCoqYRbESllyYNhF5WOSCP7GS2nS5HRyM04j8BtbgD6/3yrGf/TpXXkh&#13;&#10;ntKY86X4IPl22xJZIDHZ7YmaLRRHZMxCN0zO8LXEAA/M+WdmcXqQCdwI/4RHqQCzgl6ipAL762/3&#13;&#10;wR+bilZKGpzGnLqfe2YFJeqbxnZPh6NRGN+ojMa3GSr22rK9tuh9vQKkaoi7Z3gUg79XJ7G0UL/i&#13;&#10;4ixDVDQxzTF2Tv1JXPluR3DxuFguoxMOrGH+QW8MD9ChNYHYl/aVWdM31uNMPMJpbtnsXX873/BS&#13;&#10;w3LvoZSx+YHpjtW+ATjscXz6xQzbdK1Hr8vvY/EbAAD//wMAUEsDBBQABgAIAAAAIQCcNcGF4QAA&#13;&#10;AA8BAAAPAAAAZHJzL2Rvd25yZXYueG1sTE/JTsMwEL0j8Q/WIHGjTrqEJI1TsZReONFWnN3YtS3i&#13;&#10;cWS7afh7zAkuIz3NW5vNZHsySh+MQwb5LAMisXPCoGJwPLw9lEBC5Ch471Ay+JYBNu3tTcNr4a74&#13;&#10;Icd9VCSZYKg5Ax3jUFMaOi0tDzM3SEy/s/OWxwS9osLzazK3PZ1nWUEtN5gSNB/ki5bd1/5iGWyf&#13;&#10;VaW6knu9LYUx4/R5flc7xu7vptd1Ok9rIFFO8U8BvxtSf2hTsZO7oAikZ7DKikWiMpgvl0ASoXrM&#13;&#10;KyAnBotVkQNtG/p/R/sDAAD//wMAUEsBAi0AFAAGAAgAAAAhALaDOJL+AAAA4QEAABMAAAAAAAAA&#13;&#10;AAAAAAAAAAAAAFtDb250ZW50X1R5cGVzXS54bWxQSwECLQAUAAYACAAAACEAOP0h/9YAAACUAQAA&#13;&#10;CwAAAAAAAAAAAAAAAAAvAQAAX3JlbHMvLnJlbHNQSwECLQAUAAYACAAAACEAQ/cUnT4CAACGBAAA&#13;&#10;DgAAAAAAAAAAAAAAAAAuAgAAZHJzL2Uyb0RvYy54bWxQSwECLQAUAAYACAAAACEAnDXBheEAAAAP&#13;&#10;AQAADwAAAAAAAAAAAAAAAACYBAAAZHJzL2Rvd25yZXYueG1sUEsFBgAAAAAEAAQA8wAAAKYFAAAA&#13;&#10;AA==&#13;&#10;" fillcolor="white [3201]" strokeweight=".5pt">
                <v:textbox>
                  <w:txbxContent>
                    <w:p w14:paraId="14CB87DD"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PROGRAMLAR ARASI BİLEŞENLER:</w:t>
                      </w:r>
                    </w:p>
                    <w:p w14:paraId="5F27F736" w14:textId="77777777" w:rsidR="006D00A0" w:rsidRPr="0058501D" w:rsidRDefault="006D00A0" w:rsidP="00BA7164">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58501D">
                        <w:rPr>
                          <w:rFonts w:ascii="Times New Roman" w:hAnsi="Times New Roman" w:cs="Times New Roman"/>
                          <w:b/>
                          <w:bCs/>
                          <w:color w:val="4EA72E" w:themeColor="accent6"/>
                          <w:kern w:val="0"/>
                          <w:sz w:val="16"/>
                          <w:szCs w:val="16"/>
                        </w:rPr>
                        <w:t>Sosyal Duygusal Öğrenme Becerileri:</w:t>
                      </w:r>
                    </w:p>
                    <w:p w14:paraId="1B43A8DD" w14:textId="77777777" w:rsidR="006D00A0" w:rsidRPr="00A57C79" w:rsidRDefault="006D00A0" w:rsidP="00BA7164">
                      <w:pPr>
                        <w:autoSpaceDE w:val="0"/>
                        <w:autoSpaceDN w:val="0"/>
                        <w:adjustRightInd w:val="0"/>
                        <w:spacing w:after="0" w:line="276" w:lineRule="auto"/>
                        <w:rPr>
                          <w:rFonts w:ascii="Times New Roman" w:hAnsi="Times New Roman" w:cs="Times New Roman"/>
                          <w:color w:val="4EA72E" w:themeColor="accent6"/>
                          <w:kern w:val="0"/>
                          <w:sz w:val="16"/>
                          <w:szCs w:val="16"/>
                        </w:rPr>
                      </w:pPr>
                      <w:r w:rsidRPr="00A57C79">
                        <w:rPr>
                          <w:rFonts w:ascii="Times New Roman" w:hAnsi="Times New Roman" w:cs="Times New Roman"/>
                          <w:color w:val="4EA72E" w:themeColor="accent6"/>
                          <w:kern w:val="0"/>
                          <w:sz w:val="16"/>
                          <w:szCs w:val="16"/>
                        </w:rPr>
                        <w:t>SDB1.2. Kendini Düzenleme (Öz Düzenleme Becerisi)</w:t>
                      </w:r>
                    </w:p>
                    <w:p w14:paraId="0DB1DC63" w14:textId="77777777" w:rsidR="006D00A0" w:rsidRPr="001B2532"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1B2532">
                        <w:rPr>
                          <w:rFonts w:ascii="Times New Roman" w:hAnsi="Times New Roman" w:cs="Times New Roman"/>
                          <w:b/>
                          <w:bCs/>
                          <w:kern w:val="0"/>
                          <w:sz w:val="16"/>
                          <w:szCs w:val="16"/>
                        </w:rPr>
                        <w:t>SDB1.2.SB2.Motivasyonunu ayarlamak</w:t>
                      </w:r>
                    </w:p>
                    <w:p w14:paraId="7B607AFB" w14:textId="77777777" w:rsidR="006D00A0" w:rsidRPr="001B2532" w:rsidRDefault="006D00A0" w:rsidP="00BA7164">
                      <w:pPr>
                        <w:autoSpaceDE w:val="0"/>
                        <w:autoSpaceDN w:val="0"/>
                        <w:adjustRightInd w:val="0"/>
                        <w:spacing w:after="0" w:line="276" w:lineRule="auto"/>
                        <w:ind w:left="142"/>
                        <w:rPr>
                          <w:rFonts w:ascii="Times New Roman" w:hAnsi="Times New Roman" w:cs="Times New Roman"/>
                          <w:kern w:val="0"/>
                          <w:sz w:val="16"/>
                          <w:szCs w:val="16"/>
                        </w:rPr>
                      </w:pPr>
                      <w:r w:rsidRPr="001B2532">
                        <w:rPr>
                          <w:rFonts w:ascii="Times New Roman" w:hAnsi="Times New Roman" w:cs="Times New Roman"/>
                          <w:kern w:val="0"/>
                          <w:sz w:val="16"/>
                          <w:szCs w:val="16"/>
                        </w:rPr>
                        <w:t xml:space="preserve">SDB1.2.SB2.G1. İlgisini çekecek bir etkinliğe katılmak için harekete geçer. </w:t>
                      </w:r>
                    </w:p>
                    <w:p w14:paraId="3F5AF827" w14:textId="77777777" w:rsidR="006D00A0" w:rsidRPr="00665AF0" w:rsidRDefault="006D00A0" w:rsidP="00BA7164">
                      <w:pPr>
                        <w:autoSpaceDE w:val="0"/>
                        <w:autoSpaceDN w:val="0"/>
                        <w:adjustRightInd w:val="0"/>
                        <w:spacing w:after="0" w:line="276" w:lineRule="auto"/>
                        <w:ind w:left="142"/>
                        <w:rPr>
                          <w:rFonts w:ascii="Times New Roman" w:hAnsi="Times New Roman" w:cs="Times New Roman"/>
                          <w:kern w:val="0"/>
                          <w:sz w:val="16"/>
                          <w:szCs w:val="16"/>
                        </w:rPr>
                      </w:pPr>
                      <w:r w:rsidRPr="00665AF0">
                        <w:rPr>
                          <w:rFonts w:ascii="Times New Roman" w:hAnsi="Times New Roman" w:cs="Times New Roman"/>
                          <w:kern w:val="0"/>
                          <w:sz w:val="16"/>
                          <w:szCs w:val="16"/>
                        </w:rPr>
                        <w:t>SDB1.2.SB2.G4. Katıldığı etkinliğe dikkatini verir.</w:t>
                      </w:r>
                    </w:p>
                    <w:p w14:paraId="1FEECB82" w14:textId="77777777" w:rsidR="006D00A0" w:rsidRPr="007C3720" w:rsidRDefault="006D00A0" w:rsidP="00BA7164">
                      <w:pPr>
                        <w:autoSpaceDE w:val="0"/>
                        <w:autoSpaceDN w:val="0"/>
                        <w:adjustRightInd w:val="0"/>
                        <w:spacing w:after="0" w:line="276" w:lineRule="auto"/>
                        <w:rPr>
                          <w:rFonts w:ascii="Times New Roman" w:hAnsi="Times New Roman" w:cs="Times New Roman"/>
                          <w:color w:val="4EA72E" w:themeColor="accent6"/>
                          <w:kern w:val="0"/>
                          <w:sz w:val="16"/>
                          <w:szCs w:val="16"/>
                        </w:rPr>
                      </w:pPr>
                      <w:r w:rsidRPr="007C3720">
                        <w:rPr>
                          <w:rFonts w:ascii="Times New Roman" w:hAnsi="Times New Roman" w:cs="Times New Roman"/>
                          <w:color w:val="4EA72E" w:themeColor="accent6"/>
                          <w:kern w:val="0"/>
                          <w:sz w:val="16"/>
                          <w:szCs w:val="16"/>
                        </w:rPr>
                        <w:t>SDB2.1. İletişim Becerisi</w:t>
                      </w:r>
                    </w:p>
                    <w:p w14:paraId="2701FDD0" w14:textId="77777777"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SDB2.1.SB1. Başkalarını etkin şekilde dinlemek</w:t>
                      </w:r>
                    </w:p>
                    <w:p w14:paraId="1272E843" w14:textId="77777777" w:rsidR="006D00A0" w:rsidRPr="00665AF0" w:rsidRDefault="006D00A0" w:rsidP="00BA7164">
                      <w:pPr>
                        <w:autoSpaceDE w:val="0"/>
                        <w:autoSpaceDN w:val="0"/>
                        <w:adjustRightInd w:val="0"/>
                        <w:spacing w:after="0" w:line="276" w:lineRule="auto"/>
                        <w:rPr>
                          <w:rFonts w:ascii="Times New Roman" w:hAnsi="Times New Roman" w:cs="Times New Roman"/>
                          <w:kern w:val="0"/>
                          <w:sz w:val="16"/>
                          <w:szCs w:val="16"/>
                        </w:rPr>
                      </w:pPr>
                      <w:r w:rsidRPr="00665AF0">
                        <w:rPr>
                          <w:rFonts w:ascii="Times New Roman" w:hAnsi="Times New Roman" w:cs="Times New Roman"/>
                          <w:kern w:val="0"/>
                          <w:sz w:val="16"/>
                          <w:szCs w:val="16"/>
                        </w:rPr>
                        <w:t>SDB2.1.SB1.G3. Konuşmak için sırasını bekler.</w:t>
                      </w:r>
                    </w:p>
                    <w:p w14:paraId="4CD55A7D" w14:textId="77777777" w:rsidR="006D00A0" w:rsidRPr="008C4376" w:rsidRDefault="006D00A0" w:rsidP="008C4376">
                      <w:pPr>
                        <w:autoSpaceDE w:val="0"/>
                        <w:autoSpaceDN w:val="0"/>
                        <w:adjustRightInd w:val="0"/>
                        <w:spacing w:after="0" w:line="276" w:lineRule="auto"/>
                        <w:rPr>
                          <w:rFonts w:ascii="Times New Roman" w:hAnsi="Times New Roman" w:cs="Times New Roman"/>
                          <w:color w:val="4EA72E" w:themeColor="accent6"/>
                          <w:kern w:val="0"/>
                          <w:sz w:val="16"/>
                          <w:szCs w:val="16"/>
                        </w:rPr>
                      </w:pPr>
                      <w:bookmarkStart w:id="93" w:name="_Hlk174200877"/>
                      <w:r w:rsidRPr="008C4376">
                        <w:rPr>
                          <w:rFonts w:ascii="Times New Roman" w:hAnsi="Times New Roman" w:cs="Times New Roman"/>
                          <w:color w:val="4EA72E" w:themeColor="accent6"/>
                          <w:kern w:val="0"/>
                          <w:sz w:val="16"/>
                          <w:szCs w:val="16"/>
                        </w:rPr>
                        <w:t>SDB2.2. İş Birliği Becerisi</w:t>
                      </w:r>
                    </w:p>
                    <w:bookmarkEnd w:id="93"/>
                    <w:p w14:paraId="2FFD424E" w14:textId="77777777" w:rsidR="006D00A0" w:rsidRPr="008C4376" w:rsidRDefault="006D00A0" w:rsidP="008C4376">
                      <w:pPr>
                        <w:autoSpaceDE w:val="0"/>
                        <w:autoSpaceDN w:val="0"/>
                        <w:adjustRightInd w:val="0"/>
                        <w:spacing w:after="0" w:line="276" w:lineRule="auto"/>
                        <w:rPr>
                          <w:rFonts w:ascii="Times New Roman" w:hAnsi="Times New Roman" w:cs="Times New Roman"/>
                          <w:b/>
                          <w:bCs/>
                          <w:kern w:val="0"/>
                          <w:sz w:val="16"/>
                          <w:szCs w:val="16"/>
                        </w:rPr>
                      </w:pPr>
                      <w:r w:rsidRPr="008C4376">
                        <w:rPr>
                          <w:rFonts w:ascii="Times New Roman" w:hAnsi="Times New Roman" w:cs="Times New Roman"/>
                          <w:b/>
                          <w:bCs/>
                          <w:kern w:val="0"/>
                          <w:sz w:val="16"/>
                          <w:szCs w:val="16"/>
                        </w:rPr>
                        <w:t>SDB2.2.SB4. Ekip (takım) çalışması yapmak ve yardımlaşmak</w:t>
                      </w:r>
                    </w:p>
                    <w:p w14:paraId="21E57C76" w14:textId="77777777" w:rsidR="006D00A0" w:rsidRPr="008C4376" w:rsidRDefault="006D00A0" w:rsidP="008C4376">
                      <w:pPr>
                        <w:autoSpaceDE w:val="0"/>
                        <w:autoSpaceDN w:val="0"/>
                        <w:adjustRightInd w:val="0"/>
                        <w:spacing w:after="0" w:line="276" w:lineRule="auto"/>
                        <w:rPr>
                          <w:rFonts w:ascii="Times New Roman" w:hAnsi="Times New Roman" w:cs="Times New Roman"/>
                          <w:kern w:val="0"/>
                          <w:sz w:val="16"/>
                          <w:szCs w:val="16"/>
                        </w:rPr>
                      </w:pPr>
                      <w:bookmarkStart w:id="94" w:name="_Hlk174107443"/>
                      <w:r w:rsidRPr="008C4376">
                        <w:rPr>
                          <w:rFonts w:ascii="Times New Roman" w:hAnsi="Times New Roman" w:cs="Times New Roman"/>
                          <w:kern w:val="0"/>
                          <w:sz w:val="16"/>
                          <w:szCs w:val="16"/>
                        </w:rPr>
                        <w:t xml:space="preserve">SDB2.2.SB4.G2. Ortak hedefler doğrultusunda takım oluşturur ya da var olan bir takıma dâhil olur. </w:t>
                      </w:r>
                    </w:p>
                    <w:bookmarkEnd w:id="94"/>
                    <w:p w14:paraId="7BE47156" w14:textId="77777777" w:rsidR="006D00A0" w:rsidRPr="008C4376" w:rsidRDefault="006D00A0" w:rsidP="008C4376">
                      <w:pPr>
                        <w:autoSpaceDE w:val="0"/>
                        <w:autoSpaceDN w:val="0"/>
                        <w:adjustRightInd w:val="0"/>
                        <w:spacing w:after="0" w:line="276" w:lineRule="auto"/>
                        <w:rPr>
                          <w:rFonts w:ascii="Times New Roman" w:hAnsi="Times New Roman" w:cs="Times New Roman"/>
                          <w:kern w:val="0"/>
                          <w:sz w:val="16"/>
                          <w:szCs w:val="16"/>
                        </w:rPr>
                      </w:pPr>
                      <w:r w:rsidRPr="008C4376">
                        <w:rPr>
                          <w:rFonts w:ascii="Times New Roman" w:hAnsi="Times New Roman" w:cs="Times New Roman"/>
                          <w:kern w:val="0"/>
                          <w:sz w:val="16"/>
                          <w:szCs w:val="16"/>
                        </w:rPr>
                        <w:t>SDB2.2.SB4.G4. Diğer üyelerle yardımlaşır.</w:t>
                      </w:r>
                    </w:p>
                    <w:p w14:paraId="76EF6587" w14:textId="77777777" w:rsidR="006D00A0" w:rsidRPr="008323C1" w:rsidRDefault="006D00A0" w:rsidP="00BA7164">
                      <w:pPr>
                        <w:autoSpaceDE w:val="0"/>
                        <w:autoSpaceDN w:val="0"/>
                        <w:adjustRightInd w:val="0"/>
                        <w:spacing w:after="0" w:line="276" w:lineRule="auto"/>
                        <w:rPr>
                          <w:rFonts w:ascii="Times New Roman" w:hAnsi="Times New Roman" w:cs="Times New Roman"/>
                          <w:kern w:val="0"/>
                          <w:sz w:val="16"/>
                          <w:szCs w:val="16"/>
                        </w:rPr>
                      </w:pPr>
                    </w:p>
                    <w:p w14:paraId="5916E008" w14:textId="77777777" w:rsidR="006D00A0" w:rsidRPr="008323C1" w:rsidRDefault="006D00A0" w:rsidP="00BA7164">
                      <w:pPr>
                        <w:autoSpaceDE w:val="0"/>
                        <w:autoSpaceDN w:val="0"/>
                        <w:adjustRightInd w:val="0"/>
                        <w:spacing w:after="0" w:line="276" w:lineRule="auto"/>
                        <w:rPr>
                          <w:rFonts w:ascii="Times New Roman" w:hAnsi="Times New Roman" w:cs="Times New Roman"/>
                          <w:kern w:val="0"/>
                          <w:sz w:val="16"/>
                          <w:szCs w:val="16"/>
                        </w:rPr>
                      </w:pPr>
                    </w:p>
                    <w:p w14:paraId="5D9D73A3" w14:textId="77777777" w:rsidR="006D00A0" w:rsidRPr="008323C1" w:rsidRDefault="006D00A0" w:rsidP="00BA7164">
                      <w:pPr>
                        <w:autoSpaceDE w:val="0"/>
                        <w:autoSpaceDN w:val="0"/>
                        <w:adjustRightInd w:val="0"/>
                        <w:spacing w:after="0" w:line="276" w:lineRule="auto"/>
                        <w:rPr>
                          <w:rFonts w:ascii="Times New Roman" w:hAnsi="Times New Roman" w:cs="Times New Roman"/>
                          <w:kern w:val="0"/>
                          <w:sz w:val="16"/>
                          <w:szCs w:val="16"/>
                        </w:rPr>
                      </w:pPr>
                    </w:p>
                    <w:p w14:paraId="7C6A2128" w14:textId="77777777" w:rsidR="006D00A0" w:rsidRPr="00082600" w:rsidRDefault="006D00A0" w:rsidP="00BA7164">
                      <w:pPr>
                        <w:autoSpaceDE w:val="0"/>
                        <w:autoSpaceDN w:val="0"/>
                        <w:adjustRightInd w:val="0"/>
                        <w:spacing w:after="0" w:line="276" w:lineRule="auto"/>
                        <w:ind w:left="142"/>
                        <w:rPr>
                          <w:rFonts w:ascii="Times New Roman" w:hAnsi="Times New Roman" w:cs="Times New Roman"/>
                          <w:color w:val="A02B93" w:themeColor="accent5"/>
                          <w:kern w:val="0"/>
                          <w:sz w:val="16"/>
                          <w:szCs w:val="16"/>
                        </w:rPr>
                      </w:pPr>
                    </w:p>
                    <w:p w14:paraId="0E86FFC8" w14:textId="77777777" w:rsidR="006D00A0" w:rsidRPr="00CF6976" w:rsidRDefault="006D00A0" w:rsidP="00BA7164">
                      <w:pPr>
                        <w:autoSpaceDE w:val="0"/>
                        <w:autoSpaceDN w:val="0"/>
                        <w:adjustRightInd w:val="0"/>
                        <w:spacing w:after="0" w:line="276" w:lineRule="auto"/>
                        <w:ind w:left="142"/>
                        <w:rPr>
                          <w:rFonts w:ascii="Times New Roman" w:hAnsi="Times New Roman" w:cs="Times New Roman"/>
                          <w:kern w:val="0"/>
                          <w:sz w:val="16"/>
                          <w:szCs w:val="16"/>
                        </w:rPr>
                      </w:pPr>
                    </w:p>
                  </w:txbxContent>
                </v:textbox>
              </v:shape>
            </w:pict>
          </mc:Fallback>
        </mc:AlternateContent>
      </w:r>
      <w:r w:rsidRPr="00780B3A">
        <w:rPr>
          <w:rFonts w:ascii="Times New Roman" w:hAnsi="Times New Roman" w:cs="Times New Roman"/>
          <w:b/>
          <w:bCs/>
          <w:color w:val="0D0D0D" w:themeColor="text1" w:themeTint="F2"/>
          <w:kern w:val="0"/>
          <w:sz w:val="16"/>
          <w:szCs w:val="16"/>
        </w:rPr>
        <w:t>TARİH</w:t>
      </w:r>
      <w:r w:rsidRPr="00780B3A">
        <w:rPr>
          <w:rFonts w:ascii="Times New Roman" w:hAnsi="Times New Roman" w:cs="Times New Roman"/>
          <w:b/>
          <w:bCs/>
          <w:color w:val="0D0D0D" w:themeColor="text1" w:themeTint="F2"/>
          <w:kern w:val="0"/>
          <w:sz w:val="16"/>
          <w:szCs w:val="16"/>
        </w:rPr>
        <w:tab/>
      </w:r>
      <w:r w:rsidRPr="00780B3A">
        <w:rPr>
          <w:rFonts w:ascii="Times New Roman" w:hAnsi="Times New Roman" w:cs="Times New Roman"/>
          <w:b/>
          <w:bCs/>
          <w:color w:val="0D0D0D" w:themeColor="text1" w:themeTint="F2"/>
          <w:kern w:val="0"/>
          <w:sz w:val="16"/>
          <w:szCs w:val="16"/>
        </w:rPr>
        <w:tab/>
        <w:t>:</w:t>
      </w:r>
      <w:r>
        <w:rPr>
          <w:rFonts w:ascii="Times New Roman" w:hAnsi="Times New Roman" w:cs="Times New Roman"/>
          <w:color w:val="0D0D0D" w:themeColor="text1" w:themeTint="F2"/>
          <w:kern w:val="0"/>
          <w:sz w:val="16"/>
          <w:szCs w:val="16"/>
        </w:rPr>
        <w:t>2</w:t>
      </w:r>
      <w:r w:rsidR="00F443F0">
        <w:rPr>
          <w:rFonts w:ascii="Times New Roman" w:hAnsi="Times New Roman" w:cs="Times New Roman"/>
          <w:color w:val="0D0D0D" w:themeColor="text1" w:themeTint="F2"/>
          <w:kern w:val="0"/>
          <w:sz w:val="16"/>
          <w:szCs w:val="16"/>
        </w:rPr>
        <w:t>7</w:t>
      </w:r>
      <w:r w:rsidRPr="00780B3A">
        <w:rPr>
          <w:rFonts w:ascii="Times New Roman" w:hAnsi="Times New Roman" w:cs="Times New Roman"/>
          <w:color w:val="0D0D0D" w:themeColor="text1" w:themeTint="F2"/>
          <w:kern w:val="0"/>
          <w:sz w:val="16"/>
          <w:szCs w:val="16"/>
        </w:rPr>
        <w:t>/</w:t>
      </w:r>
      <w:r>
        <w:rPr>
          <w:rFonts w:ascii="Times New Roman" w:hAnsi="Times New Roman" w:cs="Times New Roman"/>
          <w:color w:val="0D0D0D" w:themeColor="text1" w:themeTint="F2"/>
          <w:kern w:val="0"/>
          <w:sz w:val="16"/>
          <w:szCs w:val="16"/>
        </w:rPr>
        <w:t>ŞUBAT</w:t>
      </w:r>
      <w:r w:rsidR="00CB3914">
        <w:rPr>
          <w:rFonts w:ascii="Times New Roman" w:hAnsi="Times New Roman" w:cs="Times New Roman"/>
          <w:color w:val="0D0D0D" w:themeColor="text1" w:themeTint="F2"/>
          <w:kern w:val="0"/>
          <w:sz w:val="16"/>
          <w:szCs w:val="16"/>
        </w:rPr>
        <w:t>/2026</w:t>
      </w:r>
    </w:p>
    <w:p w14:paraId="25BFD5AF" w14:textId="77777777" w:rsidR="00BA7164" w:rsidRPr="00780B3A" w:rsidRDefault="00BA7164" w:rsidP="00BA7164">
      <w:pPr>
        <w:spacing w:after="0" w:line="276" w:lineRule="auto"/>
        <w:rPr>
          <w:rFonts w:ascii="Times New Roman" w:hAnsi="Times New Roman" w:cs="Times New Roman"/>
          <w:b/>
          <w:bCs/>
          <w:color w:val="FF4000"/>
          <w:kern w:val="0"/>
          <w:sz w:val="16"/>
          <w:szCs w:val="16"/>
        </w:rPr>
      </w:pPr>
    </w:p>
    <w:p w14:paraId="4B756A73"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2818961"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6E8032A4"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4723A6B4"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3DBF1B3C"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6784B073" w14:textId="53397C9C"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68721BF1" w14:textId="65615890"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CA6E987" w14:textId="3FBBEA96"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2A59DF59" w14:textId="76149F2F"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54DA242F" w14:textId="4628DD98"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4FAB0A85" w14:textId="19C9149B"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6FBF7C49" w14:textId="4ADF7180" w:rsidR="00BA7164" w:rsidRPr="00780B3A" w:rsidRDefault="00665AF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29248" behindDoc="0" locked="0" layoutInCell="1" allowOverlap="1" wp14:anchorId="4ADF7BB1" wp14:editId="7DFDDC01">
                <wp:simplePos x="0" y="0"/>
                <wp:positionH relativeFrom="column">
                  <wp:posOffset>-30662</wp:posOffset>
                </wp:positionH>
                <wp:positionV relativeFrom="paragraph">
                  <wp:posOffset>61727</wp:posOffset>
                </wp:positionV>
                <wp:extent cx="3188335" cy="1552424"/>
                <wp:effectExtent l="0" t="0" r="12065" b="10160"/>
                <wp:wrapNone/>
                <wp:docPr id="607291400" name="Metin Kutusu 1"/>
                <wp:cNvGraphicFramePr/>
                <a:graphic xmlns:a="http://schemas.openxmlformats.org/drawingml/2006/main">
                  <a:graphicData uri="http://schemas.microsoft.com/office/word/2010/wordprocessingShape">
                    <wps:wsp>
                      <wps:cNvSpPr txBox="1"/>
                      <wps:spPr>
                        <a:xfrm>
                          <a:off x="0" y="0"/>
                          <a:ext cx="3188335" cy="1552424"/>
                        </a:xfrm>
                        <a:prstGeom prst="rect">
                          <a:avLst/>
                        </a:prstGeom>
                        <a:solidFill>
                          <a:schemeClr val="lt1"/>
                        </a:solidFill>
                        <a:ln w="6350">
                          <a:solidFill>
                            <a:prstClr val="black"/>
                          </a:solidFill>
                        </a:ln>
                      </wps:spPr>
                      <wps:txbx>
                        <w:txbxContent>
                          <w:p w14:paraId="1D69E1C0" w14:textId="10A5A0AE" w:rsidR="006D00A0" w:rsidRDefault="006D00A0" w:rsidP="00BA7164">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Değerler</w:t>
                            </w:r>
                          </w:p>
                          <w:p w14:paraId="5EB0A582" w14:textId="77777777" w:rsidR="006D00A0" w:rsidRPr="00C325D8"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C325D8">
                              <w:rPr>
                                <w:rFonts w:ascii="Times New Roman" w:hAnsi="Times New Roman" w:cs="Times New Roman"/>
                                <w:b/>
                                <w:bCs/>
                                <w:kern w:val="0"/>
                                <w:sz w:val="16"/>
                                <w:szCs w:val="16"/>
                              </w:rPr>
                              <w:t>D3 Çalışkanlık</w:t>
                            </w:r>
                          </w:p>
                          <w:p w14:paraId="39CA66A9"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D3.2. Planlı olmak</w:t>
                            </w:r>
                          </w:p>
                          <w:p w14:paraId="24D13398"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 xml:space="preserve">D3.2.2. Hedeflere ulaşmak için hazırladığı planı uygular. </w:t>
                            </w:r>
                          </w:p>
                          <w:p w14:paraId="08B50BAA"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D3.2.3. Zamanı etkili yönetmenin önemini fark eder.</w:t>
                            </w:r>
                          </w:p>
                          <w:p w14:paraId="43223F99" w14:textId="77777777" w:rsidR="006D00A0" w:rsidRPr="00BA7164"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BA7164">
                              <w:rPr>
                                <w:rFonts w:ascii="Times New Roman" w:hAnsi="Times New Roman" w:cs="Times New Roman"/>
                                <w:b/>
                                <w:bCs/>
                                <w:kern w:val="0"/>
                                <w:sz w:val="16"/>
                                <w:szCs w:val="16"/>
                              </w:rPr>
                              <w:t>D4 Dostluk</w:t>
                            </w:r>
                          </w:p>
                          <w:p w14:paraId="13EEA4BB"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 Arkadaşları ile etkili iletişim kurmak</w:t>
                            </w:r>
                          </w:p>
                          <w:p w14:paraId="45324CBC"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D4.2.1. Arkadaşlarını etkin bir şekilde dinler.</w:t>
                            </w:r>
                          </w:p>
                          <w:p w14:paraId="35B6A7FB"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D4.2.2. Arkadaşlarıyla duygu ve düşüncelerini paylaşır.</w:t>
                            </w:r>
                          </w:p>
                          <w:p w14:paraId="3B57204D"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D4.2.3. Arkadaşlarının duygu ve düşüncelerini anlamaya çalışır.</w:t>
                            </w:r>
                          </w:p>
                          <w:p w14:paraId="736418C1" w14:textId="77777777" w:rsidR="006D00A0" w:rsidRPr="00BA7164"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F7BB1" id="_x0000_s1154" type="#_x0000_t202" style="position:absolute;margin-left:-2.4pt;margin-top:4.85pt;width:251.05pt;height:12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gDPwIAAIYEAAAOAAAAZHJzL2Uyb0RvYy54bWysVE1v2zAMvQ/YfxB0Xxw7SZcacYosRYYB&#13;&#10;RVsgHXpWZCkxJouapMTOfv0o2flot9Owi0yK1CP5SHp219aKHIR1FeiCpoMhJUJzKCu9Lej3l9Wn&#13;&#10;KSXOM10yBVoU9CgcvZt//DBrTC4y2IEqhSUIol3emILuvDd5kji+EzVzAzBCo1GCrZlH1W6T0rIG&#13;&#10;0WuVZMPhTdKALY0FLpzD2/vOSOcRX0rB/ZOUTniiCoq5+XjaeG7CmcxnLN9aZnYV79Ng/5BFzSqN&#13;&#10;Qc9Q98wzsrfVH1B1xS04kH7AoU5AyoqLWANWkw7fVbPeMSNiLUiOM2ea3P+D5Y+HtXm2xLdfoMUG&#13;&#10;BkIa43KHl6GeVto6fDFTgnak8HimTbSecLwcpdPpaDShhKMtnUyycTYOOMnlubHOfxVQkyAU1GJf&#13;&#10;Il3s8OB853pyCdEcqKpcVUpFJcyCWCpLDgy7qHxMEsHfeClNmoLejCbDCPzGFqDP7zeK8R99elde&#13;&#10;iKc05nwpPki+3bSkKrGsbHqiZgPlERmz0A2TM3xVYYAH5vwzszg9SBJuhH/CQyrArKCXKNmB/fW3&#13;&#10;++CPTUUrJQ1OY0Hdzz2zghL1TWO7b9PxOIxvVMaTzxkq9tqyubbofb0EpCrF3TM8isHfq5MoLdSv&#13;&#10;uDiLEBVNTHOMXVB/Epe+2xFcPC4Wi+iEA2uYf9BrwwN0aE0g9qV9Zdb0jfU4E49wmluWv+tv5xte&#13;&#10;aljsPcgqNj8w3bHaNwCHPY5Pv5hhm6716HX5fcx/AwAA//8DAFBLAwQUAAYACAAAACEAS61fDuIA&#13;&#10;AAANAQAADwAAAGRycy9kb3ducmV2LnhtbEyPzU7DMBCE70i8g7VI3FqHEGiSxqn4Kb1woiDO23jr&#13;&#10;WMR2ZLtpeHvMCS4jrUY7802zmc3AJvJBOyvgZpkBI9s5qa0S8PH+siiBhYhW4uAsCfimAJv28qLB&#13;&#10;WrqzfaNpHxVLITbUKKCPcaw5D11PBsPSjWSTd3TeYEynV1x6PKdwM/A8y+65QW1TQ48jPfXUfe1P&#13;&#10;RsD2UVWqK9H321JqPc2fx1e1E+L6an5eJ3lYA4s0x78P+N2Q+KFNYAd3sjKwQcCiSPhRQLUCluyi&#13;&#10;Wt0COwjI74oceNvw/yvaHwAAAP//AwBQSwECLQAUAAYACAAAACEAtoM4kv4AAADhAQAAEwAAAAAA&#13;&#10;AAAAAAAAAAAAAAAAW0NvbnRlbnRfVHlwZXNdLnhtbFBLAQItABQABgAIAAAAIQA4/SH/1gAAAJQB&#13;&#10;AAALAAAAAAAAAAAAAAAAAC8BAABfcmVscy8ucmVsc1BLAQItABQABgAIAAAAIQDmr+gDPwIAAIYE&#13;&#10;AAAOAAAAAAAAAAAAAAAAAC4CAABkcnMvZTJvRG9jLnhtbFBLAQItABQABgAIAAAAIQBLrV8O4gAA&#13;&#10;AA0BAAAPAAAAAAAAAAAAAAAAAJkEAABkcnMvZG93bnJldi54bWxQSwUGAAAAAAQABADzAAAAqAUA&#13;&#10;AAAA&#13;&#10;" fillcolor="white [3201]" strokeweight=".5pt">
                <v:textbox>
                  <w:txbxContent>
                    <w:p w14:paraId="1D69E1C0" w14:textId="10A5A0AE" w:rsidR="006D00A0" w:rsidRDefault="006D00A0" w:rsidP="00BA7164">
                      <w:pPr>
                        <w:autoSpaceDE w:val="0"/>
                        <w:autoSpaceDN w:val="0"/>
                        <w:adjustRightInd w:val="0"/>
                        <w:spacing w:after="0" w:line="276" w:lineRule="auto"/>
                        <w:rPr>
                          <w:rFonts w:ascii="Times New Roman" w:hAnsi="Times New Roman" w:cs="Times New Roman"/>
                          <w:b/>
                          <w:bCs/>
                          <w:color w:val="4EA72E" w:themeColor="accent6"/>
                          <w:kern w:val="0"/>
                          <w:sz w:val="16"/>
                          <w:szCs w:val="16"/>
                        </w:rPr>
                      </w:pPr>
                      <w:r>
                        <w:rPr>
                          <w:rFonts w:ascii="Times New Roman" w:hAnsi="Times New Roman" w:cs="Times New Roman"/>
                          <w:b/>
                          <w:bCs/>
                          <w:color w:val="4EA72E" w:themeColor="accent6"/>
                          <w:kern w:val="0"/>
                          <w:sz w:val="16"/>
                          <w:szCs w:val="16"/>
                        </w:rPr>
                        <w:t>Değerler</w:t>
                      </w:r>
                    </w:p>
                    <w:p w14:paraId="5EB0A582" w14:textId="77777777" w:rsidR="006D00A0" w:rsidRPr="00C325D8"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C325D8">
                        <w:rPr>
                          <w:rFonts w:ascii="Times New Roman" w:hAnsi="Times New Roman" w:cs="Times New Roman"/>
                          <w:b/>
                          <w:bCs/>
                          <w:kern w:val="0"/>
                          <w:sz w:val="16"/>
                          <w:szCs w:val="16"/>
                        </w:rPr>
                        <w:t>D3 Çalışkanlık</w:t>
                      </w:r>
                    </w:p>
                    <w:p w14:paraId="39CA66A9"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D3.2. Planlı olmak</w:t>
                      </w:r>
                    </w:p>
                    <w:p w14:paraId="24D13398"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 xml:space="preserve">D3.2.2. Hedeflere ulaşmak için hazırladığı planı uygular. </w:t>
                      </w:r>
                    </w:p>
                    <w:p w14:paraId="08B50BAA"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D3.2.3. Zamanı etkili yönetmenin önemini fark eder.</w:t>
                      </w:r>
                    </w:p>
                    <w:p w14:paraId="43223F99" w14:textId="77777777" w:rsidR="006D00A0" w:rsidRPr="00BA7164"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BA7164">
                        <w:rPr>
                          <w:rFonts w:ascii="Times New Roman" w:hAnsi="Times New Roman" w:cs="Times New Roman"/>
                          <w:b/>
                          <w:bCs/>
                          <w:kern w:val="0"/>
                          <w:sz w:val="16"/>
                          <w:szCs w:val="16"/>
                        </w:rPr>
                        <w:t>D4 Dostluk</w:t>
                      </w:r>
                    </w:p>
                    <w:p w14:paraId="13EEA4BB"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 Arkadaşları ile etkili iletişim kurmak</w:t>
                      </w:r>
                    </w:p>
                    <w:p w14:paraId="45324CBC"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D4.2.1. Arkadaşlarını etkin bir şekilde dinler.</w:t>
                      </w:r>
                    </w:p>
                    <w:p w14:paraId="35B6A7FB"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D4.2.2. Arkadaşlarıyla duygu ve düşüncelerini paylaşır.</w:t>
                      </w:r>
                    </w:p>
                    <w:p w14:paraId="3B57204D" w14:textId="77777777" w:rsidR="006D00A0" w:rsidRPr="00BA7164" w:rsidRDefault="006D00A0" w:rsidP="00BA7164">
                      <w:pPr>
                        <w:autoSpaceDE w:val="0"/>
                        <w:autoSpaceDN w:val="0"/>
                        <w:adjustRightInd w:val="0"/>
                        <w:spacing w:after="0" w:line="276" w:lineRule="auto"/>
                        <w:rPr>
                          <w:rFonts w:ascii="Times New Roman" w:hAnsi="Times New Roman" w:cs="Times New Roman"/>
                          <w:kern w:val="0"/>
                          <w:sz w:val="16"/>
                          <w:szCs w:val="16"/>
                        </w:rPr>
                      </w:pPr>
                      <w:r w:rsidRPr="00BA7164">
                        <w:rPr>
                          <w:rFonts w:ascii="Times New Roman" w:hAnsi="Times New Roman" w:cs="Times New Roman"/>
                          <w:kern w:val="0"/>
                          <w:sz w:val="16"/>
                          <w:szCs w:val="16"/>
                        </w:rPr>
                        <w:t>D4.2.3. Arkadaşlarının duygu ve düşüncelerini anlamaya çalışır.</w:t>
                      </w:r>
                    </w:p>
                    <w:p w14:paraId="736418C1" w14:textId="77777777" w:rsidR="006D00A0" w:rsidRPr="00BA7164"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200FF2E9" w14:textId="733C21F9"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1EE687D3" w14:textId="1F4A9F82"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0CF55F74" w14:textId="0D2C9381" w:rsidR="00BA7164" w:rsidRPr="00780B3A" w:rsidRDefault="00665AF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32320" behindDoc="0" locked="0" layoutInCell="1" allowOverlap="1" wp14:anchorId="52D35863" wp14:editId="3DA63AAE">
                <wp:simplePos x="0" y="0"/>
                <wp:positionH relativeFrom="column">
                  <wp:posOffset>3215005</wp:posOffset>
                </wp:positionH>
                <wp:positionV relativeFrom="paragraph">
                  <wp:posOffset>74961</wp:posOffset>
                </wp:positionV>
                <wp:extent cx="2984953" cy="620163"/>
                <wp:effectExtent l="0" t="0" r="25400" b="27940"/>
                <wp:wrapNone/>
                <wp:docPr id="293967048" name="Metin Kutusu 1"/>
                <wp:cNvGraphicFramePr/>
                <a:graphic xmlns:a="http://schemas.openxmlformats.org/drawingml/2006/main">
                  <a:graphicData uri="http://schemas.microsoft.com/office/word/2010/wordprocessingShape">
                    <wps:wsp>
                      <wps:cNvSpPr txBox="1"/>
                      <wps:spPr>
                        <a:xfrm>
                          <a:off x="0" y="0"/>
                          <a:ext cx="2984953" cy="620163"/>
                        </a:xfrm>
                        <a:prstGeom prst="rect">
                          <a:avLst/>
                        </a:prstGeom>
                        <a:solidFill>
                          <a:schemeClr val="lt1"/>
                        </a:solidFill>
                        <a:ln w="6350">
                          <a:solidFill>
                            <a:prstClr val="black"/>
                          </a:solidFill>
                        </a:ln>
                      </wps:spPr>
                      <wps:txbx>
                        <w:txbxContent>
                          <w:p w14:paraId="25CB3574" w14:textId="77777777" w:rsidR="006D00A0"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7FCE5B1C" w14:textId="77777777" w:rsidR="006D00A0" w:rsidRDefault="006D00A0" w:rsidP="00BA7164">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613683">
                              <w:rPr>
                                <w:rFonts w:ascii="Times New Roman" w:hAnsi="Times New Roman" w:cs="Times New Roman"/>
                                <w:b/>
                                <w:bCs/>
                                <w:color w:val="4EA72E" w:themeColor="accent6"/>
                                <w:kern w:val="0"/>
                                <w:sz w:val="16"/>
                                <w:szCs w:val="16"/>
                              </w:rPr>
                              <w:t>Bütünleşik Beceriler</w:t>
                            </w:r>
                            <w:r>
                              <w:rPr>
                                <w:rFonts w:ascii="Times New Roman" w:hAnsi="Times New Roman" w:cs="Times New Roman"/>
                                <w:b/>
                                <w:bCs/>
                                <w:color w:val="4EA72E" w:themeColor="accent6"/>
                                <w:kern w:val="0"/>
                                <w:sz w:val="16"/>
                                <w:szCs w:val="16"/>
                              </w:rPr>
                              <w:t xml:space="preserve"> (KB2)</w:t>
                            </w:r>
                          </w:p>
                          <w:p w14:paraId="1B02E899" w14:textId="77777777" w:rsidR="006D00A0" w:rsidRPr="00613683"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13683">
                              <w:rPr>
                                <w:rFonts w:ascii="Times New Roman" w:hAnsi="Times New Roman" w:cs="Times New Roman"/>
                                <w:b/>
                                <w:bCs/>
                                <w:kern w:val="0"/>
                                <w:sz w:val="16"/>
                                <w:szCs w:val="16"/>
                              </w:rPr>
                              <w:t>KB2.10. Çıkarım Yapma Becerisi</w:t>
                            </w:r>
                          </w:p>
                          <w:p w14:paraId="59A1E59C" w14:textId="77777777" w:rsidR="006D00A0" w:rsidRPr="00613683" w:rsidRDefault="006D00A0" w:rsidP="00BA7164">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KB2.10.SB3. Karşılaştırmak</w:t>
                            </w:r>
                          </w:p>
                          <w:p w14:paraId="1CD2DA40" w14:textId="77777777" w:rsidR="006D00A0" w:rsidRPr="00613683"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5863" id="_x0000_s1155" type="#_x0000_t202" style="position:absolute;margin-left:253.15pt;margin-top:5.9pt;width:235.05pt;height:48.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FoUPAIAAIUEAAAOAAAAZHJzL2Uyb0RvYy54bWysVEtv2zAMvg/YfxB0X5z3GiNOkaXIMCBo&#13;&#10;C6RDz4osxcZkUZOU2NmvHyU7j3Y7DbvIpEh9JD+Snt83lSJHYV0JOqODXp8SoTnkpd5n9PvL+tMd&#13;&#10;Jc4znTMFWmT0JBy9X3z8MK9NKoZQgMqFJQiiXVqbjBbemzRJHC9ExVwPjNBolGAr5lG1+yS3rEb0&#13;&#10;SiXDfn+a1GBzY4EL5/D2oTXSRcSXUnD/JKUTnqiMYm4+njaeu3AmizlL95aZouRdGuwfsqhYqTHo&#13;&#10;BeqBeUYOtvwDqiq5BQfS9zhUCUhZchFrwGoG/XfVbAtmRKwFyXHmQpP7f7D88bg1z5b45gs02MBA&#13;&#10;SG1c6vAy1NNIW4UvZkrQjhSeLrSJxhOOl8PZ3Xg2GVHC0TbFOqajAJNcXxvr/FcBFQlCRi22JbLF&#13;&#10;jhvnW9ezSwjmQJX5ulQqKmEUxEpZcmTYROVjjgj+xktpUmPw0aQfgd/YAvTl/U4x/qNL78YL8ZTG&#13;&#10;nK+1B8k3u4aUOfIynJ2Z2UF+QsIstLPkDF+XGGDDnH9mFocHOcKF8E94SAWYFXQSJQXYX3+7D/7Y&#13;&#10;U7RSUuMwZtT9PDArKFHfNHZ7NhiPw/RGZTz5PETF3lp2txZ9qFaAVA1w9QyPYvD36ixKC9Ur7s0y&#13;&#10;REUT0xxjZ9SfxZVvVwT3jovlMjrhvBrmN3preIAOrQnEvjSvzJqusR5H4hHOY8vSd/1tfcNLDcuD&#13;&#10;B1nG5gemW1a7BuCsx/Hp9jIs060eva5/j8VvAAAA//8DAFBLAwQUAAYACAAAACEAVQm4/OAAAAAP&#13;&#10;AQAADwAAAGRycy9kb3ducmV2LnhtbExPy07DMBC8I/EP1iJxo3aBhiSNU/EoXDhREOdt7NoWsR3F&#13;&#10;bhr+nuUEl5V2Z3YezWb2PZv0mFwMEpYLAUyHLioXjISP9+erEljKGBT2MWgJ3zrBpj0/a7BW8RTe&#13;&#10;9LTLhpFISDVKsDkPNeeps9pjWsRBB8IOcfSYaR0NVyOeSNz3/FqIgnt0gRwsDvrR6u5rd/QStg+m&#13;&#10;Ml2Jo92Wyrlp/jy8mhcpLy/mpzWN+zWwrOf89wG/HSg/tBRsH49BJdZLWInihqgELKkHEaq74hbY&#13;&#10;ng6iWgFvG/6/R/sDAAD//wMAUEsBAi0AFAAGAAgAAAAhALaDOJL+AAAA4QEAABMAAAAAAAAAAAAA&#13;&#10;AAAAAAAAAFtDb250ZW50X1R5cGVzXS54bWxQSwECLQAUAAYACAAAACEAOP0h/9YAAACUAQAACwAA&#13;&#10;AAAAAAAAAAAAAAAvAQAAX3JlbHMvLnJlbHNQSwECLQAUAAYACAAAACEA9fBaFDwCAACFBAAADgAA&#13;&#10;AAAAAAAAAAAAAAAuAgAAZHJzL2Uyb0RvYy54bWxQSwECLQAUAAYACAAAACEAVQm4/OAAAAAPAQAA&#13;&#10;DwAAAAAAAAAAAAAAAACWBAAAZHJzL2Rvd25yZXYueG1sUEsFBgAAAAAEAAQA8wAAAKMFAAAAAA==&#13;&#10;" fillcolor="white [3201]" strokeweight=".5pt">
                <v:textbox>
                  <w:txbxContent>
                    <w:p w14:paraId="25CB3574" w14:textId="77777777" w:rsidR="006D00A0"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KAVRAMSAL BECERİLER:</w:t>
                      </w:r>
                    </w:p>
                    <w:p w14:paraId="7FCE5B1C" w14:textId="77777777" w:rsidR="006D00A0" w:rsidRDefault="006D00A0" w:rsidP="00BA7164">
                      <w:pPr>
                        <w:autoSpaceDE w:val="0"/>
                        <w:autoSpaceDN w:val="0"/>
                        <w:adjustRightInd w:val="0"/>
                        <w:spacing w:after="0" w:line="276" w:lineRule="auto"/>
                        <w:rPr>
                          <w:rFonts w:ascii="Times New Roman" w:hAnsi="Times New Roman" w:cs="Times New Roman"/>
                          <w:b/>
                          <w:bCs/>
                          <w:color w:val="4EA72E" w:themeColor="accent6"/>
                          <w:kern w:val="0"/>
                          <w:sz w:val="16"/>
                          <w:szCs w:val="16"/>
                        </w:rPr>
                      </w:pPr>
                      <w:r w:rsidRPr="00613683">
                        <w:rPr>
                          <w:rFonts w:ascii="Times New Roman" w:hAnsi="Times New Roman" w:cs="Times New Roman"/>
                          <w:b/>
                          <w:bCs/>
                          <w:color w:val="4EA72E" w:themeColor="accent6"/>
                          <w:kern w:val="0"/>
                          <w:sz w:val="16"/>
                          <w:szCs w:val="16"/>
                        </w:rPr>
                        <w:t>Bütünleşik Beceriler</w:t>
                      </w:r>
                      <w:r>
                        <w:rPr>
                          <w:rFonts w:ascii="Times New Roman" w:hAnsi="Times New Roman" w:cs="Times New Roman"/>
                          <w:b/>
                          <w:bCs/>
                          <w:color w:val="4EA72E" w:themeColor="accent6"/>
                          <w:kern w:val="0"/>
                          <w:sz w:val="16"/>
                          <w:szCs w:val="16"/>
                        </w:rPr>
                        <w:t xml:space="preserve"> (KB2)</w:t>
                      </w:r>
                    </w:p>
                    <w:p w14:paraId="1B02E899" w14:textId="77777777" w:rsidR="006D00A0" w:rsidRPr="00613683"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13683">
                        <w:rPr>
                          <w:rFonts w:ascii="Times New Roman" w:hAnsi="Times New Roman" w:cs="Times New Roman"/>
                          <w:b/>
                          <w:bCs/>
                          <w:kern w:val="0"/>
                          <w:sz w:val="16"/>
                          <w:szCs w:val="16"/>
                        </w:rPr>
                        <w:t>KB2.10. Çıkarım Yapma Becerisi</w:t>
                      </w:r>
                    </w:p>
                    <w:p w14:paraId="59A1E59C" w14:textId="77777777" w:rsidR="006D00A0" w:rsidRPr="00613683" w:rsidRDefault="006D00A0" w:rsidP="00BA7164">
                      <w:pPr>
                        <w:autoSpaceDE w:val="0"/>
                        <w:autoSpaceDN w:val="0"/>
                        <w:adjustRightInd w:val="0"/>
                        <w:spacing w:after="0" w:line="276" w:lineRule="auto"/>
                        <w:rPr>
                          <w:rFonts w:ascii="Times New Roman" w:hAnsi="Times New Roman" w:cs="Times New Roman"/>
                          <w:kern w:val="0"/>
                          <w:sz w:val="16"/>
                          <w:szCs w:val="16"/>
                        </w:rPr>
                      </w:pPr>
                      <w:r w:rsidRPr="00613683">
                        <w:rPr>
                          <w:rFonts w:ascii="Times New Roman" w:hAnsi="Times New Roman" w:cs="Times New Roman"/>
                          <w:kern w:val="0"/>
                          <w:sz w:val="16"/>
                          <w:szCs w:val="16"/>
                        </w:rPr>
                        <w:t>KB2.10.SB3. Karşılaştırmak</w:t>
                      </w:r>
                    </w:p>
                    <w:p w14:paraId="1CD2DA40" w14:textId="77777777" w:rsidR="006D00A0" w:rsidRPr="00613683"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3C5BA8A7" w14:textId="3EE73F2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2361DB66" w14:textId="39317603"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C2A8B87" w14:textId="6173D29E"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0737B215" w14:textId="1690042E"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EB782CD" w14:textId="5E04FC7D" w:rsidR="00BA7164" w:rsidRPr="00780B3A" w:rsidRDefault="00665AF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noProof/>
          <w:color w:val="000000"/>
          <w:kern w:val="0"/>
          <w:sz w:val="16"/>
          <w:szCs w:val="16"/>
          <w:lang w:eastAsia="tr-TR"/>
        </w:rPr>
        <mc:AlternateContent>
          <mc:Choice Requires="wps">
            <w:drawing>
              <wp:anchor distT="0" distB="0" distL="114300" distR="114300" simplePos="0" relativeHeight="251837440" behindDoc="0" locked="0" layoutInCell="1" allowOverlap="1" wp14:anchorId="73A94869" wp14:editId="68A7699C">
                <wp:simplePos x="0" y="0"/>
                <wp:positionH relativeFrom="column">
                  <wp:posOffset>3215005</wp:posOffset>
                </wp:positionH>
                <wp:positionV relativeFrom="paragraph">
                  <wp:posOffset>68562</wp:posOffset>
                </wp:positionV>
                <wp:extent cx="2984953" cy="470780"/>
                <wp:effectExtent l="0" t="0" r="25400" b="24765"/>
                <wp:wrapNone/>
                <wp:docPr id="126510218" name="Metin Kutusu 1"/>
                <wp:cNvGraphicFramePr/>
                <a:graphic xmlns:a="http://schemas.openxmlformats.org/drawingml/2006/main">
                  <a:graphicData uri="http://schemas.microsoft.com/office/word/2010/wordprocessingShape">
                    <wps:wsp>
                      <wps:cNvSpPr txBox="1"/>
                      <wps:spPr>
                        <a:xfrm>
                          <a:off x="0" y="0"/>
                          <a:ext cx="2984953" cy="470780"/>
                        </a:xfrm>
                        <a:prstGeom prst="rect">
                          <a:avLst/>
                        </a:prstGeom>
                        <a:solidFill>
                          <a:schemeClr val="lt1"/>
                        </a:solidFill>
                        <a:ln w="6350">
                          <a:solidFill>
                            <a:prstClr val="black"/>
                          </a:solidFill>
                        </a:ln>
                      </wps:spPr>
                      <wps:txbx>
                        <w:txbxContent>
                          <w:p w14:paraId="74E6D690" w14:textId="77777777" w:rsidR="006D00A0" w:rsidRDefault="006D00A0" w:rsidP="00665AF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6C24FAB" w14:textId="77777777" w:rsidR="006D00A0" w:rsidRPr="004340B2" w:rsidRDefault="006D00A0" w:rsidP="00665AF0">
                            <w:pPr>
                              <w:autoSpaceDE w:val="0"/>
                              <w:autoSpaceDN w:val="0"/>
                              <w:adjustRightInd w:val="0"/>
                              <w:spacing w:after="0" w:line="276" w:lineRule="auto"/>
                              <w:rPr>
                                <w:rFonts w:ascii="Times New Roman" w:hAnsi="Times New Roman" w:cs="Times New Roman"/>
                                <w:b/>
                                <w:bCs/>
                                <w:kern w:val="0"/>
                                <w:sz w:val="16"/>
                                <w:szCs w:val="16"/>
                              </w:rPr>
                            </w:pPr>
                            <w:r w:rsidRPr="004340B2">
                              <w:rPr>
                                <w:rFonts w:ascii="Times New Roman" w:hAnsi="Times New Roman" w:cs="Times New Roman"/>
                                <w:b/>
                                <w:bCs/>
                                <w:kern w:val="0"/>
                                <w:sz w:val="16"/>
                                <w:szCs w:val="16"/>
                              </w:rPr>
                              <w:t>E3. Entelektüel Eğilimler</w:t>
                            </w:r>
                          </w:p>
                          <w:p w14:paraId="7777289C" w14:textId="77777777" w:rsidR="006D00A0" w:rsidRPr="004340B2" w:rsidRDefault="006D00A0" w:rsidP="00665AF0">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E3.1. Odaklanma</w:t>
                            </w:r>
                          </w:p>
                          <w:p w14:paraId="14D6CF66" w14:textId="77777777" w:rsidR="006D00A0" w:rsidRPr="00613683"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4869" id="_x0000_s1156" type="#_x0000_t202" style="position:absolute;margin-left:253.15pt;margin-top:5.4pt;width:235.05pt;height:37.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S5WOwIAAIUEAAAOAAAAZHJzL2Uyb0RvYy54bWysVMlu2zAQvRfoPxC815K3xBYsB64DFwWM&#13;&#10;JIAT5ExTlEWU4rAkbcn9+g7pPe2p6IXiLJzlvRlNHtpakZ2wToLOabeTUiI0h0LqTU7fXhdfRpQ4&#13;&#10;z3TBFGiR071w9GH6+dOkMZnoQQWqEJZgEO2yxuS08t5kSeJ4JWrmOmCERmMJtmYeRbtJCssajF6r&#13;&#10;pJemd0kDtjAWuHAOtY8HI53G+GUpuH8uSyc8UTnF2nw8bTzX4UymE5ZtLDOV5Mcy2D9UUTOpMek5&#13;&#10;1CPzjGyt/CNULbkFB6XvcKgTKEvJRewBu+mmH7pZVcyI2AuC48wZJvf/wvKn3cq8WOLbr9AigQGQ&#13;&#10;xrjMoTL005a2Dl+slKAdIdyfYROtJxyVvfFoMB72KeFoG9yn96OIa3J5bazz3wTUJFxyapGWiBbb&#13;&#10;LZ3HjOh6cgnJHChZLKRSUQijIObKkh1DEpWPNeKLGy+lSZPTu/4wjYFvbCH0+f1aMf4jdHkbASWl&#13;&#10;UXnpPdx8u26JLBCXfmwp6NZQ7BEwC4dZcoYvJCZYMudfmMXhQYxwIfwzHqUCrAqON0oqsL/+pg/+&#13;&#10;yClaKWlwGHPqfm6ZFZSo7xrZHncHgzC9URgM73so2GvL+tqit/UcEKourp7h8Rr8vTpdSwv1O+7N&#13;&#10;LGRFE9Mcc+fUn65zf1gR3DsuZrPohPNqmF/qleEhdKAmAPvavjNrjsR6HIknOI0tyz7we/ANLzXM&#13;&#10;th5KGcm/oHokAGc98nPcy7BM13L0uvw9pr8BAAD//wMAUEsDBBQABgAIAAAAIQDFy/t54QAAAA4B&#13;&#10;AAAPAAAAZHJzL2Rvd25yZXYueG1sTI/NTsMwEITvSLyDtUjcqA2UkKRxKn5KL5woiLMbu7ZFvI5i&#13;&#10;Nw1vz3KCy0qrmZ2dr1nPoWeTGZOPKOF6IYAZ7KL2aCV8vL9clcBSVqhVH9FI+DYJ1u35WaNqHU/4&#13;&#10;ZqZdtoxCMNVKgst5qDlPnTNBpUUcDJJ2iGNQmdbRcj2qE4WHnt8IUfCgPNIHpwbz5Ez3tTsGCZtH&#13;&#10;W9muVKPblNr7af48vNqtlJcX8/OKxsMKWDZz/ruAXwbqDy0V28cj6sR6CXeiuCUrCYI4yFDdF0tg&#13;&#10;ewnlsgLeNvw/RvsDAAD//wMAUEsBAi0AFAAGAAgAAAAhALaDOJL+AAAA4QEAABMAAAAAAAAAAAAA&#13;&#10;AAAAAAAAAFtDb250ZW50X1R5cGVzXS54bWxQSwECLQAUAAYACAAAACEAOP0h/9YAAACUAQAACwAA&#13;&#10;AAAAAAAAAAAAAAAvAQAAX3JlbHMvLnJlbHNQSwECLQAUAAYACAAAACEA0c0uVjsCAACFBAAADgAA&#13;&#10;AAAAAAAAAAAAAAAuAgAAZHJzL2Uyb0RvYy54bWxQSwECLQAUAAYACAAAACEAxcv7eeEAAAAOAQAA&#13;&#10;DwAAAAAAAAAAAAAAAACVBAAAZHJzL2Rvd25yZXYueG1sUEsFBgAAAAAEAAQA8wAAAKMFAAAAAA==&#13;&#10;" fillcolor="white [3201]" strokeweight=".5pt">
                <v:textbox>
                  <w:txbxContent>
                    <w:p w14:paraId="74E6D690" w14:textId="77777777" w:rsidR="006D00A0" w:rsidRDefault="006D00A0" w:rsidP="00665AF0">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EĞİLİMLER:</w:t>
                      </w:r>
                    </w:p>
                    <w:p w14:paraId="56C24FAB" w14:textId="77777777" w:rsidR="006D00A0" w:rsidRPr="004340B2" w:rsidRDefault="006D00A0" w:rsidP="00665AF0">
                      <w:pPr>
                        <w:autoSpaceDE w:val="0"/>
                        <w:autoSpaceDN w:val="0"/>
                        <w:adjustRightInd w:val="0"/>
                        <w:spacing w:after="0" w:line="276" w:lineRule="auto"/>
                        <w:rPr>
                          <w:rFonts w:ascii="Times New Roman" w:hAnsi="Times New Roman" w:cs="Times New Roman"/>
                          <w:b/>
                          <w:bCs/>
                          <w:kern w:val="0"/>
                          <w:sz w:val="16"/>
                          <w:szCs w:val="16"/>
                        </w:rPr>
                      </w:pPr>
                      <w:r w:rsidRPr="004340B2">
                        <w:rPr>
                          <w:rFonts w:ascii="Times New Roman" w:hAnsi="Times New Roman" w:cs="Times New Roman"/>
                          <w:b/>
                          <w:bCs/>
                          <w:kern w:val="0"/>
                          <w:sz w:val="16"/>
                          <w:szCs w:val="16"/>
                        </w:rPr>
                        <w:t>E3. Entelektüel Eğilimler</w:t>
                      </w:r>
                    </w:p>
                    <w:p w14:paraId="7777289C" w14:textId="77777777" w:rsidR="006D00A0" w:rsidRPr="004340B2" w:rsidRDefault="006D00A0" w:rsidP="00665AF0">
                      <w:pPr>
                        <w:autoSpaceDE w:val="0"/>
                        <w:autoSpaceDN w:val="0"/>
                        <w:adjustRightInd w:val="0"/>
                        <w:spacing w:after="0" w:line="276" w:lineRule="auto"/>
                        <w:rPr>
                          <w:rFonts w:ascii="Times New Roman" w:hAnsi="Times New Roman" w:cs="Times New Roman"/>
                          <w:kern w:val="0"/>
                          <w:sz w:val="16"/>
                          <w:szCs w:val="16"/>
                        </w:rPr>
                      </w:pPr>
                      <w:r w:rsidRPr="004340B2">
                        <w:rPr>
                          <w:rFonts w:ascii="Times New Roman" w:hAnsi="Times New Roman" w:cs="Times New Roman"/>
                          <w:kern w:val="0"/>
                          <w:sz w:val="16"/>
                          <w:szCs w:val="16"/>
                        </w:rPr>
                        <w:t>E3.1. Odaklanma</w:t>
                      </w:r>
                    </w:p>
                    <w:p w14:paraId="14D6CF66" w14:textId="77777777" w:rsidR="006D00A0" w:rsidRPr="00613683"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txbxContent>
                </v:textbox>
              </v:shape>
            </w:pict>
          </mc:Fallback>
        </mc:AlternateContent>
      </w:r>
    </w:p>
    <w:p w14:paraId="6121F4FF" w14:textId="2953B92F"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6EC0C4A8" w14:textId="3CC23D28"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445620E" w14:textId="31999304"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24CFAB33" w14:textId="2CE8DC8F" w:rsidR="00BA7164" w:rsidRPr="00780B3A" w:rsidRDefault="00665AF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30272" behindDoc="0" locked="0" layoutInCell="1" allowOverlap="1" wp14:anchorId="60228481" wp14:editId="57E8C52C">
                <wp:simplePos x="0" y="0"/>
                <wp:positionH relativeFrom="column">
                  <wp:posOffset>-30662</wp:posOffset>
                </wp:positionH>
                <wp:positionV relativeFrom="paragraph">
                  <wp:posOffset>70032</wp:posOffset>
                </wp:positionV>
                <wp:extent cx="6230620" cy="4739489"/>
                <wp:effectExtent l="0" t="0" r="17780" b="23495"/>
                <wp:wrapNone/>
                <wp:docPr id="722404145" name="Metin Kutusu 3"/>
                <wp:cNvGraphicFramePr/>
                <a:graphic xmlns:a="http://schemas.openxmlformats.org/drawingml/2006/main">
                  <a:graphicData uri="http://schemas.microsoft.com/office/word/2010/wordprocessingShape">
                    <wps:wsp>
                      <wps:cNvSpPr txBox="1"/>
                      <wps:spPr>
                        <a:xfrm>
                          <a:off x="0" y="0"/>
                          <a:ext cx="6230620" cy="4739489"/>
                        </a:xfrm>
                        <a:prstGeom prst="rect">
                          <a:avLst/>
                        </a:prstGeom>
                        <a:solidFill>
                          <a:schemeClr val="lt1"/>
                        </a:solidFill>
                        <a:ln w="6350">
                          <a:solidFill>
                            <a:prstClr val="black"/>
                          </a:solidFill>
                        </a:ln>
                      </wps:spPr>
                      <wps:txbx>
                        <w:txbxContent>
                          <w:p w14:paraId="474EF338"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033D2A00" w14:textId="70697E9E" w:rsidR="006D00A0" w:rsidRDefault="006D00A0" w:rsidP="00BA716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0D855D61" w14:textId="77777777" w:rsidR="006D00A0" w:rsidRPr="00A36B6D" w:rsidRDefault="006D00A0" w:rsidP="00A36B6D">
                            <w:pPr>
                              <w:autoSpaceDE w:val="0"/>
                              <w:autoSpaceDN w:val="0"/>
                              <w:adjustRightInd w:val="0"/>
                              <w:spacing w:after="0" w:line="276" w:lineRule="auto"/>
                              <w:rPr>
                                <w:rFonts w:ascii="Times New Roman" w:hAnsi="Times New Roman" w:cs="Times New Roman"/>
                                <w:b/>
                                <w:bCs/>
                                <w:kern w:val="0"/>
                                <w:sz w:val="16"/>
                                <w:szCs w:val="16"/>
                              </w:rPr>
                            </w:pPr>
                            <w:r w:rsidRPr="00A36B6D">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505C0D0E"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proofErr w:type="gramStart"/>
                            <w:r w:rsidRPr="00A36B6D">
                              <w:rPr>
                                <w:rFonts w:ascii="Times New Roman" w:hAnsi="Times New Roman" w:cs="Times New Roman"/>
                                <w:kern w:val="0"/>
                                <w:sz w:val="16"/>
                                <w:szCs w:val="16"/>
                              </w:rPr>
                              <w:t>ç</w:t>
                            </w:r>
                            <w:proofErr w:type="gramEnd"/>
                            <w:r w:rsidRPr="00A36B6D">
                              <w:rPr>
                                <w:rFonts w:ascii="Times New Roman" w:hAnsi="Times New Roman" w:cs="Times New Roman"/>
                                <w:kern w:val="0"/>
                                <w:sz w:val="16"/>
                                <w:szCs w:val="16"/>
                              </w:rPr>
                              <w:t>) Dinledikleri/izledikleri materyallerdeki benzerlik ve farklılıkları karşılaştırır.</w:t>
                            </w:r>
                          </w:p>
                          <w:p w14:paraId="766DC27A" w14:textId="77777777" w:rsidR="006D00A0" w:rsidRPr="00A36B6D" w:rsidRDefault="006D00A0" w:rsidP="00A36B6D">
                            <w:pPr>
                              <w:autoSpaceDE w:val="0"/>
                              <w:autoSpaceDN w:val="0"/>
                              <w:adjustRightInd w:val="0"/>
                              <w:spacing w:after="0" w:line="276" w:lineRule="auto"/>
                              <w:rPr>
                                <w:rFonts w:ascii="Times New Roman" w:hAnsi="Times New Roman" w:cs="Times New Roman"/>
                                <w:b/>
                                <w:bCs/>
                                <w:kern w:val="0"/>
                                <w:sz w:val="16"/>
                                <w:szCs w:val="16"/>
                              </w:rPr>
                            </w:pPr>
                            <w:bookmarkStart w:id="95" w:name="_Hlk174127976"/>
                            <w:r w:rsidRPr="00A36B6D">
                              <w:rPr>
                                <w:rFonts w:ascii="Times New Roman" w:hAnsi="Times New Roman" w:cs="Times New Roman"/>
                                <w:b/>
                                <w:bCs/>
                                <w:kern w:val="0"/>
                                <w:sz w:val="16"/>
                                <w:szCs w:val="16"/>
                              </w:rPr>
                              <w:t>TADB.3. Dinledikleri/izledikleri şiir, hikâye, tekerleme, video, tiyatro, animasyon gibi materyalleri çözümleyebilme</w:t>
                            </w:r>
                          </w:p>
                          <w:p w14:paraId="6BCAADD7"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r w:rsidRPr="00A36B6D">
                              <w:rPr>
                                <w:rFonts w:ascii="Times New Roman" w:hAnsi="Times New Roman" w:cs="Times New Roman"/>
                                <w:kern w:val="0"/>
                                <w:sz w:val="16"/>
                                <w:szCs w:val="16"/>
                              </w:rPr>
                              <w:t>a) Dinledikleri/izledikleri materyallerdeki olayların parçalarını belirler.</w:t>
                            </w:r>
                          </w:p>
                          <w:bookmarkEnd w:id="95"/>
                          <w:p w14:paraId="597C041F"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r w:rsidRPr="00A36B6D">
                              <w:rPr>
                                <w:rFonts w:ascii="Times New Roman" w:hAnsi="Times New Roman" w:cs="Times New Roman"/>
                                <w:kern w:val="0"/>
                                <w:sz w:val="16"/>
                                <w:szCs w:val="16"/>
                              </w:rPr>
                              <w:t>b) Dinledikleri/izledikleri materyallerde yer alan olayların parçaları arasındaki ilişkiyi belirler.</w:t>
                            </w:r>
                          </w:p>
                          <w:p w14:paraId="3AD58BEE" w14:textId="2F2D986C"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 xml:space="preserve">Matematik Alanı </w:t>
                            </w:r>
                          </w:p>
                          <w:p w14:paraId="2D67BC34" w14:textId="77777777" w:rsidR="006D00A0" w:rsidRPr="00D72A21"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D72A21">
                              <w:rPr>
                                <w:rFonts w:ascii="Times New Roman" w:hAnsi="Times New Roman" w:cs="Times New Roman"/>
                                <w:b/>
                                <w:bCs/>
                                <w:kern w:val="0"/>
                                <w:sz w:val="16"/>
                                <w:szCs w:val="16"/>
                              </w:rPr>
                              <w:t>MAB.3. Matematiksel olgu, olay ve nesneleri yorumlayabilme</w:t>
                            </w:r>
                          </w:p>
                          <w:p w14:paraId="7FABD886" w14:textId="77777777" w:rsidR="006D00A0" w:rsidRPr="00665AF0" w:rsidRDefault="006D00A0" w:rsidP="00BA7164">
                            <w:pPr>
                              <w:autoSpaceDE w:val="0"/>
                              <w:autoSpaceDN w:val="0"/>
                              <w:adjustRightInd w:val="0"/>
                              <w:spacing w:after="0" w:line="276" w:lineRule="auto"/>
                              <w:rPr>
                                <w:rFonts w:ascii="Times New Roman" w:hAnsi="Times New Roman" w:cs="Times New Roman"/>
                                <w:kern w:val="0"/>
                                <w:sz w:val="16"/>
                                <w:szCs w:val="16"/>
                              </w:rPr>
                            </w:pPr>
                            <w:r w:rsidRPr="00D72A21">
                              <w:rPr>
                                <w:rFonts w:ascii="Times New Roman" w:hAnsi="Times New Roman" w:cs="Times New Roman"/>
                                <w:kern w:val="0"/>
                                <w:sz w:val="16"/>
                                <w:szCs w:val="16"/>
                              </w:rPr>
                              <w:t>c) Nesne/varlıkların konum, şekil gibi matematiksel özelliklerini farklı yollarla ifade eder.</w:t>
                            </w:r>
                          </w:p>
                          <w:p w14:paraId="28542A30" w14:textId="77777777" w:rsidR="006D00A0" w:rsidRPr="00A36B6D" w:rsidRDefault="006D00A0" w:rsidP="00A36B6D">
                            <w:pPr>
                              <w:autoSpaceDE w:val="0"/>
                              <w:autoSpaceDN w:val="0"/>
                              <w:adjustRightInd w:val="0"/>
                              <w:spacing w:after="0" w:line="276" w:lineRule="auto"/>
                              <w:rPr>
                                <w:rFonts w:ascii="Times New Roman" w:hAnsi="Times New Roman" w:cs="Times New Roman"/>
                                <w:b/>
                                <w:bCs/>
                                <w:kern w:val="0"/>
                                <w:sz w:val="16"/>
                                <w:szCs w:val="16"/>
                              </w:rPr>
                            </w:pPr>
                            <w:r w:rsidRPr="00A36B6D">
                              <w:rPr>
                                <w:rFonts w:ascii="Times New Roman" w:hAnsi="Times New Roman" w:cs="Times New Roman"/>
                                <w:b/>
                                <w:bCs/>
                                <w:kern w:val="0"/>
                                <w:sz w:val="16"/>
                                <w:szCs w:val="16"/>
                              </w:rPr>
                              <w:t>MAB.4. Matematiksel olgu, olay ve nesnelere ilişkin çıkarım yapabilme</w:t>
                            </w:r>
                          </w:p>
                          <w:p w14:paraId="3FE32B1C"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r w:rsidRPr="00A36B6D">
                              <w:rPr>
                                <w:rFonts w:ascii="Times New Roman" w:hAnsi="Times New Roman" w:cs="Times New Roman"/>
                                <w:kern w:val="0"/>
                                <w:sz w:val="16"/>
                                <w:szCs w:val="16"/>
                              </w:rPr>
                              <w:t>c) Nesne, olgu ve olayları karşılaştırır.</w:t>
                            </w:r>
                          </w:p>
                          <w:p w14:paraId="7023C56E" w14:textId="08063955" w:rsidR="006D00A0" w:rsidRPr="002F2F45" w:rsidRDefault="006D00A0" w:rsidP="002F2F45">
                            <w:pPr>
                              <w:autoSpaceDE w:val="0"/>
                              <w:autoSpaceDN w:val="0"/>
                              <w:adjustRightInd w:val="0"/>
                              <w:spacing w:after="0" w:line="276" w:lineRule="auto"/>
                              <w:rPr>
                                <w:rFonts w:ascii="Times New Roman" w:hAnsi="Times New Roman" w:cs="Times New Roman"/>
                                <w:b/>
                                <w:bCs/>
                                <w:kern w:val="0"/>
                                <w:sz w:val="16"/>
                                <w:szCs w:val="16"/>
                              </w:rPr>
                            </w:pPr>
                            <w:r w:rsidRPr="002F2F45">
                              <w:rPr>
                                <w:rFonts w:ascii="Times New Roman" w:hAnsi="Times New Roman" w:cs="Times New Roman"/>
                                <w:b/>
                                <w:bCs/>
                                <w:kern w:val="0"/>
                                <w:sz w:val="16"/>
                                <w:szCs w:val="16"/>
                              </w:rPr>
                              <w:t>MAB.9. Farklı matematiksel temsillerden yararlanabilme</w:t>
                            </w:r>
                          </w:p>
                          <w:p w14:paraId="275A0B4B" w14:textId="77777777" w:rsidR="006D00A0" w:rsidRPr="002F2F45" w:rsidRDefault="006D00A0" w:rsidP="002F2F45">
                            <w:pPr>
                              <w:autoSpaceDE w:val="0"/>
                              <w:autoSpaceDN w:val="0"/>
                              <w:adjustRightInd w:val="0"/>
                              <w:spacing w:after="0" w:line="276" w:lineRule="auto"/>
                              <w:rPr>
                                <w:rFonts w:ascii="Times New Roman" w:hAnsi="Times New Roman" w:cs="Times New Roman"/>
                                <w:kern w:val="0"/>
                                <w:sz w:val="16"/>
                                <w:szCs w:val="16"/>
                              </w:rPr>
                            </w:pPr>
                            <w:proofErr w:type="gramStart"/>
                            <w:r w:rsidRPr="002F2F45">
                              <w:rPr>
                                <w:rFonts w:ascii="Times New Roman" w:hAnsi="Times New Roman" w:cs="Times New Roman"/>
                                <w:kern w:val="0"/>
                                <w:sz w:val="16"/>
                                <w:szCs w:val="16"/>
                              </w:rPr>
                              <w:t>ç</w:t>
                            </w:r>
                            <w:proofErr w:type="gramEnd"/>
                            <w:r w:rsidRPr="002F2F45">
                              <w:rPr>
                                <w:rFonts w:ascii="Times New Roman" w:hAnsi="Times New Roman" w:cs="Times New Roman"/>
                                <w:kern w:val="0"/>
                                <w:sz w:val="16"/>
                                <w:szCs w:val="16"/>
                              </w:rPr>
                              <w:t>) Ele alınan/ulaşılan duruma uygun matematiksel temsili/sembolü kullanır.</w:t>
                            </w:r>
                          </w:p>
                          <w:p w14:paraId="40865C0E" w14:textId="41A965A2" w:rsidR="006D00A0" w:rsidRPr="002F2F45" w:rsidRDefault="006D00A0" w:rsidP="002F2F45">
                            <w:pPr>
                              <w:autoSpaceDE w:val="0"/>
                              <w:autoSpaceDN w:val="0"/>
                              <w:adjustRightInd w:val="0"/>
                              <w:spacing w:after="0" w:line="276" w:lineRule="auto"/>
                              <w:rPr>
                                <w:rFonts w:ascii="Times New Roman" w:hAnsi="Times New Roman" w:cs="Times New Roman"/>
                                <w:b/>
                                <w:bCs/>
                                <w:kern w:val="0"/>
                                <w:sz w:val="16"/>
                                <w:szCs w:val="16"/>
                              </w:rPr>
                            </w:pPr>
                            <w:r w:rsidRPr="002F2F45">
                              <w:rPr>
                                <w:rFonts w:ascii="Times New Roman" w:hAnsi="Times New Roman" w:cs="Times New Roman"/>
                                <w:b/>
                                <w:bCs/>
                                <w:kern w:val="0"/>
                                <w:sz w:val="16"/>
                                <w:szCs w:val="16"/>
                              </w:rPr>
                              <w:t>MAB.10. Farklı matematiksel temsilleri değerlendirebilme</w:t>
                            </w:r>
                          </w:p>
                          <w:p w14:paraId="7D865FAC" w14:textId="77777777" w:rsidR="006D00A0" w:rsidRPr="002F2F45" w:rsidRDefault="006D00A0" w:rsidP="002F2F45">
                            <w:pPr>
                              <w:autoSpaceDE w:val="0"/>
                              <w:autoSpaceDN w:val="0"/>
                              <w:adjustRightInd w:val="0"/>
                              <w:spacing w:after="0" w:line="276" w:lineRule="auto"/>
                              <w:rPr>
                                <w:rFonts w:ascii="Times New Roman" w:hAnsi="Times New Roman" w:cs="Times New Roman"/>
                                <w:kern w:val="0"/>
                                <w:sz w:val="16"/>
                                <w:szCs w:val="16"/>
                              </w:rPr>
                            </w:pPr>
                            <w:r w:rsidRPr="002F2F45">
                              <w:rPr>
                                <w:rFonts w:ascii="Times New Roman" w:hAnsi="Times New Roman" w:cs="Times New Roman"/>
                                <w:kern w:val="0"/>
                                <w:sz w:val="16"/>
                                <w:szCs w:val="16"/>
                              </w:rPr>
                              <w:t>a) Matematiksel temsillerin özelliklerini/anlamlarını açıklar.</w:t>
                            </w:r>
                          </w:p>
                          <w:p w14:paraId="27113A7A" w14:textId="77777777" w:rsidR="006D00A0" w:rsidRPr="002F2F45" w:rsidRDefault="006D00A0" w:rsidP="002F2F45">
                            <w:pPr>
                              <w:autoSpaceDE w:val="0"/>
                              <w:autoSpaceDN w:val="0"/>
                              <w:adjustRightInd w:val="0"/>
                              <w:spacing w:after="0" w:line="276" w:lineRule="auto"/>
                              <w:rPr>
                                <w:rFonts w:ascii="Times New Roman" w:hAnsi="Times New Roman" w:cs="Times New Roman"/>
                                <w:kern w:val="0"/>
                                <w:sz w:val="16"/>
                                <w:szCs w:val="16"/>
                              </w:rPr>
                            </w:pPr>
                            <w:r w:rsidRPr="002F2F45">
                              <w:rPr>
                                <w:rFonts w:ascii="Times New Roman" w:hAnsi="Times New Roman" w:cs="Times New Roman"/>
                                <w:kern w:val="0"/>
                                <w:sz w:val="16"/>
                                <w:szCs w:val="16"/>
                              </w:rPr>
                              <w:t>b) Matematiksel temsillerin özelliklerini/anlamlarını karşılaştırır.</w:t>
                            </w:r>
                          </w:p>
                          <w:p w14:paraId="50D18D29" w14:textId="698ED3B7"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Müzik Alanı</w:t>
                            </w:r>
                          </w:p>
                          <w:p w14:paraId="41804B95" w14:textId="77777777" w:rsidR="006D00A0" w:rsidRPr="00C325D8"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C325D8">
                              <w:rPr>
                                <w:rFonts w:ascii="Times New Roman" w:hAnsi="Times New Roman" w:cs="Times New Roman"/>
                                <w:b/>
                                <w:bCs/>
                                <w:kern w:val="0"/>
                                <w:sz w:val="16"/>
                                <w:szCs w:val="16"/>
                              </w:rPr>
                              <w:t>MHB.3. Müzik ve ritimlerle hareket ve dans edebilme</w:t>
                            </w:r>
                          </w:p>
                          <w:p w14:paraId="71E079A1"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b) Mekânın fiziki koşullarına uygun olarak hareket/dans eder.</w:t>
                            </w:r>
                          </w:p>
                          <w:p w14:paraId="0D387E34" w14:textId="77777777" w:rsidR="006D00A0" w:rsidRPr="00665AF0" w:rsidRDefault="006D00A0" w:rsidP="00C325D8">
                            <w:pPr>
                              <w:autoSpaceDE w:val="0"/>
                              <w:autoSpaceDN w:val="0"/>
                              <w:adjustRightInd w:val="0"/>
                              <w:spacing w:after="0" w:line="276" w:lineRule="auto"/>
                              <w:rPr>
                                <w:b/>
                                <w:bCs/>
                              </w:rPr>
                            </w:pPr>
                            <w:r w:rsidRPr="00C325D8">
                              <w:rPr>
                                <w:rFonts w:ascii="Times New Roman" w:hAnsi="Times New Roman" w:cs="Times New Roman"/>
                                <w:kern w:val="0"/>
                                <w:sz w:val="16"/>
                                <w:szCs w:val="16"/>
                              </w:rPr>
                              <w:t>c) Çocuğa uygun müzik eserleriyle bireysel/grupla birlikte hareket/dans eder.</w:t>
                            </w:r>
                            <w:r w:rsidRPr="00665AF0">
                              <w:rPr>
                                <w:b/>
                                <w:bCs/>
                              </w:rPr>
                              <w:t xml:space="preserve"> </w:t>
                            </w:r>
                          </w:p>
                          <w:p w14:paraId="0EFE17CD" w14:textId="0BBA82CC" w:rsidR="006D00A0" w:rsidRPr="00665AF0"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MHB.2. Harekete ve dansa eşlik eden ritimlerdeki/ müzik eserlerindeki/çocuk şarkılarındaki/çocuk şarkısı formlarındaki özellikleri fark edebilme</w:t>
                            </w:r>
                          </w:p>
                          <w:p w14:paraId="44E3CFF1"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a) Ritimlerdeki uzun ve kısa süre yavaş ve hızlı tempo değişikliklerini hareketle/dansla gösterir.</w:t>
                            </w:r>
                          </w:p>
                          <w:p w14:paraId="4D148DDC" w14:textId="7D2A0A14"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Hareket ve Sağlık Alanı:</w:t>
                            </w:r>
                          </w:p>
                          <w:p w14:paraId="3D37D6F3" w14:textId="77777777" w:rsidR="006D00A0" w:rsidRPr="00326D82" w:rsidRDefault="006D00A0" w:rsidP="00326D82">
                            <w:pPr>
                              <w:autoSpaceDE w:val="0"/>
                              <w:autoSpaceDN w:val="0"/>
                              <w:adjustRightInd w:val="0"/>
                              <w:spacing w:after="0" w:line="276" w:lineRule="auto"/>
                              <w:rPr>
                                <w:rFonts w:ascii="Times New Roman" w:hAnsi="Times New Roman" w:cs="Times New Roman"/>
                                <w:b/>
                                <w:bCs/>
                                <w:kern w:val="0"/>
                                <w:sz w:val="16"/>
                                <w:szCs w:val="16"/>
                              </w:rPr>
                            </w:pPr>
                            <w:r w:rsidRPr="00326D82">
                              <w:rPr>
                                <w:rFonts w:ascii="Times New Roman" w:hAnsi="Times New Roman" w:cs="Times New Roman"/>
                                <w:b/>
                                <w:bCs/>
                                <w:kern w:val="0"/>
                                <w:sz w:val="16"/>
                                <w:szCs w:val="16"/>
                              </w:rPr>
                              <w:t>HSAB.1. Farklı çevre ve fiziksel etkinliklerde büyük kas becerilerini etkin bir şekilde uygulayabilme</w:t>
                            </w:r>
                          </w:p>
                          <w:p w14:paraId="223E0D23" w14:textId="77777777" w:rsidR="006D00A0" w:rsidRPr="00326D82" w:rsidRDefault="006D00A0" w:rsidP="00326D82">
                            <w:pPr>
                              <w:autoSpaceDE w:val="0"/>
                              <w:autoSpaceDN w:val="0"/>
                              <w:adjustRightInd w:val="0"/>
                              <w:spacing w:after="0" w:line="276" w:lineRule="auto"/>
                              <w:rPr>
                                <w:rFonts w:ascii="Times New Roman" w:hAnsi="Times New Roman" w:cs="Times New Roman"/>
                                <w:kern w:val="0"/>
                                <w:sz w:val="16"/>
                                <w:szCs w:val="16"/>
                              </w:rPr>
                            </w:pPr>
                            <w:r w:rsidRPr="00326D82">
                              <w:rPr>
                                <w:rFonts w:ascii="Times New Roman" w:hAnsi="Times New Roman" w:cs="Times New Roman"/>
                                <w:kern w:val="0"/>
                                <w:sz w:val="16"/>
                                <w:szCs w:val="16"/>
                              </w:rPr>
                              <w:t>c. Nesne kontrolü gerektiren hareketleri yapar.</w:t>
                            </w:r>
                          </w:p>
                          <w:p w14:paraId="457DC496" w14:textId="77777777" w:rsidR="006D00A0" w:rsidRPr="00326D82" w:rsidRDefault="006D00A0" w:rsidP="00326D82">
                            <w:pPr>
                              <w:autoSpaceDE w:val="0"/>
                              <w:autoSpaceDN w:val="0"/>
                              <w:adjustRightInd w:val="0"/>
                              <w:spacing w:after="0" w:line="276" w:lineRule="auto"/>
                              <w:rPr>
                                <w:rFonts w:ascii="Times New Roman" w:hAnsi="Times New Roman" w:cs="Times New Roman"/>
                                <w:b/>
                                <w:bCs/>
                                <w:kern w:val="0"/>
                                <w:sz w:val="16"/>
                                <w:szCs w:val="16"/>
                              </w:rPr>
                            </w:pPr>
                            <w:r w:rsidRPr="00326D82">
                              <w:rPr>
                                <w:rFonts w:ascii="Times New Roman" w:hAnsi="Times New Roman" w:cs="Times New Roman"/>
                                <w:b/>
                                <w:bCs/>
                                <w:kern w:val="0"/>
                                <w:sz w:val="16"/>
                                <w:szCs w:val="16"/>
                              </w:rPr>
                              <w:t>HSAB.2. Farklı ebat ve özellikteki nesneleri etkin bir şekilde kullanabilme</w:t>
                            </w:r>
                          </w:p>
                          <w:p w14:paraId="04EB7CDF" w14:textId="77777777" w:rsidR="006D00A0" w:rsidRPr="00326D82" w:rsidRDefault="006D00A0" w:rsidP="00326D82">
                            <w:pPr>
                              <w:autoSpaceDE w:val="0"/>
                              <w:autoSpaceDN w:val="0"/>
                              <w:adjustRightInd w:val="0"/>
                              <w:spacing w:after="0" w:line="276" w:lineRule="auto"/>
                              <w:rPr>
                                <w:rFonts w:ascii="Times New Roman" w:hAnsi="Times New Roman" w:cs="Times New Roman"/>
                                <w:kern w:val="0"/>
                                <w:sz w:val="16"/>
                                <w:szCs w:val="16"/>
                              </w:rPr>
                            </w:pPr>
                            <w:r w:rsidRPr="00326D82">
                              <w:rPr>
                                <w:rFonts w:ascii="Times New Roman" w:hAnsi="Times New Roman" w:cs="Times New Roman"/>
                                <w:kern w:val="0"/>
                                <w:sz w:val="16"/>
                                <w:szCs w:val="16"/>
                              </w:rPr>
                              <w:t>a. Farklı büyüklükteki nesneleri kavrar.</w:t>
                            </w:r>
                          </w:p>
                          <w:p w14:paraId="59222A56" w14:textId="77777777" w:rsidR="006D00A0" w:rsidRPr="00326D82" w:rsidRDefault="006D00A0" w:rsidP="00326D82">
                            <w:pPr>
                              <w:autoSpaceDE w:val="0"/>
                              <w:autoSpaceDN w:val="0"/>
                              <w:adjustRightInd w:val="0"/>
                              <w:spacing w:after="0" w:line="276" w:lineRule="auto"/>
                              <w:rPr>
                                <w:rFonts w:ascii="Times New Roman" w:hAnsi="Times New Roman" w:cs="Times New Roman"/>
                                <w:kern w:val="0"/>
                                <w:sz w:val="16"/>
                                <w:szCs w:val="16"/>
                              </w:rPr>
                            </w:pPr>
                            <w:r w:rsidRPr="00326D82">
                              <w:rPr>
                                <w:rFonts w:ascii="Times New Roman" w:hAnsi="Times New Roman" w:cs="Times New Roman"/>
                                <w:kern w:val="0"/>
                                <w:sz w:val="16"/>
                                <w:szCs w:val="16"/>
                              </w:rPr>
                              <w:t>c. Farklı boyutlardaki nesneleri kullanır.</w:t>
                            </w:r>
                          </w:p>
                          <w:p w14:paraId="053E817B" w14:textId="77777777" w:rsidR="006D00A0" w:rsidRPr="00C325D8"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C325D8">
                              <w:rPr>
                                <w:rFonts w:ascii="Times New Roman" w:hAnsi="Times New Roman" w:cs="Times New Roman"/>
                                <w:b/>
                                <w:bCs/>
                                <w:kern w:val="0"/>
                                <w:sz w:val="16"/>
                                <w:szCs w:val="16"/>
                              </w:rPr>
                              <w:t>HSAB.3. Jimnastik, dans ve hareket etkinliklerinde ritmik beceriler sergileyebilme</w:t>
                            </w:r>
                          </w:p>
                          <w:p w14:paraId="49F9EF93" w14:textId="77777777" w:rsidR="006D00A0" w:rsidRPr="00665AF0"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b) Gösterilen dans figürlerini doğru formda yapar.</w:t>
                            </w:r>
                          </w:p>
                          <w:p w14:paraId="559F60A3" w14:textId="77777777" w:rsidR="006D00A0" w:rsidRPr="008C4376" w:rsidRDefault="006D00A0" w:rsidP="008C4376">
                            <w:pPr>
                              <w:autoSpaceDE w:val="0"/>
                              <w:autoSpaceDN w:val="0"/>
                              <w:adjustRightInd w:val="0"/>
                              <w:spacing w:after="0" w:line="276" w:lineRule="auto"/>
                              <w:rPr>
                                <w:rFonts w:ascii="Times New Roman" w:hAnsi="Times New Roman" w:cs="Times New Roman"/>
                                <w:b/>
                                <w:bCs/>
                                <w:kern w:val="0"/>
                                <w:sz w:val="16"/>
                                <w:szCs w:val="16"/>
                              </w:rPr>
                            </w:pPr>
                            <w:r w:rsidRPr="008C4376">
                              <w:rPr>
                                <w:rFonts w:ascii="Times New Roman" w:hAnsi="Times New Roman" w:cs="Times New Roman"/>
                                <w:b/>
                                <w:bCs/>
                                <w:kern w:val="0"/>
                                <w:sz w:val="16"/>
                                <w:szCs w:val="16"/>
                              </w:rPr>
                              <w:t>HSAB.4. Beden farkındalığına dayalı hareket edebilme</w:t>
                            </w:r>
                          </w:p>
                          <w:p w14:paraId="5E4B37B0" w14:textId="77777777" w:rsidR="006D00A0" w:rsidRPr="00665AF0" w:rsidRDefault="006D00A0" w:rsidP="008C4376">
                            <w:pPr>
                              <w:autoSpaceDE w:val="0"/>
                              <w:autoSpaceDN w:val="0"/>
                              <w:adjustRightInd w:val="0"/>
                              <w:spacing w:after="0" w:line="276" w:lineRule="auto"/>
                              <w:rPr>
                                <w:rFonts w:ascii="Times New Roman" w:hAnsi="Times New Roman" w:cs="Times New Roman"/>
                                <w:kern w:val="0"/>
                                <w:sz w:val="16"/>
                                <w:szCs w:val="16"/>
                              </w:rPr>
                            </w:pPr>
                            <w:r w:rsidRPr="008C4376">
                              <w:rPr>
                                <w:rFonts w:ascii="Times New Roman" w:hAnsi="Times New Roman" w:cs="Times New Roman"/>
                                <w:kern w:val="0"/>
                                <w:sz w:val="16"/>
                                <w:szCs w:val="16"/>
                              </w:rPr>
                              <w:t>b) Bedeninin farkında olarak hareket eder.</w:t>
                            </w:r>
                          </w:p>
                          <w:p w14:paraId="1C60435C" w14:textId="77777777" w:rsidR="006D00A0" w:rsidRPr="002C21E3"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3404D7A5" w14:textId="77777777" w:rsidR="006D00A0" w:rsidRDefault="006D00A0" w:rsidP="00BA7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8481" id="_x0000_s1157" type="#_x0000_t202" style="position:absolute;margin-left:-2.4pt;margin-top:5.5pt;width:490.6pt;height:37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l1EPQIAAIYEAAAOAAAAZHJzL2Uyb0RvYy54bWysVE1v2zAMvQ/YfxB0X5yvpo0Rp8hSZBgQ&#13;&#10;tAXSomdFlmJjsqhJSuzs14+SnY92Ow27yJRIPZGPj57dN5UiB2FdCTqjg16fEqE55KXeZfT1ZfXl&#13;&#10;jhLnmc6ZAi0yehSO3s8/f5rVJhVDKEDlwhIE0S6tTUYL702aJI4XomKuB0ZodEqwFfO4tbskt6xG&#13;&#10;9Eolw35/ktRgc2OBC+fw9KF10nnEl1Jw/ySlE56ojGJuPq42rtuwJvMZS3eWmaLkXRrsH7KoWKnx&#13;&#10;0TPUA/OM7G35B1RVcgsOpO9xqBKQsuQi1oDVDPofqtkUzIhYC5LjzJkm9/9g+eNhY54t8c1XaLCB&#13;&#10;gZDauNThYainkbYKX8yUoB8pPJ5pE40nHA8nw1F/MkQXR9/4djQd300DTnK5bqzz3wRUJBgZtdiX&#13;&#10;SBc7rJ1vQ08h4TUHqsxXpVJxE7QglsqSA8MuKh+TRPB3UUqTGlMZ3fQj8DtfgD7f3yrGf3TpXUUh&#13;&#10;ntKY86X4YPlm25AyR2JGZ2q2kB+RMQutmJzhqxIfWDPnn5lF9SATOBH+CRepALOCzqKkAPvrb+ch&#13;&#10;HpuKXkpqVGNG3c89s4IS9V1ju6eD8TjIN27GN7eBbXvt2V579L5aAlI1wNkzPJoh3quTKS1Ubzg4&#13;&#10;i/Aqupjm+HZG/clc+nZGcPC4WCxiEArWML/WG8MDdGhNIPaleWPWdI31qIlHOOmWpR/628aGmxoW&#13;&#10;ew+yjM0PTLesdg1AsUf5dIMZpul6H6Muv4/5bwAAAP//AwBQSwMEFAAGAAgAAAAhAMFckOPiAAAA&#13;&#10;DgEAAA8AAABkcnMvZG93bnJldi54bWxMj81OwzAQhO9IvIO1lbi1TlFo0jROxU/h0hMFcd7Grm01&#13;&#10;tqPYTcPbs5zgstLuaGa/qbeT69iohmiDF7BcZMCUb4O0Xgv4/Hidl8BiQi+xC14J+FYRts3tTY2V&#13;&#10;DFf/rsZD0oxCfKxQgEmprziPrVEO4yL0ypN2CoPDROuguRzwSuGu4/dZtuIOracPBnv1bFR7Plyc&#13;&#10;gN2TXuu2xMHsSmntOH2d9vpNiLvZ9LKh8bgBltSU/hzw24H4oSGwY7h4GVknYJ4TfqL7knqRvi5W&#13;&#10;ObCjgOKhyIE3Nf9fo/kBAAD//wMAUEsBAi0AFAAGAAgAAAAhALaDOJL+AAAA4QEAABMAAAAAAAAA&#13;&#10;AAAAAAAAAAAAAFtDb250ZW50X1R5cGVzXS54bWxQSwECLQAUAAYACAAAACEAOP0h/9YAAACUAQAA&#13;&#10;CwAAAAAAAAAAAAAAAAAvAQAAX3JlbHMvLnJlbHNQSwECLQAUAAYACAAAACEA0ipdRD0CAACGBAAA&#13;&#10;DgAAAAAAAAAAAAAAAAAuAgAAZHJzL2Uyb0RvYy54bWxQSwECLQAUAAYACAAAACEAwVyQ4+IAAAAO&#13;&#10;AQAADwAAAAAAAAAAAAAAAACXBAAAZHJzL2Rvd25yZXYueG1sUEsFBgAAAAAEAAQA8wAAAKYFAAAA&#13;&#10;AA==&#13;&#10;" fillcolor="white [3201]" strokeweight=".5pt">
                <v:textbox>
                  <w:txbxContent>
                    <w:p w14:paraId="474EF338"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ÖĞRENME ÇIKTILARI:</w:t>
                      </w:r>
                    </w:p>
                    <w:p w14:paraId="033D2A00" w14:textId="70697E9E" w:rsidR="006D00A0" w:rsidRDefault="006D00A0" w:rsidP="00BA7164">
                      <w:pPr>
                        <w:autoSpaceDE w:val="0"/>
                        <w:autoSpaceDN w:val="0"/>
                        <w:adjustRightInd w:val="0"/>
                        <w:spacing w:after="0" w:line="276" w:lineRule="auto"/>
                        <w:rPr>
                          <w:rFonts w:ascii="Times New Roman" w:hAnsi="Times New Roman" w:cs="Times New Roman"/>
                          <w:b/>
                          <w:bCs/>
                          <w:kern w:val="0"/>
                          <w:sz w:val="16"/>
                          <w:szCs w:val="16"/>
                        </w:rPr>
                      </w:pPr>
                      <w:r>
                        <w:rPr>
                          <w:rFonts w:ascii="Times New Roman" w:hAnsi="Times New Roman" w:cs="Times New Roman"/>
                          <w:b/>
                          <w:bCs/>
                          <w:kern w:val="0"/>
                          <w:sz w:val="16"/>
                          <w:szCs w:val="16"/>
                        </w:rPr>
                        <w:t>Türkçe Alanı</w:t>
                      </w:r>
                    </w:p>
                    <w:p w14:paraId="0D855D61" w14:textId="77777777" w:rsidR="006D00A0" w:rsidRPr="00A36B6D" w:rsidRDefault="006D00A0" w:rsidP="00A36B6D">
                      <w:pPr>
                        <w:autoSpaceDE w:val="0"/>
                        <w:autoSpaceDN w:val="0"/>
                        <w:adjustRightInd w:val="0"/>
                        <w:spacing w:after="0" w:line="276" w:lineRule="auto"/>
                        <w:rPr>
                          <w:rFonts w:ascii="Times New Roman" w:hAnsi="Times New Roman" w:cs="Times New Roman"/>
                          <w:b/>
                          <w:bCs/>
                          <w:kern w:val="0"/>
                          <w:sz w:val="16"/>
                          <w:szCs w:val="16"/>
                        </w:rPr>
                      </w:pPr>
                      <w:r w:rsidRPr="00A36B6D">
                        <w:rPr>
                          <w:rFonts w:ascii="Times New Roman" w:hAnsi="Times New Roman" w:cs="Times New Roman"/>
                          <w:b/>
                          <w:bCs/>
                          <w:kern w:val="0"/>
                          <w:sz w:val="16"/>
                          <w:szCs w:val="16"/>
                        </w:rPr>
                        <w:t>TADB.2. Dinledikleri/izledikleri şiir, hikâye, tekerleme, video, tiyatro, animasyon gibi materyalleri ile ilgili yeni anlamlar oluşturabilme</w:t>
                      </w:r>
                    </w:p>
                    <w:p w14:paraId="505C0D0E"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proofErr w:type="gramStart"/>
                      <w:r w:rsidRPr="00A36B6D">
                        <w:rPr>
                          <w:rFonts w:ascii="Times New Roman" w:hAnsi="Times New Roman" w:cs="Times New Roman"/>
                          <w:kern w:val="0"/>
                          <w:sz w:val="16"/>
                          <w:szCs w:val="16"/>
                        </w:rPr>
                        <w:t>ç</w:t>
                      </w:r>
                      <w:proofErr w:type="gramEnd"/>
                      <w:r w:rsidRPr="00A36B6D">
                        <w:rPr>
                          <w:rFonts w:ascii="Times New Roman" w:hAnsi="Times New Roman" w:cs="Times New Roman"/>
                          <w:kern w:val="0"/>
                          <w:sz w:val="16"/>
                          <w:szCs w:val="16"/>
                        </w:rPr>
                        <w:t>) Dinledikleri/izledikleri materyallerdeki benzerlik ve farklılıkları karşılaştırır.</w:t>
                      </w:r>
                    </w:p>
                    <w:p w14:paraId="766DC27A" w14:textId="77777777" w:rsidR="006D00A0" w:rsidRPr="00A36B6D" w:rsidRDefault="006D00A0" w:rsidP="00A36B6D">
                      <w:pPr>
                        <w:autoSpaceDE w:val="0"/>
                        <w:autoSpaceDN w:val="0"/>
                        <w:adjustRightInd w:val="0"/>
                        <w:spacing w:after="0" w:line="276" w:lineRule="auto"/>
                        <w:rPr>
                          <w:rFonts w:ascii="Times New Roman" w:hAnsi="Times New Roman" w:cs="Times New Roman"/>
                          <w:b/>
                          <w:bCs/>
                          <w:kern w:val="0"/>
                          <w:sz w:val="16"/>
                          <w:szCs w:val="16"/>
                        </w:rPr>
                      </w:pPr>
                      <w:bookmarkStart w:id="96" w:name="_Hlk174127976"/>
                      <w:r w:rsidRPr="00A36B6D">
                        <w:rPr>
                          <w:rFonts w:ascii="Times New Roman" w:hAnsi="Times New Roman" w:cs="Times New Roman"/>
                          <w:b/>
                          <w:bCs/>
                          <w:kern w:val="0"/>
                          <w:sz w:val="16"/>
                          <w:szCs w:val="16"/>
                        </w:rPr>
                        <w:t>TADB.3. Dinledikleri/izledikleri şiir, hikâye, tekerleme, video, tiyatro, animasyon gibi materyalleri çözümleyebilme</w:t>
                      </w:r>
                    </w:p>
                    <w:p w14:paraId="6BCAADD7"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r w:rsidRPr="00A36B6D">
                        <w:rPr>
                          <w:rFonts w:ascii="Times New Roman" w:hAnsi="Times New Roman" w:cs="Times New Roman"/>
                          <w:kern w:val="0"/>
                          <w:sz w:val="16"/>
                          <w:szCs w:val="16"/>
                        </w:rPr>
                        <w:t>a) Dinledikleri/izledikleri materyallerdeki olayların parçalarını belirler.</w:t>
                      </w:r>
                    </w:p>
                    <w:bookmarkEnd w:id="96"/>
                    <w:p w14:paraId="597C041F"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r w:rsidRPr="00A36B6D">
                        <w:rPr>
                          <w:rFonts w:ascii="Times New Roman" w:hAnsi="Times New Roman" w:cs="Times New Roman"/>
                          <w:kern w:val="0"/>
                          <w:sz w:val="16"/>
                          <w:szCs w:val="16"/>
                        </w:rPr>
                        <w:t>b) Dinledikleri/izledikleri materyallerde yer alan olayların parçaları arasındaki ilişkiyi belirler.</w:t>
                      </w:r>
                    </w:p>
                    <w:p w14:paraId="3AD58BEE" w14:textId="2F2D986C"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 xml:space="preserve">Matematik Alanı </w:t>
                      </w:r>
                    </w:p>
                    <w:p w14:paraId="2D67BC34" w14:textId="77777777" w:rsidR="006D00A0" w:rsidRPr="00D72A21"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D72A21">
                        <w:rPr>
                          <w:rFonts w:ascii="Times New Roman" w:hAnsi="Times New Roman" w:cs="Times New Roman"/>
                          <w:b/>
                          <w:bCs/>
                          <w:kern w:val="0"/>
                          <w:sz w:val="16"/>
                          <w:szCs w:val="16"/>
                        </w:rPr>
                        <w:t>MAB.3. Matematiksel olgu, olay ve nesneleri yorumlayabilme</w:t>
                      </w:r>
                    </w:p>
                    <w:p w14:paraId="7FABD886" w14:textId="77777777" w:rsidR="006D00A0" w:rsidRPr="00665AF0" w:rsidRDefault="006D00A0" w:rsidP="00BA7164">
                      <w:pPr>
                        <w:autoSpaceDE w:val="0"/>
                        <w:autoSpaceDN w:val="0"/>
                        <w:adjustRightInd w:val="0"/>
                        <w:spacing w:after="0" w:line="276" w:lineRule="auto"/>
                        <w:rPr>
                          <w:rFonts w:ascii="Times New Roman" w:hAnsi="Times New Roman" w:cs="Times New Roman"/>
                          <w:kern w:val="0"/>
                          <w:sz w:val="16"/>
                          <w:szCs w:val="16"/>
                        </w:rPr>
                      </w:pPr>
                      <w:r w:rsidRPr="00D72A21">
                        <w:rPr>
                          <w:rFonts w:ascii="Times New Roman" w:hAnsi="Times New Roman" w:cs="Times New Roman"/>
                          <w:kern w:val="0"/>
                          <w:sz w:val="16"/>
                          <w:szCs w:val="16"/>
                        </w:rPr>
                        <w:t>c) Nesne/varlıkların konum, şekil gibi matematiksel özelliklerini farklı yollarla ifade eder.</w:t>
                      </w:r>
                    </w:p>
                    <w:p w14:paraId="28542A30" w14:textId="77777777" w:rsidR="006D00A0" w:rsidRPr="00A36B6D" w:rsidRDefault="006D00A0" w:rsidP="00A36B6D">
                      <w:pPr>
                        <w:autoSpaceDE w:val="0"/>
                        <w:autoSpaceDN w:val="0"/>
                        <w:adjustRightInd w:val="0"/>
                        <w:spacing w:after="0" w:line="276" w:lineRule="auto"/>
                        <w:rPr>
                          <w:rFonts w:ascii="Times New Roman" w:hAnsi="Times New Roman" w:cs="Times New Roman"/>
                          <w:b/>
                          <w:bCs/>
                          <w:kern w:val="0"/>
                          <w:sz w:val="16"/>
                          <w:szCs w:val="16"/>
                        </w:rPr>
                      </w:pPr>
                      <w:r w:rsidRPr="00A36B6D">
                        <w:rPr>
                          <w:rFonts w:ascii="Times New Roman" w:hAnsi="Times New Roman" w:cs="Times New Roman"/>
                          <w:b/>
                          <w:bCs/>
                          <w:kern w:val="0"/>
                          <w:sz w:val="16"/>
                          <w:szCs w:val="16"/>
                        </w:rPr>
                        <w:t>MAB.4. Matematiksel olgu, olay ve nesnelere ilişkin çıkarım yapabilme</w:t>
                      </w:r>
                    </w:p>
                    <w:p w14:paraId="3FE32B1C" w14:textId="77777777" w:rsidR="006D00A0" w:rsidRPr="00A36B6D" w:rsidRDefault="006D00A0" w:rsidP="00A36B6D">
                      <w:pPr>
                        <w:autoSpaceDE w:val="0"/>
                        <w:autoSpaceDN w:val="0"/>
                        <w:adjustRightInd w:val="0"/>
                        <w:spacing w:after="0" w:line="276" w:lineRule="auto"/>
                        <w:rPr>
                          <w:rFonts w:ascii="Times New Roman" w:hAnsi="Times New Roman" w:cs="Times New Roman"/>
                          <w:kern w:val="0"/>
                          <w:sz w:val="16"/>
                          <w:szCs w:val="16"/>
                        </w:rPr>
                      </w:pPr>
                      <w:r w:rsidRPr="00A36B6D">
                        <w:rPr>
                          <w:rFonts w:ascii="Times New Roman" w:hAnsi="Times New Roman" w:cs="Times New Roman"/>
                          <w:kern w:val="0"/>
                          <w:sz w:val="16"/>
                          <w:szCs w:val="16"/>
                        </w:rPr>
                        <w:t>c) Nesne, olgu ve olayları karşılaştırır.</w:t>
                      </w:r>
                    </w:p>
                    <w:p w14:paraId="7023C56E" w14:textId="08063955" w:rsidR="006D00A0" w:rsidRPr="002F2F45" w:rsidRDefault="006D00A0" w:rsidP="002F2F45">
                      <w:pPr>
                        <w:autoSpaceDE w:val="0"/>
                        <w:autoSpaceDN w:val="0"/>
                        <w:adjustRightInd w:val="0"/>
                        <w:spacing w:after="0" w:line="276" w:lineRule="auto"/>
                        <w:rPr>
                          <w:rFonts w:ascii="Times New Roman" w:hAnsi="Times New Roman" w:cs="Times New Roman"/>
                          <w:b/>
                          <w:bCs/>
                          <w:kern w:val="0"/>
                          <w:sz w:val="16"/>
                          <w:szCs w:val="16"/>
                        </w:rPr>
                      </w:pPr>
                      <w:r w:rsidRPr="002F2F45">
                        <w:rPr>
                          <w:rFonts w:ascii="Times New Roman" w:hAnsi="Times New Roman" w:cs="Times New Roman"/>
                          <w:b/>
                          <w:bCs/>
                          <w:kern w:val="0"/>
                          <w:sz w:val="16"/>
                          <w:szCs w:val="16"/>
                        </w:rPr>
                        <w:t>MAB.9. Farklı matematiksel temsillerden yararlanabilme</w:t>
                      </w:r>
                    </w:p>
                    <w:p w14:paraId="275A0B4B" w14:textId="77777777" w:rsidR="006D00A0" w:rsidRPr="002F2F45" w:rsidRDefault="006D00A0" w:rsidP="002F2F45">
                      <w:pPr>
                        <w:autoSpaceDE w:val="0"/>
                        <w:autoSpaceDN w:val="0"/>
                        <w:adjustRightInd w:val="0"/>
                        <w:spacing w:after="0" w:line="276" w:lineRule="auto"/>
                        <w:rPr>
                          <w:rFonts w:ascii="Times New Roman" w:hAnsi="Times New Roman" w:cs="Times New Roman"/>
                          <w:kern w:val="0"/>
                          <w:sz w:val="16"/>
                          <w:szCs w:val="16"/>
                        </w:rPr>
                      </w:pPr>
                      <w:proofErr w:type="gramStart"/>
                      <w:r w:rsidRPr="002F2F45">
                        <w:rPr>
                          <w:rFonts w:ascii="Times New Roman" w:hAnsi="Times New Roman" w:cs="Times New Roman"/>
                          <w:kern w:val="0"/>
                          <w:sz w:val="16"/>
                          <w:szCs w:val="16"/>
                        </w:rPr>
                        <w:t>ç</w:t>
                      </w:r>
                      <w:proofErr w:type="gramEnd"/>
                      <w:r w:rsidRPr="002F2F45">
                        <w:rPr>
                          <w:rFonts w:ascii="Times New Roman" w:hAnsi="Times New Roman" w:cs="Times New Roman"/>
                          <w:kern w:val="0"/>
                          <w:sz w:val="16"/>
                          <w:szCs w:val="16"/>
                        </w:rPr>
                        <w:t>) Ele alınan/ulaşılan duruma uygun matematiksel temsili/sembolü kullanır.</w:t>
                      </w:r>
                    </w:p>
                    <w:p w14:paraId="40865C0E" w14:textId="41A965A2" w:rsidR="006D00A0" w:rsidRPr="002F2F45" w:rsidRDefault="006D00A0" w:rsidP="002F2F45">
                      <w:pPr>
                        <w:autoSpaceDE w:val="0"/>
                        <w:autoSpaceDN w:val="0"/>
                        <w:adjustRightInd w:val="0"/>
                        <w:spacing w:after="0" w:line="276" w:lineRule="auto"/>
                        <w:rPr>
                          <w:rFonts w:ascii="Times New Roman" w:hAnsi="Times New Roman" w:cs="Times New Roman"/>
                          <w:b/>
                          <w:bCs/>
                          <w:kern w:val="0"/>
                          <w:sz w:val="16"/>
                          <w:szCs w:val="16"/>
                        </w:rPr>
                      </w:pPr>
                      <w:r w:rsidRPr="002F2F45">
                        <w:rPr>
                          <w:rFonts w:ascii="Times New Roman" w:hAnsi="Times New Roman" w:cs="Times New Roman"/>
                          <w:b/>
                          <w:bCs/>
                          <w:kern w:val="0"/>
                          <w:sz w:val="16"/>
                          <w:szCs w:val="16"/>
                        </w:rPr>
                        <w:t>MAB.10. Farklı matematiksel temsilleri değerlendirebilme</w:t>
                      </w:r>
                    </w:p>
                    <w:p w14:paraId="7D865FAC" w14:textId="77777777" w:rsidR="006D00A0" w:rsidRPr="002F2F45" w:rsidRDefault="006D00A0" w:rsidP="002F2F45">
                      <w:pPr>
                        <w:autoSpaceDE w:val="0"/>
                        <w:autoSpaceDN w:val="0"/>
                        <w:adjustRightInd w:val="0"/>
                        <w:spacing w:after="0" w:line="276" w:lineRule="auto"/>
                        <w:rPr>
                          <w:rFonts w:ascii="Times New Roman" w:hAnsi="Times New Roman" w:cs="Times New Roman"/>
                          <w:kern w:val="0"/>
                          <w:sz w:val="16"/>
                          <w:szCs w:val="16"/>
                        </w:rPr>
                      </w:pPr>
                      <w:r w:rsidRPr="002F2F45">
                        <w:rPr>
                          <w:rFonts w:ascii="Times New Roman" w:hAnsi="Times New Roman" w:cs="Times New Roman"/>
                          <w:kern w:val="0"/>
                          <w:sz w:val="16"/>
                          <w:szCs w:val="16"/>
                        </w:rPr>
                        <w:t>a) Matematiksel temsillerin özelliklerini/anlamlarını açıklar.</w:t>
                      </w:r>
                    </w:p>
                    <w:p w14:paraId="27113A7A" w14:textId="77777777" w:rsidR="006D00A0" w:rsidRPr="002F2F45" w:rsidRDefault="006D00A0" w:rsidP="002F2F45">
                      <w:pPr>
                        <w:autoSpaceDE w:val="0"/>
                        <w:autoSpaceDN w:val="0"/>
                        <w:adjustRightInd w:val="0"/>
                        <w:spacing w:after="0" w:line="276" w:lineRule="auto"/>
                        <w:rPr>
                          <w:rFonts w:ascii="Times New Roman" w:hAnsi="Times New Roman" w:cs="Times New Roman"/>
                          <w:kern w:val="0"/>
                          <w:sz w:val="16"/>
                          <w:szCs w:val="16"/>
                        </w:rPr>
                      </w:pPr>
                      <w:r w:rsidRPr="002F2F45">
                        <w:rPr>
                          <w:rFonts w:ascii="Times New Roman" w:hAnsi="Times New Roman" w:cs="Times New Roman"/>
                          <w:kern w:val="0"/>
                          <w:sz w:val="16"/>
                          <w:szCs w:val="16"/>
                        </w:rPr>
                        <w:t>b) Matematiksel temsillerin özelliklerini/anlamlarını karşılaştırır.</w:t>
                      </w:r>
                    </w:p>
                    <w:p w14:paraId="50D18D29" w14:textId="698ED3B7"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Müzik Alanı</w:t>
                      </w:r>
                    </w:p>
                    <w:p w14:paraId="41804B95" w14:textId="77777777" w:rsidR="006D00A0" w:rsidRPr="00C325D8"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C325D8">
                        <w:rPr>
                          <w:rFonts w:ascii="Times New Roman" w:hAnsi="Times New Roman" w:cs="Times New Roman"/>
                          <w:b/>
                          <w:bCs/>
                          <w:kern w:val="0"/>
                          <w:sz w:val="16"/>
                          <w:szCs w:val="16"/>
                        </w:rPr>
                        <w:t>MHB.3. Müzik ve ritimlerle hareket ve dans edebilme</w:t>
                      </w:r>
                    </w:p>
                    <w:p w14:paraId="71E079A1"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b) Mekânın fiziki koşullarına uygun olarak hareket/dans eder.</w:t>
                      </w:r>
                    </w:p>
                    <w:p w14:paraId="0D387E34" w14:textId="77777777" w:rsidR="006D00A0" w:rsidRPr="00665AF0" w:rsidRDefault="006D00A0" w:rsidP="00C325D8">
                      <w:pPr>
                        <w:autoSpaceDE w:val="0"/>
                        <w:autoSpaceDN w:val="0"/>
                        <w:adjustRightInd w:val="0"/>
                        <w:spacing w:after="0" w:line="276" w:lineRule="auto"/>
                        <w:rPr>
                          <w:b/>
                          <w:bCs/>
                        </w:rPr>
                      </w:pPr>
                      <w:r w:rsidRPr="00C325D8">
                        <w:rPr>
                          <w:rFonts w:ascii="Times New Roman" w:hAnsi="Times New Roman" w:cs="Times New Roman"/>
                          <w:kern w:val="0"/>
                          <w:sz w:val="16"/>
                          <w:szCs w:val="16"/>
                        </w:rPr>
                        <w:t>c) Çocuğa uygun müzik eserleriyle bireysel/grupla birlikte hareket/dans eder.</w:t>
                      </w:r>
                      <w:r w:rsidRPr="00665AF0">
                        <w:rPr>
                          <w:b/>
                          <w:bCs/>
                        </w:rPr>
                        <w:t xml:space="preserve"> </w:t>
                      </w:r>
                    </w:p>
                    <w:p w14:paraId="0EFE17CD" w14:textId="0BBA82CC" w:rsidR="006D00A0" w:rsidRPr="00665AF0"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MHB.2. Harekete ve dansa eşlik eden ritimlerdeki/ müzik eserlerindeki/çocuk şarkılarındaki/çocuk şarkısı formlarındaki özellikleri fark edebilme</w:t>
                      </w:r>
                    </w:p>
                    <w:p w14:paraId="44E3CFF1" w14:textId="77777777" w:rsidR="006D00A0" w:rsidRPr="00C325D8"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a) Ritimlerdeki uzun ve kısa süre yavaş ve hızlı tempo değişikliklerini hareketle/dansla gösterir.</w:t>
                      </w:r>
                    </w:p>
                    <w:p w14:paraId="4D148DDC" w14:textId="7D2A0A14" w:rsidR="006D00A0" w:rsidRPr="00665AF0" w:rsidRDefault="006D00A0" w:rsidP="00BA7164">
                      <w:pPr>
                        <w:autoSpaceDE w:val="0"/>
                        <w:autoSpaceDN w:val="0"/>
                        <w:adjustRightInd w:val="0"/>
                        <w:spacing w:after="0" w:line="276" w:lineRule="auto"/>
                        <w:rPr>
                          <w:rFonts w:ascii="Times New Roman" w:hAnsi="Times New Roman" w:cs="Times New Roman"/>
                          <w:b/>
                          <w:bCs/>
                          <w:kern w:val="0"/>
                          <w:sz w:val="16"/>
                          <w:szCs w:val="16"/>
                        </w:rPr>
                      </w:pPr>
                      <w:r w:rsidRPr="00665AF0">
                        <w:rPr>
                          <w:rFonts w:ascii="Times New Roman" w:hAnsi="Times New Roman" w:cs="Times New Roman"/>
                          <w:b/>
                          <w:bCs/>
                          <w:kern w:val="0"/>
                          <w:sz w:val="16"/>
                          <w:szCs w:val="16"/>
                        </w:rPr>
                        <w:t>Hareket ve Sağlık Alanı:</w:t>
                      </w:r>
                    </w:p>
                    <w:p w14:paraId="3D37D6F3" w14:textId="77777777" w:rsidR="006D00A0" w:rsidRPr="00326D82" w:rsidRDefault="006D00A0" w:rsidP="00326D82">
                      <w:pPr>
                        <w:autoSpaceDE w:val="0"/>
                        <w:autoSpaceDN w:val="0"/>
                        <w:adjustRightInd w:val="0"/>
                        <w:spacing w:after="0" w:line="276" w:lineRule="auto"/>
                        <w:rPr>
                          <w:rFonts w:ascii="Times New Roman" w:hAnsi="Times New Roman" w:cs="Times New Roman"/>
                          <w:b/>
                          <w:bCs/>
                          <w:kern w:val="0"/>
                          <w:sz w:val="16"/>
                          <w:szCs w:val="16"/>
                        </w:rPr>
                      </w:pPr>
                      <w:r w:rsidRPr="00326D82">
                        <w:rPr>
                          <w:rFonts w:ascii="Times New Roman" w:hAnsi="Times New Roman" w:cs="Times New Roman"/>
                          <w:b/>
                          <w:bCs/>
                          <w:kern w:val="0"/>
                          <w:sz w:val="16"/>
                          <w:szCs w:val="16"/>
                        </w:rPr>
                        <w:t>HSAB.1. Farklı çevre ve fiziksel etkinliklerde büyük kas becerilerini etkin bir şekilde uygulayabilme</w:t>
                      </w:r>
                    </w:p>
                    <w:p w14:paraId="223E0D23" w14:textId="77777777" w:rsidR="006D00A0" w:rsidRPr="00326D82" w:rsidRDefault="006D00A0" w:rsidP="00326D82">
                      <w:pPr>
                        <w:autoSpaceDE w:val="0"/>
                        <w:autoSpaceDN w:val="0"/>
                        <w:adjustRightInd w:val="0"/>
                        <w:spacing w:after="0" w:line="276" w:lineRule="auto"/>
                        <w:rPr>
                          <w:rFonts w:ascii="Times New Roman" w:hAnsi="Times New Roman" w:cs="Times New Roman"/>
                          <w:kern w:val="0"/>
                          <w:sz w:val="16"/>
                          <w:szCs w:val="16"/>
                        </w:rPr>
                      </w:pPr>
                      <w:r w:rsidRPr="00326D82">
                        <w:rPr>
                          <w:rFonts w:ascii="Times New Roman" w:hAnsi="Times New Roman" w:cs="Times New Roman"/>
                          <w:kern w:val="0"/>
                          <w:sz w:val="16"/>
                          <w:szCs w:val="16"/>
                        </w:rPr>
                        <w:t>c. Nesne kontrolü gerektiren hareketleri yapar.</w:t>
                      </w:r>
                    </w:p>
                    <w:p w14:paraId="457DC496" w14:textId="77777777" w:rsidR="006D00A0" w:rsidRPr="00326D82" w:rsidRDefault="006D00A0" w:rsidP="00326D82">
                      <w:pPr>
                        <w:autoSpaceDE w:val="0"/>
                        <w:autoSpaceDN w:val="0"/>
                        <w:adjustRightInd w:val="0"/>
                        <w:spacing w:after="0" w:line="276" w:lineRule="auto"/>
                        <w:rPr>
                          <w:rFonts w:ascii="Times New Roman" w:hAnsi="Times New Roman" w:cs="Times New Roman"/>
                          <w:b/>
                          <w:bCs/>
                          <w:kern w:val="0"/>
                          <w:sz w:val="16"/>
                          <w:szCs w:val="16"/>
                        </w:rPr>
                      </w:pPr>
                      <w:r w:rsidRPr="00326D82">
                        <w:rPr>
                          <w:rFonts w:ascii="Times New Roman" w:hAnsi="Times New Roman" w:cs="Times New Roman"/>
                          <w:b/>
                          <w:bCs/>
                          <w:kern w:val="0"/>
                          <w:sz w:val="16"/>
                          <w:szCs w:val="16"/>
                        </w:rPr>
                        <w:t>HSAB.2. Farklı ebat ve özellikteki nesneleri etkin bir şekilde kullanabilme</w:t>
                      </w:r>
                    </w:p>
                    <w:p w14:paraId="04EB7CDF" w14:textId="77777777" w:rsidR="006D00A0" w:rsidRPr="00326D82" w:rsidRDefault="006D00A0" w:rsidP="00326D82">
                      <w:pPr>
                        <w:autoSpaceDE w:val="0"/>
                        <w:autoSpaceDN w:val="0"/>
                        <w:adjustRightInd w:val="0"/>
                        <w:spacing w:after="0" w:line="276" w:lineRule="auto"/>
                        <w:rPr>
                          <w:rFonts w:ascii="Times New Roman" w:hAnsi="Times New Roman" w:cs="Times New Roman"/>
                          <w:kern w:val="0"/>
                          <w:sz w:val="16"/>
                          <w:szCs w:val="16"/>
                        </w:rPr>
                      </w:pPr>
                      <w:r w:rsidRPr="00326D82">
                        <w:rPr>
                          <w:rFonts w:ascii="Times New Roman" w:hAnsi="Times New Roman" w:cs="Times New Roman"/>
                          <w:kern w:val="0"/>
                          <w:sz w:val="16"/>
                          <w:szCs w:val="16"/>
                        </w:rPr>
                        <w:t>a. Farklı büyüklükteki nesneleri kavrar.</w:t>
                      </w:r>
                    </w:p>
                    <w:p w14:paraId="59222A56" w14:textId="77777777" w:rsidR="006D00A0" w:rsidRPr="00326D82" w:rsidRDefault="006D00A0" w:rsidP="00326D82">
                      <w:pPr>
                        <w:autoSpaceDE w:val="0"/>
                        <w:autoSpaceDN w:val="0"/>
                        <w:adjustRightInd w:val="0"/>
                        <w:spacing w:after="0" w:line="276" w:lineRule="auto"/>
                        <w:rPr>
                          <w:rFonts w:ascii="Times New Roman" w:hAnsi="Times New Roman" w:cs="Times New Roman"/>
                          <w:kern w:val="0"/>
                          <w:sz w:val="16"/>
                          <w:szCs w:val="16"/>
                        </w:rPr>
                      </w:pPr>
                      <w:r w:rsidRPr="00326D82">
                        <w:rPr>
                          <w:rFonts w:ascii="Times New Roman" w:hAnsi="Times New Roman" w:cs="Times New Roman"/>
                          <w:kern w:val="0"/>
                          <w:sz w:val="16"/>
                          <w:szCs w:val="16"/>
                        </w:rPr>
                        <w:t>c. Farklı boyutlardaki nesneleri kullanır.</w:t>
                      </w:r>
                    </w:p>
                    <w:p w14:paraId="053E817B" w14:textId="77777777" w:rsidR="006D00A0" w:rsidRPr="00C325D8" w:rsidRDefault="006D00A0" w:rsidP="00C325D8">
                      <w:pPr>
                        <w:autoSpaceDE w:val="0"/>
                        <w:autoSpaceDN w:val="0"/>
                        <w:adjustRightInd w:val="0"/>
                        <w:spacing w:after="0" w:line="276" w:lineRule="auto"/>
                        <w:rPr>
                          <w:rFonts w:ascii="Times New Roman" w:hAnsi="Times New Roman" w:cs="Times New Roman"/>
                          <w:b/>
                          <w:bCs/>
                          <w:kern w:val="0"/>
                          <w:sz w:val="16"/>
                          <w:szCs w:val="16"/>
                        </w:rPr>
                      </w:pPr>
                      <w:r w:rsidRPr="00C325D8">
                        <w:rPr>
                          <w:rFonts w:ascii="Times New Roman" w:hAnsi="Times New Roman" w:cs="Times New Roman"/>
                          <w:b/>
                          <w:bCs/>
                          <w:kern w:val="0"/>
                          <w:sz w:val="16"/>
                          <w:szCs w:val="16"/>
                        </w:rPr>
                        <w:t>HSAB.3. Jimnastik, dans ve hareket etkinliklerinde ritmik beceriler sergileyebilme</w:t>
                      </w:r>
                    </w:p>
                    <w:p w14:paraId="49F9EF93" w14:textId="77777777" w:rsidR="006D00A0" w:rsidRPr="00665AF0" w:rsidRDefault="006D00A0" w:rsidP="00C325D8">
                      <w:pPr>
                        <w:autoSpaceDE w:val="0"/>
                        <w:autoSpaceDN w:val="0"/>
                        <w:adjustRightInd w:val="0"/>
                        <w:spacing w:after="0" w:line="276" w:lineRule="auto"/>
                        <w:rPr>
                          <w:rFonts w:ascii="Times New Roman" w:hAnsi="Times New Roman" w:cs="Times New Roman"/>
                          <w:kern w:val="0"/>
                          <w:sz w:val="16"/>
                          <w:szCs w:val="16"/>
                        </w:rPr>
                      </w:pPr>
                      <w:r w:rsidRPr="00C325D8">
                        <w:rPr>
                          <w:rFonts w:ascii="Times New Roman" w:hAnsi="Times New Roman" w:cs="Times New Roman"/>
                          <w:kern w:val="0"/>
                          <w:sz w:val="16"/>
                          <w:szCs w:val="16"/>
                        </w:rPr>
                        <w:t>b) Gösterilen dans figürlerini doğru formda yapar.</w:t>
                      </w:r>
                    </w:p>
                    <w:p w14:paraId="559F60A3" w14:textId="77777777" w:rsidR="006D00A0" w:rsidRPr="008C4376" w:rsidRDefault="006D00A0" w:rsidP="008C4376">
                      <w:pPr>
                        <w:autoSpaceDE w:val="0"/>
                        <w:autoSpaceDN w:val="0"/>
                        <w:adjustRightInd w:val="0"/>
                        <w:spacing w:after="0" w:line="276" w:lineRule="auto"/>
                        <w:rPr>
                          <w:rFonts w:ascii="Times New Roman" w:hAnsi="Times New Roman" w:cs="Times New Roman"/>
                          <w:b/>
                          <w:bCs/>
                          <w:kern w:val="0"/>
                          <w:sz w:val="16"/>
                          <w:szCs w:val="16"/>
                        </w:rPr>
                      </w:pPr>
                      <w:r w:rsidRPr="008C4376">
                        <w:rPr>
                          <w:rFonts w:ascii="Times New Roman" w:hAnsi="Times New Roman" w:cs="Times New Roman"/>
                          <w:b/>
                          <w:bCs/>
                          <w:kern w:val="0"/>
                          <w:sz w:val="16"/>
                          <w:szCs w:val="16"/>
                        </w:rPr>
                        <w:t>HSAB.4. Beden farkındalığına dayalı hareket edebilme</w:t>
                      </w:r>
                    </w:p>
                    <w:p w14:paraId="5E4B37B0" w14:textId="77777777" w:rsidR="006D00A0" w:rsidRPr="00665AF0" w:rsidRDefault="006D00A0" w:rsidP="008C4376">
                      <w:pPr>
                        <w:autoSpaceDE w:val="0"/>
                        <w:autoSpaceDN w:val="0"/>
                        <w:adjustRightInd w:val="0"/>
                        <w:spacing w:after="0" w:line="276" w:lineRule="auto"/>
                        <w:rPr>
                          <w:rFonts w:ascii="Times New Roman" w:hAnsi="Times New Roman" w:cs="Times New Roman"/>
                          <w:kern w:val="0"/>
                          <w:sz w:val="16"/>
                          <w:szCs w:val="16"/>
                        </w:rPr>
                      </w:pPr>
                      <w:r w:rsidRPr="008C4376">
                        <w:rPr>
                          <w:rFonts w:ascii="Times New Roman" w:hAnsi="Times New Roman" w:cs="Times New Roman"/>
                          <w:kern w:val="0"/>
                          <w:sz w:val="16"/>
                          <w:szCs w:val="16"/>
                        </w:rPr>
                        <w:t>b) Bedeninin farkında olarak hareket eder.</w:t>
                      </w:r>
                    </w:p>
                    <w:p w14:paraId="1C60435C" w14:textId="77777777" w:rsidR="006D00A0" w:rsidRPr="002C21E3" w:rsidRDefault="006D00A0" w:rsidP="00BA7164">
                      <w:pPr>
                        <w:autoSpaceDE w:val="0"/>
                        <w:autoSpaceDN w:val="0"/>
                        <w:adjustRightInd w:val="0"/>
                        <w:spacing w:after="0" w:line="276" w:lineRule="auto"/>
                        <w:rPr>
                          <w:rFonts w:ascii="Times New Roman" w:hAnsi="Times New Roman" w:cs="Times New Roman"/>
                          <w:color w:val="0F9ED5" w:themeColor="accent4"/>
                          <w:kern w:val="0"/>
                          <w:sz w:val="16"/>
                          <w:szCs w:val="16"/>
                        </w:rPr>
                      </w:pPr>
                    </w:p>
                    <w:p w14:paraId="3404D7A5" w14:textId="77777777" w:rsidR="006D00A0" w:rsidRDefault="006D00A0" w:rsidP="00BA7164"/>
                  </w:txbxContent>
                </v:textbox>
              </v:shape>
            </w:pict>
          </mc:Fallback>
        </mc:AlternateContent>
      </w:r>
    </w:p>
    <w:p w14:paraId="4DE77D99" w14:textId="12C2AE88"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44CA27A8" w14:textId="64B272BE"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1A60200A" w14:textId="1C59045C"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4B9E876" w14:textId="7759742C"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1B17E5FD" w14:textId="338DB27C"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EDEDCC5"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46C864CE"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10D01AC4"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1A9F8235"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7452FD26"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2EC6891A"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11866C4F"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6CF5DF93"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2F8EF22E"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FF4000"/>
          <w:kern w:val="0"/>
          <w:sz w:val="16"/>
          <w:szCs w:val="16"/>
        </w:rPr>
      </w:pPr>
    </w:p>
    <w:p w14:paraId="19ED9838"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4AF55716"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411AD06B"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3CBA6227"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55543E5E"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1BE991F0"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6A906C57"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419942BC"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2FA20D2D"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76E039E2"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13197855"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532A17A4" w14:textId="1D79199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10D9C25A" w14:textId="77777777"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0D01AD06" w14:textId="4F1E7E74"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145766BF" w14:textId="372ACD12" w:rsidR="00BA7164" w:rsidRPr="00780B3A" w:rsidRDefault="00BA7164" w:rsidP="00BA7164">
      <w:pPr>
        <w:autoSpaceDE w:val="0"/>
        <w:autoSpaceDN w:val="0"/>
        <w:adjustRightInd w:val="0"/>
        <w:spacing w:after="0" w:line="276" w:lineRule="auto"/>
        <w:rPr>
          <w:rFonts w:ascii="Times New Roman" w:hAnsi="Times New Roman" w:cs="Times New Roman"/>
          <w:b/>
          <w:bCs/>
          <w:color w:val="000000"/>
          <w:kern w:val="0"/>
          <w:sz w:val="16"/>
          <w:szCs w:val="16"/>
        </w:rPr>
      </w:pPr>
    </w:p>
    <w:p w14:paraId="780D5D43" w14:textId="77777777" w:rsidR="00BA7164" w:rsidRDefault="00BA7164" w:rsidP="00BA7164">
      <w:pPr>
        <w:spacing w:after="0" w:line="276" w:lineRule="auto"/>
        <w:rPr>
          <w:rFonts w:ascii="Times New Roman" w:hAnsi="Times New Roman" w:cs="Times New Roman"/>
          <w:b/>
          <w:bCs/>
          <w:color w:val="FF4000"/>
          <w:kern w:val="0"/>
          <w:sz w:val="16"/>
          <w:szCs w:val="16"/>
        </w:rPr>
      </w:pPr>
    </w:p>
    <w:p w14:paraId="33BFD62A" w14:textId="1F4DE875" w:rsidR="00BA7164" w:rsidRDefault="00BA7164" w:rsidP="00BA7164">
      <w:pPr>
        <w:spacing w:after="0" w:line="276" w:lineRule="auto"/>
        <w:rPr>
          <w:rFonts w:ascii="Times New Roman" w:hAnsi="Times New Roman" w:cs="Times New Roman"/>
          <w:b/>
          <w:bCs/>
          <w:color w:val="FF4000"/>
          <w:kern w:val="0"/>
          <w:sz w:val="16"/>
          <w:szCs w:val="16"/>
        </w:rPr>
      </w:pPr>
    </w:p>
    <w:p w14:paraId="6187E8CA" w14:textId="77777777" w:rsidR="00BA7164" w:rsidRDefault="00BA7164" w:rsidP="00BA7164">
      <w:pPr>
        <w:spacing w:after="0" w:line="276" w:lineRule="auto"/>
        <w:rPr>
          <w:rFonts w:ascii="Times New Roman" w:hAnsi="Times New Roman" w:cs="Times New Roman"/>
          <w:b/>
          <w:bCs/>
          <w:color w:val="FF4000"/>
          <w:kern w:val="0"/>
          <w:sz w:val="16"/>
          <w:szCs w:val="16"/>
        </w:rPr>
      </w:pPr>
    </w:p>
    <w:p w14:paraId="35FA7DED" w14:textId="77777777" w:rsidR="00BA7164" w:rsidRDefault="00BA7164" w:rsidP="00BA7164">
      <w:pPr>
        <w:spacing w:after="0" w:line="276" w:lineRule="auto"/>
        <w:rPr>
          <w:rFonts w:ascii="Times New Roman" w:hAnsi="Times New Roman" w:cs="Times New Roman"/>
          <w:b/>
          <w:bCs/>
          <w:color w:val="FF4000"/>
          <w:kern w:val="0"/>
          <w:sz w:val="16"/>
          <w:szCs w:val="16"/>
        </w:rPr>
      </w:pPr>
    </w:p>
    <w:p w14:paraId="65BDC031" w14:textId="77777777" w:rsidR="00BA7164" w:rsidRDefault="00BA7164" w:rsidP="00BA7164">
      <w:pPr>
        <w:spacing w:after="0" w:line="276" w:lineRule="auto"/>
        <w:rPr>
          <w:rFonts w:ascii="Times New Roman" w:hAnsi="Times New Roman" w:cs="Times New Roman"/>
          <w:b/>
          <w:bCs/>
          <w:color w:val="FF4000"/>
          <w:kern w:val="0"/>
          <w:sz w:val="16"/>
          <w:szCs w:val="16"/>
        </w:rPr>
      </w:pPr>
    </w:p>
    <w:p w14:paraId="3B830280" w14:textId="180CB325" w:rsidR="00BA7164" w:rsidRDefault="00665AF0" w:rsidP="00BA7164">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w:lastRenderedPageBreak/>
        <mc:AlternateContent>
          <mc:Choice Requires="wps">
            <w:drawing>
              <wp:anchor distT="0" distB="0" distL="114300" distR="114300" simplePos="0" relativeHeight="251839488" behindDoc="0" locked="0" layoutInCell="1" allowOverlap="1" wp14:anchorId="1806C9CB" wp14:editId="29ADB9BD">
                <wp:simplePos x="0" y="0"/>
                <wp:positionH relativeFrom="column">
                  <wp:posOffset>-175573</wp:posOffset>
                </wp:positionH>
                <wp:positionV relativeFrom="paragraph">
                  <wp:posOffset>84455</wp:posOffset>
                </wp:positionV>
                <wp:extent cx="6230620" cy="928048"/>
                <wp:effectExtent l="0" t="0" r="17780" b="24765"/>
                <wp:wrapNone/>
                <wp:docPr id="234502881" name="Metin Kutusu 4"/>
                <wp:cNvGraphicFramePr/>
                <a:graphic xmlns:a="http://schemas.openxmlformats.org/drawingml/2006/main">
                  <a:graphicData uri="http://schemas.microsoft.com/office/word/2010/wordprocessingShape">
                    <wps:wsp>
                      <wps:cNvSpPr txBox="1"/>
                      <wps:spPr>
                        <a:xfrm>
                          <a:off x="0" y="0"/>
                          <a:ext cx="6230620" cy="928048"/>
                        </a:xfrm>
                        <a:prstGeom prst="rect">
                          <a:avLst/>
                        </a:prstGeom>
                        <a:solidFill>
                          <a:schemeClr val="lt1"/>
                        </a:solidFill>
                        <a:ln w="6350">
                          <a:solidFill>
                            <a:prstClr val="black"/>
                          </a:solidFill>
                        </a:ln>
                      </wps:spPr>
                      <wps:txbx>
                        <w:txbxContent>
                          <w:p w14:paraId="7D41FA50" w14:textId="77777777" w:rsidR="006D00A0" w:rsidRPr="00EE3DC4" w:rsidRDefault="006D00A0" w:rsidP="00EE3DC4">
                            <w:pPr>
                              <w:autoSpaceDE w:val="0"/>
                              <w:autoSpaceDN w:val="0"/>
                              <w:adjustRightInd w:val="0"/>
                              <w:spacing w:after="0" w:line="264" w:lineRule="auto"/>
                              <w:rPr>
                                <w:rFonts w:ascii="Times New Roman" w:hAnsi="Times New Roman" w:cs="Times New Roman"/>
                                <w:b/>
                                <w:bCs/>
                                <w:kern w:val="0"/>
                                <w:sz w:val="14"/>
                                <w:szCs w:val="16"/>
                              </w:rPr>
                            </w:pPr>
                            <w:r w:rsidRPr="00EE3DC4">
                              <w:rPr>
                                <w:rFonts w:ascii="Times New Roman" w:hAnsi="Times New Roman" w:cs="Times New Roman"/>
                                <w:b/>
                                <w:bCs/>
                                <w:kern w:val="0"/>
                                <w:sz w:val="14"/>
                                <w:szCs w:val="16"/>
                              </w:rPr>
                              <w:t>HSAB.5. Kişisel ve genel alanın farkında olarak hareket edebilme</w:t>
                            </w:r>
                          </w:p>
                          <w:p w14:paraId="672CCFF0"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r w:rsidRPr="00EE3DC4">
                              <w:rPr>
                                <w:rFonts w:ascii="Times New Roman" w:hAnsi="Times New Roman" w:cs="Times New Roman"/>
                                <w:kern w:val="0"/>
                                <w:sz w:val="14"/>
                                <w:szCs w:val="16"/>
                              </w:rPr>
                              <w:t>b) Genel ve kişisel alanı ayırt eder.</w:t>
                            </w:r>
                          </w:p>
                          <w:p w14:paraId="3D321436" w14:textId="77777777" w:rsidR="006D00A0" w:rsidRPr="00EE3DC4" w:rsidRDefault="006D00A0" w:rsidP="00EE3DC4">
                            <w:pPr>
                              <w:autoSpaceDE w:val="0"/>
                              <w:autoSpaceDN w:val="0"/>
                              <w:adjustRightInd w:val="0"/>
                              <w:spacing w:after="0" w:line="264" w:lineRule="auto"/>
                              <w:rPr>
                                <w:rFonts w:ascii="Times New Roman" w:hAnsi="Times New Roman" w:cs="Times New Roman"/>
                                <w:b/>
                                <w:bCs/>
                                <w:kern w:val="0"/>
                                <w:sz w:val="14"/>
                                <w:szCs w:val="16"/>
                              </w:rPr>
                            </w:pPr>
                            <w:r w:rsidRPr="00EE3DC4">
                              <w:rPr>
                                <w:rFonts w:ascii="Times New Roman" w:hAnsi="Times New Roman" w:cs="Times New Roman"/>
                                <w:b/>
                                <w:bCs/>
                                <w:kern w:val="0"/>
                                <w:sz w:val="14"/>
                                <w:szCs w:val="16"/>
                              </w:rPr>
                              <w:t>HSAB.10. Sağlıklı yaşam için temizliğe ve düzene dikkat edebilme</w:t>
                            </w:r>
                          </w:p>
                          <w:p w14:paraId="453E3648"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r w:rsidRPr="00EE3DC4">
                              <w:rPr>
                                <w:rFonts w:ascii="Times New Roman" w:hAnsi="Times New Roman" w:cs="Times New Roman"/>
                                <w:kern w:val="0"/>
                                <w:sz w:val="14"/>
                                <w:szCs w:val="16"/>
                              </w:rPr>
                              <w:t>a) Kişisel temizliğini yardım almadan yapar.</w:t>
                            </w:r>
                          </w:p>
                          <w:p w14:paraId="7EB539C0" w14:textId="77777777" w:rsidR="006D00A0" w:rsidRPr="00EE3DC4" w:rsidRDefault="006D00A0" w:rsidP="00EE3DC4">
                            <w:pPr>
                              <w:autoSpaceDE w:val="0"/>
                              <w:autoSpaceDN w:val="0"/>
                              <w:adjustRightInd w:val="0"/>
                              <w:spacing w:after="0" w:line="264" w:lineRule="auto"/>
                              <w:rPr>
                                <w:rFonts w:ascii="Times New Roman" w:hAnsi="Times New Roman" w:cs="Times New Roman"/>
                                <w:b/>
                                <w:bCs/>
                                <w:kern w:val="0"/>
                                <w:sz w:val="14"/>
                                <w:szCs w:val="16"/>
                              </w:rPr>
                            </w:pPr>
                            <w:r w:rsidRPr="00EE3DC4">
                              <w:rPr>
                                <w:rFonts w:ascii="Times New Roman" w:hAnsi="Times New Roman" w:cs="Times New Roman"/>
                                <w:b/>
                                <w:bCs/>
                                <w:kern w:val="0"/>
                                <w:sz w:val="14"/>
                                <w:szCs w:val="16"/>
                              </w:rPr>
                              <w:t>HSAB.14. Hareketli oyunlarda liderliği deneyimleme</w:t>
                            </w:r>
                          </w:p>
                          <w:p w14:paraId="0975738A"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bookmarkStart w:id="97" w:name="_Hlk173533756"/>
                            <w:r w:rsidRPr="00EE3DC4">
                              <w:rPr>
                                <w:rFonts w:ascii="Times New Roman" w:hAnsi="Times New Roman" w:cs="Times New Roman"/>
                                <w:kern w:val="0"/>
                                <w:sz w:val="14"/>
                                <w:szCs w:val="16"/>
                              </w:rPr>
                              <w:t>a) Liderlik yapmaya istekli olur.</w:t>
                            </w:r>
                          </w:p>
                          <w:bookmarkEnd w:id="97"/>
                          <w:p w14:paraId="79DE211D"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r w:rsidRPr="00EE3DC4">
                              <w:rPr>
                                <w:rFonts w:ascii="Times New Roman" w:hAnsi="Times New Roman" w:cs="Times New Roman"/>
                                <w:kern w:val="0"/>
                                <w:sz w:val="14"/>
                                <w:szCs w:val="16"/>
                              </w:rPr>
                              <w:t>b) Alınan kararları uygular.</w:t>
                            </w:r>
                          </w:p>
                          <w:p w14:paraId="362A8306" w14:textId="3205C9EE" w:rsidR="006D00A0" w:rsidRDefault="006D00A0" w:rsidP="00BA7164">
                            <w:pPr>
                              <w:tabs>
                                <w:tab w:val="num" w:pos="720"/>
                              </w:tabs>
                              <w:autoSpaceDE w:val="0"/>
                              <w:autoSpaceDN w:val="0"/>
                              <w:adjustRightInd w:val="0"/>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C9CB" id="_x0000_s1158" type="#_x0000_t202" style="position:absolute;margin-left:-13.8pt;margin-top:6.65pt;width:490.6pt;height:73.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mEQPQIAAIUEAAAOAAAAZHJzL2Uyb0RvYy54bWysVE1v2zAMvQ/YfxB0X+w4aZYGcYosRYYB&#13;&#10;RVsgHXpWZDkWJouapMTOfv0o2flot9Owi0yJ1BP5+Oj5XVsrchDWSdA5HQ5SSoTmUEi9y+n3l/Wn&#13;&#10;KSXOM10wBVrk9CgcvVt8/DBvzExkUIEqhCUIot2sMTmtvDezJHG8EjVzAzBCo7MEWzOPW7tLCssa&#13;&#10;RK9VkqXpJGnAFsYCF87h6X3npIuIX5aC+6eydMITlVPMzcfVxnUb1mQxZ7OdZaaSvE+D/UMWNZMa&#13;&#10;Hz1D3TPPyN7KP6BqyS04KP2AQ51AWUouYg1YzTB9V82mYkbEWpAcZ840uf8Hyx8PG/NsiW+/QIsN&#13;&#10;DIQ0xs0cHoZ62tLW4YuZEvQjhcczbaL1hOPhJBulkwxdHH232TQdTwNMcrltrPNfBdQkGDm12JbI&#13;&#10;Fjs8ON+FnkLCYw6ULNZSqbgJUhArZcmBYROVjzki+JsopUmDmYxu0gj8xhegz/e3ivEffXpXUYin&#13;&#10;NOZ8qT1Yvt22RBbIyyg7MbOF4oiEWei05AxfS3zggTn/zCyKB4nAgfBPuJQKMCvoLUoqsL/+dh7i&#13;&#10;safopaRBMebU/dwzKyhR3zR2+3Y4Hgf1xs345nMg2157ttceva9XgFQNcfQMj2aI9+pklhbqV5yb&#13;&#10;ZXgVXUxzfDun/mSufDciOHdcLJcxCPVqmH/QG8MDdGhNIPalfWXW9I31KIlHOMmWzd71t4sNNzUs&#13;&#10;9x5KGZsfmO5Y7RuAWo/y6ecyDNP1PkZd/h6L3wAAAP//AwBQSwMEFAAGAAgAAAAhAGlJeRnhAAAA&#13;&#10;DwEAAA8AAABkcnMvZG93bnJldi54bWxMT8tOwzAQvCPxD9YicWsdGlqSNE7Fo3DhREGct7FrW8R2&#13;&#10;FLtp+Psup3JZaWdmZ2fqzeQ6Nqoh2uAF3M0zYMq3QVqvBXx9vs4KYDGhl9gFrwT8qgib5vqqxkqG&#13;&#10;k/9Q4y5pRiY+VijApNRXnMfWKIdxHnrliTuEwWGiddBcDngic9fxRZatuEPr6YPBXj0b1f7sjk7A&#13;&#10;9kmXui1wMNtCWjtO34d3/SbE7c30sqbxuAaW1JQuF/DXgfJDQ8H24ehlZJ2A2eJhRVIi8hwYCcpl&#13;&#10;TsCegGV5D7yp+f8ezRkAAP//AwBQSwECLQAUAAYACAAAACEAtoM4kv4AAADhAQAAEwAAAAAAAAAA&#13;&#10;AAAAAAAAAAAAW0NvbnRlbnRfVHlwZXNdLnhtbFBLAQItABQABgAIAAAAIQA4/SH/1gAAAJQBAAAL&#13;&#10;AAAAAAAAAAAAAAAAAC8BAABfcmVscy8ucmVsc1BLAQItABQABgAIAAAAIQDu0mEQPQIAAIUEAAAO&#13;&#10;AAAAAAAAAAAAAAAAAC4CAABkcnMvZTJvRG9jLnhtbFBLAQItABQABgAIAAAAIQBpSXkZ4QAAAA8B&#13;&#10;AAAPAAAAAAAAAAAAAAAAAJcEAABkcnMvZG93bnJldi54bWxQSwUGAAAAAAQABADzAAAApQUAAAAA&#13;&#10;" fillcolor="white [3201]" strokeweight=".5pt">
                <v:textbox>
                  <w:txbxContent>
                    <w:p w14:paraId="7D41FA50" w14:textId="77777777" w:rsidR="006D00A0" w:rsidRPr="00EE3DC4" w:rsidRDefault="006D00A0" w:rsidP="00EE3DC4">
                      <w:pPr>
                        <w:autoSpaceDE w:val="0"/>
                        <w:autoSpaceDN w:val="0"/>
                        <w:adjustRightInd w:val="0"/>
                        <w:spacing w:after="0" w:line="264" w:lineRule="auto"/>
                        <w:rPr>
                          <w:rFonts w:ascii="Times New Roman" w:hAnsi="Times New Roman" w:cs="Times New Roman"/>
                          <w:b/>
                          <w:bCs/>
                          <w:kern w:val="0"/>
                          <w:sz w:val="14"/>
                          <w:szCs w:val="16"/>
                        </w:rPr>
                      </w:pPr>
                      <w:r w:rsidRPr="00EE3DC4">
                        <w:rPr>
                          <w:rFonts w:ascii="Times New Roman" w:hAnsi="Times New Roman" w:cs="Times New Roman"/>
                          <w:b/>
                          <w:bCs/>
                          <w:kern w:val="0"/>
                          <w:sz w:val="14"/>
                          <w:szCs w:val="16"/>
                        </w:rPr>
                        <w:t>HSAB.5. Kişisel ve genel alanın farkında olarak hareket edebilme</w:t>
                      </w:r>
                    </w:p>
                    <w:p w14:paraId="672CCFF0"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r w:rsidRPr="00EE3DC4">
                        <w:rPr>
                          <w:rFonts w:ascii="Times New Roman" w:hAnsi="Times New Roman" w:cs="Times New Roman"/>
                          <w:kern w:val="0"/>
                          <w:sz w:val="14"/>
                          <w:szCs w:val="16"/>
                        </w:rPr>
                        <w:t>b) Genel ve kişisel alanı ayırt eder.</w:t>
                      </w:r>
                    </w:p>
                    <w:p w14:paraId="3D321436" w14:textId="77777777" w:rsidR="006D00A0" w:rsidRPr="00EE3DC4" w:rsidRDefault="006D00A0" w:rsidP="00EE3DC4">
                      <w:pPr>
                        <w:autoSpaceDE w:val="0"/>
                        <w:autoSpaceDN w:val="0"/>
                        <w:adjustRightInd w:val="0"/>
                        <w:spacing w:after="0" w:line="264" w:lineRule="auto"/>
                        <w:rPr>
                          <w:rFonts w:ascii="Times New Roman" w:hAnsi="Times New Roman" w:cs="Times New Roman"/>
                          <w:b/>
                          <w:bCs/>
                          <w:kern w:val="0"/>
                          <w:sz w:val="14"/>
                          <w:szCs w:val="16"/>
                        </w:rPr>
                      </w:pPr>
                      <w:r w:rsidRPr="00EE3DC4">
                        <w:rPr>
                          <w:rFonts w:ascii="Times New Roman" w:hAnsi="Times New Roman" w:cs="Times New Roman"/>
                          <w:b/>
                          <w:bCs/>
                          <w:kern w:val="0"/>
                          <w:sz w:val="14"/>
                          <w:szCs w:val="16"/>
                        </w:rPr>
                        <w:t>HSAB.10. Sağlıklı yaşam için temizliğe ve düzene dikkat edebilme</w:t>
                      </w:r>
                    </w:p>
                    <w:p w14:paraId="453E3648"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r w:rsidRPr="00EE3DC4">
                        <w:rPr>
                          <w:rFonts w:ascii="Times New Roman" w:hAnsi="Times New Roman" w:cs="Times New Roman"/>
                          <w:kern w:val="0"/>
                          <w:sz w:val="14"/>
                          <w:szCs w:val="16"/>
                        </w:rPr>
                        <w:t>a) Kişisel temizliğini yardım almadan yapar.</w:t>
                      </w:r>
                    </w:p>
                    <w:p w14:paraId="7EB539C0" w14:textId="77777777" w:rsidR="006D00A0" w:rsidRPr="00EE3DC4" w:rsidRDefault="006D00A0" w:rsidP="00EE3DC4">
                      <w:pPr>
                        <w:autoSpaceDE w:val="0"/>
                        <w:autoSpaceDN w:val="0"/>
                        <w:adjustRightInd w:val="0"/>
                        <w:spacing w:after="0" w:line="264" w:lineRule="auto"/>
                        <w:rPr>
                          <w:rFonts w:ascii="Times New Roman" w:hAnsi="Times New Roman" w:cs="Times New Roman"/>
                          <w:b/>
                          <w:bCs/>
                          <w:kern w:val="0"/>
                          <w:sz w:val="14"/>
                          <w:szCs w:val="16"/>
                        </w:rPr>
                      </w:pPr>
                      <w:r w:rsidRPr="00EE3DC4">
                        <w:rPr>
                          <w:rFonts w:ascii="Times New Roman" w:hAnsi="Times New Roman" w:cs="Times New Roman"/>
                          <w:b/>
                          <w:bCs/>
                          <w:kern w:val="0"/>
                          <w:sz w:val="14"/>
                          <w:szCs w:val="16"/>
                        </w:rPr>
                        <w:t>HSAB.14. Hareketli oyunlarda liderliği deneyimleme</w:t>
                      </w:r>
                    </w:p>
                    <w:p w14:paraId="0975738A"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bookmarkStart w:id="98" w:name="_Hlk173533756"/>
                      <w:r w:rsidRPr="00EE3DC4">
                        <w:rPr>
                          <w:rFonts w:ascii="Times New Roman" w:hAnsi="Times New Roman" w:cs="Times New Roman"/>
                          <w:kern w:val="0"/>
                          <w:sz w:val="14"/>
                          <w:szCs w:val="16"/>
                        </w:rPr>
                        <w:t>a) Liderlik yapmaya istekli olur.</w:t>
                      </w:r>
                    </w:p>
                    <w:bookmarkEnd w:id="98"/>
                    <w:p w14:paraId="79DE211D" w14:textId="77777777" w:rsidR="006D00A0" w:rsidRPr="00EE3DC4" w:rsidRDefault="006D00A0" w:rsidP="00EE3DC4">
                      <w:pPr>
                        <w:autoSpaceDE w:val="0"/>
                        <w:autoSpaceDN w:val="0"/>
                        <w:adjustRightInd w:val="0"/>
                        <w:spacing w:after="0" w:line="264" w:lineRule="auto"/>
                        <w:rPr>
                          <w:rFonts w:ascii="Times New Roman" w:hAnsi="Times New Roman" w:cs="Times New Roman"/>
                          <w:kern w:val="0"/>
                          <w:sz w:val="14"/>
                          <w:szCs w:val="16"/>
                        </w:rPr>
                      </w:pPr>
                      <w:r w:rsidRPr="00EE3DC4">
                        <w:rPr>
                          <w:rFonts w:ascii="Times New Roman" w:hAnsi="Times New Roman" w:cs="Times New Roman"/>
                          <w:kern w:val="0"/>
                          <w:sz w:val="14"/>
                          <w:szCs w:val="16"/>
                        </w:rPr>
                        <w:t>b) Alınan kararları uygular.</w:t>
                      </w:r>
                    </w:p>
                    <w:p w14:paraId="362A8306" w14:textId="3205C9EE" w:rsidR="006D00A0" w:rsidRDefault="006D00A0" w:rsidP="00BA7164">
                      <w:pPr>
                        <w:tabs>
                          <w:tab w:val="num" w:pos="720"/>
                        </w:tabs>
                        <w:autoSpaceDE w:val="0"/>
                        <w:autoSpaceDN w:val="0"/>
                        <w:adjustRightInd w:val="0"/>
                        <w:spacing w:after="0" w:line="276" w:lineRule="auto"/>
                      </w:pPr>
                    </w:p>
                  </w:txbxContent>
                </v:textbox>
              </v:shape>
            </w:pict>
          </mc:Fallback>
        </mc:AlternateContent>
      </w:r>
    </w:p>
    <w:p w14:paraId="1435D0AC" w14:textId="244C23F8" w:rsidR="00BA7164" w:rsidRDefault="00BA7164" w:rsidP="00BA7164">
      <w:pPr>
        <w:spacing w:after="0" w:line="276" w:lineRule="auto"/>
        <w:rPr>
          <w:rFonts w:ascii="Times New Roman" w:hAnsi="Times New Roman" w:cs="Times New Roman"/>
          <w:b/>
          <w:bCs/>
          <w:color w:val="FF4000"/>
          <w:kern w:val="0"/>
          <w:sz w:val="16"/>
          <w:szCs w:val="16"/>
        </w:rPr>
      </w:pPr>
    </w:p>
    <w:p w14:paraId="79EBB1C4" w14:textId="78874C55" w:rsidR="00C325D8" w:rsidRDefault="00C325D8" w:rsidP="00BA7164">
      <w:pPr>
        <w:spacing w:after="0" w:line="276" w:lineRule="auto"/>
        <w:rPr>
          <w:rFonts w:ascii="Times New Roman" w:hAnsi="Times New Roman" w:cs="Times New Roman"/>
          <w:b/>
          <w:bCs/>
          <w:color w:val="FF4000"/>
          <w:kern w:val="0"/>
          <w:sz w:val="16"/>
          <w:szCs w:val="16"/>
        </w:rPr>
      </w:pPr>
    </w:p>
    <w:p w14:paraId="0B988316" w14:textId="4898B70E" w:rsidR="00C325D8" w:rsidRDefault="00C325D8" w:rsidP="00BA7164">
      <w:pPr>
        <w:spacing w:after="0" w:line="276" w:lineRule="auto"/>
        <w:rPr>
          <w:rFonts w:ascii="Times New Roman" w:hAnsi="Times New Roman" w:cs="Times New Roman"/>
          <w:b/>
          <w:bCs/>
          <w:color w:val="FF4000"/>
          <w:kern w:val="0"/>
          <w:sz w:val="16"/>
          <w:szCs w:val="16"/>
        </w:rPr>
      </w:pPr>
    </w:p>
    <w:p w14:paraId="426ED20C" w14:textId="3CCAC6B4" w:rsidR="00C325D8" w:rsidRDefault="00C325D8" w:rsidP="00BA7164">
      <w:pPr>
        <w:spacing w:after="0" w:line="276" w:lineRule="auto"/>
        <w:rPr>
          <w:rFonts w:ascii="Times New Roman" w:hAnsi="Times New Roman" w:cs="Times New Roman"/>
          <w:b/>
          <w:bCs/>
          <w:color w:val="FF4000"/>
          <w:kern w:val="0"/>
          <w:sz w:val="16"/>
          <w:szCs w:val="16"/>
        </w:rPr>
      </w:pPr>
    </w:p>
    <w:p w14:paraId="4456E35B" w14:textId="0A28DEBB" w:rsidR="00C325D8" w:rsidRDefault="00C325D8" w:rsidP="00BA7164">
      <w:pPr>
        <w:spacing w:after="0" w:line="276" w:lineRule="auto"/>
        <w:rPr>
          <w:rFonts w:ascii="Times New Roman" w:hAnsi="Times New Roman" w:cs="Times New Roman"/>
          <w:b/>
          <w:bCs/>
          <w:color w:val="FF4000"/>
          <w:kern w:val="0"/>
          <w:sz w:val="16"/>
          <w:szCs w:val="16"/>
        </w:rPr>
      </w:pPr>
    </w:p>
    <w:p w14:paraId="0ADDA910" w14:textId="0166DCE0" w:rsidR="00C325D8" w:rsidRDefault="00C325D8" w:rsidP="00BA7164">
      <w:pPr>
        <w:spacing w:after="0" w:line="276" w:lineRule="auto"/>
        <w:rPr>
          <w:rFonts w:ascii="Times New Roman" w:hAnsi="Times New Roman" w:cs="Times New Roman"/>
          <w:b/>
          <w:bCs/>
          <w:color w:val="FF4000"/>
          <w:kern w:val="0"/>
          <w:sz w:val="16"/>
          <w:szCs w:val="16"/>
        </w:rPr>
      </w:pPr>
    </w:p>
    <w:p w14:paraId="6FDF8829" w14:textId="0F7A675B" w:rsidR="00C325D8" w:rsidRDefault="00C325D8" w:rsidP="00BA7164">
      <w:pPr>
        <w:spacing w:after="0" w:line="276" w:lineRule="auto"/>
        <w:rPr>
          <w:rFonts w:ascii="Times New Roman" w:hAnsi="Times New Roman" w:cs="Times New Roman"/>
          <w:b/>
          <w:bCs/>
          <w:color w:val="FF4000"/>
          <w:kern w:val="0"/>
          <w:sz w:val="16"/>
          <w:szCs w:val="16"/>
        </w:rPr>
      </w:pPr>
    </w:p>
    <w:p w14:paraId="1A287AFA" w14:textId="65DBC667" w:rsidR="00C325D8" w:rsidRDefault="00EE3DC4" w:rsidP="00BA7164">
      <w:pPr>
        <w:spacing w:after="0" w:line="276" w:lineRule="auto"/>
        <w:rPr>
          <w:rFonts w:ascii="Times New Roman" w:hAnsi="Times New Roman" w:cs="Times New Roman"/>
          <w:b/>
          <w:bCs/>
          <w:color w:val="FF4000"/>
          <w:kern w:val="0"/>
          <w:sz w:val="16"/>
          <w:szCs w:val="16"/>
        </w:rPr>
      </w:pPr>
      <w:r w:rsidRPr="00780B3A">
        <w:rPr>
          <w:rFonts w:ascii="Times New Roman" w:hAnsi="Times New Roman" w:cs="Times New Roman"/>
          <w:b/>
          <w:bCs/>
          <w:noProof/>
          <w:color w:val="FF4000"/>
          <w:kern w:val="0"/>
          <w:sz w:val="16"/>
          <w:szCs w:val="16"/>
          <w:lang w:eastAsia="tr-TR"/>
        </w:rPr>
        <mc:AlternateContent>
          <mc:Choice Requires="wps">
            <w:drawing>
              <wp:anchor distT="0" distB="0" distL="114300" distR="114300" simplePos="0" relativeHeight="251831296" behindDoc="0" locked="0" layoutInCell="1" allowOverlap="1" wp14:anchorId="2F8AA171" wp14:editId="4203B9C1">
                <wp:simplePos x="0" y="0"/>
                <wp:positionH relativeFrom="column">
                  <wp:posOffset>-175260</wp:posOffset>
                </wp:positionH>
                <wp:positionV relativeFrom="paragraph">
                  <wp:posOffset>18225</wp:posOffset>
                </wp:positionV>
                <wp:extent cx="6230620" cy="1186815"/>
                <wp:effectExtent l="0" t="0" r="17780" b="13335"/>
                <wp:wrapNone/>
                <wp:docPr id="1280016446" name="Metin Kutusu 4"/>
                <wp:cNvGraphicFramePr/>
                <a:graphic xmlns:a="http://schemas.openxmlformats.org/drawingml/2006/main">
                  <a:graphicData uri="http://schemas.microsoft.com/office/word/2010/wordprocessingShape">
                    <wps:wsp>
                      <wps:cNvSpPr txBox="1"/>
                      <wps:spPr>
                        <a:xfrm>
                          <a:off x="0" y="0"/>
                          <a:ext cx="6230620" cy="1186815"/>
                        </a:xfrm>
                        <a:prstGeom prst="rect">
                          <a:avLst/>
                        </a:prstGeom>
                        <a:solidFill>
                          <a:schemeClr val="lt1"/>
                        </a:solidFill>
                        <a:ln w="6350">
                          <a:solidFill>
                            <a:prstClr val="black"/>
                          </a:solidFill>
                        </a:ln>
                      </wps:spPr>
                      <wps:txbx>
                        <w:txbxContent>
                          <w:p w14:paraId="5E6A68FE"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34AB93B" w14:textId="77777777" w:rsidR="006D00A0" w:rsidRPr="00EE3DC4" w:rsidRDefault="006D00A0" w:rsidP="00EE3DC4">
                            <w:pPr>
                              <w:autoSpaceDE w:val="0"/>
                              <w:autoSpaceDN w:val="0"/>
                              <w:adjustRightInd w:val="0"/>
                              <w:spacing w:after="0" w:line="264" w:lineRule="auto"/>
                              <w:rPr>
                                <w:rFonts w:ascii="Times New Roman" w:hAnsi="Times New Roman" w:cs="Times New Roman"/>
                                <w:b/>
                                <w:bCs/>
                                <w:color w:val="000000"/>
                                <w:kern w:val="0"/>
                                <w:sz w:val="14"/>
                                <w:szCs w:val="16"/>
                              </w:rPr>
                            </w:pPr>
                            <w:r w:rsidRPr="00EE3DC4">
                              <w:rPr>
                                <w:rFonts w:ascii="Times New Roman" w:hAnsi="Times New Roman" w:cs="Times New Roman"/>
                                <w:b/>
                                <w:bCs/>
                                <w:color w:val="4EA72E" w:themeColor="accent6"/>
                                <w:kern w:val="0"/>
                                <w:sz w:val="14"/>
                                <w:szCs w:val="16"/>
                              </w:rPr>
                              <w:t>Kavramlar:</w:t>
                            </w:r>
                            <w:r w:rsidRPr="00EE3DC4">
                              <w:rPr>
                                <w:rFonts w:ascii="Times New Roman" w:hAnsi="Times New Roman" w:cs="Times New Roman"/>
                                <w:color w:val="4EA72E" w:themeColor="accent6"/>
                                <w:kern w:val="0"/>
                                <w:sz w:val="14"/>
                                <w:szCs w:val="16"/>
                              </w:rPr>
                              <w:t xml:space="preserve"> </w:t>
                            </w:r>
                            <w:r w:rsidRPr="00EE3DC4">
                              <w:rPr>
                                <w:rFonts w:ascii="Times New Roman" w:hAnsi="Times New Roman" w:cs="Times New Roman"/>
                                <w:b/>
                                <w:bCs/>
                                <w:color w:val="000000"/>
                                <w:kern w:val="0"/>
                                <w:sz w:val="14"/>
                                <w:szCs w:val="16"/>
                              </w:rPr>
                              <w:t xml:space="preserve">Geometrik Şekil: </w:t>
                            </w:r>
                            <w:r w:rsidRPr="00EE3DC4">
                              <w:rPr>
                                <w:rFonts w:ascii="Times New Roman" w:hAnsi="Times New Roman" w:cs="Times New Roman"/>
                                <w:bCs/>
                                <w:color w:val="000000"/>
                                <w:kern w:val="0"/>
                                <w:sz w:val="14"/>
                                <w:szCs w:val="16"/>
                              </w:rPr>
                              <w:t>Kare, Daire, Dikdörtgen, Üçgen</w:t>
                            </w:r>
                          </w:p>
                          <w:p w14:paraId="54B0E7EC" w14:textId="57FFC331" w:rsidR="006D00A0" w:rsidRPr="00EE3DC4" w:rsidRDefault="006D00A0" w:rsidP="00EE3DC4">
                            <w:pPr>
                              <w:autoSpaceDE w:val="0"/>
                              <w:autoSpaceDN w:val="0"/>
                              <w:adjustRightInd w:val="0"/>
                              <w:spacing w:after="0" w:line="264" w:lineRule="auto"/>
                              <w:rPr>
                                <w:rFonts w:ascii="Times New Roman" w:hAnsi="Times New Roman" w:cs="Times New Roman"/>
                                <w:b/>
                                <w:bCs/>
                                <w:color w:val="000000"/>
                                <w:kern w:val="0"/>
                                <w:sz w:val="14"/>
                                <w:szCs w:val="16"/>
                              </w:rPr>
                            </w:pPr>
                            <w:r w:rsidRPr="00EE3DC4">
                              <w:rPr>
                                <w:rFonts w:ascii="Times New Roman" w:hAnsi="Times New Roman" w:cs="Times New Roman"/>
                                <w:b/>
                                <w:bCs/>
                                <w:color w:val="4EA72E" w:themeColor="accent6"/>
                                <w:kern w:val="0"/>
                                <w:sz w:val="14"/>
                                <w:szCs w:val="16"/>
                              </w:rPr>
                              <w:t xml:space="preserve">Sözcükler: </w:t>
                            </w:r>
                            <w:r w:rsidRPr="00EE3DC4">
                              <w:rPr>
                                <w:rFonts w:ascii="Times New Roman" w:hAnsi="Times New Roman" w:cs="Times New Roman"/>
                                <w:bCs/>
                                <w:color w:val="000000"/>
                                <w:kern w:val="0"/>
                                <w:sz w:val="14"/>
                                <w:szCs w:val="16"/>
                              </w:rPr>
                              <w:t>Simetri</w:t>
                            </w:r>
                          </w:p>
                          <w:p w14:paraId="21BE1A42" w14:textId="2EB312E4" w:rsidR="006D00A0" w:rsidRPr="00EE3DC4" w:rsidRDefault="006D00A0" w:rsidP="00EE3DC4">
                            <w:pPr>
                              <w:autoSpaceDE w:val="0"/>
                              <w:autoSpaceDN w:val="0"/>
                              <w:adjustRightInd w:val="0"/>
                              <w:spacing w:after="0" w:line="264" w:lineRule="auto"/>
                              <w:jc w:val="both"/>
                              <w:rPr>
                                <w:rFonts w:ascii="Times New Roman" w:hAnsi="Times New Roman" w:cs="Times New Roman"/>
                                <w:kern w:val="0"/>
                                <w:sz w:val="14"/>
                                <w:szCs w:val="16"/>
                              </w:rPr>
                            </w:pPr>
                            <w:r w:rsidRPr="00EE3DC4">
                              <w:rPr>
                                <w:rFonts w:ascii="Times New Roman" w:hAnsi="Times New Roman" w:cs="Times New Roman"/>
                                <w:b/>
                                <w:bCs/>
                                <w:color w:val="4EA72E" w:themeColor="accent6"/>
                                <w:kern w:val="0"/>
                                <w:sz w:val="14"/>
                                <w:szCs w:val="16"/>
                              </w:rPr>
                              <w:t>Eğitim/Öğrenme Ortamları:</w:t>
                            </w:r>
                            <w:r w:rsidRPr="00EE3DC4">
                              <w:rPr>
                                <w:rFonts w:ascii="Times New Roman" w:hAnsi="Times New Roman" w:cs="Times New Roman"/>
                                <w:color w:val="4EA72E" w:themeColor="accent6"/>
                                <w:kern w:val="0"/>
                                <w:sz w:val="14"/>
                                <w:szCs w:val="16"/>
                              </w:rPr>
                              <w:t xml:space="preserve"> </w:t>
                            </w:r>
                            <w:r w:rsidRPr="00EE3DC4">
                              <w:rPr>
                                <w:rFonts w:ascii="Times New Roman" w:hAnsi="Times New Roman" w:cs="Times New Roman"/>
                                <w:kern w:val="0"/>
                                <w:sz w:val="14"/>
                                <w:szCs w:val="16"/>
                              </w:rPr>
                              <w:t>Eğitim ve öğrenme ortamı, çocukların etkinlikleri rahatça yapabileceği ve birbirleriyle etkileşimde bulunabileceği şekilde düzenlenmelidir. Top atma ve bardak vurma oyunu için geniş bir alan sağlanmalı, her çocuğun hedefi kolayca görebileceği ve vurabileceği bir düzenleme yapılmalıdır. Simetri etkinliği için, çocukların şekilleri kolayca yerleştirebilecekleri geniş bir alan oluşturulmalı ve her çocuğun malzemelerine rahatça ulaşabilmesi sağlanmalıdır. Eş anlamlı kelimelerle ilgili çalışmada, çocukların birbirleriyle etkileşimde bulunabileceği bir çember düzeni oluşturulmalı ve bu sayede sözlü iletişimlerini geliştirebilecekleri bir ortam sağlanmalıdır.</w:t>
                            </w:r>
                          </w:p>
                          <w:p w14:paraId="1502216F" w14:textId="62A0F192" w:rsidR="006D00A0" w:rsidRPr="00EE3DC4" w:rsidRDefault="006D00A0" w:rsidP="00EE3DC4">
                            <w:pPr>
                              <w:tabs>
                                <w:tab w:val="num" w:pos="720"/>
                              </w:tabs>
                              <w:autoSpaceDE w:val="0"/>
                              <w:autoSpaceDN w:val="0"/>
                              <w:adjustRightInd w:val="0"/>
                              <w:spacing w:after="0" w:line="264" w:lineRule="auto"/>
                              <w:rPr>
                                <w:sz w:val="20"/>
                              </w:rPr>
                            </w:pPr>
                            <w:r w:rsidRPr="00EE3DC4">
                              <w:rPr>
                                <w:rFonts w:ascii="Times New Roman" w:hAnsi="Times New Roman" w:cs="Times New Roman"/>
                                <w:b/>
                                <w:bCs/>
                                <w:color w:val="4EA72E" w:themeColor="accent6"/>
                                <w:kern w:val="0"/>
                                <w:sz w:val="14"/>
                                <w:szCs w:val="16"/>
                              </w:rPr>
                              <w:t>Materyaller:</w:t>
                            </w:r>
                            <w:r w:rsidRPr="00EE3DC4">
                              <w:rPr>
                                <w:rFonts w:ascii="Times New Roman" w:hAnsi="Times New Roman" w:cs="Times New Roman"/>
                                <w:color w:val="4EA72E" w:themeColor="accent6"/>
                                <w:kern w:val="0"/>
                                <w:sz w:val="14"/>
                                <w:szCs w:val="16"/>
                              </w:rPr>
                              <w:t xml:space="preserve"> </w:t>
                            </w:r>
                            <w:r w:rsidRPr="00EE3DC4">
                              <w:rPr>
                                <w:rFonts w:ascii="Times New Roman" w:hAnsi="Times New Roman" w:cs="Times New Roman"/>
                                <w:bCs/>
                                <w:kern w:val="0"/>
                                <w:sz w:val="14"/>
                                <w:szCs w:val="16"/>
                              </w:rPr>
                              <w:t>Sayma çubukları, elektrik bandı,</w:t>
                            </w:r>
                            <w:r w:rsidRPr="00EE3DC4">
                              <w:rPr>
                                <w:rFonts w:eastAsia="Calibri" w:cstheme="minorHAnsi"/>
                                <w:noProof/>
                                <w:color w:val="0A2F41" w:themeColor="accent1" w:themeShade="80"/>
                                <w:kern w:val="0"/>
                                <w:sz w:val="16"/>
                                <w:szCs w:val="18"/>
                                <w14:ligatures w14:val="none"/>
                              </w:rPr>
                              <w:t xml:space="preserve"> </w:t>
                            </w:r>
                            <w:r w:rsidRPr="00EE3DC4">
                              <w:rPr>
                                <w:rFonts w:ascii="Times New Roman" w:hAnsi="Times New Roman" w:cs="Times New Roman"/>
                                <w:bCs/>
                                <w:kern w:val="0"/>
                                <w:sz w:val="14"/>
                                <w:szCs w:val="16"/>
                              </w:rPr>
                              <w:t xml:space="preserve">karton, mandal, karton bardaklar, </w:t>
                            </w:r>
                            <w:proofErr w:type="spellStart"/>
                            <w:r w:rsidRPr="00EE3DC4">
                              <w:rPr>
                                <w:rFonts w:ascii="Times New Roman" w:hAnsi="Times New Roman" w:cs="Times New Roman"/>
                                <w:bCs/>
                                <w:kern w:val="0"/>
                                <w:sz w:val="14"/>
                                <w:szCs w:val="16"/>
                              </w:rPr>
                              <w:t>dilbas</w:t>
                            </w:r>
                            <w:proofErr w:type="spellEnd"/>
                            <w:r w:rsidRPr="00EE3DC4">
                              <w:rPr>
                                <w:rFonts w:ascii="Times New Roman" w:hAnsi="Times New Roman" w:cs="Times New Roman"/>
                                <w:bCs/>
                                <w:kern w:val="0"/>
                                <w:sz w:val="14"/>
                                <w:szCs w:val="16"/>
                              </w:rPr>
                              <w:t xml:space="preserve"> çubuğu, balon, rakam kartları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A171" id="_x0000_s1159" type="#_x0000_t202" style="position:absolute;margin-left:-13.8pt;margin-top:1.45pt;width:490.6pt;height:93.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frwPQIAAIYEAAAOAAAAZHJzL2Uyb0RvYy54bWysVE1v2zAMvQ/YfxB0X2zna6kRp8hSZBgQ&#13;&#10;tAXSoWdFlmNjsqhJSuzs14+SnY92Ow27yJRIPZGPj57ft7UkR2FsBSqjySCmRCgOeaX2Gf3+sv40&#13;&#10;o8Q6pnImQYmMnoSl94uPH+aNTsUQSpC5MARBlE0bndHSOZ1GkeWlqJkdgBYKnQWYmjncmn2UG9Yg&#13;&#10;ei2jYRxPowZMrg1wYS2ePnROugj4RSG4eyoKKxyRGcXcXFhNWHd+jRZzlu4N02XF+zTYP2RRs0rh&#13;&#10;oxeoB+YYOZjqD6i64gYsFG7AoY6gKCouQg1YTRK/q2ZbMi1CLUiO1Rea7P+D5Y/HrX42xLVfoMUG&#13;&#10;ekIabVOLh76etjC1/2KmBP1I4elCm2gd4Xg4HY7i6RBdHH1JMpvOkonHia7XtbHuq4CaeCOjBvsS&#13;&#10;6GLHjXVd6DnEv2ZBVvm6kjJsvBbEShpyZNhF6UKSCP4mSirSYCqjSRyA3/g89OX+TjL+o0/vJgrx&#13;&#10;pMKcr8V7y7W7llQ5ljUananZQX5Cxgx0YrKaryt8YMOse2YG1YNM4ES4J1wKCZgV9BYlJZhffzv3&#13;&#10;8dhU9FLSoBozan8emBGUyG8K232XjMdevmEznnz2bJtbz+7Wow71CpCqBGdP82D6eCfPZmGgfsXB&#13;&#10;WfpX0cUUx7cz6s7mynUzgoPHxXIZglCwmrmN2mruoX1rPLEv7Sszum+sQ008wlm3LH3X3y7W31Sw&#13;&#10;PDgoqtB8z3THat8AFHuQTz+Yfppu9yHq+vtY/AYAAP//AwBQSwMEFAAGAAgAAAAhACZIjTvfAAAA&#13;&#10;DgEAAA8AAABkcnMvZG93bnJldi54bWxMT8tOwzAQvCPxD9YicWsdgihOGqfiUbj0REGc3XhrW8R2&#13;&#10;FLtp+HuWE1xWGs1jZ5rN7Hs24ZhcDBJulgUwDF3ULhgJH+8vCwEsZRW06mNACd+YYNNeXjSq1vEc&#13;&#10;3nDaZ8MoJKRaSbA5DzXnqbPoVVrGAQNxxzh6lQmOhutRnSnc97wsihX3ygX6YNWATxa7r/3JS9g+&#13;&#10;msp0Qo12K7Rz0/x53JlXKa+v5uc1nYc1sIxz/nPA7wbqDy0VO8RT0In1Ehbl/YqkEsoKGPHV3S3h&#13;&#10;AwlFJYC3Df8/o/0BAAD//wMAUEsBAi0AFAAGAAgAAAAhALaDOJL+AAAA4QEAABMAAAAAAAAAAAAA&#13;&#10;AAAAAAAAAFtDb250ZW50X1R5cGVzXS54bWxQSwECLQAUAAYACAAAACEAOP0h/9YAAACUAQAACwAA&#13;&#10;AAAAAAAAAAAAAAAvAQAAX3JlbHMvLnJlbHNQSwECLQAUAAYACAAAACEA7VX68D0CAACGBAAADgAA&#13;&#10;AAAAAAAAAAAAAAAuAgAAZHJzL2Uyb0RvYy54bWxQSwECLQAUAAYACAAAACEAJkiNO98AAAAOAQAA&#13;&#10;DwAAAAAAAAAAAAAAAACXBAAAZHJzL2Rvd25yZXYueG1sUEsFBgAAAAAEAAQA8wAAAKMFAAAAAA==&#13;&#10;" fillcolor="white [3201]" strokeweight=".5pt">
                <v:textbox>
                  <w:txbxContent>
                    <w:p w14:paraId="5E6A68FE" w14:textId="77777777" w:rsidR="006D00A0" w:rsidRPr="00D304E4" w:rsidRDefault="006D00A0" w:rsidP="00BA7164">
                      <w:pPr>
                        <w:autoSpaceDE w:val="0"/>
                        <w:autoSpaceDN w:val="0"/>
                        <w:adjustRightInd w:val="0"/>
                        <w:spacing w:after="0" w:line="276" w:lineRule="auto"/>
                        <w:rPr>
                          <w:rFonts w:ascii="Times New Roman" w:hAnsi="Times New Roman" w:cs="Times New Roman"/>
                          <w:b/>
                          <w:bCs/>
                          <w:color w:val="FF4000"/>
                          <w:kern w:val="0"/>
                          <w:sz w:val="16"/>
                          <w:szCs w:val="16"/>
                        </w:rPr>
                      </w:pPr>
                      <w:r w:rsidRPr="00D304E4">
                        <w:rPr>
                          <w:rFonts w:ascii="Times New Roman" w:hAnsi="Times New Roman" w:cs="Times New Roman"/>
                          <w:b/>
                          <w:bCs/>
                          <w:color w:val="FF4000"/>
                          <w:kern w:val="0"/>
                          <w:sz w:val="16"/>
                          <w:szCs w:val="16"/>
                        </w:rPr>
                        <w:t>İÇERİK ÇERÇEVESİ:</w:t>
                      </w:r>
                    </w:p>
                    <w:p w14:paraId="334AB93B" w14:textId="77777777" w:rsidR="006D00A0" w:rsidRPr="00EE3DC4" w:rsidRDefault="006D00A0" w:rsidP="00EE3DC4">
                      <w:pPr>
                        <w:autoSpaceDE w:val="0"/>
                        <w:autoSpaceDN w:val="0"/>
                        <w:adjustRightInd w:val="0"/>
                        <w:spacing w:after="0" w:line="264" w:lineRule="auto"/>
                        <w:rPr>
                          <w:rFonts w:ascii="Times New Roman" w:hAnsi="Times New Roman" w:cs="Times New Roman"/>
                          <w:b/>
                          <w:bCs/>
                          <w:color w:val="000000"/>
                          <w:kern w:val="0"/>
                          <w:sz w:val="14"/>
                          <w:szCs w:val="16"/>
                        </w:rPr>
                      </w:pPr>
                      <w:r w:rsidRPr="00EE3DC4">
                        <w:rPr>
                          <w:rFonts w:ascii="Times New Roman" w:hAnsi="Times New Roman" w:cs="Times New Roman"/>
                          <w:b/>
                          <w:bCs/>
                          <w:color w:val="4EA72E" w:themeColor="accent6"/>
                          <w:kern w:val="0"/>
                          <w:sz w:val="14"/>
                          <w:szCs w:val="16"/>
                        </w:rPr>
                        <w:t>Kavramlar:</w:t>
                      </w:r>
                      <w:r w:rsidRPr="00EE3DC4">
                        <w:rPr>
                          <w:rFonts w:ascii="Times New Roman" w:hAnsi="Times New Roman" w:cs="Times New Roman"/>
                          <w:color w:val="4EA72E" w:themeColor="accent6"/>
                          <w:kern w:val="0"/>
                          <w:sz w:val="14"/>
                          <w:szCs w:val="16"/>
                        </w:rPr>
                        <w:t xml:space="preserve"> </w:t>
                      </w:r>
                      <w:r w:rsidRPr="00EE3DC4">
                        <w:rPr>
                          <w:rFonts w:ascii="Times New Roman" w:hAnsi="Times New Roman" w:cs="Times New Roman"/>
                          <w:b/>
                          <w:bCs/>
                          <w:color w:val="000000"/>
                          <w:kern w:val="0"/>
                          <w:sz w:val="14"/>
                          <w:szCs w:val="16"/>
                        </w:rPr>
                        <w:t xml:space="preserve">Geometrik Şekil: </w:t>
                      </w:r>
                      <w:r w:rsidRPr="00EE3DC4">
                        <w:rPr>
                          <w:rFonts w:ascii="Times New Roman" w:hAnsi="Times New Roman" w:cs="Times New Roman"/>
                          <w:bCs/>
                          <w:color w:val="000000"/>
                          <w:kern w:val="0"/>
                          <w:sz w:val="14"/>
                          <w:szCs w:val="16"/>
                        </w:rPr>
                        <w:t>Kare, Daire, Dikdörtgen, Üçgen</w:t>
                      </w:r>
                    </w:p>
                    <w:p w14:paraId="54B0E7EC" w14:textId="57FFC331" w:rsidR="006D00A0" w:rsidRPr="00EE3DC4" w:rsidRDefault="006D00A0" w:rsidP="00EE3DC4">
                      <w:pPr>
                        <w:autoSpaceDE w:val="0"/>
                        <w:autoSpaceDN w:val="0"/>
                        <w:adjustRightInd w:val="0"/>
                        <w:spacing w:after="0" w:line="264" w:lineRule="auto"/>
                        <w:rPr>
                          <w:rFonts w:ascii="Times New Roman" w:hAnsi="Times New Roman" w:cs="Times New Roman"/>
                          <w:b/>
                          <w:bCs/>
                          <w:color w:val="000000"/>
                          <w:kern w:val="0"/>
                          <w:sz w:val="14"/>
                          <w:szCs w:val="16"/>
                        </w:rPr>
                      </w:pPr>
                      <w:r w:rsidRPr="00EE3DC4">
                        <w:rPr>
                          <w:rFonts w:ascii="Times New Roman" w:hAnsi="Times New Roman" w:cs="Times New Roman"/>
                          <w:b/>
                          <w:bCs/>
                          <w:color w:val="4EA72E" w:themeColor="accent6"/>
                          <w:kern w:val="0"/>
                          <w:sz w:val="14"/>
                          <w:szCs w:val="16"/>
                        </w:rPr>
                        <w:t xml:space="preserve">Sözcükler: </w:t>
                      </w:r>
                      <w:r w:rsidRPr="00EE3DC4">
                        <w:rPr>
                          <w:rFonts w:ascii="Times New Roman" w:hAnsi="Times New Roman" w:cs="Times New Roman"/>
                          <w:bCs/>
                          <w:color w:val="000000"/>
                          <w:kern w:val="0"/>
                          <w:sz w:val="14"/>
                          <w:szCs w:val="16"/>
                        </w:rPr>
                        <w:t>Simetri</w:t>
                      </w:r>
                    </w:p>
                    <w:p w14:paraId="21BE1A42" w14:textId="2EB312E4" w:rsidR="006D00A0" w:rsidRPr="00EE3DC4" w:rsidRDefault="006D00A0" w:rsidP="00EE3DC4">
                      <w:pPr>
                        <w:autoSpaceDE w:val="0"/>
                        <w:autoSpaceDN w:val="0"/>
                        <w:adjustRightInd w:val="0"/>
                        <w:spacing w:after="0" w:line="264" w:lineRule="auto"/>
                        <w:jc w:val="both"/>
                        <w:rPr>
                          <w:rFonts w:ascii="Times New Roman" w:hAnsi="Times New Roman" w:cs="Times New Roman"/>
                          <w:kern w:val="0"/>
                          <w:sz w:val="14"/>
                          <w:szCs w:val="16"/>
                        </w:rPr>
                      </w:pPr>
                      <w:r w:rsidRPr="00EE3DC4">
                        <w:rPr>
                          <w:rFonts w:ascii="Times New Roman" w:hAnsi="Times New Roman" w:cs="Times New Roman"/>
                          <w:b/>
                          <w:bCs/>
                          <w:color w:val="4EA72E" w:themeColor="accent6"/>
                          <w:kern w:val="0"/>
                          <w:sz w:val="14"/>
                          <w:szCs w:val="16"/>
                        </w:rPr>
                        <w:t>Eğitim/Öğrenme Ortamları:</w:t>
                      </w:r>
                      <w:r w:rsidRPr="00EE3DC4">
                        <w:rPr>
                          <w:rFonts w:ascii="Times New Roman" w:hAnsi="Times New Roman" w:cs="Times New Roman"/>
                          <w:color w:val="4EA72E" w:themeColor="accent6"/>
                          <w:kern w:val="0"/>
                          <w:sz w:val="14"/>
                          <w:szCs w:val="16"/>
                        </w:rPr>
                        <w:t xml:space="preserve"> </w:t>
                      </w:r>
                      <w:r w:rsidRPr="00EE3DC4">
                        <w:rPr>
                          <w:rFonts w:ascii="Times New Roman" w:hAnsi="Times New Roman" w:cs="Times New Roman"/>
                          <w:kern w:val="0"/>
                          <w:sz w:val="14"/>
                          <w:szCs w:val="16"/>
                        </w:rPr>
                        <w:t>Eğitim ve öğrenme ortamı, çocukların etkinlikleri rahatça yapabileceği ve birbirleriyle etkileşimde bulunabileceği şekilde düzenlenmelidir. Top atma ve bardak vurma oyunu için geniş bir alan sağlanmalı, her çocuğun hedefi kolayca görebileceği ve vurabileceği bir düzenleme yapılmalıdır. Simetri etkinliği için, çocukların şekilleri kolayca yerleştirebilecekleri geniş bir alan oluşturulmalı ve her çocuğun malzemelerine rahatça ulaşabilmesi sağlanmalıdır. Eş anlamlı kelimelerle ilgili çalışmada, çocukların birbirleriyle etkileşimde bulunabileceği bir çember düzeni oluşturulmalı ve bu sayede sözlü iletişimlerini geliştirebilecekleri bir ortam sağlanmalıdır.</w:t>
                      </w:r>
                    </w:p>
                    <w:p w14:paraId="1502216F" w14:textId="62A0F192" w:rsidR="006D00A0" w:rsidRPr="00EE3DC4" w:rsidRDefault="006D00A0" w:rsidP="00EE3DC4">
                      <w:pPr>
                        <w:tabs>
                          <w:tab w:val="num" w:pos="720"/>
                        </w:tabs>
                        <w:autoSpaceDE w:val="0"/>
                        <w:autoSpaceDN w:val="0"/>
                        <w:adjustRightInd w:val="0"/>
                        <w:spacing w:after="0" w:line="264" w:lineRule="auto"/>
                        <w:rPr>
                          <w:sz w:val="20"/>
                        </w:rPr>
                      </w:pPr>
                      <w:r w:rsidRPr="00EE3DC4">
                        <w:rPr>
                          <w:rFonts w:ascii="Times New Roman" w:hAnsi="Times New Roman" w:cs="Times New Roman"/>
                          <w:b/>
                          <w:bCs/>
                          <w:color w:val="4EA72E" w:themeColor="accent6"/>
                          <w:kern w:val="0"/>
                          <w:sz w:val="14"/>
                          <w:szCs w:val="16"/>
                        </w:rPr>
                        <w:t>Materyaller:</w:t>
                      </w:r>
                      <w:r w:rsidRPr="00EE3DC4">
                        <w:rPr>
                          <w:rFonts w:ascii="Times New Roman" w:hAnsi="Times New Roman" w:cs="Times New Roman"/>
                          <w:color w:val="4EA72E" w:themeColor="accent6"/>
                          <w:kern w:val="0"/>
                          <w:sz w:val="14"/>
                          <w:szCs w:val="16"/>
                        </w:rPr>
                        <w:t xml:space="preserve"> </w:t>
                      </w:r>
                      <w:r w:rsidRPr="00EE3DC4">
                        <w:rPr>
                          <w:rFonts w:ascii="Times New Roman" w:hAnsi="Times New Roman" w:cs="Times New Roman"/>
                          <w:bCs/>
                          <w:kern w:val="0"/>
                          <w:sz w:val="14"/>
                          <w:szCs w:val="16"/>
                        </w:rPr>
                        <w:t>Sayma çubukları, elektrik bandı,</w:t>
                      </w:r>
                      <w:r w:rsidRPr="00EE3DC4">
                        <w:rPr>
                          <w:rFonts w:eastAsia="Calibri" w:cstheme="minorHAnsi"/>
                          <w:noProof/>
                          <w:color w:val="0A2F41" w:themeColor="accent1" w:themeShade="80"/>
                          <w:kern w:val="0"/>
                          <w:sz w:val="16"/>
                          <w:szCs w:val="18"/>
                          <w14:ligatures w14:val="none"/>
                        </w:rPr>
                        <w:t xml:space="preserve"> </w:t>
                      </w:r>
                      <w:r w:rsidRPr="00EE3DC4">
                        <w:rPr>
                          <w:rFonts w:ascii="Times New Roman" w:hAnsi="Times New Roman" w:cs="Times New Roman"/>
                          <w:bCs/>
                          <w:kern w:val="0"/>
                          <w:sz w:val="14"/>
                          <w:szCs w:val="16"/>
                        </w:rPr>
                        <w:t xml:space="preserve">karton, mandal, karton bardaklar, </w:t>
                      </w:r>
                      <w:proofErr w:type="spellStart"/>
                      <w:r w:rsidRPr="00EE3DC4">
                        <w:rPr>
                          <w:rFonts w:ascii="Times New Roman" w:hAnsi="Times New Roman" w:cs="Times New Roman"/>
                          <w:bCs/>
                          <w:kern w:val="0"/>
                          <w:sz w:val="14"/>
                          <w:szCs w:val="16"/>
                        </w:rPr>
                        <w:t>dilbas</w:t>
                      </w:r>
                      <w:proofErr w:type="spellEnd"/>
                      <w:r w:rsidRPr="00EE3DC4">
                        <w:rPr>
                          <w:rFonts w:ascii="Times New Roman" w:hAnsi="Times New Roman" w:cs="Times New Roman"/>
                          <w:bCs/>
                          <w:kern w:val="0"/>
                          <w:sz w:val="14"/>
                          <w:szCs w:val="16"/>
                        </w:rPr>
                        <w:t xml:space="preserve"> çubuğu, balon, rakam kartları</w:t>
                      </w:r>
                    </w:p>
                  </w:txbxContent>
                </v:textbox>
              </v:shape>
            </w:pict>
          </mc:Fallback>
        </mc:AlternateContent>
      </w:r>
    </w:p>
    <w:p w14:paraId="605BC1CC" w14:textId="25C12599" w:rsidR="00C325D8" w:rsidRDefault="00C325D8" w:rsidP="00BA7164">
      <w:pPr>
        <w:spacing w:after="0" w:line="276" w:lineRule="auto"/>
        <w:rPr>
          <w:rFonts w:ascii="Times New Roman" w:hAnsi="Times New Roman" w:cs="Times New Roman"/>
          <w:b/>
          <w:bCs/>
          <w:color w:val="FF4000"/>
          <w:kern w:val="0"/>
          <w:sz w:val="16"/>
          <w:szCs w:val="16"/>
        </w:rPr>
      </w:pPr>
    </w:p>
    <w:p w14:paraId="52C7C846" w14:textId="77777777" w:rsidR="00C325D8" w:rsidRDefault="00C325D8" w:rsidP="00BA7164">
      <w:pPr>
        <w:spacing w:after="0" w:line="276" w:lineRule="auto"/>
        <w:rPr>
          <w:rFonts w:ascii="Times New Roman" w:hAnsi="Times New Roman" w:cs="Times New Roman"/>
          <w:b/>
          <w:bCs/>
          <w:color w:val="FF4000"/>
          <w:kern w:val="0"/>
          <w:sz w:val="16"/>
          <w:szCs w:val="16"/>
        </w:rPr>
      </w:pPr>
    </w:p>
    <w:p w14:paraId="1EFFCBBE" w14:textId="77777777" w:rsidR="00C325D8" w:rsidRDefault="00C325D8" w:rsidP="00BA7164">
      <w:pPr>
        <w:spacing w:after="0" w:line="276" w:lineRule="auto"/>
        <w:rPr>
          <w:rFonts w:ascii="Times New Roman" w:hAnsi="Times New Roman" w:cs="Times New Roman"/>
          <w:b/>
          <w:bCs/>
          <w:color w:val="FF4000"/>
          <w:kern w:val="0"/>
          <w:sz w:val="16"/>
          <w:szCs w:val="16"/>
        </w:rPr>
      </w:pPr>
    </w:p>
    <w:p w14:paraId="3A411FF3" w14:textId="77777777" w:rsidR="00C325D8" w:rsidRDefault="00C325D8" w:rsidP="00BA7164">
      <w:pPr>
        <w:spacing w:after="0" w:line="276" w:lineRule="auto"/>
        <w:rPr>
          <w:rFonts w:ascii="Times New Roman" w:hAnsi="Times New Roman" w:cs="Times New Roman"/>
          <w:b/>
          <w:bCs/>
          <w:color w:val="FF4000"/>
          <w:kern w:val="0"/>
          <w:sz w:val="16"/>
          <w:szCs w:val="16"/>
        </w:rPr>
      </w:pPr>
    </w:p>
    <w:p w14:paraId="5C3BF724" w14:textId="77777777" w:rsidR="00C325D8" w:rsidRDefault="00C325D8" w:rsidP="00BA7164">
      <w:pPr>
        <w:spacing w:after="0" w:line="276" w:lineRule="auto"/>
        <w:rPr>
          <w:rFonts w:ascii="Times New Roman" w:hAnsi="Times New Roman" w:cs="Times New Roman"/>
          <w:b/>
          <w:bCs/>
          <w:color w:val="FF4000"/>
          <w:kern w:val="0"/>
          <w:sz w:val="16"/>
          <w:szCs w:val="16"/>
        </w:rPr>
      </w:pPr>
    </w:p>
    <w:p w14:paraId="3918B7E5" w14:textId="77777777" w:rsidR="00665AF0" w:rsidRDefault="00665AF0" w:rsidP="00BA7164">
      <w:pPr>
        <w:spacing w:after="0" w:line="276" w:lineRule="auto"/>
        <w:rPr>
          <w:rFonts w:ascii="Times New Roman" w:hAnsi="Times New Roman" w:cs="Times New Roman"/>
          <w:b/>
          <w:bCs/>
          <w:color w:val="FF4000"/>
          <w:kern w:val="0"/>
          <w:sz w:val="16"/>
          <w:szCs w:val="16"/>
        </w:rPr>
      </w:pPr>
    </w:p>
    <w:p w14:paraId="176E9A15" w14:textId="77777777" w:rsidR="00665AF0" w:rsidRDefault="00665AF0" w:rsidP="00BA7164">
      <w:pPr>
        <w:spacing w:after="0" w:line="276" w:lineRule="auto"/>
        <w:rPr>
          <w:rFonts w:ascii="Times New Roman" w:hAnsi="Times New Roman" w:cs="Times New Roman"/>
          <w:b/>
          <w:bCs/>
          <w:color w:val="FF4000"/>
          <w:kern w:val="0"/>
          <w:sz w:val="16"/>
          <w:szCs w:val="16"/>
        </w:rPr>
      </w:pPr>
    </w:p>
    <w:p w14:paraId="3ED38DFF" w14:textId="77777777" w:rsidR="00665AF0" w:rsidRDefault="00665AF0" w:rsidP="00BA7164">
      <w:pPr>
        <w:spacing w:after="0" w:line="276" w:lineRule="auto"/>
        <w:rPr>
          <w:rFonts w:ascii="Times New Roman" w:hAnsi="Times New Roman" w:cs="Times New Roman"/>
          <w:b/>
          <w:bCs/>
          <w:color w:val="FF4000"/>
          <w:kern w:val="0"/>
          <w:sz w:val="16"/>
          <w:szCs w:val="16"/>
        </w:rPr>
      </w:pPr>
    </w:p>
    <w:p w14:paraId="2C03B527" w14:textId="77777777" w:rsidR="00665AF0" w:rsidRPr="00780B3A" w:rsidRDefault="00665AF0" w:rsidP="00BA7164">
      <w:pPr>
        <w:spacing w:after="0" w:line="276" w:lineRule="auto"/>
        <w:rPr>
          <w:rFonts w:ascii="Times New Roman" w:hAnsi="Times New Roman" w:cs="Times New Roman"/>
          <w:b/>
          <w:bCs/>
          <w:color w:val="FF4000"/>
          <w:kern w:val="0"/>
          <w:sz w:val="16"/>
          <w:szCs w:val="16"/>
        </w:rPr>
        <w:sectPr w:rsidR="00665AF0" w:rsidRPr="00780B3A" w:rsidSect="00BA7164">
          <w:type w:val="continuous"/>
          <w:pgSz w:w="11906" w:h="16838"/>
          <w:pgMar w:top="1417" w:right="1417" w:bottom="1417" w:left="1417" w:header="708" w:footer="708" w:gutter="0"/>
          <w:cols w:space="708"/>
          <w:docGrid w:linePitch="360"/>
        </w:sectPr>
      </w:pPr>
    </w:p>
    <w:p w14:paraId="34D772C9" w14:textId="77777777" w:rsidR="00EE3DC4" w:rsidRPr="00EE3DC4" w:rsidRDefault="00EE3DC4" w:rsidP="00BA7164">
      <w:pPr>
        <w:jc w:val="center"/>
        <w:rPr>
          <w:rFonts w:ascii="Times New Roman" w:hAnsi="Times New Roman" w:cs="Times New Roman"/>
          <w:b/>
          <w:bCs/>
          <w:color w:val="FF4000"/>
          <w:kern w:val="0"/>
          <w:sz w:val="6"/>
          <w:szCs w:val="16"/>
        </w:rPr>
      </w:pPr>
    </w:p>
    <w:p w14:paraId="25496C0A" w14:textId="77777777" w:rsidR="00BA7164" w:rsidRPr="00780B3A" w:rsidRDefault="00BA7164" w:rsidP="00BA7164">
      <w:pPr>
        <w:jc w:val="center"/>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ÖĞRENME-ÖĞRETME UYGULAMALARI</w:t>
      </w:r>
    </w:p>
    <w:tbl>
      <w:tblPr>
        <w:tblStyle w:val="TabloKlavuzu"/>
        <w:tblW w:w="9640" w:type="dxa"/>
        <w:tblInd w:w="-147" w:type="dxa"/>
        <w:tblLook w:val="04A0" w:firstRow="1" w:lastRow="0" w:firstColumn="1" w:lastColumn="0" w:noHBand="0" w:noVBand="1"/>
      </w:tblPr>
      <w:tblGrid>
        <w:gridCol w:w="1702"/>
        <w:gridCol w:w="7938"/>
      </w:tblGrid>
      <w:tr w:rsidR="00EC739B" w:rsidRPr="00780B3A" w14:paraId="2262E7C9" w14:textId="77777777" w:rsidTr="002F7F25">
        <w:trPr>
          <w:trHeight w:val="850"/>
        </w:trPr>
        <w:tc>
          <w:tcPr>
            <w:tcW w:w="1702" w:type="dxa"/>
            <w:shd w:val="clear" w:color="auto" w:fill="F6C5AC" w:themeFill="accent2" w:themeFillTint="66"/>
            <w:vAlign w:val="center"/>
          </w:tcPr>
          <w:p w14:paraId="0CC2916E" w14:textId="77777777" w:rsidR="00BA7164" w:rsidRPr="00780B3A" w:rsidRDefault="00BA7164" w:rsidP="002F7F25">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GÜNE BAŞLAMA ZAMANI</w:t>
            </w:r>
            <w:r w:rsidRPr="00780B3A">
              <w:rPr>
                <w:rFonts w:ascii="Times New Roman" w:hAnsi="Times New Roman" w:cs="Times New Roman"/>
                <w:noProof/>
                <w:sz w:val="16"/>
                <w:szCs w:val="16"/>
              </w:rPr>
              <w:t xml:space="preserve"> </w:t>
            </w:r>
          </w:p>
        </w:tc>
        <w:tc>
          <w:tcPr>
            <w:tcW w:w="7938" w:type="dxa"/>
          </w:tcPr>
          <w:p w14:paraId="6A72B10F" w14:textId="5F6FCB34" w:rsidR="00C325D8" w:rsidRPr="00EE3DC4" w:rsidRDefault="00C325D8" w:rsidP="00C325D8">
            <w:pPr>
              <w:spacing w:line="276" w:lineRule="auto"/>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
                <w:bCs/>
                <w:sz w:val="14"/>
                <w:szCs w:val="16"/>
                <w:u w:val="single"/>
                <w14:ligatures w14:val="none"/>
              </w:rPr>
              <w:t>Güne başlama zamanı</w:t>
            </w:r>
            <w:r w:rsidRPr="00EE3DC4">
              <w:rPr>
                <w:rFonts w:ascii="Times New Roman" w:eastAsia="Calibri" w:hAnsi="Times New Roman" w:cs="Times New Roman"/>
                <w:bCs/>
                <w:sz w:val="14"/>
                <w:szCs w:val="16"/>
                <w14:ligatures w14:val="none"/>
              </w:rPr>
              <w:t xml:space="preserve"> etkinliği olarak çocuklarla sohbet çemberi oluşturulur. Günlük rutin uygulamaların (yoklama, takvim, hava durumu) sonrasında çocuklara gün içinde yapılması planlanan etkinlikler hakkında bilgi verilerek görüş ve önerileri alınır </w:t>
            </w:r>
            <w:r w:rsidRPr="00EE3DC4">
              <w:rPr>
                <w:rFonts w:ascii="Times New Roman" w:eastAsia="Calibri" w:hAnsi="Times New Roman" w:cs="Times New Roman"/>
                <w:b/>
                <w:sz w:val="14"/>
                <w:szCs w:val="16"/>
                <w14:ligatures w14:val="none"/>
              </w:rPr>
              <w:t>(D4.2.1., D4.2.2., D4.2.3., SDB2.1.SB1.G3.).</w:t>
            </w:r>
            <w:r w:rsidRPr="00EE3DC4">
              <w:rPr>
                <w:rFonts w:ascii="Times New Roman" w:eastAsia="Calibri" w:hAnsi="Times New Roman" w:cs="Times New Roman"/>
                <w:bCs/>
                <w:sz w:val="14"/>
                <w:szCs w:val="16"/>
                <w14:ligatures w14:val="none"/>
              </w:rPr>
              <w:t xml:space="preserve"> Ardından çocuklardan yan yanan sıra olmaları istenir. Birlikte dans edeceğimiz söylenir. Öncelikle dikkatle izlemeleri </w:t>
            </w:r>
            <w:r w:rsidRPr="00EE3DC4">
              <w:rPr>
                <w:rFonts w:ascii="Times New Roman" w:eastAsia="Calibri" w:hAnsi="Times New Roman" w:cs="Times New Roman"/>
                <w:b/>
                <w:sz w:val="14"/>
                <w:szCs w:val="16"/>
                <w14:ligatures w14:val="none"/>
              </w:rPr>
              <w:t xml:space="preserve">(SDB1.2.SB2.G4.), </w:t>
            </w:r>
            <w:r w:rsidRPr="00EE3DC4">
              <w:rPr>
                <w:rFonts w:ascii="Times New Roman" w:eastAsia="Calibri" w:hAnsi="Times New Roman" w:cs="Times New Roman"/>
                <w:bCs/>
                <w:sz w:val="14"/>
                <w:szCs w:val="16"/>
                <w14:ligatures w14:val="none"/>
              </w:rPr>
              <w:t>sonra da yaptığımız hareketlerin aynılarını yapmaları istenir (</w:t>
            </w:r>
            <w:r w:rsidRPr="00EE3DC4">
              <w:rPr>
                <w:rFonts w:ascii="Times New Roman" w:eastAsia="Calibri" w:hAnsi="Times New Roman" w:cs="Times New Roman"/>
                <w:b/>
                <w:bCs/>
                <w:sz w:val="14"/>
                <w:szCs w:val="16"/>
                <w14:ligatures w14:val="none"/>
              </w:rPr>
              <w:t>HSAB.3.b., MHB.3.b., MHB.3.c., MHB.2.a)</w:t>
            </w:r>
            <w:r w:rsidRPr="00EE3DC4">
              <w:rPr>
                <w:rFonts w:ascii="Times New Roman" w:eastAsia="Calibri" w:hAnsi="Times New Roman" w:cs="Times New Roman"/>
                <w:bCs/>
                <w:sz w:val="14"/>
                <w:szCs w:val="16"/>
                <w14:ligatures w14:val="none"/>
              </w:rPr>
              <w:t xml:space="preserve">. Sonrasında “A Ram Zam </w:t>
            </w:r>
            <w:proofErr w:type="spellStart"/>
            <w:r w:rsidRPr="00EE3DC4">
              <w:rPr>
                <w:rFonts w:ascii="Times New Roman" w:eastAsia="Calibri" w:hAnsi="Times New Roman" w:cs="Times New Roman"/>
                <w:bCs/>
                <w:sz w:val="14"/>
                <w:szCs w:val="16"/>
                <w14:ligatures w14:val="none"/>
              </w:rPr>
              <w:t>Zam</w:t>
            </w:r>
            <w:proofErr w:type="spellEnd"/>
            <w:r w:rsidRPr="00EE3DC4">
              <w:rPr>
                <w:rFonts w:ascii="Times New Roman" w:eastAsia="Calibri" w:hAnsi="Times New Roman" w:cs="Times New Roman"/>
                <w:bCs/>
                <w:sz w:val="14"/>
                <w:szCs w:val="16"/>
                <w14:ligatures w14:val="none"/>
              </w:rPr>
              <w:t>” dansı müziği açılır (</w:t>
            </w:r>
            <w:hyperlink r:id="rId32" w:history="1">
              <w:r w:rsidRPr="00EE3DC4">
                <w:rPr>
                  <w:rStyle w:val="Kpr"/>
                  <w:rFonts w:ascii="Times New Roman" w:eastAsia="Calibri" w:hAnsi="Times New Roman" w:cs="Times New Roman"/>
                  <w:bCs/>
                  <w:sz w:val="14"/>
                  <w:szCs w:val="16"/>
                  <w14:ligatures w14:val="none"/>
                </w:rPr>
                <w:t>internetten dans videosu ile birlikte açılabilir</w:t>
              </w:r>
            </w:hyperlink>
            <w:r w:rsidRPr="00EE3DC4">
              <w:rPr>
                <w:rFonts w:ascii="Times New Roman" w:eastAsia="Calibri" w:hAnsi="Times New Roman" w:cs="Times New Roman"/>
                <w:bCs/>
                <w:sz w:val="14"/>
                <w:szCs w:val="16"/>
                <w14:ligatures w14:val="none"/>
              </w:rPr>
              <w:t>). Dansın hareketleri aşağıdaki gibidir:</w:t>
            </w:r>
          </w:p>
          <w:p w14:paraId="4CFF8861" w14:textId="77777777" w:rsidR="00C325D8" w:rsidRPr="00EE3DC4" w:rsidRDefault="00C325D8" w:rsidP="00C325D8">
            <w:pPr>
              <w:spacing w:line="276" w:lineRule="auto"/>
              <w:ind w:left="29"/>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Cs/>
                <w:sz w:val="14"/>
                <w:szCs w:val="16"/>
                <w14:ligatures w14:val="none"/>
              </w:rPr>
              <w:t xml:space="preserve">A ram zam </w:t>
            </w:r>
            <w:proofErr w:type="spellStart"/>
            <w:r w:rsidRPr="00EE3DC4">
              <w:rPr>
                <w:rFonts w:ascii="Times New Roman" w:eastAsia="Calibri" w:hAnsi="Times New Roman" w:cs="Times New Roman"/>
                <w:bCs/>
                <w:sz w:val="14"/>
                <w:szCs w:val="16"/>
                <w14:ligatures w14:val="none"/>
              </w:rPr>
              <w:t>zam</w:t>
            </w:r>
            <w:proofErr w:type="spellEnd"/>
            <w:r w:rsidRPr="00EE3DC4">
              <w:rPr>
                <w:rFonts w:ascii="Times New Roman" w:eastAsia="Calibri" w:hAnsi="Times New Roman" w:cs="Times New Roman"/>
                <w:bCs/>
                <w:sz w:val="14"/>
                <w:szCs w:val="16"/>
                <w14:ligatures w14:val="none"/>
              </w:rPr>
              <w:t xml:space="preserve"> (Eller bacaklara üç kere ritmik vurulur.)</w:t>
            </w:r>
          </w:p>
          <w:p w14:paraId="021FDBB7" w14:textId="77777777" w:rsidR="00C325D8" w:rsidRPr="00EE3DC4" w:rsidRDefault="00C325D8" w:rsidP="00C325D8">
            <w:pPr>
              <w:spacing w:line="276" w:lineRule="auto"/>
              <w:ind w:left="29"/>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Cs/>
                <w:sz w:val="14"/>
                <w:szCs w:val="16"/>
                <w14:ligatures w14:val="none"/>
              </w:rPr>
              <w:t xml:space="preserve">A ram zam </w:t>
            </w:r>
            <w:proofErr w:type="spellStart"/>
            <w:r w:rsidRPr="00EE3DC4">
              <w:rPr>
                <w:rFonts w:ascii="Times New Roman" w:eastAsia="Calibri" w:hAnsi="Times New Roman" w:cs="Times New Roman"/>
                <w:bCs/>
                <w:sz w:val="14"/>
                <w:szCs w:val="16"/>
                <w14:ligatures w14:val="none"/>
              </w:rPr>
              <w:t>zam</w:t>
            </w:r>
            <w:proofErr w:type="spellEnd"/>
            <w:r w:rsidRPr="00EE3DC4">
              <w:rPr>
                <w:rFonts w:ascii="Times New Roman" w:eastAsia="Calibri" w:hAnsi="Times New Roman" w:cs="Times New Roman"/>
                <w:bCs/>
                <w:sz w:val="14"/>
                <w:szCs w:val="16"/>
                <w14:ligatures w14:val="none"/>
              </w:rPr>
              <w:t xml:space="preserve"> (Eller bacaklara üç kere ritmik vurulur.)</w:t>
            </w:r>
          </w:p>
          <w:p w14:paraId="1B3CB33B" w14:textId="77777777" w:rsidR="00C325D8" w:rsidRPr="00EE3DC4" w:rsidRDefault="00C325D8" w:rsidP="00C325D8">
            <w:pPr>
              <w:spacing w:line="276" w:lineRule="auto"/>
              <w:ind w:left="29"/>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Cs/>
                <w:sz w:val="14"/>
                <w:szCs w:val="16"/>
                <w14:ligatures w14:val="none"/>
              </w:rPr>
              <w:t xml:space="preserve">Gulu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(Eller önde döndürülür.)</w:t>
            </w:r>
          </w:p>
          <w:p w14:paraId="02B49750" w14:textId="77777777" w:rsidR="00C325D8" w:rsidRPr="00EE3DC4" w:rsidRDefault="00C325D8" w:rsidP="00C325D8">
            <w:pPr>
              <w:spacing w:line="276" w:lineRule="auto"/>
              <w:ind w:left="29"/>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Cs/>
                <w:sz w:val="14"/>
                <w:szCs w:val="16"/>
                <w14:ligatures w14:val="none"/>
              </w:rPr>
              <w:t xml:space="preserve">Ram zam </w:t>
            </w:r>
            <w:proofErr w:type="spellStart"/>
            <w:r w:rsidRPr="00EE3DC4">
              <w:rPr>
                <w:rFonts w:ascii="Times New Roman" w:eastAsia="Calibri" w:hAnsi="Times New Roman" w:cs="Times New Roman"/>
                <w:bCs/>
                <w:sz w:val="14"/>
                <w:szCs w:val="16"/>
                <w14:ligatures w14:val="none"/>
              </w:rPr>
              <w:t>zam</w:t>
            </w:r>
            <w:proofErr w:type="spellEnd"/>
            <w:r w:rsidRPr="00EE3DC4">
              <w:rPr>
                <w:rFonts w:ascii="Times New Roman" w:eastAsia="Calibri" w:hAnsi="Times New Roman" w:cs="Times New Roman"/>
                <w:bCs/>
                <w:sz w:val="14"/>
                <w:szCs w:val="16"/>
                <w14:ligatures w14:val="none"/>
              </w:rPr>
              <w:t xml:space="preserve"> (Eller bacaklara üç kere ritmik vurulur.)</w:t>
            </w:r>
          </w:p>
          <w:p w14:paraId="651D7702" w14:textId="77777777" w:rsidR="00C325D8" w:rsidRPr="00EE3DC4" w:rsidRDefault="00C325D8" w:rsidP="00C325D8">
            <w:pPr>
              <w:spacing w:line="276" w:lineRule="auto"/>
              <w:ind w:left="29"/>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Cs/>
                <w:sz w:val="14"/>
                <w:szCs w:val="16"/>
                <w14:ligatures w14:val="none"/>
              </w:rPr>
              <w:t xml:space="preserve">A </w:t>
            </w:r>
            <w:proofErr w:type="spellStart"/>
            <w:r w:rsidRPr="00EE3DC4">
              <w:rPr>
                <w:rFonts w:ascii="Times New Roman" w:eastAsia="Calibri" w:hAnsi="Times New Roman" w:cs="Times New Roman"/>
                <w:bCs/>
                <w:sz w:val="14"/>
                <w:szCs w:val="16"/>
                <w14:ligatures w14:val="none"/>
              </w:rPr>
              <w:t>gati</w:t>
            </w:r>
            <w:proofErr w:type="spellEnd"/>
            <w:r w:rsidRPr="00EE3DC4">
              <w:rPr>
                <w:rFonts w:ascii="Times New Roman" w:eastAsia="Calibri" w:hAnsi="Times New Roman" w:cs="Times New Roman"/>
                <w:bCs/>
                <w:sz w:val="14"/>
                <w:szCs w:val="16"/>
                <w14:ligatures w14:val="none"/>
              </w:rPr>
              <w:t xml:space="preserve">, a </w:t>
            </w:r>
            <w:proofErr w:type="spellStart"/>
            <w:r w:rsidRPr="00EE3DC4">
              <w:rPr>
                <w:rFonts w:ascii="Times New Roman" w:eastAsia="Calibri" w:hAnsi="Times New Roman" w:cs="Times New Roman"/>
                <w:bCs/>
                <w:sz w:val="14"/>
                <w:szCs w:val="16"/>
                <w14:ligatures w14:val="none"/>
              </w:rPr>
              <w:t>gati</w:t>
            </w:r>
            <w:proofErr w:type="spellEnd"/>
            <w:r w:rsidRPr="00EE3DC4">
              <w:rPr>
                <w:rFonts w:ascii="Times New Roman" w:eastAsia="Calibri" w:hAnsi="Times New Roman" w:cs="Times New Roman"/>
                <w:bCs/>
                <w:sz w:val="14"/>
                <w:szCs w:val="16"/>
                <w14:ligatures w14:val="none"/>
              </w:rPr>
              <w:t xml:space="preserve"> (Bir sağa, bir sola uyuma hareketi yapılır.)</w:t>
            </w:r>
          </w:p>
          <w:p w14:paraId="366B623E" w14:textId="77777777" w:rsidR="00C325D8" w:rsidRPr="00EE3DC4" w:rsidRDefault="00C325D8" w:rsidP="00C325D8">
            <w:pPr>
              <w:spacing w:line="276" w:lineRule="auto"/>
              <w:ind w:left="29"/>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Cs/>
                <w:sz w:val="14"/>
                <w:szCs w:val="16"/>
                <w14:ligatures w14:val="none"/>
              </w:rPr>
              <w:t xml:space="preserve">Gulu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w:t>
            </w:r>
            <w:proofErr w:type="spellStart"/>
            <w:r w:rsidRPr="00EE3DC4">
              <w:rPr>
                <w:rFonts w:ascii="Times New Roman" w:eastAsia="Calibri" w:hAnsi="Times New Roman" w:cs="Times New Roman"/>
                <w:bCs/>
                <w:sz w:val="14"/>
                <w:szCs w:val="16"/>
                <w14:ligatures w14:val="none"/>
              </w:rPr>
              <w:t>gulu</w:t>
            </w:r>
            <w:proofErr w:type="spellEnd"/>
            <w:r w:rsidRPr="00EE3DC4">
              <w:rPr>
                <w:rFonts w:ascii="Times New Roman" w:eastAsia="Calibri" w:hAnsi="Times New Roman" w:cs="Times New Roman"/>
                <w:bCs/>
                <w:sz w:val="14"/>
                <w:szCs w:val="16"/>
                <w14:ligatures w14:val="none"/>
              </w:rPr>
              <w:t xml:space="preserve"> (Eller önde döndürülür.)</w:t>
            </w:r>
          </w:p>
          <w:p w14:paraId="50A4BF30" w14:textId="77777777" w:rsidR="00C325D8" w:rsidRPr="00EE3DC4" w:rsidRDefault="00C325D8" w:rsidP="00C325D8">
            <w:pPr>
              <w:spacing w:line="276" w:lineRule="auto"/>
              <w:ind w:left="29"/>
              <w:jc w:val="both"/>
              <w:rPr>
                <w:rFonts w:ascii="Times New Roman" w:eastAsia="Calibri" w:hAnsi="Times New Roman" w:cs="Times New Roman"/>
                <w:bCs/>
                <w:sz w:val="14"/>
                <w:szCs w:val="16"/>
                <w14:ligatures w14:val="none"/>
              </w:rPr>
            </w:pPr>
            <w:r w:rsidRPr="00EE3DC4">
              <w:rPr>
                <w:rFonts w:ascii="Times New Roman" w:eastAsia="Calibri" w:hAnsi="Times New Roman" w:cs="Times New Roman"/>
                <w:bCs/>
                <w:sz w:val="14"/>
                <w:szCs w:val="16"/>
                <w14:ligatures w14:val="none"/>
              </w:rPr>
              <w:t xml:space="preserve">Ram zam </w:t>
            </w:r>
            <w:proofErr w:type="spellStart"/>
            <w:r w:rsidRPr="00EE3DC4">
              <w:rPr>
                <w:rFonts w:ascii="Times New Roman" w:eastAsia="Calibri" w:hAnsi="Times New Roman" w:cs="Times New Roman"/>
                <w:bCs/>
                <w:sz w:val="14"/>
                <w:szCs w:val="16"/>
                <w14:ligatures w14:val="none"/>
              </w:rPr>
              <w:t>zam</w:t>
            </w:r>
            <w:proofErr w:type="spellEnd"/>
            <w:r w:rsidRPr="00EE3DC4">
              <w:rPr>
                <w:rFonts w:ascii="Times New Roman" w:eastAsia="Calibri" w:hAnsi="Times New Roman" w:cs="Times New Roman"/>
                <w:bCs/>
                <w:sz w:val="14"/>
                <w:szCs w:val="16"/>
                <w14:ligatures w14:val="none"/>
              </w:rPr>
              <w:t xml:space="preserve"> (Eller bacaklara üç kere ritmik vurulur.)</w:t>
            </w:r>
          </w:p>
          <w:p w14:paraId="1F51DB9D" w14:textId="5F64FF0B" w:rsidR="00BA7164" w:rsidRPr="00EE3DC4" w:rsidRDefault="00C325D8" w:rsidP="00C325D8">
            <w:pPr>
              <w:spacing w:line="276" w:lineRule="auto"/>
              <w:ind w:left="29"/>
              <w:jc w:val="both"/>
              <w:rPr>
                <w:rFonts w:ascii="Times New Roman" w:eastAsia="Calibri" w:hAnsi="Times New Roman" w:cs="Times New Roman"/>
                <w:sz w:val="14"/>
                <w:szCs w:val="16"/>
                <w14:ligatures w14:val="none"/>
              </w:rPr>
            </w:pPr>
            <w:r w:rsidRPr="00EE3DC4">
              <w:rPr>
                <w:rFonts w:ascii="Times New Roman" w:eastAsia="Calibri" w:hAnsi="Times New Roman" w:cs="Times New Roman"/>
                <w:bCs/>
                <w:sz w:val="14"/>
                <w:szCs w:val="16"/>
                <w14:ligatures w14:val="none"/>
              </w:rPr>
              <w:t xml:space="preserve">Dans hızlanarak devam eder. </w:t>
            </w:r>
            <w:r w:rsidRPr="00EE3DC4">
              <w:rPr>
                <w:rFonts w:ascii="Times New Roman" w:eastAsia="Calibri" w:hAnsi="Times New Roman" w:cs="Times New Roman"/>
                <w:sz w:val="14"/>
                <w:szCs w:val="16"/>
                <w14:ligatures w14:val="none"/>
              </w:rPr>
              <w:t xml:space="preserve">Çocuklarla yapılan değerlendirmenin ardından her biri planlamaları doğrultusunda </w:t>
            </w:r>
            <w:r w:rsidRPr="00EE3DC4">
              <w:rPr>
                <w:rFonts w:ascii="Times New Roman" w:eastAsia="Calibri" w:hAnsi="Times New Roman" w:cs="Times New Roman"/>
                <w:b/>
                <w:bCs/>
                <w:sz w:val="14"/>
                <w:szCs w:val="16"/>
                <w14:ligatures w14:val="none"/>
              </w:rPr>
              <w:t>(D3.2.2.,</w:t>
            </w:r>
            <w:r w:rsidRPr="00EE3DC4">
              <w:rPr>
                <w:rFonts w:ascii="Times New Roman" w:hAnsi="Times New Roman" w:cs="Times New Roman"/>
                <w:b/>
                <w:bCs/>
                <w:sz w:val="14"/>
                <w:szCs w:val="16"/>
                <w:highlight w:val="yellow"/>
              </w:rPr>
              <w:t xml:space="preserve"> </w:t>
            </w:r>
            <w:r w:rsidRPr="00EE3DC4">
              <w:rPr>
                <w:rFonts w:ascii="Times New Roman" w:eastAsia="Calibri" w:hAnsi="Times New Roman" w:cs="Times New Roman"/>
                <w:b/>
                <w:bCs/>
                <w:sz w:val="14"/>
                <w:szCs w:val="16"/>
                <w14:ligatures w14:val="none"/>
              </w:rPr>
              <w:t>D3.2.3.)</w:t>
            </w:r>
            <w:r w:rsidRPr="00EE3DC4">
              <w:rPr>
                <w:rFonts w:ascii="Times New Roman" w:eastAsia="Calibri" w:hAnsi="Times New Roman" w:cs="Times New Roman"/>
                <w:sz w:val="14"/>
                <w:szCs w:val="16"/>
                <w14:ligatures w14:val="none"/>
              </w:rPr>
              <w:t xml:space="preserve"> öğrenme merkezlerine yönlendirilir.</w:t>
            </w:r>
          </w:p>
        </w:tc>
      </w:tr>
      <w:tr w:rsidR="00EC739B" w:rsidRPr="00780B3A" w14:paraId="1EF11514" w14:textId="77777777" w:rsidTr="002F7F25">
        <w:trPr>
          <w:trHeight w:val="686"/>
        </w:trPr>
        <w:tc>
          <w:tcPr>
            <w:tcW w:w="1702" w:type="dxa"/>
            <w:shd w:val="clear" w:color="auto" w:fill="F6C5AC" w:themeFill="accent2" w:themeFillTint="66"/>
            <w:vAlign w:val="center"/>
          </w:tcPr>
          <w:p w14:paraId="4762C404" w14:textId="3EDEE8FC" w:rsidR="00C325D8" w:rsidRPr="00780B3A" w:rsidRDefault="00C325D8" w:rsidP="00C325D8">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ÖĞRENME MERKEZİNDE OYUN</w:t>
            </w:r>
          </w:p>
        </w:tc>
        <w:tc>
          <w:tcPr>
            <w:tcW w:w="7938" w:type="dxa"/>
          </w:tcPr>
          <w:p w14:paraId="3306978F" w14:textId="089CE072" w:rsidR="00C325D8" w:rsidRPr="00EE3DC4" w:rsidRDefault="00C325D8" w:rsidP="00C325D8">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Çocuklar ilgi ve ihtiyaçları doğrultusunda öğrenme merkezlerine yönlendirilir (</w:t>
            </w:r>
            <w:r w:rsidRPr="00EE3DC4">
              <w:rPr>
                <w:rFonts w:ascii="Times New Roman" w:hAnsi="Times New Roman" w:cs="Times New Roman"/>
                <w:b/>
                <w:bCs/>
                <w:sz w:val="14"/>
                <w:szCs w:val="16"/>
              </w:rPr>
              <w:t>SDB1.2.SB2.G1</w:t>
            </w:r>
            <w:r w:rsidRPr="00EE3DC4">
              <w:rPr>
                <w:rFonts w:ascii="Times New Roman" w:hAnsi="Times New Roman" w:cs="Times New Roman"/>
                <w:sz w:val="14"/>
                <w:szCs w:val="16"/>
              </w:rPr>
              <w:t>).</w:t>
            </w:r>
          </w:p>
        </w:tc>
      </w:tr>
      <w:tr w:rsidR="00EC739B" w:rsidRPr="00780B3A" w14:paraId="1D016471" w14:textId="77777777" w:rsidTr="002F7F25">
        <w:trPr>
          <w:trHeight w:val="687"/>
        </w:trPr>
        <w:tc>
          <w:tcPr>
            <w:tcW w:w="1702" w:type="dxa"/>
            <w:shd w:val="clear" w:color="auto" w:fill="F6C5AC" w:themeFill="accent2" w:themeFillTint="66"/>
            <w:vAlign w:val="center"/>
          </w:tcPr>
          <w:p w14:paraId="21C268B9" w14:textId="77777777" w:rsidR="00C325D8" w:rsidRPr="00780B3A" w:rsidRDefault="00C325D8" w:rsidP="00C325D8">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BESLENME, TOPLANMA, TEMİZLİK</w:t>
            </w:r>
          </w:p>
        </w:tc>
        <w:tc>
          <w:tcPr>
            <w:tcW w:w="7938" w:type="dxa"/>
          </w:tcPr>
          <w:p w14:paraId="3A384D7C" w14:textId="77777777" w:rsidR="00C325D8" w:rsidRPr="00EE3DC4" w:rsidRDefault="00C325D8" w:rsidP="00C325D8">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 xml:space="preserve">Çocuklarla sıra olunur. </w:t>
            </w:r>
            <w:r w:rsidRPr="00EE3DC4">
              <w:rPr>
                <w:rFonts w:ascii="Times New Roman" w:hAnsi="Times New Roman" w:cs="Times New Roman"/>
                <w:b/>
                <w:bCs/>
                <w:sz w:val="14"/>
                <w:szCs w:val="16"/>
              </w:rPr>
              <w:t xml:space="preserve">“Eller eller bellerde, gözler öğretmeninde, oyun saati bitti, şimdi toplanma vakti” </w:t>
            </w:r>
            <w:r w:rsidRPr="00EE3DC4">
              <w:rPr>
                <w:rFonts w:ascii="Times New Roman" w:hAnsi="Times New Roman" w:cs="Times New Roman"/>
                <w:sz w:val="14"/>
                <w:szCs w:val="16"/>
              </w:rPr>
              <w:t>tekerlemesi eşliğinde sınıf oyuncakları toplanır. Ardından çekilen kartlara göre sıra olunur ve lavaboya el yıkamaya geçilir (</w:t>
            </w:r>
            <w:r w:rsidRPr="00EE3DC4">
              <w:rPr>
                <w:rFonts w:ascii="Times New Roman" w:hAnsi="Times New Roman" w:cs="Times New Roman"/>
                <w:b/>
                <w:bCs/>
                <w:sz w:val="14"/>
                <w:szCs w:val="16"/>
              </w:rPr>
              <w:t>HSAB.10.a)</w:t>
            </w:r>
            <w:r w:rsidRPr="00EE3DC4">
              <w:rPr>
                <w:rFonts w:ascii="Times New Roman" w:hAnsi="Times New Roman" w:cs="Times New Roman"/>
                <w:sz w:val="14"/>
                <w:szCs w:val="16"/>
              </w:rPr>
              <w:t>.</w:t>
            </w:r>
          </w:p>
        </w:tc>
      </w:tr>
      <w:tr w:rsidR="00EC739B" w:rsidRPr="00780B3A" w14:paraId="6493164E" w14:textId="77777777" w:rsidTr="002F7F25">
        <w:trPr>
          <w:trHeight w:val="620"/>
        </w:trPr>
        <w:tc>
          <w:tcPr>
            <w:tcW w:w="1702" w:type="dxa"/>
            <w:shd w:val="clear" w:color="auto" w:fill="F6C5AC" w:themeFill="accent2" w:themeFillTint="66"/>
            <w:vAlign w:val="center"/>
          </w:tcPr>
          <w:p w14:paraId="59770716" w14:textId="77777777" w:rsidR="00C325D8" w:rsidRPr="00780B3A" w:rsidRDefault="00C325D8" w:rsidP="00C325D8">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t>ETKİNLİKLER</w:t>
            </w:r>
          </w:p>
        </w:tc>
        <w:tc>
          <w:tcPr>
            <w:tcW w:w="7938" w:type="dxa"/>
          </w:tcPr>
          <w:p w14:paraId="2947E731" w14:textId="6F4EB4F6" w:rsidR="00326D82" w:rsidRPr="00EE3DC4" w:rsidRDefault="00326D82" w:rsidP="00326D82">
            <w:pPr>
              <w:pStyle w:val="ListeParagraf"/>
              <w:numPr>
                <w:ilvl w:val="0"/>
                <w:numId w:val="2"/>
              </w:numPr>
              <w:spacing w:line="276" w:lineRule="auto"/>
              <w:ind w:left="34" w:hanging="119"/>
              <w:jc w:val="both"/>
              <w:rPr>
                <w:rFonts w:ascii="Times New Roman" w:hAnsi="Times New Roman" w:cs="Times New Roman"/>
                <w:bCs/>
                <w:noProof/>
                <w:sz w:val="14"/>
                <w:szCs w:val="16"/>
              </w:rPr>
            </w:pPr>
            <w:r w:rsidRPr="00EE3DC4">
              <w:rPr>
                <w:rFonts w:ascii="Times New Roman" w:hAnsi="Times New Roman" w:cs="Times New Roman"/>
                <w:b/>
                <w:noProof/>
                <w:sz w:val="14"/>
                <w:szCs w:val="16"/>
                <w:lang w:eastAsia="tr-TR"/>
              </w:rPr>
              <w:drawing>
                <wp:anchor distT="0" distB="0" distL="114300" distR="114300" simplePos="0" relativeHeight="251833344" behindDoc="1" locked="0" layoutInCell="1" allowOverlap="1" wp14:anchorId="5A737A25" wp14:editId="30F9A7E0">
                  <wp:simplePos x="0" y="0"/>
                  <wp:positionH relativeFrom="column">
                    <wp:posOffset>4051935</wp:posOffset>
                  </wp:positionH>
                  <wp:positionV relativeFrom="paragraph">
                    <wp:posOffset>61595</wp:posOffset>
                  </wp:positionV>
                  <wp:extent cx="873760" cy="1160145"/>
                  <wp:effectExtent l="0" t="0" r="2540" b="1905"/>
                  <wp:wrapTight wrapText="bothSides">
                    <wp:wrapPolygon edited="0">
                      <wp:start x="0" y="0"/>
                      <wp:lineTo x="0" y="21281"/>
                      <wp:lineTo x="21192" y="21281"/>
                      <wp:lineTo x="21192" y="0"/>
                      <wp:lineTo x="0" y="0"/>
                    </wp:wrapPolygon>
                  </wp:wrapTight>
                  <wp:docPr id="1106771779"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760" cy="1160145"/>
                          </a:xfrm>
                          <a:prstGeom prst="rect">
                            <a:avLst/>
                          </a:prstGeom>
                          <a:noFill/>
                        </pic:spPr>
                      </pic:pic>
                    </a:graphicData>
                  </a:graphic>
                  <wp14:sizeRelH relativeFrom="margin">
                    <wp14:pctWidth>0</wp14:pctWidth>
                  </wp14:sizeRelH>
                  <wp14:sizeRelV relativeFrom="margin">
                    <wp14:pctHeight>0</wp14:pctHeight>
                  </wp14:sizeRelV>
                </wp:anchor>
              </w:drawing>
            </w:r>
            <w:r w:rsidRPr="00EE3DC4">
              <w:rPr>
                <w:rFonts w:ascii="Times New Roman" w:hAnsi="Times New Roman" w:cs="Times New Roman"/>
                <w:bCs/>
                <w:noProof/>
                <w:sz w:val="14"/>
                <w:szCs w:val="16"/>
              </w:rPr>
              <w:t xml:space="preserve">Çocuklardan arka arkaya sıra olmaları istenir. Karton bardaklar ters tutularak üzerine 1’den 10’a kadar rakamlar yazılır (her bardağa bir rakam). Alt kısımlarına delik açılır ve ucu düğümlenmiş bir iple bardak ters olarak sarkıtılır. İpin diğer ucu da kapının üst kısmına yapıştırılır. Çocuklardan sırasıyla ellerine küçük bir top verilerek bardaklara atış yapmaları istenir </w:t>
            </w:r>
            <w:r w:rsidRPr="00EE3DC4">
              <w:rPr>
                <w:rFonts w:ascii="Times New Roman" w:hAnsi="Times New Roman" w:cs="Times New Roman"/>
                <w:b/>
                <w:noProof/>
                <w:sz w:val="14"/>
                <w:szCs w:val="16"/>
              </w:rPr>
              <w:t>(HSAB.1.c.).</w:t>
            </w:r>
            <w:r w:rsidRPr="00EE3DC4">
              <w:rPr>
                <w:rFonts w:ascii="Times New Roman" w:hAnsi="Times New Roman" w:cs="Times New Roman"/>
                <w:bCs/>
                <w:noProof/>
                <w:sz w:val="14"/>
                <w:szCs w:val="16"/>
              </w:rPr>
              <w:t xml:space="preserve"> Vurdukları bardakların üzerindeki yazan sayı kadar puan kazanırlar </w:t>
            </w:r>
            <w:r w:rsidRPr="00EE3DC4">
              <w:rPr>
                <w:rFonts w:ascii="Times New Roman" w:hAnsi="Times New Roman" w:cs="Times New Roman"/>
                <w:b/>
                <w:noProof/>
                <w:sz w:val="14"/>
                <w:szCs w:val="16"/>
              </w:rPr>
              <w:t xml:space="preserve">(MAB.10. a., MAB.10. b., MAB.9.ç.). </w:t>
            </w:r>
          </w:p>
          <w:p w14:paraId="46E7F363" w14:textId="75C3B048" w:rsidR="00326D82" w:rsidRPr="00EE3DC4" w:rsidRDefault="00326D82" w:rsidP="00326D82">
            <w:pPr>
              <w:pStyle w:val="ListeParagraf"/>
              <w:numPr>
                <w:ilvl w:val="0"/>
                <w:numId w:val="2"/>
              </w:numPr>
              <w:spacing w:line="276" w:lineRule="auto"/>
              <w:ind w:left="34" w:hanging="119"/>
              <w:jc w:val="both"/>
              <w:rPr>
                <w:rFonts w:ascii="Times New Roman" w:hAnsi="Times New Roman" w:cs="Times New Roman"/>
                <w:bCs/>
                <w:noProof/>
                <w:sz w:val="14"/>
                <w:szCs w:val="16"/>
              </w:rPr>
            </w:pPr>
            <w:r w:rsidRPr="00EE3DC4">
              <w:rPr>
                <w:rFonts w:ascii="Times New Roman" w:hAnsi="Times New Roman" w:cs="Times New Roman"/>
                <w:bCs/>
                <w:noProof/>
                <w:sz w:val="14"/>
                <w:szCs w:val="16"/>
              </w:rPr>
              <w:t xml:space="preserve">Daha sonra çocuklardan halıya yerleşmeleri istenir. Üzerinde 9 parçaya bölünmüş ve her bir parçaya birden dokuza kadar çiçek çizilmiş olan daire kartlar ile yine üzerine 1’den 9’a kadar rakamlar yazılmış olan mandallar çocuklara dağıtılır. Çocuklardan yıldızları sayıp mandallarla eşleştirmeleri istenir </w:t>
            </w:r>
            <w:r w:rsidRPr="00EE3DC4">
              <w:rPr>
                <w:rFonts w:ascii="Times New Roman" w:hAnsi="Times New Roman" w:cs="Times New Roman"/>
                <w:b/>
                <w:noProof/>
                <w:sz w:val="14"/>
                <w:szCs w:val="16"/>
              </w:rPr>
              <w:t xml:space="preserve">(MAB.9.ç., MAB.10.a., MAB.10.b., KB2.10.SB3., HSAB.2.a., HSAB.2.c.). </w:t>
            </w:r>
          </w:p>
          <w:p w14:paraId="75E15F24" w14:textId="77777777" w:rsidR="008C4376" w:rsidRPr="00EE3DC4" w:rsidRDefault="00C325D8" w:rsidP="008C4376">
            <w:pPr>
              <w:pStyle w:val="ListeParagraf"/>
              <w:numPr>
                <w:ilvl w:val="0"/>
                <w:numId w:val="34"/>
              </w:numPr>
              <w:spacing w:line="276" w:lineRule="auto"/>
              <w:ind w:left="0" w:hanging="124"/>
              <w:jc w:val="both"/>
              <w:rPr>
                <w:rFonts w:ascii="Times New Roman" w:hAnsi="Times New Roman" w:cs="Times New Roman"/>
                <w:bCs/>
                <w:sz w:val="14"/>
                <w:szCs w:val="16"/>
              </w:rPr>
            </w:pPr>
            <w:r w:rsidRPr="00EE3DC4">
              <w:rPr>
                <w:rFonts w:ascii="Times New Roman" w:hAnsi="Times New Roman" w:cs="Times New Roman"/>
                <w:bCs/>
                <w:sz w:val="14"/>
                <w:szCs w:val="16"/>
              </w:rPr>
              <w:t xml:space="preserve"> </w:t>
            </w:r>
            <w:r w:rsidR="008C4376" w:rsidRPr="00EE3DC4">
              <w:rPr>
                <w:rFonts w:ascii="Times New Roman" w:hAnsi="Times New Roman" w:cs="Times New Roman"/>
                <w:bCs/>
                <w:sz w:val="14"/>
                <w:szCs w:val="16"/>
              </w:rPr>
              <w:t xml:space="preserve">Çocuklarla birlikte oyun alanına </w:t>
            </w:r>
            <w:proofErr w:type="spellStart"/>
            <w:r w:rsidR="008C4376" w:rsidRPr="00EE3DC4">
              <w:rPr>
                <w:rFonts w:ascii="Times New Roman" w:hAnsi="Times New Roman" w:cs="Times New Roman"/>
                <w:bCs/>
                <w:sz w:val="14"/>
                <w:szCs w:val="16"/>
              </w:rPr>
              <w:t>dağılınır</w:t>
            </w:r>
            <w:proofErr w:type="spellEnd"/>
            <w:r w:rsidR="008C4376" w:rsidRPr="00EE3DC4">
              <w:rPr>
                <w:rFonts w:ascii="Times New Roman" w:hAnsi="Times New Roman" w:cs="Times New Roman"/>
                <w:bCs/>
                <w:sz w:val="14"/>
                <w:szCs w:val="16"/>
              </w:rPr>
              <w:t xml:space="preserve">. Her birine önceden kâğıt tabakların bir ucuna </w:t>
            </w:r>
            <w:proofErr w:type="spellStart"/>
            <w:r w:rsidR="008C4376" w:rsidRPr="00EE3DC4">
              <w:rPr>
                <w:rFonts w:ascii="Times New Roman" w:hAnsi="Times New Roman" w:cs="Times New Roman"/>
                <w:bCs/>
                <w:sz w:val="14"/>
                <w:szCs w:val="16"/>
              </w:rPr>
              <w:t>abeslang</w:t>
            </w:r>
            <w:proofErr w:type="spellEnd"/>
            <w:r w:rsidR="008C4376" w:rsidRPr="00EE3DC4">
              <w:rPr>
                <w:rFonts w:ascii="Times New Roman" w:hAnsi="Times New Roman" w:cs="Times New Roman"/>
                <w:bCs/>
                <w:sz w:val="14"/>
                <w:szCs w:val="16"/>
              </w:rPr>
              <w:t xml:space="preserve"> (</w:t>
            </w:r>
            <w:proofErr w:type="spellStart"/>
            <w:r w:rsidR="008C4376" w:rsidRPr="00EE3DC4">
              <w:rPr>
                <w:rFonts w:ascii="Times New Roman" w:hAnsi="Times New Roman" w:cs="Times New Roman"/>
                <w:bCs/>
                <w:sz w:val="14"/>
                <w:szCs w:val="16"/>
              </w:rPr>
              <w:t>dilbas</w:t>
            </w:r>
            <w:proofErr w:type="spellEnd"/>
            <w:r w:rsidR="008C4376" w:rsidRPr="00EE3DC4">
              <w:rPr>
                <w:rFonts w:ascii="Times New Roman" w:hAnsi="Times New Roman" w:cs="Times New Roman"/>
                <w:bCs/>
                <w:sz w:val="14"/>
                <w:szCs w:val="16"/>
              </w:rPr>
              <w:t xml:space="preserve"> çubuğu) yapıştırılarak hazırlanmış tenis raketleri dağıtılır. Çocuklara bunların ne olduğu ve bunlarla neler yapılabileceği sorulur. Yapılan sohbetin ardından her bir çocuğa şişirilmiş balon verilir. Hazırlanan tenis raketleriyle balonlarına vurarak oynamaları istenir (</w:t>
            </w:r>
            <w:r w:rsidR="008C4376" w:rsidRPr="00EE3DC4">
              <w:rPr>
                <w:rFonts w:ascii="Times New Roman" w:hAnsi="Times New Roman" w:cs="Times New Roman"/>
                <w:b/>
                <w:bCs/>
                <w:sz w:val="14"/>
                <w:szCs w:val="16"/>
              </w:rPr>
              <w:t>HSAB.1.c.</w:t>
            </w:r>
            <w:r w:rsidR="008C4376" w:rsidRPr="00EE3DC4">
              <w:rPr>
                <w:rFonts w:ascii="Times New Roman" w:hAnsi="Times New Roman" w:cs="Times New Roman"/>
                <w:bCs/>
                <w:sz w:val="14"/>
                <w:szCs w:val="16"/>
              </w:rPr>
              <w:t>.,</w:t>
            </w:r>
            <w:r w:rsidR="008C4376" w:rsidRPr="00EE3DC4">
              <w:rPr>
                <w:rFonts w:ascii="Times New Roman" w:hAnsi="Times New Roman" w:cs="Times New Roman"/>
                <w:b/>
                <w:bCs/>
                <w:sz w:val="14"/>
                <w:szCs w:val="16"/>
              </w:rPr>
              <w:t xml:space="preserve"> HSAB.2.a., HSAB.2.c., HSAB.4.b., HSAB.5.b.).</w:t>
            </w:r>
          </w:p>
          <w:p w14:paraId="7CDDD075" w14:textId="02EE6EA4" w:rsidR="00C325D8" w:rsidRPr="00EE3DC4" w:rsidRDefault="008C4376" w:rsidP="00C325D8">
            <w:pPr>
              <w:pStyle w:val="ListeParagraf"/>
              <w:numPr>
                <w:ilvl w:val="0"/>
                <w:numId w:val="34"/>
              </w:numPr>
              <w:spacing w:line="276" w:lineRule="auto"/>
              <w:ind w:left="0" w:hanging="124"/>
              <w:jc w:val="both"/>
              <w:rPr>
                <w:rFonts w:ascii="Times New Roman" w:hAnsi="Times New Roman" w:cs="Times New Roman"/>
                <w:bCs/>
                <w:sz w:val="14"/>
                <w:szCs w:val="16"/>
              </w:rPr>
            </w:pPr>
            <w:r w:rsidRPr="00EE3DC4">
              <w:rPr>
                <w:rFonts w:ascii="Times New Roman" w:hAnsi="Times New Roman" w:cs="Times New Roman"/>
                <w:bCs/>
                <w:sz w:val="14"/>
                <w:szCs w:val="16"/>
              </w:rPr>
              <w:t xml:space="preserve">Ardından çocuklardan sayıca eşit iki grup hazırlanır. Gruplardan sınıfın iki ayrı köşesine oturmaları istenir. Oyun alanına 1’den 9’a kadar olan rakam kartlarından ikişer takım karışık olarak koyulur </w:t>
            </w:r>
            <w:r w:rsidRPr="00EE3DC4">
              <w:rPr>
                <w:rFonts w:ascii="Times New Roman" w:hAnsi="Times New Roman" w:cs="Times New Roman"/>
                <w:b/>
                <w:sz w:val="14"/>
                <w:szCs w:val="16"/>
              </w:rPr>
              <w:t>(SDB2.2.SB4.G2., SDB2.2.SB4.G4).</w:t>
            </w:r>
            <w:r w:rsidRPr="00EE3DC4">
              <w:rPr>
                <w:rFonts w:ascii="Times New Roman" w:hAnsi="Times New Roman" w:cs="Times New Roman"/>
                <w:bCs/>
                <w:sz w:val="14"/>
                <w:szCs w:val="16"/>
              </w:rPr>
              <w:t xml:space="preserve"> Her iki gruptan da birer çocuk seçilir. “Başla” komutuyla çocuklardan rakam kartlarını 1’den 9’a kadar sıralamaları istenir (</w:t>
            </w:r>
            <w:r w:rsidRPr="00EE3DC4">
              <w:rPr>
                <w:rFonts w:ascii="Times New Roman" w:hAnsi="Times New Roman" w:cs="Times New Roman"/>
                <w:b/>
                <w:bCs/>
                <w:sz w:val="14"/>
                <w:szCs w:val="16"/>
              </w:rPr>
              <w:t>MAB.9.ç., MAB.10.b.)</w:t>
            </w:r>
            <w:r w:rsidRPr="00EE3DC4">
              <w:rPr>
                <w:rFonts w:ascii="Times New Roman" w:hAnsi="Times New Roman" w:cs="Times New Roman"/>
                <w:bCs/>
                <w:sz w:val="14"/>
                <w:szCs w:val="16"/>
              </w:rPr>
              <w:t>. Önce tamamlayan grup puan kazanır.</w:t>
            </w:r>
          </w:p>
        </w:tc>
      </w:tr>
      <w:tr w:rsidR="00EC739B" w:rsidRPr="00780B3A" w14:paraId="00B3604B" w14:textId="77777777" w:rsidTr="002F7F25">
        <w:trPr>
          <w:trHeight w:val="296"/>
        </w:trPr>
        <w:tc>
          <w:tcPr>
            <w:tcW w:w="1702" w:type="dxa"/>
            <w:shd w:val="clear" w:color="auto" w:fill="F6C5AC" w:themeFill="accent2" w:themeFillTint="66"/>
            <w:vAlign w:val="center"/>
          </w:tcPr>
          <w:p w14:paraId="03B3719C" w14:textId="77777777" w:rsidR="00C325D8" w:rsidRPr="00780B3A" w:rsidRDefault="00C325D8" w:rsidP="00C325D8">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DİNLENME</w:t>
            </w:r>
          </w:p>
        </w:tc>
        <w:tc>
          <w:tcPr>
            <w:tcW w:w="7938" w:type="dxa"/>
          </w:tcPr>
          <w:p w14:paraId="161A0EB8" w14:textId="77777777" w:rsidR="00C325D8" w:rsidRPr="00EE3DC4" w:rsidRDefault="00C325D8" w:rsidP="00C325D8">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Ardından dinlendirici bir müzik eşliğinde önce esneme-germe etkinlikleri yapılır, sonra dinlenme zamanı başlatılır.</w:t>
            </w:r>
          </w:p>
        </w:tc>
      </w:tr>
      <w:tr w:rsidR="00EC739B" w:rsidRPr="00780B3A" w14:paraId="1830BF7D" w14:textId="77777777" w:rsidTr="002F7F25">
        <w:trPr>
          <w:trHeight w:val="296"/>
        </w:trPr>
        <w:tc>
          <w:tcPr>
            <w:tcW w:w="1702" w:type="dxa"/>
            <w:shd w:val="clear" w:color="auto" w:fill="F6C5AC" w:themeFill="accent2" w:themeFillTint="66"/>
            <w:vAlign w:val="center"/>
          </w:tcPr>
          <w:p w14:paraId="7C81E09A" w14:textId="529E3497" w:rsidR="00C325D8" w:rsidRPr="00780B3A" w:rsidRDefault="00C325D8" w:rsidP="00C325D8">
            <w:pPr>
              <w:spacing w:line="276" w:lineRule="auto"/>
              <w:jc w:val="center"/>
              <w:rPr>
                <w:rFonts w:ascii="Times New Roman" w:hAnsi="Times New Roman" w:cs="Times New Roman"/>
                <w:b/>
                <w:bCs/>
                <w:color w:val="BF4E14" w:themeColor="accent2" w:themeShade="BF"/>
                <w:kern w:val="0"/>
                <w:sz w:val="16"/>
                <w:szCs w:val="16"/>
              </w:rPr>
            </w:pPr>
            <w:r w:rsidRPr="00780B3A">
              <w:rPr>
                <w:rFonts w:ascii="Times New Roman" w:hAnsi="Times New Roman" w:cs="Times New Roman"/>
                <w:b/>
                <w:bCs/>
                <w:color w:val="BF4E14" w:themeColor="accent2" w:themeShade="BF"/>
                <w:kern w:val="0"/>
                <w:sz w:val="16"/>
                <w:szCs w:val="16"/>
              </w:rPr>
              <w:t>AÇIK HAVADA OYUN</w:t>
            </w:r>
          </w:p>
        </w:tc>
        <w:tc>
          <w:tcPr>
            <w:tcW w:w="7938" w:type="dxa"/>
          </w:tcPr>
          <w:p w14:paraId="1D927F77" w14:textId="1A54607F" w:rsidR="00C325D8" w:rsidRPr="00EE3DC4" w:rsidRDefault="00C325D8" w:rsidP="00C325D8">
            <w:pPr>
              <w:spacing w:line="276" w:lineRule="auto"/>
              <w:jc w:val="both"/>
              <w:rPr>
                <w:rFonts w:ascii="Times New Roman" w:hAnsi="Times New Roman" w:cs="Times New Roman"/>
                <w:sz w:val="14"/>
                <w:szCs w:val="16"/>
              </w:rPr>
            </w:pPr>
            <w:r w:rsidRPr="00EE3DC4">
              <w:rPr>
                <w:rFonts w:ascii="Times New Roman" w:hAnsi="Times New Roman" w:cs="Times New Roman"/>
                <w:sz w:val="14"/>
                <w:szCs w:val="16"/>
              </w:rPr>
              <w:t>Çocuklar ilgileri doğrultusunda bahçe öğrenme merkezlerine yönlendirilir (</w:t>
            </w:r>
            <w:r w:rsidRPr="00EE3DC4">
              <w:rPr>
                <w:rFonts w:ascii="Times New Roman" w:hAnsi="Times New Roman" w:cs="Times New Roman"/>
                <w:b/>
                <w:bCs/>
                <w:sz w:val="14"/>
                <w:szCs w:val="16"/>
              </w:rPr>
              <w:t>SDB1.2.SB2.G1</w:t>
            </w:r>
            <w:r w:rsidRPr="00EE3DC4">
              <w:rPr>
                <w:rFonts w:ascii="Times New Roman" w:hAnsi="Times New Roman" w:cs="Times New Roman"/>
                <w:sz w:val="14"/>
                <w:szCs w:val="16"/>
              </w:rPr>
              <w:t xml:space="preserve">). </w:t>
            </w:r>
          </w:p>
        </w:tc>
      </w:tr>
      <w:tr w:rsidR="00EC739B" w:rsidRPr="00780B3A" w14:paraId="142469E3" w14:textId="77777777" w:rsidTr="002F7F25">
        <w:trPr>
          <w:trHeight w:val="605"/>
        </w:trPr>
        <w:tc>
          <w:tcPr>
            <w:tcW w:w="1702" w:type="dxa"/>
            <w:shd w:val="clear" w:color="auto" w:fill="F6C5AC" w:themeFill="accent2" w:themeFillTint="66"/>
            <w:vAlign w:val="center"/>
          </w:tcPr>
          <w:p w14:paraId="212EEE49" w14:textId="77777777" w:rsidR="00C325D8" w:rsidRPr="00780B3A" w:rsidRDefault="00C325D8" w:rsidP="00C325D8">
            <w:pPr>
              <w:spacing w:line="276" w:lineRule="auto"/>
              <w:jc w:val="center"/>
              <w:rPr>
                <w:rFonts w:ascii="Times New Roman" w:hAnsi="Times New Roman" w:cs="Times New Roman"/>
                <w:b/>
                <w:bCs/>
                <w:kern w:val="0"/>
                <w:sz w:val="16"/>
                <w:szCs w:val="16"/>
              </w:rPr>
            </w:pPr>
            <w:r w:rsidRPr="00780B3A">
              <w:rPr>
                <w:rFonts w:ascii="Times New Roman" w:hAnsi="Times New Roman" w:cs="Times New Roman"/>
                <w:b/>
                <w:bCs/>
                <w:color w:val="BF4E14" w:themeColor="accent2" w:themeShade="BF"/>
                <w:kern w:val="0"/>
                <w:sz w:val="16"/>
                <w:szCs w:val="16"/>
              </w:rPr>
              <w:t xml:space="preserve">ETKİNLİKLER </w:t>
            </w:r>
          </w:p>
        </w:tc>
        <w:tc>
          <w:tcPr>
            <w:tcW w:w="7938" w:type="dxa"/>
          </w:tcPr>
          <w:p w14:paraId="204D3BFD" w14:textId="3F532930" w:rsidR="00A36B6D" w:rsidRPr="00EE3DC4" w:rsidRDefault="00A36B6D" w:rsidP="00A36B6D">
            <w:pPr>
              <w:pStyle w:val="ListeParagraf"/>
              <w:numPr>
                <w:ilvl w:val="0"/>
                <w:numId w:val="2"/>
              </w:numPr>
              <w:spacing w:line="276" w:lineRule="auto"/>
              <w:ind w:left="34" w:hanging="119"/>
              <w:jc w:val="both"/>
              <w:rPr>
                <w:rFonts w:ascii="Times New Roman" w:hAnsi="Times New Roman" w:cs="Times New Roman"/>
                <w:bCs/>
                <w:sz w:val="14"/>
                <w:szCs w:val="16"/>
              </w:rPr>
            </w:pPr>
            <w:r w:rsidRPr="00EE3DC4">
              <w:rPr>
                <w:rFonts w:ascii="Times New Roman" w:hAnsi="Times New Roman" w:cs="Times New Roman"/>
                <w:bCs/>
                <w:sz w:val="14"/>
                <w:szCs w:val="16"/>
              </w:rPr>
              <w:t xml:space="preserve">Çocuklardan halıya yerleşmeleri istenir. Oyun alanına elektrik bandıyla boylu boyunca düz bir çizgi çizilir. Çocuklardan ikili eşler yapılır. Eşlerden biri çizginin bir tarafına, diğeri karşısına geçer. Ardından renkli sayma çubukları dağıtılır. Çocuklardan sırayla bir lider bir de takipçi seçilir </w:t>
            </w:r>
            <w:r w:rsidRPr="00EE3DC4">
              <w:rPr>
                <w:rFonts w:ascii="Times New Roman" w:hAnsi="Times New Roman" w:cs="Times New Roman"/>
                <w:b/>
                <w:sz w:val="14"/>
                <w:szCs w:val="16"/>
              </w:rPr>
              <w:t>(HSAB.14.a., HSAB.14.b.).</w:t>
            </w:r>
            <w:r w:rsidRPr="00EE3DC4">
              <w:rPr>
                <w:rFonts w:ascii="Times New Roman" w:hAnsi="Times New Roman" w:cs="Times New Roman"/>
                <w:bCs/>
                <w:sz w:val="14"/>
                <w:szCs w:val="16"/>
              </w:rPr>
              <w:t xml:space="preserve"> Lider, elektrik bandıyla oluşturulan simetri </w:t>
            </w:r>
            <w:r w:rsidR="00EC739B" w:rsidRPr="00EE3DC4">
              <w:rPr>
                <w:rFonts w:ascii="Times New Roman" w:hAnsi="Times New Roman" w:cs="Times New Roman"/>
                <w:bCs/>
                <w:noProof/>
                <w:sz w:val="14"/>
                <w:szCs w:val="16"/>
                <w:lang w:eastAsia="tr-TR"/>
              </w:rPr>
              <w:drawing>
                <wp:anchor distT="0" distB="0" distL="114300" distR="114300" simplePos="0" relativeHeight="251834368" behindDoc="1" locked="0" layoutInCell="1" allowOverlap="1" wp14:anchorId="24761656" wp14:editId="138C262E">
                  <wp:simplePos x="0" y="0"/>
                  <wp:positionH relativeFrom="column">
                    <wp:posOffset>3024914</wp:posOffset>
                  </wp:positionH>
                  <wp:positionV relativeFrom="paragraph">
                    <wp:posOffset>57030</wp:posOffset>
                  </wp:positionV>
                  <wp:extent cx="1865630" cy="810895"/>
                  <wp:effectExtent l="0" t="0" r="1270" b="8255"/>
                  <wp:wrapTight wrapText="bothSides">
                    <wp:wrapPolygon edited="0">
                      <wp:start x="0" y="0"/>
                      <wp:lineTo x="0" y="21312"/>
                      <wp:lineTo x="21394" y="21312"/>
                      <wp:lineTo x="21394" y="0"/>
                      <wp:lineTo x="0" y="0"/>
                    </wp:wrapPolygon>
                  </wp:wrapTight>
                  <wp:docPr id="923475592"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5630" cy="810895"/>
                          </a:xfrm>
                          <a:prstGeom prst="rect">
                            <a:avLst/>
                          </a:prstGeom>
                          <a:noFill/>
                        </pic:spPr>
                      </pic:pic>
                    </a:graphicData>
                  </a:graphic>
                </wp:anchor>
              </w:drawing>
            </w:r>
            <w:r w:rsidRPr="00EE3DC4">
              <w:rPr>
                <w:rFonts w:ascii="Times New Roman" w:hAnsi="Times New Roman" w:cs="Times New Roman"/>
                <w:bCs/>
                <w:sz w:val="14"/>
                <w:szCs w:val="16"/>
              </w:rPr>
              <w:t xml:space="preserve">çizgisine dayanan bir şekil oluşturur ve takipçi de onun yaptığı şeklin simetrisini yapar </w:t>
            </w:r>
            <w:r w:rsidRPr="00EE3DC4">
              <w:rPr>
                <w:rFonts w:ascii="Times New Roman" w:hAnsi="Times New Roman" w:cs="Times New Roman"/>
                <w:b/>
                <w:sz w:val="14"/>
                <w:szCs w:val="16"/>
              </w:rPr>
              <w:t>(E3.1., MAB.3.c., MAB.4.</w:t>
            </w:r>
            <w:proofErr w:type="gramStart"/>
            <w:r w:rsidRPr="00EE3DC4">
              <w:rPr>
                <w:rFonts w:ascii="Times New Roman" w:hAnsi="Times New Roman" w:cs="Times New Roman"/>
                <w:b/>
                <w:sz w:val="14"/>
                <w:szCs w:val="16"/>
              </w:rPr>
              <w:t>c. )</w:t>
            </w:r>
            <w:proofErr w:type="gramEnd"/>
            <w:r w:rsidRPr="00EE3DC4">
              <w:rPr>
                <w:rFonts w:ascii="Times New Roman" w:hAnsi="Times New Roman" w:cs="Times New Roman"/>
                <w:b/>
                <w:sz w:val="14"/>
                <w:szCs w:val="16"/>
              </w:rPr>
              <w:t>.</w:t>
            </w:r>
            <w:r w:rsidRPr="00EE3DC4">
              <w:rPr>
                <w:rFonts w:ascii="Times New Roman" w:hAnsi="Times New Roman" w:cs="Times New Roman"/>
                <w:bCs/>
                <w:sz w:val="14"/>
                <w:szCs w:val="16"/>
              </w:rPr>
              <w:t xml:space="preserve"> Ardından takipçi olan lider, lider olan takipçi olur. </w:t>
            </w:r>
          </w:p>
          <w:p w14:paraId="13C71F99" w14:textId="4FEE2EAD" w:rsidR="00EC739B" w:rsidRPr="00EE3DC4" w:rsidRDefault="00EC739B" w:rsidP="00A36B6D">
            <w:pPr>
              <w:pStyle w:val="ListeParagraf"/>
              <w:numPr>
                <w:ilvl w:val="0"/>
                <w:numId w:val="2"/>
              </w:numPr>
              <w:spacing w:line="276" w:lineRule="auto"/>
              <w:ind w:left="34" w:hanging="119"/>
              <w:jc w:val="both"/>
              <w:rPr>
                <w:rFonts w:ascii="Times New Roman" w:hAnsi="Times New Roman" w:cs="Times New Roman"/>
                <w:bCs/>
                <w:sz w:val="14"/>
                <w:szCs w:val="16"/>
              </w:rPr>
            </w:pPr>
            <w:r w:rsidRPr="00EE3DC4">
              <w:rPr>
                <w:rFonts w:ascii="Times New Roman" w:hAnsi="Times New Roman" w:cs="Times New Roman"/>
                <w:bCs/>
                <w:noProof/>
                <w:sz w:val="14"/>
                <w:szCs w:val="16"/>
                <w:lang w:eastAsia="tr-TR"/>
              </w:rPr>
              <w:lastRenderedPageBreak/>
              <w:drawing>
                <wp:anchor distT="0" distB="0" distL="114300" distR="114300" simplePos="0" relativeHeight="251835392" behindDoc="1" locked="0" layoutInCell="1" allowOverlap="1" wp14:anchorId="2E103F39" wp14:editId="7F817F15">
                  <wp:simplePos x="0" y="0"/>
                  <wp:positionH relativeFrom="column">
                    <wp:posOffset>22860</wp:posOffset>
                  </wp:positionH>
                  <wp:positionV relativeFrom="paragraph">
                    <wp:posOffset>28575</wp:posOffset>
                  </wp:positionV>
                  <wp:extent cx="868680" cy="1229995"/>
                  <wp:effectExtent l="0" t="0" r="7620" b="8255"/>
                  <wp:wrapTight wrapText="bothSides">
                    <wp:wrapPolygon edited="0">
                      <wp:start x="0" y="0"/>
                      <wp:lineTo x="0" y="21410"/>
                      <wp:lineTo x="21316" y="21410"/>
                      <wp:lineTo x="21316" y="0"/>
                      <wp:lineTo x="0" y="0"/>
                    </wp:wrapPolygon>
                  </wp:wrapTight>
                  <wp:docPr id="1651117735"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8680" cy="1229995"/>
                          </a:xfrm>
                          <a:prstGeom prst="rect">
                            <a:avLst/>
                          </a:prstGeom>
                          <a:noFill/>
                        </pic:spPr>
                      </pic:pic>
                    </a:graphicData>
                  </a:graphic>
                </wp:anchor>
              </w:drawing>
            </w:r>
            <w:r w:rsidRPr="00EE3DC4">
              <w:rPr>
                <w:rFonts w:ascii="Times New Roman" w:hAnsi="Times New Roman" w:cs="Times New Roman"/>
                <w:bCs/>
                <w:sz w:val="14"/>
                <w:szCs w:val="16"/>
              </w:rPr>
              <w:t xml:space="preserve">Ardından </w:t>
            </w:r>
            <w:hyperlink r:id="rId36" w:history="1">
              <w:r w:rsidRPr="00EE3DC4">
                <w:rPr>
                  <w:rStyle w:val="Kpr"/>
                  <w:rFonts w:ascii="Times New Roman" w:hAnsi="Times New Roman" w:cs="Times New Roman"/>
                  <w:bCs/>
                  <w:sz w:val="14"/>
                  <w:szCs w:val="16"/>
                </w:rPr>
                <w:t>bağlantıda</w:t>
              </w:r>
            </w:hyperlink>
            <w:r w:rsidRPr="00EE3DC4">
              <w:rPr>
                <w:rFonts w:ascii="Times New Roman" w:hAnsi="Times New Roman" w:cs="Times New Roman"/>
                <w:bCs/>
                <w:sz w:val="14"/>
                <w:szCs w:val="16"/>
              </w:rPr>
              <w:t xml:space="preserve"> yer alan simetri çalışma sayfaları çalışılır.</w:t>
            </w:r>
          </w:p>
          <w:p w14:paraId="4E031155" w14:textId="7212A26D" w:rsidR="00A36B6D" w:rsidRPr="00EE3DC4" w:rsidRDefault="00A36B6D" w:rsidP="00A36B6D">
            <w:pPr>
              <w:pStyle w:val="ListeParagraf"/>
              <w:numPr>
                <w:ilvl w:val="0"/>
                <w:numId w:val="2"/>
              </w:numPr>
              <w:spacing w:line="276" w:lineRule="auto"/>
              <w:ind w:left="34" w:hanging="119"/>
              <w:jc w:val="both"/>
              <w:rPr>
                <w:rFonts w:ascii="Times New Roman" w:hAnsi="Times New Roman" w:cs="Times New Roman"/>
                <w:bCs/>
                <w:sz w:val="14"/>
                <w:szCs w:val="16"/>
              </w:rPr>
            </w:pPr>
            <w:r w:rsidRPr="00EE3DC4">
              <w:rPr>
                <w:rFonts w:ascii="Times New Roman" w:hAnsi="Times New Roman" w:cs="Times New Roman"/>
                <w:bCs/>
                <w:sz w:val="14"/>
                <w:szCs w:val="16"/>
              </w:rPr>
              <w:t>Daha sonra çocuklara bazı sözcüklerin farklı söylenmelerine rağmen aynı anlama gelebileceği anlatılır. Sonrasında bunlara yönelik “Mesela daha önce hiç ‘ak’ diye bir kelime duydunuz mu? ‘Ak’, ‘beyaz’ demek. Örneğin ‘aksakallı dede’ geçer masallarda, aslında burada ‘beyaz sakallı dede’ denmek istenir. Peki, ‘</w:t>
            </w:r>
            <w:proofErr w:type="spellStart"/>
            <w:r w:rsidRPr="00EE3DC4">
              <w:rPr>
                <w:rFonts w:ascii="Times New Roman" w:hAnsi="Times New Roman" w:cs="Times New Roman"/>
                <w:bCs/>
                <w:sz w:val="14"/>
                <w:szCs w:val="16"/>
              </w:rPr>
              <w:t>kara’nın</w:t>
            </w:r>
            <w:proofErr w:type="spellEnd"/>
            <w:r w:rsidRPr="00EE3DC4">
              <w:rPr>
                <w:rFonts w:ascii="Times New Roman" w:hAnsi="Times New Roman" w:cs="Times New Roman"/>
                <w:bCs/>
                <w:sz w:val="14"/>
                <w:szCs w:val="16"/>
              </w:rPr>
              <w:t xml:space="preserve"> eş anlamlısının ne olduğunu biliyor musunuz? ‘</w:t>
            </w:r>
            <w:proofErr w:type="spellStart"/>
            <w:proofErr w:type="gramStart"/>
            <w:r w:rsidRPr="00EE3DC4">
              <w:rPr>
                <w:rFonts w:ascii="Times New Roman" w:hAnsi="Times New Roman" w:cs="Times New Roman"/>
                <w:bCs/>
                <w:sz w:val="14"/>
                <w:szCs w:val="16"/>
              </w:rPr>
              <w:t>kara’nın</w:t>
            </w:r>
            <w:proofErr w:type="spellEnd"/>
            <w:proofErr w:type="gramEnd"/>
            <w:r w:rsidRPr="00EE3DC4">
              <w:rPr>
                <w:rFonts w:ascii="Times New Roman" w:hAnsi="Times New Roman" w:cs="Times New Roman"/>
                <w:bCs/>
                <w:sz w:val="14"/>
                <w:szCs w:val="16"/>
              </w:rPr>
              <w:t xml:space="preserve"> eş anlamlısı da ‘siyah’ aslında.” açıklaması yapılır. Sonra da çocuklara, “Şimdi size içinde bazı eş anlamlı kelimeler geçen bir tekerleme söyleyeceğim. Bakalım tekerlemede hangilerinin eş anlamlı olduğunu anlayabilecek misiniz?” denilir ve aşağıdaki tekerleme çocuklara söylenir </w:t>
            </w:r>
            <w:r w:rsidRPr="00EE3DC4">
              <w:rPr>
                <w:rFonts w:ascii="Times New Roman" w:hAnsi="Times New Roman" w:cs="Times New Roman"/>
                <w:b/>
                <w:sz w:val="14"/>
                <w:szCs w:val="16"/>
              </w:rPr>
              <w:t>(TADB.2.ç., TADB.3.a., TADB.3.b.)</w:t>
            </w:r>
          </w:p>
          <w:p w14:paraId="66BCBB19"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Kırmızı elbise giydim, </w:t>
            </w:r>
          </w:p>
          <w:p w14:paraId="7162AA63"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Elma gibi al al oldun dediler. </w:t>
            </w:r>
          </w:p>
          <w:p w14:paraId="712F7EEA"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At istedim, merkebe, </w:t>
            </w:r>
          </w:p>
          <w:p w14:paraId="4624C707"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Eşek istedim, beygire bindirdiler. </w:t>
            </w:r>
          </w:p>
          <w:p w14:paraId="0BF4204D"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Okula gittim, mektepmiş, </w:t>
            </w:r>
          </w:p>
          <w:p w14:paraId="2F87EBC3"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Öğretmense muallim, </w:t>
            </w:r>
          </w:p>
          <w:p w14:paraId="0C6C5DC0"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Beyaz dedim, ak çıktı, </w:t>
            </w:r>
          </w:p>
          <w:p w14:paraId="34555449"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Aklım iyice karıştı.</w:t>
            </w:r>
          </w:p>
          <w:p w14:paraId="488F3D93" w14:textId="77777777" w:rsidR="00A36B6D" w:rsidRPr="00EE3DC4" w:rsidRDefault="00A36B6D" w:rsidP="00A36B6D">
            <w:pPr>
              <w:spacing w:line="276" w:lineRule="auto"/>
              <w:ind w:left="360"/>
              <w:jc w:val="both"/>
              <w:rPr>
                <w:rFonts w:ascii="Times New Roman" w:hAnsi="Times New Roman" w:cs="Times New Roman"/>
                <w:bCs/>
                <w:sz w:val="14"/>
                <w:szCs w:val="16"/>
              </w:rPr>
            </w:pPr>
            <w:r w:rsidRPr="00EE3DC4">
              <w:rPr>
                <w:rFonts w:ascii="Times New Roman" w:hAnsi="Times New Roman" w:cs="Times New Roman"/>
                <w:bCs/>
                <w:sz w:val="14"/>
                <w:szCs w:val="16"/>
              </w:rPr>
              <w:t xml:space="preserve">               Neşe AŞKAR</w:t>
            </w:r>
          </w:p>
          <w:p w14:paraId="3E27B3AB" w14:textId="3A3A0E10" w:rsidR="00C325D8" w:rsidRPr="00EE3DC4" w:rsidRDefault="00A36B6D" w:rsidP="00A36B6D">
            <w:pPr>
              <w:spacing w:line="276" w:lineRule="auto"/>
              <w:jc w:val="both"/>
              <w:rPr>
                <w:rFonts w:ascii="Times New Roman" w:hAnsi="Times New Roman" w:cs="Times New Roman"/>
                <w:bCs/>
                <w:sz w:val="14"/>
                <w:szCs w:val="16"/>
              </w:rPr>
            </w:pPr>
            <w:r w:rsidRPr="00EE3DC4">
              <w:rPr>
                <w:rFonts w:ascii="Times New Roman" w:hAnsi="Times New Roman" w:cs="Times New Roman"/>
                <w:bCs/>
                <w:sz w:val="14"/>
                <w:szCs w:val="16"/>
              </w:rPr>
              <w:t>Tekerleme çocukların aklında yer edene kadar tekrar edilir. Ardından içindeki eş anlamlı kelimeler bulunmaya çalışır</w:t>
            </w:r>
          </w:p>
        </w:tc>
      </w:tr>
      <w:tr w:rsidR="00EC739B" w:rsidRPr="00780B3A" w14:paraId="13082897" w14:textId="77777777" w:rsidTr="002F7F25">
        <w:trPr>
          <w:trHeight w:val="605"/>
        </w:trPr>
        <w:tc>
          <w:tcPr>
            <w:tcW w:w="1702" w:type="dxa"/>
            <w:shd w:val="clear" w:color="auto" w:fill="F6C5AC" w:themeFill="accent2" w:themeFillTint="66"/>
            <w:vAlign w:val="center"/>
          </w:tcPr>
          <w:p w14:paraId="53FED6DF" w14:textId="77777777" w:rsidR="00C325D8" w:rsidRPr="00780B3A" w:rsidRDefault="00C325D8" w:rsidP="00C325D8">
            <w:pPr>
              <w:spacing w:line="276" w:lineRule="auto"/>
              <w:jc w:val="center"/>
              <w:rPr>
                <w:rFonts w:ascii="Times New Roman" w:hAnsi="Times New Roman" w:cs="Times New Roman"/>
                <w:b/>
                <w:bCs/>
                <w:sz w:val="16"/>
                <w:szCs w:val="16"/>
              </w:rPr>
            </w:pPr>
            <w:r w:rsidRPr="00780B3A">
              <w:rPr>
                <w:rFonts w:ascii="Times New Roman" w:hAnsi="Times New Roman" w:cs="Times New Roman"/>
                <w:b/>
                <w:bCs/>
                <w:color w:val="BF4E14" w:themeColor="accent2" w:themeShade="BF"/>
                <w:kern w:val="0"/>
                <w:sz w:val="16"/>
                <w:szCs w:val="16"/>
              </w:rPr>
              <w:lastRenderedPageBreak/>
              <w:t>DEĞERLENDİRME</w:t>
            </w:r>
          </w:p>
        </w:tc>
        <w:tc>
          <w:tcPr>
            <w:tcW w:w="7938" w:type="dxa"/>
          </w:tcPr>
          <w:p w14:paraId="7815D932" w14:textId="77777777" w:rsidR="0020042A" w:rsidRPr="00EE3DC4" w:rsidRDefault="0020042A" w:rsidP="0020042A">
            <w:pPr>
              <w:numPr>
                <w:ilvl w:val="0"/>
                <w:numId w:val="1"/>
              </w:numPr>
              <w:spacing w:line="276" w:lineRule="auto"/>
              <w:jc w:val="both"/>
              <w:rPr>
                <w:rFonts w:ascii="Times New Roman" w:hAnsi="Times New Roman" w:cs="Times New Roman"/>
                <w:bCs/>
                <w:sz w:val="14"/>
                <w:szCs w:val="16"/>
              </w:rPr>
            </w:pPr>
            <w:r w:rsidRPr="00EE3DC4">
              <w:rPr>
                <w:rFonts w:ascii="Times New Roman" w:hAnsi="Times New Roman" w:cs="Times New Roman"/>
                <w:bCs/>
                <w:sz w:val="14"/>
                <w:szCs w:val="16"/>
              </w:rPr>
              <w:t>Bugün hangi etkinlikleri yaptık?</w:t>
            </w:r>
          </w:p>
          <w:p w14:paraId="793A4FEB" w14:textId="77777777" w:rsidR="0020042A" w:rsidRPr="00EE3DC4" w:rsidRDefault="0020042A" w:rsidP="0020042A">
            <w:pPr>
              <w:numPr>
                <w:ilvl w:val="0"/>
                <w:numId w:val="1"/>
              </w:numPr>
              <w:spacing w:line="276" w:lineRule="auto"/>
              <w:jc w:val="both"/>
              <w:rPr>
                <w:rFonts w:ascii="Times New Roman" w:hAnsi="Times New Roman" w:cs="Times New Roman"/>
                <w:bCs/>
                <w:sz w:val="14"/>
                <w:szCs w:val="16"/>
              </w:rPr>
            </w:pPr>
            <w:r w:rsidRPr="00EE3DC4">
              <w:rPr>
                <w:rFonts w:ascii="Times New Roman" w:hAnsi="Times New Roman" w:cs="Times New Roman"/>
                <w:bCs/>
                <w:sz w:val="14"/>
                <w:szCs w:val="16"/>
              </w:rPr>
              <w:t>İçlerinde en çok hangisini yapmaktan keyif aldın?</w:t>
            </w:r>
          </w:p>
          <w:p w14:paraId="4D18D4D8" w14:textId="77777777" w:rsidR="0020042A" w:rsidRPr="00EE3DC4" w:rsidRDefault="0020042A" w:rsidP="0020042A">
            <w:pPr>
              <w:numPr>
                <w:ilvl w:val="0"/>
                <w:numId w:val="1"/>
              </w:numPr>
              <w:spacing w:line="276" w:lineRule="auto"/>
              <w:jc w:val="both"/>
              <w:rPr>
                <w:rFonts w:ascii="Times New Roman" w:hAnsi="Times New Roman" w:cs="Times New Roman"/>
                <w:bCs/>
                <w:sz w:val="14"/>
                <w:szCs w:val="16"/>
              </w:rPr>
            </w:pPr>
            <w:r w:rsidRPr="00EE3DC4">
              <w:rPr>
                <w:rFonts w:ascii="Times New Roman" w:hAnsi="Times New Roman" w:cs="Times New Roman"/>
                <w:bCs/>
                <w:sz w:val="14"/>
                <w:szCs w:val="16"/>
              </w:rPr>
              <w:t xml:space="preserve">Zam </w:t>
            </w:r>
            <w:proofErr w:type="spellStart"/>
            <w:r w:rsidRPr="00EE3DC4">
              <w:rPr>
                <w:rFonts w:ascii="Times New Roman" w:hAnsi="Times New Roman" w:cs="Times New Roman"/>
                <w:bCs/>
                <w:sz w:val="14"/>
                <w:szCs w:val="16"/>
              </w:rPr>
              <w:t>zam</w:t>
            </w:r>
            <w:proofErr w:type="spellEnd"/>
            <w:r w:rsidRPr="00EE3DC4">
              <w:rPr>
                <w:rFonts w:ascii="Times New Roman" w:hAnsi="Times New Roman" w:cs="Times New Roman"/>
                <w:bCs/>
                <w:sz w:val="14"/>
                <w:szCs w:val="16"/>
              </w:rPr>
              <w:t xml:space="preserve"> dansı gibi farklı danslar biliyor musun? Bize de gösterir misin?</w:t>
            </w:r>
          </w:p>
          <w:p w14:paraId="5578B6C3" w14:textId="6FCBDD76" w:rsidR="00C325D8" w:rsidRPr="00EE3DC4" w:rsidRDefault="0020042A" w:rsidP="0020042A">
            <w:pPr>
              <w:numPr>
                <w:ilvl w:val="0"/>
                <w:numId w:val="1"/>
              </w:numPr>
              <w:spacing w:line="276" w:lineRule="auto"/>
              <w:jc w:val="both"/>
              <w:rPr>
                <w:rFonts w:ascii="Times New Roman" w:hAnsi="Times New Roman" w:cs="Times New Roman"/>
                <w:sz w:val="14"/>
                <w:szCs w:val="16"/>
              </w:rPr>
            </w:pPr>
            <w:r w:rsidRPr="00EE3DC4">
              <w:rPr>
                <w:rFonts w:ascii="Times New Roman" w:hAnsi="Times New Roman" w:cs="Times New Roman"/>
                <w:bCs/>
                <w:sz w:val="14"/>
                <w:szCs w:val="16"/>
              </w:rPr>
              <w:t>Başka nerelerde sayılar yazılıdır?</w:t>
            </w:r>
          </w:p>
        </w:tc>
      </w:tr>
    </w:tbl>
    <w:p w14:paraId="08BB4AF3" w14:textId="77777777" w:rsidR="001B4D05" w:rsidRDefault="001B4D05" w:rsidP="00BA7164">
      <w:pPr>
        <w:autoSpaceDE w:val="0"/>
        <w:autoSpaceDN w:val="0"/>
        <w:adjustRightInd w:val="0"/>
        <w:spacing w:after="0" w:line="276" w:lineRule="auto"/>
        <w:ind w:left="-142"/>
        <w:rPr>
          <w:rFonts w:ascii="Times New Roman" w:hAnsi="Times New Roman" w:cs="Times New Roman"/>
          <w:b/>
          <w:bCs/>
          <w:color w:val="FF4000"/>
          <w:kern w:val="0"/>
          <w:sz w:val="16"/>
          <w:szCs w:val="16"/>
        </w:rPr>
      </w:pPr>
    </w:p>
    <w:p w14:paraId="3B09E2DA" w14:textId="77777777" w:rsidR="00BA7164" w:rsidRPr="00780B3A" w:rsidRDefault="00BA7164" w:rsidP="00BA7164">
      <w:pPr>
        <w:autoSpaceDE w:val="0"/>
        <w:autoSpaceDN w:val="0"/>
        <w:adjustRightInd w:val="0"/>
        <w:spacing w:after="0" w:line="276" w:lineRule="auto"/>
        <w:ind w:left="-142"/>
        <w:rPr>
          <w:rFonts w:ascii="Times New Roman" w:hAnsi="Times New Roman" w:cs="Times New Roman"/>
          <w:b/>
          <w:bCs/>
          <w:color w:val="FF4000"/>
          <w:kern w:val="0"/>
          <w:sz w:val="16"/>
          <w:szCs w:val="16"/>
        </w:rPr>
      </w:pPr>
      <w:r w:rsidRPr="00780B3A">
        <w:rPr>
          <w:rFonts w:ascii="Times New Roman" w:hAnsi="Times New Roman" w:cs="Times New Roman"/>
          <w:b/>
          <w:bCs/>
          <w:color w:val="FF4000"/>
          <w:kern w:val="0"/>
          <w:sz w:val="16"/>
          <w:szCs w:val="16"/>
        </w:rPr>
        <w:t>ÖĞRENMEYİ ZENGİNLEŞTİRME:</w:t>
      </w:r>
    </w:p>
    <w:p w14:paraId="05508F4E" w14:textId="45EA799C" w:rsidR="00BA7164" w:rsidRPr="00EE3DC4" w:rsidRDefault="00BA7164" w:rsidP="00BA7164">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EE3DC4">
        <w:rPr>
          <w:rFonts w:ascii="Times New Roman" w:hAnsi="Times New Roman" w:cs="Times New Roman"/>
          <w:b/>
          <w:bCs/>
          <w:color w:val="000000"/>
          <w:kern w:val="0"/>
          <w:sz w:val="14"/>
          <w:szCs w:val="16"/>
        </w:rPr>
        <w:t xml:space="preserve">Zenginleştirme: </w:t>
      </w:r>
      <w:r w:rsidR="00EA1D21" w:rsidRPr="00EE3DC4">
        <w:rPr>
          <w:rFonts w:ascii="Times New Roman" w:hAnsi="Times New Roman" w:cs="Times New Roman"/>
          <w:color w:val="000000"/>
          <w:kern w:val="0"/>
          <w:sz w:val="14"/>
          <w:szCs w:val="16"/>
        </w:rPr>
        <w:t>Simetri etkinliğinde çocuklardan, sadece verilen şekilleri taklit etmek yerine, kendi simetrik desenlerini yaratmaları istenebilir. Ayrıca, sayı kartları ile yapılan sıralama oyununda, çocuklara daha karmaşık sıralama görevleri verilebilir; örneğin, belirli bir sayı aralığında sıralama veya eksik sayıları tamamlayarak sıralama yapmaları istenebilir. Eş anlamlı kelimelerle yapılan çalışmada, çocuklar kendi tekerlemelerini yazmaya teşvik edilerek dil gelişimleri desteklenebilir.</w:t>
      </w:r>
    </w:p>
    <w:p w14:paraId="7E964919" w14:textId="3608EED5" w:rsidR="00BA7164" w:rsidRPr="00EE3DC4" w:rsidRDefault="00BA7164" w:rsidP="00BA7164">
      <w:pPr>
        <w:autoSpaceDE w:val="0"/>
        <w:autoSpaceDN w:val="0"/>
        <w:adjustRightInd w:val="0"/>
        <w:spacing w:after="0" w:line="276" w:lineRule="auto"/>
        <w:ind w:left="-142"/>
        <w:jc w:val="both"/>
        <w:rPr>
          <w:rFonts w:ascii="Times New Roman" w:hAnsi="Times New Roman" w:cs="Times New Roman"/>
          <w:color w:val="000000"/>
          <w:kern w:val="0"/>
          <w:sz w:val="14"/>
          <w:szCs w:val="16"/>
        </w:rPr>
      </w:pPr>
      <w:r w:rsidRPr="00EE3DC4">
        <w:rPr>
          <w:rFonts w:ascii="Times New Roman" w:hAnsi="Times New Roman" w:cs="Times New Roman"/>
          <w:b/>
          <w:bCs/>
          <w:color w:val="000000"/>
          <w:kern w:val="0"/>
          <w:sz w:val="14"/>
          <w:szCs w:val="16"/>
        </w:rPr>
        <w:t xml:space="preserve">Destekleme: </w:t>
      </w:r>
      <w:r w:rsidR="00EA1D21" w:rsidRPr="00EE3DC4">
        <w:rPr>
          <w:rFonts w:ascii="Times New Roman" w:hAnsi="Times New Roman" w:cs="Times New Roman"/>
          <w:color w:val="000000"/>
          <w:kern w:val="0"/>
          <w:sz w:val="14"/>
          <w:szCs w:val="16"/>
        </w:rPr>
        <w:t>Sayı sıralama oyununda, daha küçük sayılarla başlamaları ve adım adım daha büyük sayılara geçmeleri sağlanarak çocukların etkinliği daha iyi kavramaları desteklenebilir. Eş anlamlı kelimelerle ilgili çalışmada, her bir eş anlamlı kelimenin anlamı görsellerle desteklenerek anlatılabilir. Ayrıca, bu kelimelerin kullanıldığı cümleler örneklerle pekiştirilebilir.</w:t>
      </w:r>
    </w:p>
    <w:p w14:paraId="667F32E6" w14:textId="312A1B38" w:rsidR="00BA7164" w:rsidRPr="00EE3DC4" w:rsidRDefault="00BA7164" w:rsidP="00BA7164">
      <w:pPr>
        <w:autoSpaceDE w:val="0"/>
        <w:autoSpaceDN w:val="0"/>
        <w:adjustRightInd w:val="0"/>
        <w:spacing w:after="0" w:line="276" w:lineRule="auto"/>
        <w:ind w:left="-142"/>
        <w:rPr>
          <w:rFonts w:ascii="Times New Roman" w:hAnsi="Times New Roman" w:cs="Times New Roman"/>
          <w:color w:val="000000"/>
          <w:kern w:val="0"/>
          <w:sz w:val="14"/>
          <w:szCs w:val="16"/>
        </w:rPr>
      </w:pPr>
      <w:r w:rsidRPr="00EE3DC4">
        <w:rPr>
          <w:rFonts w:ascii="Times New Roman" w:hAnsi="Times New Roman" w:cs="Times New Roman"/>
          <w:b/>
          <w:bCs/>
          <w:color w:val="FF4000"/>
          <w:kern w:val="0"/>
          <w:sz w:val="14"/>
          <w:szCs w:val="16"/>
        </w:rPr>
        <w:t xml:space="preserve">AİLE/TOPLUM KATILIMI: </w:t>
      </w:r>
      <w:r w:rsidR="0020042A" w:rsidRPr="00EE3DC4">
        <w:rPr>
          <w:rFonts w:ascii="Times New Roman" w:hAnsi="Times New Roman" w:cs="Times New Roman"/>
          <w:color w:val="000000"/>
          <w:kern w:val="0"/>
          <w:sz w:val="14"/>
          <w:szCs w:val="16"/>
        </w:rPr>
        <w:t>Ailelerden evlerde çocuklarıyla birlikte tombala, sudoku gibi rakamların kullanıldığı oyunları oynamaları istenir.</w:t>
      </w:r>
    </w:p>
    <w:p w14:paraId="38D09445" w14:textId="77777777" w:rsidR="00BA7164" w:rsidRPr="00EE3DC4" w:rsidRDefault="00BA7164" w:rsidP="00BA7164">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34D4F86E" w14:textId="77777777" w:rsidR="00BA7164" w:rsidRPr="00EE3DC4" w:rsidRDefault="00BA7164" w:rsidP="00BA7164">
      <w:pPr>
        <w:autoSpaceDE w:val="0"/>
        <w:autoSpaceDN w:val="0"/>
        <w:adjustRightInd w:val="0"/>
        <w:spacing w:after="0" w:line="276" w:lineRule="auto"/>
        <w:ind w:left="-142"/>
        <w:jc w:val="both"/>
        <w:rPr>
          <w:rFonts w:ascii="Times New Roman" w:hAnsi="Times New Roman" w:cs="Times New Roman"/>
          <w:color w:val="000000"/>
          <w:kern w:val="0"/>
          <w:sz w:val="14"/>
          <w:szCs w:val="16"/>
        </w:rPr>
      </w:pPr>
    </w:p>
    <w:p w14:paraId="30BF8D96" w14:textId="77777777" w:rsidR="004E1D13" w:rsidRPr="000437AE"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2C61CE0E" w14:textId="77777777" w:rsidR="004E1D13"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437041A"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DA51949"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07092CB9"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0605701B"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9AA6672"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928E474"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70D10317"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D70781A"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7EBC42E6"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75F805F"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45CC7814" w14:textId="77777777" w:rsidR="00EE3DC4" w:rsidRDefault="00EE3DC4"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61C7D611"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4A6C2E21"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3328DAB"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5719F41"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62F75B0D"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466CE4C7"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5A918513"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BAB217E"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0F308E5B"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54D1F9A5"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16631ED0"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73A1CC4E" w14:textId="77777777" w:rsidR="001B4D05"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2127B5C3" w14:textId="77777777" w:rsidR="001B4D05" w:rsidRPr="00A72F9B" w:rsidRDefault="001B4D05"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F2AC5C7" w14:textId="77777777" w:rsidR="004E1D13" w:rsidRPr="00AB631A"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66F24333" w14:textId="77777777" w:rsidR="004E1D13" w:rsidRPr="00780B3A"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7708E88C" w14:textId="77777777" w:rsidR="004E1D13" w:rsidRPr="005771ED" w:rsidRDefault="004E1D13" w:rsidP="004E1D13">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36346E9B" w14:textId="77777777" w:rsidR="00C31B44" w:rsidRPr="00AB631A" w:rsidRDefault="00C31B44" w:rsidP="00C31B44">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7641F6CD" w14:textId="77777777" w:rsidR="00C31B44" w:rsidRPr="00780B3A" w:rsidRDefault="00C31B44" w:rsidP="00C31B44">
      <w:pPr>
        <w:autoSpaceDE w:val="0"/>
        <w:autoSpaceDN w:val="0"/>
        <w:adjustRightInd w:val="0"/>
        <w:spacing w:after="0" w:line="276" w:lineRule="auto"/>
        <w:ind w:left="-142"/>
        <w:jc w:val="both"/>
        <w:rPr>
          <w:rFonts w:ascii="Times New Roman" w:hAnsi="Times New Roman" w:cs="Times New Roman"/>
          <w:color w:val="000000"/>
          <w:kern w:val="0"/>
          <w:sz w:val="16"/>
          <w:szCs w:val="16"/>
        </w:rPr>
      </w:pPr>
    </w:p>
    <w:p w14:paraId="5D520F10" w14:textId="1FD12B91" w:rsidR="007960C5" w:rsidRPr="005771ED" w:rsidRDefault="007960C5" w:rsidP="007960C5">
      <w:pPr>
        <w:autoSpaceDE w:val="0"/>
        <w:autoSpaceDN w:val="0"/>
        <w:adjustRightInd w:val="0"/>
        <w:spacing w:after="0" w:line="276" w:lineRule="auto"/>
        <w:ind w:left="-142"/>
        <w:jc w:val="both"/>
        <w:rPr>
          <w:rFonts w:ascii="Times New Roman" w:hAnsi="Times New Roman" w:cs="Times New Roman"/>
          <w:color w:val="000000"/>
          <w:kern w:val="0"/>
          <w:sz w:val="16"/>
          <w:szCs w:val="16"/>
        </w:rPr>
      </w:pPr>
    </w:p>
    <w:sectPr w:rsidR="007960C5" w:rsidRPr="005771ED" w:rsidSect="006A395D">
      <w:type w:val="continuous"/>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B5F"/>
    <w:multiLevelType w:val="hybridMultilevel"/>
    <w:tmpl w:val="C3DA293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15:restartNumberingAfterBreak="0">
    <w:nsid w:val="019F57AD"/>
    <w:multiLevelType w:val="hybridMultilevel"/>
    <w:tmpl w:val="800EFBA4"/>
    <w:lvl w:ilvl="0" w:tplc="041F0001">
      <w:start w:val="1"/>
      <w:numFmt w:val="bullet"/>
      <w:lvlText w:val=""/>
      <w:lvlJc w:val="left"/>
      <w:pPr>
        <w:ind w:left="891" w:hanging="360"/>
      </w:pPr>
      <w:rPr>
        <w:rFonts w:ascii="Symbol" w:hAnsi="Symbol" w:hint="default"/>
      </w:rPr>
    </w:lvl>
    <w:lvl w:ilvl="1" w:tplc="041F0003" w:tentative="1">
      <w:start w:val="1"/>
      <w:numFmt w:val="bullet"/>
      <w:lvlText w:val="o"/>
      <w:lvlJc w:val="left"/>
      <w:pPr>
        <w:ind w:left="1611" w:hanging="360"/>
      </w:pPr>
      <w:rPr>
        <w:rFonts w:ascii="Courier New" w:hAnsi="Courier New" w:cs="Courier New" w:hint="default"/>
      </w:rPr>
    </w:lvl>
    <w:lvl w:ilvl="2" w:tplc="041F0005" w:tentative="1">
      <w:start w:val="1"/>
      <w:numFmt w:val="bullet"/>
      <w:lvlText w:val=""/>
      <w:lvlJc w:val="left"/>
      <w:pPr>
        <w:ind w:left="2331" w:hanging="360"/>
      </w:pPr>
      <w:rPr>
        <w:rFonts w:ascii="Wingdings" w:hAnsi="Wingdings" w:hint="default"/>
      </w:rPr>
    </w:lvl>
    <w:lvl w:ilvl="3" w:tplc="041F0001" w:tentative="1">
      <w:start w:val="1"/>
      <w:numFmt w:val="bullet"/>
      <w:lvlText w:val=""/>
      <w:lvlJc w:val="left"/>
      <w:pPr>
        <w:ind w:left="3051" w:hanging="360"/>
      </w:pPr>
      <w:rPr>
        <w:rFonts w:ascii="Symbol" w:hAnsi="Symbol" w:hint="default"/>
      </w:rPr>
    </w:lvl>
    <w:lvl w:ilvl="4" w:tplc="041F0003" w:tentative="1">
      <w:start w:val="1"/>
      <w:numFmt w:val="bullet"/>
      <w:lvlText w:val="o"/>
      <w:lvlJc w:val="left"/>
      <w:pPr>
        <w:ind w:left="3771" w:hanging="360"/>
      </w:pPr>
      <w:rPr>
        <w:rFonts w:ascii="Courier New" w:hAnsi="Courier New" w:cs="Courier New" w:hint="default"/>
      </w:rPr>
    </w:lvl>
    <w:lvl w:ilvl="5" w:tplc="041F0005" w:tentative="1">
      <w:start w:val="1"/>
      <w:numFmt w:val="bullet"/>
      <w:lvlText w:val=""/>
      <w:lvlJc w:val="left"/>
      <w:pPr>
        <w:ind w:left="4491" w:hanging="360"/>
      </w:pPr>
      <w:rPr>
        <w:rFonts w:ascii="Wingdings" w:hAnsi="Wingdings" w:hint="default"/>
      </w:rPr>
    </w:lvl>
    <w:lvl w:ilvl="6" w:tplc="041F0001" w:tentative="1">
      <w:start w:val="1"/>
      <w:numFmt w:val="bullet"/>
      <w:lvlText w:val=""/>
      <w:lvlJc w:val="left"/>
      <w:pPr>
        <w:ind w:left="5211" w:hanging="360"/>
      </w:pPr>
      <w:rPr>
        <w:rFonts w:ascii="Symbol" w:hAnsi="Symbol" w:hint="default"/>
      </w:rPr>
    </w:lvl>
    <w:lvl w:ilvl="7" w:tplc="041F0003" w:tentative="1">
      <w:start w:val="1"/>
      <w:numFmt w:val="bullet"/>
      <w:lvlText w:val="o"/>
      <w:lvlJc w:val="left"/>
      <w:pPr>
        <w:ind w:left="5931" w:hanging="360"/>
      </w:pPr>
      <w:rPr>
        <w:rFonts w:ascii="Courier New" w:hAnsi="Courier New" w:cs="Courier New" w:hint="default"/>
      </w:rPr>
    </w:lvl>
    <w:lvl w:ilvl="8" w:tplc="041F0005" w:tentative="1">
      <w:start w:val="1"/>
      <w:numFmt w:val="bullet"/>
      <w:lvlText w:val=""/>
      <w:lvlJc w:val="left"/>
      <w:pPr>
        <w:ind w:left="6651" w:hanging="360"/>
      </w:pPr>
      <w:rPr>
        <w:rFonts w:ascii="Wingdings" w:hAnsi="Wingdings" w:hint="default"/>
      </w:rPr>
    </w:lvl>
  </w:abstractNum>
  <w:abstractNum w:abstractNumId="2" w15:restartNumberingAfterBreak="0">
    <w:nsid w:val="03190340"/>
    <w:multiLevelType w:val="multilevel"/>
    <w:tmpl w:val="E0EE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43A3C"/>
    <w:multiLevelType w:val="hybridMultilevel"/>
    <w:tmpl w:val="D2C802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0A3302"/>
    <w:multiLevelType w:val="hybridMultilevel"/>
    <w:tmpl w:val="19183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B380F3F"/>
    <w:multiLevelType w:val="hybridMultilevel"/>
    <w:tmpl w:val="1916A50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0E644B26"/>
    <w:multiLevelType w:val="hybridMultilevel"/>
    <w:tmpl w:val="3170FD3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77" w:hanging="360"/>
      </w:pPr>
      <w:rPr>
        <w:rFonts w:ascii="Courier New" w:hAnsi="Courier New" w:cs="Courier New" w:hint="default"/>
      </w:rPr>
    </w:lvl>
    <w:lvl w:ilvl="2" w:tplc="041F0005" w:tentative="1">
      <w:start w:val="1"/>
      <w:numFmt w:val="bullet"/>
      <w:lvlText w:val=""/>
      <w:lvlJc w:val="left"/>
      <w:pPr>
        <w:ind w:left="2197" w:hanging="360"/>
      </w:pPr>
      <w:rPr>
        <w:rFonts w:ascii="Wingdings" w:hAnsi="Wingdings" w:hint="default"/>
      </w:rPr>
    </w:lvl>
    <w:lvl w:ilvl="3" w:tplc="041F0001" w:tentative="1">
      <w:start w:val="1"/>
      <w:numFmt w:val="bullet"/>
      <w:lvlText w:val=""/>
      <w:lvlJc w:val="left"/>
      <w:pPr>
        <w:ind w:left="2917" w:hanging="360"/>
      </w:pPr>
      <w:rPr>
        <w:rFonts w:ascii="Symbol" w:hAnsi="Symbol" w:hint="default"/>
      </w:rPr>
    </w:lvl>
    <w:lvl w:ilvl="4" w:tplc="041F0003" w:tentative="1">
      <w:start w:val="1"/>
      <w:numFmt w:val="bullet"/>
      <w:lvlText w:val="o"/>
      <w:lvlJc w:val="left"/>
      <w:pPr>
        <w:ind w:left="3637" w:hanging="360"/>
      </w:pPr>
      <w:rPr>
        <w:rFonts w:ascii="Courier New" w:hAnsi="Courier New" w:cs="Courier New" w:hint="default"/>
      </w:rPr>
    </w:lvl>
    <w:lvl w:ilvl="5" w:tplc="041F0005" w:tentative="1">
      <w:start w:val="1"/>
      <w:numFmt w:val="bullet"/>
      <w:lvlText w:val=""/>
      <w:lvlJc w:val="left"/>
      <w:pPr>
        <w:ind w:left="4357" w:hanging="360"/>
      </w:pPr>
      <w:rPr>
        <w:rFonts w:ascii="Wingdings" w:hAnsi="Wingdings" w:hint="default"/>
      </w:rPr>
    </w:lvl>
    <w:lvl w:ilvl="6" w:tplc="041F0001" w:tentative="1">
      <w:start w:val="1"/>
      <w:numFmt w:val="bullet"/>
      <w:lvlText w:val=""/>
      <w:lvlJc w:val="left"/>
      <w:pPr>
        <w:ind w:left="5077" w:hanging="360"/>
      </w:pPr>
      <w:rPr>
        <w:rFonts w:ascii="Symbol" w:hAnsi="Symbol" w:hint="default"/>
      </w:rPr>
    </w:lvl>
    <w:lvl w:ilvl="7" w:tplc="041F0003" w:tentative="1">
      <w:start w:val="1"/>
      <w:numFmt w:val="bullet"/>
      <w:lvlText w:val="o"/>
      <w:lvlJc w:val="left"/>
      <w:pPr>
        <w:ind w:left="5797" w:hanging="360"/>
      </w:pPr>
      <w:rPr>
        <w:rFonts w:ascii="Courier New" w:hAnsi="Courier New" w:cs="Courier New" w:hint="default"/>
      </w:rPr>
    </w:lvl>
    <w:lvl w:ilvl="8" w:tplc="041F0005" w:tentative="1">
      <w:start w:val="1"/>
      <w:numFmt w:val="bullet"/>
      <w:lvlText w:val=""/>
      <w:lvlJc w:val="left"/>
      <w:pPr>
        <w:ind w:left="6517" w:hanging="360"/>
      </w:pPr>
      <w:rPr>
        <w:rFonts w:ascii="Wingdings" w:hAnsi="Wingdings" w:hint="default"/>
      </w:rPr>
    </w:lvl>
  </w:abstractNum>
  <w:abstractNum w:abstractNumId="7" w15:restartNumberingAfterBreak="0">
    <w:nsid w:val="112F656B"/>
    <w:multiLevelType w:val="hybridMultilevel"/>
    <w:tmpl w:val="3B2A2720"/>
    <w:lvl w:ilvl="0" w:tplc="041F0001">
      <w:start w:val="1"/>
      <w:numFmt w:val="bullet"/>
      <w:lvlText w:val=""/>
      <w:lvlJc w:val="left"/>
      <w:pPr>
        <w:ind w:left="3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15:restartNumberingAfterBreak="0">
    <w:nsid w:val="149375D7"/>
    <w:multiLevelType w:val="hybridMultilevel"/>
    <w:tmpl w:val="FCF036F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99E055B"/>
    <w:multiLevelType w:val="hybridMultilevel"/>
    <w:tmpl w:val="4866E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AA55066"/>
    <w:multiLevelType w:val="hybridMultilevel"/>
    <w:tmpl w:val="32E029FA"/>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1" w15:restartNumberingAfterBreak="0">
    <w:nsid w:val="1C440CB1"/>
    <w:multiLevelType w:val="hybridMultilevel"/>
    <w:tmpl w:val="C5FA9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D532029"/>
    <w:multiLevelType w:val="hybridMultilevel"/>
    <w:tmpl w:val="FF4828C4"/>
    <w:lvl w:ilvl="0" w:tplc="CF6C0938">
      <w:start w:val="1"/>
      <w:numFmt w:val="lowerLetter"/>
      <w:lvlText w:val="%1)"/>
      <w:lvlJc w:val="left"/>
      <w:pPr>
        <w:ind w:left="349" w:hanging="360"/>
      </w:pPr>
      <w:rPr>
        <w:rFonts w:hint="default"/>
      </w:r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13" w15:restartNumberingAfterBreak="0">
    <w:nsid w:val="249C2757"/>
    <w:multiLevelType w:val="multilevel"/>
    <w:tmpl w:val="D93E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E2CC9"/>
    <w:multiLevelType w:val="hybridMultilevel"/>
    <w:tmpl w:val="F87A1C88"/>
    <w:lvl w:ilvl="0" w:tplc="041F0001">
      <w:start w:val="1"/>
      <w:numFmt w:val="bullet"/>
      <w:lvlText w:val=""/>
      <w:lvlJc w:val="left"/>
      <w:pPr>
        <w:ind w:left="898" w:hanging="360"/>
      </w:pPr>
      <w:rPr>
        <w:rFonts w:ascii="Symbol" w:hAnsi="Symbol" w:hint="default"/>
      </w:rPr>
    </w:lvl>
    <w:lvl w:ilvl="1" w:tplc="041F0003" w:tentative="1">
      <w:start w:val="1"/>
      <w:numFmt w:val="bullet"/>
      <w:lvlText w:val="o"/>
      <w:lvlJc w:val="left"/>
      <w:pPr>
        <w:ind w:left="1618" w:hanging="360"/>
      </w:pPr>
      <w:rPr>
        <w:rFonts w:ascii="Courier New" w:hAnsi="Courier New" w:cs="Courier New" w:hint="default"/>
      </w:rPr>
    </w:lvl>
    <w:lvl w:ilvl="2" w:tplc="041F0005" w:tentative="1">
      <w:start w:val="1"/>
      <w:numFmt w:val="bullet"/>
      <w:lvlText w:val=""/>
      <w:lvlJc w:val="left"/>
      <w:pPr>
        <w:ind w:left="2338" w:hanging="360"/>
      </w:pPr>
      <w:rPr>
        <w:rFonts w:ascii="Wingdings" w:hAnsi="Wingdings" w:hint="default"/>
      </w:rPr>
    </w:lvl>
    <w:lvl w:ilvl="3" w:tplc="041F0001" w:tentative="1">
      <w:start w:val="1"/>
      <w:numFmt w:val="bullet"/>
      <w:lvlText w:val=""/>
      <w:lvlJc w:val="left"/>
      <w:pPr>
        <w:ind w:left="3058" w:hanging="360"/>
      </w:pPr>
      <w:rPr>
        <w:rFonts w:ascii="Symbol" w:hAnsi="Symbol" w:hint="default"/>
      </w:rPr>
    </w:lvl>
    <w:lvl w:ilvl="4" w:tplc="041F0003" w:tentative="1">
      <w:start w:val="1"/>
      <w:numFmt w:val="bullet"/>
      <w:lvlText w:val="o"/>
      <w:lvlJc w:val="left"/>
      <w:pPr>
        <w:ind w:left="3778" w:hanging="360"/>
      </w:pPr>
      <w:rPr>
        <w:rFonts w:ascii="Courier New" w:hAnsi="Courier New" w:cs="Courier New" w:hint="default"/>
      </w:rPr>
    </w:lvl>
    <w:lvl w:ilvl="5" w:tplc="041F0005" w:tentative="1">
      <w:start w:val="1"/>
      <w:numFmt w:val="bullet"/>
      <w:lvlText w:val=""/>
      <w:lvlJc w:val="left"/>
      <w:pPr>
        <w:ind w:left="4498" w:hanging="360"/>
      </w:pPr>
      <w:rPr>
        <w:rFonts w:ascii="Wingdings" w:hAnsi="Wingdings" w:hint="default"/>
      </w:rPr>
    </w:lvl>
    <w:lvl w:ilvl="6" w:tplc="041F0001" w:tentative="1">
      <w:start w:val="1"/>
      <w:numFmt w:val="bullet"/>
      <w:lvlText w:val=""/>
      <w:lvlJc w:val="left"/>
      <w:pPr>
        <w:ind w:left="5218" w:hanging="360"/>
      </w:pPr>
      <w:rPr>
        <w:rFonts w:ascii="Symbol" w:hAnsi="Symbol" w:hint="default"/>
      </w:rPr>
    </w:lvl>
    <w:lvl w:ilvl="7" w:tplc="041F0003" w:tentative="1">
      <w:start w:val="1"/>
      <w:numFmt w:val="bullet"/>
      <w:lvlText w:val="o"/>
      <w:lvlJc w:val="left"/>
      <w:pPr>
        <w:ind w:left="5938" w:hanging="360"/>
      </w:pPr>
      <w:rPr>
        <w:rFonts w:ascii="Courier New" w:hAnsi="Courier New" w:cs="Courier New" w:hint="default"/>
      </w:rPr>
    </w:lvl>
    <w:lvl w:ilvl="8" w:tplc="041F0005" w:tentative="1">
      <w:start w:val="1"/>
      <w:numFmt w:val="bullet"/>
      <w:lvlText w:val=""/>
      <w:lvlJc w:val="left"/>
      <w:pPr>
        <w:ind w:left="6658" w:hanging="360"/>
      </w:pPr>
      <w:rPr>
        <w:rFonts w:ascii="Wingdings" w:hAnsi="Wingdings" w:hint="default"/>
      </w:rPr>
    </w:lvl>
  </w:abstractNum>
  <w:abstractNum w:abstractNumId="15" w15:restartNumberingAfterBreak="0">
    <w:nsid w:val="272A335E"/>
    <w:multiLevelType w:val="hybridMultilevel"/>
    <w:tmpl w:val="92EA8B4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15:restartNumberingAfterBreak="0">
    <w:nsid w:val="2E0F2F61"/>
    <w:multiLevelType w:val="hybridMultilevel"/>
    <w:tmpl w:val="C61A7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FAD2BCA"/>
    <w:multiLevelType w:val="hybridMultilevel"/>
    <w:tmpl w:val="2884D63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15:restartNumberingAfterBreak="0">
    <w:nsid w:val="3A9D614D"/>
    <w:multiLevelType w:val="hybridMultilevel"/>
    <w:tmpl w:val="9FAC1A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DA05484"/>
    <w:multiLevelType w:val="hybridMultilevel"/>
    <w:tmpl w:val="D9FEA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EF46541"/>
    <w:multiLevelType w:val="hybridMultilevel"/>
    <w:tmpl w:val="64FA450A"/>
    <w:lvl w:ilvl="0" w:tplc="041F0001">
      <w:start w:val="1"/>
      <w:numFmt w:val="bullet"/>
      <w:lvlText w:val=""/>
      <w:lvlJc w:val="left"/>
      <w:pPr>
        <w:ind w:left="891" w:hanging="360"/>
      </w:pPr>
      <w:rPr>
        <w:rFonts w:ascii="Symbol" w:hAnsi="Symbol" w:hint="default"/>
      </w:rPr>
    </w:lvl>
    <w:lvl w:ilvl="1" w:tplc="041F0003" w:tentative="1">
      <w:start w:val="1"/>
      <w:numFmt w:val="bullet"/>
      <w:lvlText w:val="o"/>
      <w:lvlJc w:val="left"/>
      <w:pPr>
        <w:ind w:left="1611" w:hanging="360"/>
      </w:pPr>
      <w:rPr>
        <w:rFonts w:ascii="Courier New" w:hAnsi="Courier New" w:cs="Courier New" w:hint="default"/>
      </w:rPr>
    </w:lvl>
    <w:lvl w:ilvl="2" w:tplc="041F0005" w:tentative="1">
      <w:start w:val="1"/>
      <w:numFmt w:val="bullet"/>
      <w:lvlText w:val=""/>
      <w:lvlJc w:val="left"/>
      <w:pPr>
        <w:ind w:left="2331" w:hanging="360"/>
      </w:pPr>
      <w:rPr>
        <w:rFonts w:ascii="Wingdings" w:hAnsi="Wingdings" w:hint="default"/>
      </w:rPr>
    </w:lvl>
    <w:lvl w:ilvl="3" w:tplc="041F0001" w:tentative="1">
      <w:start w:val="1"/>
      <w:numFmt w:val="bullet"/>
      <w:lvlText w:val=""/>
      <w:lvlJc w:val="left"/>
      <w:pPr>
        <w:ind w:left="3051" w:hanging="360"/>
      </w:pPr>
      <w:rPr>
        <w:rFonts w:ascii="Symbol" w:hAnsi="Symbol" w:hint="default"/>
      </w:rPr>
    </w:lvl>
    <w:lvl w:ilvl="4" w:tplc="041F0003" w:tentative="1">
      <w:start w:val="1"/>
      <w:numFmt w:val="bullet"/>
      <w:lvlText w:val="o"/>
      <w:lvlJc w:val="left"/>
      <w:pPr>
        <w:ind w:left="3771" w:hanging="360"/>
      </w:pPr>
      <w:rPr>
        <w:rFonts w:ascii="Courier New" w:hAnsi="Courier New" w:cs="Courier New" w:hint="default"/>
      </w:rPr>
    </w:lvl>
    <w:lvl w:ilvl="5" w:tplc="041F0005" w:tentative="1">
      <w:start w:val="1"/>
      <w:numFmt w:val="bullet"/>
      <w:lvlText w:val=""/>
      <w:lvlJc w:val="left"/>
      <w:pPr>
        <w:ind w:left="4491" w:hanging="360"/>
      </w:pPr>
      <w:rPr>
        <w:rFonts w:ascii="Wingdings" w:hAnsi="Wingdings" w:hint="default"/>
      </w:rPr>
    </w:lvl>
    <w:lvl w:ilvl="6" w:tplc="041F0001" w:tentative="1">
      <w:start w:val="1"/>
      <w:numFmt w:val="bullet"/>
      <w:lvlText w:val=""/>
      <w:lvlJc w:val="left"/>
      <w:pPr>
        <w:ind w:left="5211" w:hanging="360"/>
      </w:pPr>
      <w:rPr>
        <w:rFonts w:ascii="Symbol" w:hAnsi="Symbol" w:hint="default"/>
      </w:rPr>
    </w:lvl>
    <w:lvl w:ilvl="7" w:tplc="041F0003" w:tentative="1">
      <w:start w:val="1"/>
      <w:numFmt w:val="bullet"/>
      <w:lvlText w:val="o"/>
      <w:lvlJc w:val="left"/>
      <w:pPr>
        <w:ind w:left="5931" w:hanging="360"/>
      </w:pPr>
      <w:rPr>
        <w:rFonts w:ascii="Courier New" w:hAnsi="Courier New" w:cs="Courier New" w:hint="default"/>
      </w:rPr>
    </w:lvl>
    <w:lvl w:ilvl="8" w:tplc="041F0005" w:tentative="1">
      <w:start w:val="1"/>
      <w:numFmt w:val="bullet"/>
      <w:lvlText w:val=""/>
      <w:lvlJc w:val="left"/>
      <w:pPr>
        <w:ind w:left="6651" w:hanging="360"/>
      </w:pPr>
      <w:rPr>
        <w:rFonts w:ascii="Wingdings" w:hAnsi="Wingdings" w:hint="default"/>
      </w:rPr>
    </w:lvl>
  </w:abstractNum>
  <w:abstractNum w:abstractNumId="21" w15:restartNumberingAfterBreak="0">
    <w:nsid w:val="40EA0372"/>
    <w:multiLevelType w:val="hybridMultilevel"/>
    <w:tmpl w:val="68447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2E05B94"/>
    <w:multiLevelType w:val="hybridMultilevel"/>
    <w:tmpl w:val="2DEC0BCE"/>
    <w:lvl w:ilvl="0" w:tplc="041F0001">
      <w:start w:val="1"/>
      <w:numFmt w:val="bullet"/>
      <w:lvlText w:val=""/>
      <w:lvlJc w:val="left"/>
      <w:pPr>
        <w:ind w:left="755" w:hanging="360"/>
      </w:pPr>
      <w:rPr>
        <w:rFonts w:ascii="Symbol" w:hAnsi="Symbol" w:hint="default"/>
      </w:rPr>
    </w:lvl>
    <w:lvl w:ilvl="1" w:tplc="041F0003" w:tentative="1">
      <w:start w:val="1"/>
      <w:numFmt w:val="bullet"/>
      <w:lvlText w:val="o"/>
      <w:lvlJc w:val="left"/>
      <w:pPr>
        <w:ind w:left="1475" w:hanging="360"/>
      </w:pPr>
      <w:rPr>
        <w:rFonts w:ascii="Courier New" w:hAnsi="Courier New" w:cs="Courier New" w:hint="default"/>
      </w:rPr>
    </w:lvl>
    <w:lvl w:ilvl="2" w:tplc="041F0005" w:tentative="1">
      <w:start w:val="1"/>
      <w:numFmt w:val="bullet"/>
      <w:lvlText w:val=""/>
      <w:lvlJc w:val="left"/>
      <w:pPr>
        <w:ind w:left="2195" w:hanging="360"/>
      </w:pPr>
      <w:rPr>
        <w:rFonts w:ascii="Wingdings" w:hAnsi="Wingdings" w:hint="default"/>
      </w:rPr>
    </w:lvl>
    <w:lvl w:ilvl="3" w:tplc="041F0001" w:tentative="1">
      <w:start w:val="1"/>
      <w:numFmt w:val="bullet"/>
      <w:lvlText w:val=""/>
      <w:lvlJc w:val="left"/>
      <w:pPr>
        <w:ind w:left="2915" w:hanging="360"/>
      </w:pPr>
      <w:rPr>
        <w:rFonts w:ascii="Symbol" w:hAnsi="Symbol" w:hint="default"/>
      </w:rPr>
    </w:lvl>
    <w:lvl w:ilvl="4" w:tplc="041F0003" w:tentative="1">
      <w:start w:val="1"/>
      <w:numFmt w:val="bullet"/>
      <w:lvlText w:val="o"/>
      <w:lvlJc w:val="left"/>
      <w:pPr>
        <w:ind w:left="3635" w:hanging="360"/>
      </w:pPr>
      <w:rPr>
        <w:rFonts w:ascii="Courier New" w:hAnsi="Courier New" w:cs="Courier New" w:hint="default"/>
      </w:rPr>
    </w:lvl>
    <w:lvl w:ilvl="5" w:tplc="041F0005" w:tentative="1">
      <w:start w:val="1"/>
      <w:numFmt w:val="bullet"/>
      <w:lvlText w:val=""/>
      <w:lvlJc w:val="left"/>
      <w:pPr>
        <w:ind w:left="4355" w:hanging="360"/>
      </w:pPr>
      <w:rPr>
        <w:rFonts w:ascii="Wingdings" w:hAnsi="Wingdings" w:hint="default"/>
      </w:rPr>
    </w:lvl>
    <w:lvl w:ilvl="6" w:tplc="041F0001" w:tentative="1">
      <w:start w:val="1"/>
      <w:numFmt w:val="bullet"/>
      <w:lvlText w:val=""/>
      <w:lvlJc w:val="left"/>
      <w:pPr>
        <w:ind w:left="5075" w:hanging="360"/>
      </w:pPr>
      <w:rPr>
        <w:rFonts w:ascii="Symbol" w:hAnsi="Symbol" w:hint="default"/>
      </w:rPr>
    </w:lvl>
    <w:lvl w:ilvl="7" w:tplc="041F0003" w:tentative="1">
      <w:start w:val="1"/>
      <w:numFmt w:val="bullet"/>
      <w:lvlText w:val="o"/>
      <w:lvlJc w:val="left"/>
      <w:pPr>
        <w:ind w:left="5795" w:hanging="360"/>
      </w:pPr>
      <w:rPr>
        <w:rFonts w:ascii="Courier New" w:hAnsi="Courier New" w:cs="Courier New" w:hint="default"/>
      </w:rPr>
    </w:lvl>
    <w:lvl w:ilvl="8" w:tplc="041F0005" w:tentative="1">
      <w:start w:val="1"/>
      <w:numFmt w:val="bullet"/>
      <w:lvlText w:val=""/>
      <w:lvlJc w:val="left"/>
      <w:pPr>
        <w:ind w:left="6515" w:hanging="360"/>
      </w:pPr>
      <w:rPr>
        <w:rFonts w:ascii="Wingdings" w:hAnsi="Wingdings" w:hint="default"/>
      </w:rPr>
    </w:lvl>
  </w:abstractNum>
  <w:abstractNum w:abstractNumId="23" w15:restartNumberingAfterBreak="0">
    <w:nsid w:val="44D430DD"/>
    <w:multiLevelType w:val="hybridMultilevel"/>
    <w:tmpl w:val="A12C92C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5355722"/>
    <w:multiLevelType w:val="multilevel"/>
    <w:tmpl w:val="14F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74697B"/>
    <w:multiLevelType w:val="hybridMultilevel"/>
    <w:tmpl w:val="B2BE9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A1F22F2"/>
    <w:multiLevelType w:val="hybridMultilevel"/>
    <w:tmpl w:val="BC94E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DBB214E"/>
    <w:multiLevelType w:val="hybridMultilevel"/>
    <w:tmpl w:val="EAB23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FE7939"/>
    <w:multiLevelType w:val="hybridMultilevel"/>
    <w:tmpl w:val="DC4844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F3A0E72"/>
    <w:multiLevelType w:val="hybridMultilevel"/>
    <w:tmpl w:val="7FAC55D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026E11"/>
    <w:multiLevelType w:val="hybridMultilevel"/>
    <w:tmpl w:val="7E424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61C11D2"/>
    <w:multiLevelType w:val="hybridMultilevel"/>
    <w:tmpl w:val="99E8C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9B932A4"/>
    <w:multiLevelType w:val="hybridMultilevel"/>
    <w:tmpl w:val="481CD96A"/>
    <w:lvl w:ilvl="0" w:tplc="1646FDB8">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8F10A4"/>
    <w:multiLevelType w:val="hybridMultilevel"/>
    <w:tmpl w:val="A81A9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8582907"/>
    <w:multiLevelType w:val="hybridMultilevel"/>
    <w:tmpl w:val="722ECC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797E2BCA"/>
    <w:multiLevelType w:val="hybridMultilevel"/>
    <w:tmpl w:val="FCBC48B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D196936"/>
    <w:multiLevelType w:val="hybridMultilevel"/>
    <w:tmpl w:val="90AA5308"/>
    <w:lvl w:ilvl="0" w:tplc="7FF8F140">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7F094CA8"/>
    <w:multiLevelType w:val="hybridMultilevel"/>
    <w:tmpl w:val="1FCC46C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7F2B58DC"/>
    <w:multiLevelType w:val="hybridMultilevel"/>
    <w:tmpl w:val="84B6A7F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16cid:durableId="1450322486">
    <w:abstractNumId w:val="7"/>
  </w:num>
  <w:num w:numId="2" w16cid:durableId="1326015723">
    <w:abstractNumId w:val="21"/>
  </w:num>
  <w:num w:numId="3" w16cid:durableId="732122929">
    <w:abstractNumId w:val="3"/>
  </w:num>
  <w:num w:numId="4" w16cid:durableId="925576583">
    <w:abstractNumId w:val="6"/>
  </w:num>
  <w:num w:numId="5" w16cid:durableId="644815796">
    <w:abstractNumId w:val="1"/>
  </w:num>
  <w:num w:numId="6" w16cid:durableId="1529561783">
    <w:abstractNumId w:val="15"/>
  </w:num>
  <w:num w:numId="7" w16cid:durableId="1209536766">
    <w:abstractNumId w:val="20"/>
  </w:num>
  <w:num w:numId="8" w16cid:durableId="1883512260">
    <w:abstractNumId w:val="0"/>
  </w:num>
  <w:num w:numId="9" w16cid:durableId="755324392">
    <w:abstractNumId w:val="32"/>
  </w:num>
  <w:num w:numId="10" w16cid:durableId="1351757240">
    <w:abstractNumId w:val="12"/>
  </w:num>
  <w:num w:numId="11" w16cid:durableId="11539052">
    <w:abstractNumId w:val="29"/>
  </w:num>
  <w:num w:numId="12" w16cid:durableId="1057586464">
    <w:abstractNumId w:val="28"/>
  </w:num>
  <w:num w:numId="13" w16cid:durableId="529606846">
    <w:abstractNumId w:val="37"/>
  </w:num>
  <w:num w:numId="14" w16cid:durableId="1698693923">
    <w:abstractNumId w:val="17"/>
  </w:num>
  <w:num w:numId="15" w16cid:durableId="2015761917">
    <w:abstractNumId w:val="10"/>
  </w:num>
  <w:num w:numId="16" w16cid:durableId="689255035">
    <w:abstractNumId w:val="27"/>
  </w:num>
  <w:num w:numId="17" w16cid:durableId="1416514613">
    <w:abstractNumId w:val="34"/>
  </w:num>
  <w:num w:numId="18" w16cid:durableId="993148761">
    <w:abstractNumId w:val="22"/>
  </w:num>
  <w:num w:numId="19" w16cid:durableId="430664996">
    <w:abstractNumId w:val="18"/>
  </w:num>
  <w:num w:numId="20" w16cid:durableId="1662195591">
    <w:abstractNumId w:val="33"/>
  </w:num>
  <w:num w:numId="21" w16cid:durableId="163211399">
    <w:abstractNumId w:val="38"/>
  </w:num>
  <w:num w:numId="22" w16cid:durableId="2104177749">
    <w:abstractNumId w:val="24"/>
  </w:num>
  <w:num w:numId="23" w16cid:durableId="2086948551">
    <w:abstractNumId w:val="23"/>
  </w:num>
  <w:num w:numId="24" w16cid:durableId="1819228991">
    <w:abstractNumId w:val="13"/>
  </w:num>
  <w:num w:numId="25" w16cid:durableId="316417350">
    <w:abstractNumId w:val="5"/>
  </w:num>
  <w:num w:numId="26" w16cid:durableId="221446214">
    <w:abstractNumId w:val="14"/>
  </w:num>
  <w:num w:numId="27" w16cid:durableId="647979662">
    <w:abstractNumId w:val="35"/>
  </w:num>
  <w:num w:numId="28" w16cid:durableId="953749615">
    <w:abstractNumId w:val="8"/>
  </w:num>
  <w:num w:numId="29" w16cid:durableId="1146125779">
    <w:abstractNumId w:val="19"/>
  </w:num>
  <w:num w:numId="30" w16cid:durableId="398945589">
    <w:abstractNumId w:val="25"/>
  </w:num>
  <w:num w:numId="31" w16cid:durableId="1409615264">
    <w:abstractNumId w:val="30"/>
  </w:num>
  <w:num w:numId="32" w16cid:durableId="209848946">
    <w:abstractNumId w:val="26"/>
  </w:num>
  <w:num w:numId="33" w16cid:durableId="774784091">
    <w:abstractNumId w:val="4"/>
  </w:num>
  <w:num w:numId="34" w16cid:durableId="655886237">
    <w:abstractNumId w:val="11"/>
  </w:num>
  <w:num w:numId="35" w16cid:durableId="518205426">
    <w:abstractNumId w:val="2"/>
  </w:num>
  <w:num w:numId="36" w16cid:durableId="2145924445">
    <w:abstractNumId w:val="31"/>
  </w:num>
  <w:num w:numId="37" w16cid:durableId="1930001212">
    <w:abstractNumId w:val="9"/>
  </w:num>
  <w:num w:numId="38" w16cid:durableId="987318368">
    <w:abstractNumId w:val="16"/>
  </w:num>
  <w:num w:numId="39" w16cid:durableId="178966343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59C1"/>
    <w:rsid w:val="000103B9"/>
    <w:rsid w:val="000265CC"/>
    <w:rsid w:val="00040080"/>
    <w:rsid w:val="00041E56"/>
    <w:rsid w:val="000437AE"/>
    <w:rsid w:val="00050B99"/>
    <w:rsid w:val="000510DC"/>
    <w:rsid w:val="00063E67"/>
    <w:rsid w:val="00072EE7"/>
    <w:rsid w:val="00097967"/>
    <w:rsid w:val="000A1D9C"/>
    <w:rsid w:val="000B0FB6"/>
    <w:rsid w:val="000B3A04"/>
    <w:rsid w:val="000B648F"/>
    <w:rsid w:val="000C6B52"/>
    <w:rsid w:val="000F788E"/>
    <w:rsid w:val="00120182"/>
    <w:rsid w:val="00120B66"/>
    <w:rsid w:val="00126AFD"/>
    <w:rsid w:val="00142841"/>
    <w:rsid w:val="0015417C"/>
    <w:rsid w:val="00186F61"/>
    <w:rsid w:val="0019387A"/>
    <w:rsid w:val="001B1DF3"/>
    <w:rsid w:val="001B2532"/>
    <w:rsid w:val="001B4D05"/>
    <w:rsid w:val="001B5E0C"/>
    <w:rsid w:val="001C6907"/>
    <w:rsid w:val="001E57CD"/>
    <w:rsid w:val="001F4CE1"/>
    <w:rsid w:val="0020042A"/>
    <w:rsid w:val="0020417D"/>
    <w:rsid w:val="00216C6E"/>
    <w:rsid w:val="00221437"/>
    <w:rsid w:val="00233702"/>
    <w:rsid w:val="002358FB"/>
    <w:rsid w:val="00237B73"/>
    <w:rsid w:val="00241BA2"/>
    <w:rsid w:val="00242994"/>
    <w:rsid w:val="002566F4"/>
    <w:rsid w:val="00261422"/>
    <w:rsid w:val="00267246"/>
    <w:rsid w:val="00272734"/>
    <w:rsid w:val="002870B8"/>
    <w:rsid w:val="002906E0"/>
    <w:rsid w:val="002930AF"/>
    <w:rsid w:val="002A4AA7"/>
    <w:rsid w:val="002A7E54"/>
    <w:rsid w:val="002B39D6"/>
    <w:rsid w:val="002C21E3"/>
    <w:rsid w:val="002D211F"/>
    <w:rsid w:val="002E3020"/>
    <w:rsid w:val="002E4245"/>
    <w:rsid w:val="002F2F45"/>
    <w:rsid w:val="002F7F25"/>
    <w:rsid w:val="00307D4D"/>
    <w:rsid w:val="00314A0F"/>
    <w:rsid w:val="00326D82"/>
    <w:rsid w:val="003426BA"/>
    <w:rsid w:val="00347598"/>
    <w:rsid w:val="00351314"/>
    <w:rsid w:val="00352D26"/>
    <w:rsid w:val="00354719"/>
    <w:rsid w:val="00354AFA"/>
    <w:rsid w:val="0037157A"/>
    <w:rsid w:val="00380767"/>
    <w:rsid w:val="003944D0"/>
    <w:rsid w:val="003952FE"/>
    <w:rsid w:val="003B3FC8"/>
    <w:rsid w:val="003D4D68"/>
    <w:rsid w:val="003D677B"/>
    <w:rsid w:val="003D7B0E"/>
    <w:rsid w:val="003E1A49"/>
    <w:rsid w:val="003E75E8"/>
    <w:rsid w:val="003F4CFC"/>
    <w:rsid w:val="00403559"/>
    <w:rsid w:val="004340B2"/>
    <w:rsid w:val="00434179"/>
    <w:rsid w:val="00447D32"/>
    <w:rsid w:val="00452541"/>
    <w:rsid w:val="004607D0"/>
    <w:rsid w:val="004673EC"/>
    <w:rsid w:val="00475569"/>
    <w:rsid w:val="004A6DDF"/>
    <w:rsid w:val="004B3178"/>
    <w:rsid w:val="004B5450"/>
    <w:rsid w:val="004B6458"/>
    <w:rsid w:val="004B735F"/>
    <w:rsid w:val="004B778E"/>
    <w:rsid w:val="004C7C8F"/>
    <w:rsid w:val="004D3DCF"/>
    <w:rsid w:val="004E1D13"/>
    <w:rsid w:val="004F3D05"/>
    <w:rsid w:val="004F518D"/>
    <w:rsid w:val="004F5CC7"/>
    <w:rsid w:val="0050721A"/>
    <w:rsid w:val="005101A6"/>
    <w:rsid w:val="0051493D"/>
    <w:rsid w:val="005204DA"/>
    <w:rsid w:val="005226D0"/>
    <w:rsid w:val="0052436C"/>
    <w:rsid w:val="00525395"/>
    <w:rsid w:val="00526E03"/>
    <w:rsid w:val="00526F18"/>
    <w:rsid w:val="00555846"/>
    <w:rsid w:val="005571C5"/>
    <w:rsid w:val="005612A6"/>
    <w:rsid w:val="0056415C"/>
    <w:rsid w:val="005737FA"/>
    <w:rsid w:val="0057707C"/>
    <w:rsid w:val="005771ED"/>
    <w:rsid w:val="00581430"/>
    <w:rsid w:val="0058768E"/>
    <w:rsid w:val="00596717"/>
    <w:rsid w:val="00597A1D"/>
    <w:rsid w:val="005B070A"/>
    <w:rsid w:val="005B23A0"/>
    <w:rsid w:val="005B59C1"/>
    <w:rsid w:val="005C0467"/>
    <w:rsid w:val="005C6E0C"/>
    <w:rsid w:val="005C7F6C"/>
    <w:rsid w:val="005C7FCC"/>
    <w:rsid w:val="005D02B4"/>
    <w:rsid w:val="005D3822"/>
    <w:rsid w:val="005D3D0D"/>
    <w:rsid w:val="005D40A2"/>
    <w:rsid w:val="005D796A"/>
    <w:rsid w:val="005E75A6"/>
    <w:rsid w:val="005F5158"/>
    <w:rsid w:val="00600218"/>
    <w:rsid w:val="0060256C"/>
    <w:rsid w:val="00605BC5"/>
    <w:rsid w:val="006101FE"/>
    <w:rsid w:val="00613683"/>
    <w:rsid w:val="006215C1"/>
    <w:rsid w:val="00622DA0"/>
    <w:rsid w:val="00623A23"/>
    <w:rsid w:val="00627704"/>
    <w:rsid w:val="00630D40"/>
    <w:rsid w:val="006371F3"/>
    <w:rsid w:val="00643250"/>
    <w:rsid w:val="00665AF0"/>
    <w:rsid w:val="00667940"/>
    <w:rsid w:val="006854E4"/>
    <w:rsid w:val="00687443"/>
    <w:rsid w:val="006964B6"/>
    <w:rsid w:val="006A395D"/>
    <w:rsid w:val="006B69EF"/>
    <w:rsid w:val="006D00A0"/>
    <w:rsid w:val="006E358E"/>
    <w:rsid w:val="006F4301"/>
    <w:rsid w:val="00700C73"/>
    <w:rsid w:val="00703D44"/>
    <w:rsid w:val="00726091"/>
    <w:rsid w:val="00731ADA"/>
    <w:rsid w:val="00733737"/>
    <w:rsid w:val="0073386E"/>
    <w:rsid w:val="00752FE5"/>
    <w:rsid w:val="00775076"/>
    <w:rsid w:val="007754C5"/>
    <w:rsid w:val="00776578"/>
    <w:rsid w:val="00780B3A"/>
    <w:rsid w:val="007843B0"/>
    <w:rsid w:val="00792B47"/>
    <w:rsid w:val="00792FAE"/>
    <w:rsid w:val="007960C5"/>
    <w:rsid w:val="00797B38"/>
    <w:rsid w:val="007A003B"/>
    <w:rsid w:val="007C1B4B"/>
    <w:rsid w:val="007C337E"/>
    <w:rsid w:val="007C3FA8"/>
    <w:rsid w:val="007D6C00"/>
    <w:rsid w:val="007E6B87"/>
    <w:rsid w:val="007F4EC3"/>
    <w:rsid w:val="007F5883"/>
    <w:rsid w:val="00803592"/>
    <w:rsid w:val="00815D53"/>
    <w:rsid w:val="0081657B"/>
    <w:rsid w:val="0081708F"/>
    <w:rsid w:val="008323C1"/>
    <w:rsid w:val="00834589"/>
    <w:rsid w:val="00837EFA"/>
    <w:rsid w:val="0084436D"/>
    <w:rsid w:val="00857632"/>
    <w:rsid w:val="0086078C"/>
    <w:rsid w:val="00863AF9"/>
    <w:rsid w:val="00870395"/>
    <w:rsid w:val="00881C86"/>
    <w:rsid w:val="008849DB"/>
    <w:rsid w:val="008915E3"/>
    <w:rsid w:val="008A1157"/>
    <w:rsid w:val="008A1DEB"/>
    <w:rsid w:val="008A585E"/>
    <w:rsid w:val="008A6079"/>
    <w:rsid w:val="008A6F90"/>
    <w:rsid w:val="008B7B73"/>
    <w:rsid w:val="008C4376"/>
    <w:rsid w:val="008F13F4"/>
    <w:rsid w:val="008F6480"/>
    <w:rsid w:val="00905E19"/>
    <w:rsid w:val="0092744E"/>
    <w:rsid w:val="00931316"/>
    <w:rsid w:val="00931354"/>
    <w:rsid w:val="00953150"/>
    <w:rsid w:val="00967578"/>
    <w:rsid w:val="00974CE1"/>
    <w:rsid w:val="00984639"/>
    <w:rsid w:val="009868B8"/>
    <w:rsid w:val="00995046"/>
    <w:rsid w:val="009B174F"/>
    <w:rsid w:val="009B3005"/>
    <w:rsid w:val="009B797F"/>
    <w:rsid w:val="009D3100"/>
    <w:rsid w:val="009E62B1"/>
    <w:rsid w:val="009F2D69"/>
    <w:rsid w:val="009F35B4"/>
    <w:rsid w:val="009F3DD8"/>
    <w:rsid w:val="00A16B98"/>
    <w:rsid w:val="00A30362"/>
    <w:rsid w:val="00A317C7"/>
    <w:rsid w:val="00A33711"/>
    <w:rsid w:val="00A341D7"/>
    <w:rsid w:val="00A3697E"/>
    <w:rsid w:val="00A36B6D"/>
    <w:rsid w:val="00A42924"/>
    <w:rsid w:val="00A702A7"/>
    <w:rsid w:val="00A72F9B"/>
    <w:rsid w:val="00A75065"/>
    <w:rsid w:val="00A8499D"/>
    <w:rsid w:val="00A9038C"/>
    <w:rsid w:val="00A9249E"/>
    <w:rsid w:val="00AA6048"/>
    <w:rsid w:val="00AB1AAD"/>
    <w:rsid w:val="00AB2D91"/>
    <w:rsid w:val="00AB631A"/>
    <w:rsid w:val="00AD34B6"/>
    <w:rsid w:val="00B00BE6"/>
    <w:rsid w:val="00B04925"/>
    <w:rsid w:val="00B0531B"/>
    <w:rsid w:val="00B17139"/>
    <w:rsid w:val="00B20157"/>
    <w:rsid w:val="00B24629"/>
    <w:rsid w:val="00B27F63"/>
    <w:rsid w:val="00B35592"/>
    <w:rsid w:val="00B44F66"/>
    <w:rsid w:val="00B45293"/>
    <w:rsid w:val="00B57A3E"/>
    <w:rsid w:val="00B77E09"/>
    <w:rsid w:val="00B86B0E"/>
    <w:rsid w:val="00B8710C"/>
    <w:rsid w:val="00B96E04"/>
    <w:rsid w:val="00BA7164"/>
    <w:rsid w:val="00BC0137"/>
    <w:rsid w:val="00BE232B"/>
    <w:rsid w:val="00BE6BE6"/>
    <w:rsid w:val="00C01C7F"/>
    <w:rsid w:val="00C25CC7"/>
    <w:rsid w:val="00C31B44"/>
    <w:rsid w:val="00C325D8"/>
    <w:rsid w:val="00C35BA8"/>
    <w:rsid w:val="00C451F8"/>
    <w:rsid w:val="00C610F8"/>
    <w:rsid w:val="00C71B1C"/>
    <w:rsid w:val="00C74AA7"/>
    <w:rsid w:val="00C75179"/>
    <w:rsid w:val="00C77117"/>
    <w:rsid w:val="00C84E1D"/>
    <w:rsid w:val="00CB2596"/>
    <w:rsid w:val="00CB2AED"/>
    <w:rsid w:val="00CB3538"/>
    <w:rsid w:val="00CB3914"/>
    <w:rsid w:val="00CC7FC5"/>
    <w:rsid w:val="00CD05EC"/>
    <w:rsid w:val="00CD1025"/>
    <w:rsid w:val="00CD6A2D"/>
    <w:rsid w:val="00CF1FC0"/>
    <w:rsid w:val="00D05407"/>
    <w:rsid w:val="00D34797"/>
    <w:rsid w:val="00D35698"/>
    <w:rsid w:val="00D432CF"/>
    <w:rsid w:val="00D45342"/>
    <w:rsid w:val="00D53434"/>
    <w:rsid w:val="00D56F84"/>
    <w:rsid w:val="00D56FF4"/>
    <w:rsid w:val="00D72A21"/>
    <w:rsid w:val="00D808AA"/>
    <w:rsid w:val="00D80DBF"/>
    <w:rsid w:val="00D839EA"/>
    <w:rsid w:val="00D90DC3"/>
    <w:rsid w:val="00DA4092"/>
    <w:rsid w:val="00DA421A"/>
    <w:rsid w:val="00DB5C94"/>
    <w:rsid w:val="00DB7686"/>
    <w:rsid w:val="00DC1613"/>
    <w:rsid w:val="00DC581B"/>
    <w:rsid w:val="00DD2414"/>
    <w:rsid w:val="00DE2684"/>
    <w:rsid w:val="00DF4BB6"/>
    <w:rsid w:val="00DF762F"/>
    <w:rsid w:val="00E00C8B"/>
    <w:rsid w:val="00E019A1"/>
    <w:rsid w:val="00E20E0D"/>
    <w:rsid w:val="00E32640"/>
    <w:rsid w:val="00E44CFB"/>
    <w:rsid w:val="00E46CCA"/>
    <w:rsid w:val="00E555FB"/>
    <w:rsid w:val="00E81873"/>
    <w:rsid w:val="00E90A15"/>
    <w:rsid w:val="00E95171"/>
    <w:rsid w:val="00EA1D21"/>
    <w:rsid w:val="00EA494D"/>
    <w:rsid w:val="00EC739B"/>
    <w:rsid w:val="00EE3062"/>
    <w:rsid w:val="00EE3DC4"/>
    <w:rsid w:val="00EE4717"/>
    <w:rsid w:val="00EF5663"/>
    <w:rsid w:val="00F132B2"/>
    <w:rsid w:val="00F174E3"/>
    <w:rsid w:val="00F443F0"/>
    <w:rsid w:val="00F46FE6"/>
    <w:rsid w:val="00F50D96"/>
    <w:rsid w:val="00F77D6B"/>
    <w:rsid w:val="00F80761"/>
    <w:rsid w:val="00F859CD"/>
    <w:rsid w:val="00F91C20"/>
    <w:rsid w:val="00F957E7"/>
    <w:rsid w:val="00F963B4"/>
    <w:rsid w:val="00FA1B93"/>
    <w:rsid w:val="00FA29DC"/>
    <w:rsid w:val="00FA7797"/>
    <w:rsid w:val="00FA7C8E"/>
    <w:rsid w:val="00FE45B1"/>
    <w:rsid w:val="00FF64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1AC98"/>
  <w15:docId w15:val="{CDF571F7-97C0-6542-879C-B7958074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3A"/>
  </w:style>
  <w:style w:type="paragraph" w:styleId="Balk1">
    <w:name w:val="heading 1"/>
    <w:basedOn w:val="Normal"/>
    <w:next w:val="Normal"/>
    <w:link w:val="Balk1Char"/>
    <w:uiPriority w:val="9"/>
    <w:qFormat/>
    <w:rsid w:val="005B59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B59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B59C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B59C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B59C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B59C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B59C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B59C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B59C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B59C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B59C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B59C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B59C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B59C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B59C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B59C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B59C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B59C1"/>
    <w:rPr>
      <w:rFonts w:eastAsiaTheme="majorEastAsia" w:cstheme="majorBidi"/>
      <w:color w:val="272727" w:themeColor="text1" w:themeTint="D8"/>
    </w:rPr>
  </w:style>
  <w:style w:type="paragraph" w:styleId="KonuBal">
    <w:name w:val="Title"/>
    <w:basedOn w:val="Normal"/>
    <w:next w:val="Normal"/>
    <w:link w:val="KonuBalChar"/>
    <w:uiPriority w:val="10"/>
    <w:qFormat/>
    <w:rsid w:val="005B59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B59C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B59C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B59C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B59C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B59C1"/>
    <w:rPr>
      <w:i/>
      <w:iCs/>
      <w:color w:val="404040" w:themeColor="text1" w:themeTint="BF"/>
    </w:rPr>
  </w:style>
  <w:style w:type="paragraph" w:styleId="ListeParagraf">
    <w:name w:val="List Paragraph"/>
    <w:basedOn w:val="Normal"/>
    <w:uiPriority w:val="34"/>
    <w:qFormat/>
    <w:rsid w:val="005B59C1"/>
    <w:pPr>
      <w:ind w:left="720"/>
      <w:contextualSpacing/>
    </w:pPr>
  </w:style>
  <w:style w:type="character" w:styleId="GlVurgulama">
    <w:name w:val="Intense Emphasis"/>
    <w:basedOn w:val="VarsaylanParagrafYazTipi"/>
    <w:uiPriority w:val="21"/>
    <w:qFormat/>
    <w:rsid w:val="005B59C1"/>
    <w:rPr>
      <w:i/>
      <w:iCs/>
      <w:color w:val="0F4761" w:themeColor="accent1" w:themeShade="BF"/>
    </w:rPr>
  </w:style>
  <w:style w:type="paragraph" w:styleId="GlAlnt">
    <w:name w:val="Intense Quote"/>
    <w:basedOn w:val="Normal"/>
    <w:next w:val="Normal"/>
    <w:link w:val="GlAlntChar"/>
    <w:uiPriority w:val="30"/>
    <w:qFormat/>
    <w:rsid w:val="005B59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B59C1"/>
    <w:rPr>
      <w:i/>
      <w:iCs/>
      <w:color w:val="0F4761" w:themeColor="accent1" w:themeShade="BF"/>
    </w:rPr>
  </w:style>
  <w:style w:type="character" w:styleId="GlBavuru">
    <w:name w:val="Intense Reference"/>
    <w:basedOn w:val="VarsaylanParagrafYazTipi"/>
    <w:uiPriority w:val="32"/>
    <w:qFormat/>
    <w:rsid w:val="005B59C1"/>
    <w:rPr>
      <w:b/>
      <w:bCs/>
      <w:smallCaps/>
      <w:color w:val="0F4761" w:themeColor="accent1" w:themeShade="BF"/>
      <w:spacing w:val="5"/>
    </w:rPr>
  </w:style>
  <w:style w:type="table" w:styleId="TabloKlavuzu">
    <w:name w:val="Table Grid"/>
    <w:basedOn w:val="NormalTablo"/>
    <w:uiPriority w:val="39"/>
    <w:rsid w:val="00780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780B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80B3A"/>
    <w:rPr>
      <w:color w:val="467886" w:themeColor="hyperlink"/>
      <w:u w:val="single"/>
    </w:rPr>
  </w:style>
  <w:style w:type="character" w:customStyle="1" w:styleId="zmlenmeyenBahsetme1">
    <w:name w:val="Çözümlenmeyen Bahsetme1"/>
    <w:basedOn w:val="VarsaylanParagrafYazTipi"/>
    <w:uiPriority w:val="99"/>
    <w:semiHidden/>
    <w:unhideWhenUsed/>
    <w:rsid w:val="00780B3A"/>
    <w:rPr>
      <w:color w:val="605E5C"/>
      <w:shd w:val="clear" w:color="auto" w:fill="E1DFDD"/>
    </w:rPr>
  </w:style>
  <w:style w:type="character" w:styleId="zlenenKpr">
    <w:name w:val="FollowedHyperlink"/>
    <w:basedOn w:val="VarsaylanParagrafYazTipi"/>
    <w:uiPriority w:val="99"/>
    <w:semiHidden/>
    <w:unhideWhenUsed/>
    <w:rsid w:val="00780B3A"/>
    <w:rPr>
      <w:color w:val="96607D" w:themeColor="followedHyperlink"/>
      <w:u w:val="single"/>
    </w:rPr>
  </w:style>
  <w:style w:type="paragraph" w:styleId="BalonMetni">
    <w:name w:val="Balloon Text"/>
    <w:basedOn w:val="Normal"/>
    <w:link w:val="BalonMetniChar"/>
    <w:uiPriority w:val="99"/>
    <w:semiHidden/>
    <w:unhideWhenUsed/>
    <w:rsid w:val="00F963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63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13378">
      <w:bodyDiv w:val="1"/>
      <w:marLeft w:val="0"/>
      <w:marRight w:val="0"/>
      <w:marTop w:val="0"/>
      <w:marBottom w:val="0"/>
      <w:divBdr>
        <w:top w:val="none" w:sz="0" w:space="0" w:color="auto"/>
        <w:left w:val="none" w:sz="0" w:space="0" w:color="auto"/>
        <w:bottom w:val="none" w:sz="0" w:space="0" w:color="auto"/>
        <w:right w:val="none" w:sz="0" w:space="0" w:color="auto"/>
      </w:divBdr>
    </w:div>
    <w:div w:id="328601248">
      <w:bodyDiv w:val="1"/>
      <w:marLeft w:val="0"/>
      <w:marRight w:val="0"/>
      <w:marTop w:val="0"/>
      <w:marBottom w:val="0"/>
      <w:divBdr>
        <w:top w:val="none" w:sz="0" w:space="0" w:color="auto"/>
        <w:left w:val="none" w:sz="0" w:space="0" w:color="auto"/>
        <w:bottom w:val="none" w:sz="0" w:space="0" w:color="auto"/>
        <w:right w:val="none" w:sz="0" w:space="0" w:color="auto"/>
      </w:divBdr>
    </w:div>
    <w:div w:id="366182278">
      <w:bodyDiv w:val="1"/>
      <w:marLeft w:val="0"/>
      <w:marRight w:val="0"/>
      <w:marTop w:val="0"/>
      <w:marBottom w:val="0"/>
      <w:divBdr>
        <w:top w:val="none" w:sz="0" w:space="0" w:color="auto"/>
        <w:left w:val="none" w:sz="0" w:space="0" w:color="auto"/>
        <w:bottom w:val="none" w:sz="0" w:space="0" w:color="auto"/>
        <w:right w:val="none" w:sz="0" w:space="0" w:color="auto"/>
      </w:divBdr>
      <w:divsChild>
        <w:div w:id="1483616098">
          <w:marLeft w:val="0"/>
          <w:marRight w:val="0"/>
          <w:marTop w:val="0"/>
          <w:marBottom w:val="0"/>
          <w:divBdr>
            <w:top w:val="none" w:sz="0" w:space="0" w:color="auto"/>
            <w:left w:val="none" w:sz="0" w:space="0" w:color="auto"/>
            <w:bottom w:val="none" w:sz="0" w:space="0" w:color="auto"/>
            <w:right w:val="none" w:sz="0" w:space="0" w:color="auto"/>
          </w:divBdr>
          <w:divsChild>
            <w:div w:id="1832600443">
              <w:marLeft w:val="0"/>
              <w:marRight w:val="0"/>
              <w:marTop w:val="0"/>
              <w:marBottom w:val="0"/>
              <w:divBdr>
                <w:top w:val="none" w:sz="0" w:space="0" w:color="auto"/>
                <w:left w:val="none" w:sz="0" w:space="0" w:color="auto"/>
                <w:bottom w:val="none" w:sz="0" w:space="0" w:color="auto"/>
                <w:right w:val="none" w:sz="0" w:space="0" w:color="auto"/>
              </w:divBdr>
              <w:divsChild>
                <w:div w:id="1927641603">
                  <w:marLeft w:val="0"/>
                  <w:marRight w:val="0"/>
                  <w:marTop w:val="0"/>
                  <w:marBottom w:val="0"/>
                  <w:divBdr>
                    <w:top w:val="none" w:sz="0" w:space="0" w:color="auto"/>
                    <w:left w:val="none" w:sz="0" w:space="0" w:color="auto"/>
                    <w:bottom w:val="none" w:sz="0" w:space="0" w:color="auto"/>
                    <w:right w:val="none" w:sz="0" w:space="0" w:color="auto"/>
                  </w:divBdr>
                  <w:divsChild>
                    <w:div w:id="11526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2862">
          <w:marLeft w:val="0"/>
          <w:marRight w:val="0"/>
          <w:marTop w:val="0"/>
          <w:marBottom w:val="0"/>
          <w:divBdr>
            <w:top w:val="none" w:sz="0" w:space="0" w:color="auto"/>
            <w:left w:val="none" w:sz="0" w:space="0" w:color="auto"/>
            <w:bottom w:val="none" w:sz="0" w:space="0" w:color="auto"/>
            <w:right w:val="none" w:sz="0" w:space="0" w:color="auto"/>
          </w:divBdr>
          <w:divsChild>
            <w:div w:id="694616797">
              <w:marLeft w:val="0"/>
              <w:marRight w:val="0"/>
              <w:marTop w:val="0"/>
              <w:marBottom w:val="0"/>
              <w:divBdr>
                <w:top w:val="none" w:sz="0" w:space="0" w:color="auto"/>
                <w:left w:val="none" w:sz="0" w:space="0" w:color="auto"/>
                <w:bottom w:val="none" w:sz="0" w:space="0" w:color="auto"/>
                <w:right w:val="none" w:sz="0" w:space="0" w:color="auto"/>
              </w:divBdr>
              <w:divsChild>
                <w:div w:id="703023737">
                  <w:marLeft w:val="0"/>
                  <w:marRight w:val="0"/>
                  <w:marTop w:val="0"/>
                  <w:marBottom w:val="0"/>
                  <w:divBdr>
                    <w:top w:val="none" w:sz="0" w:space="0" w:color="auto"/>
                    <w:left w:val="none" w:sz="0" w:space="0" w:color="auto"/>
                    <w:bottom w:val="none" w:sz="0" w:space="0" w:color="auto"/>
                    <w:right w:val="none" w:sz="0" w:space="0" w:color="auto"/>
                  </w:divBdr>
                  <w:divsChild>
                    <w:div w:id="16500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8744">
      <w:bodyDiv w:val="1"/>
      <w:marLeft w:val="0"/>
      <w:marRight w:val="0"/>
      <w:marTop w:val="0"/>
      <w:marBottom w:val="0"/>
      <w:divBdr>
        <w:top w:val="none" w:sz="0" w:space="0" w:color="auto"/>
        <w:left w:val="none" w:sz="0" w:space="0" w:color="auto"/>
        <w:bottom w:val="none" w:sz="0" w:space="0" w:color="auto"/>
        <w:right w:val="none" w:sz="0" w:space="0" w:color="auto"/>
      </w:divBdr>
    </w:div>
    <w:div w:id="579095510">
      <w:bodyDiv w:val="1"/>
      <w:marLeft w:val="0"/>
      <w:marRight w:val="0"/>
      <w:marTop w:val="0"/>
      <w:marBottom w:val="0"/>
      <w:divBdr>
        <w:top w:val="none" w:sz="0" w:space="0" w:color="auto"/>
        <w:left w:val="none" w:sz="0" w:space="0" w:color="auto"/>
        <w:bottom w:val="none" w:sz="0" w:space="0" w:color="auto"/>
        <w:right w:val="none" w:sz="0" w:space="0" w:color="auto"/>
      </w:divBdr>
    </w:div>
    <w:div w:id="914051263">
      <w:bodyDiv w:val="1"/>
      <w:marLeft w:val="0"/>
      <w:marRight w:val="0"/>
      <w:marTop w:val="0"/>
      <w:marBottom w:val="0"/>
      <w:divBdr>
        <w:top w:val="none" w:sz="0" w:space="0" w:color="auto"/>
        <w:left w:val="none" w:sz="0" w:space="0" w:color="auto"/>
        <w:bottom w:val="none" w:sz="0" w:space="0" w:color="auto"/>
        <w:right w:val="none" w:sz="0" w:space="0" w:color="auto"/>
      </w:divBdr>
    </w:div>
    <w:div w:id="1254583119">
      <w:bodyDiv w:val="1"/>
      <w:marLeft w:val="0"/>
      <w:marRight w:val="0"/>
      <w:marTop w:val="0"/>
      <w:marBottom w:val="0"/>
      <w:divBdr>
        <w:top w:val="none" w:sz="0" w:space="0" w:color="auto"/>
        <w:left w:val="none" w:sz="0" w:space="0" w:color="auto"/>
        <w:bottom w:val="none" w:sz="0" w:space="0" w:color="auto"/>
        <w:right w:val="none" w:sz="0" w:space="0" w:color="auto"/>
      </w:divBdr>
    </w:div>
    <w:div w:id="1434015998">
      <w:bodyDiv w:val="1"/>
      <w:marLeft w:val="0"/>
      <w:marRight w:val="0"/>
      <w:marTop w:val="0"/>
      <w:marBottom w:val="0"/>
      <w:divBdr>
        <w:top w:val="none" w:sz="0" w:space="0" w:color="auto"/>
        <w:left w:val="none" w:sz="0" w:space="0" w:color="auto"/>
        <w:bottom w:val="none" w:sz="0" w:space="0" w:color="auto"/>
        <w:right w:val="none" w:sz="0" w:space="0" w:color="auto"/>
      </w:divBdr>
    </w:div>
    <w:div w:id="1499076549">
      <w:bodyDiv w:val="1"/>
      <w:marLeft w:val="0"/>
      <w:marRight w:val="0"/>
      <w:marTop w:val="0"/>
      <w:marBottom w:val="0"/>
      <w:divBdr>
        <w:top w:val="none" w:sz="0" w:space="0" w:color="auto"/>
        <w:left w:val="none" w:sz="0" w:space="0" w:color="auto"/>
        <w:bottom w:val="none" w:sz="0" w:space="0" w:color="auto"/>
        <w:right w:val="none" w:sz="0" w:space="0" w:color="auto"/>
      </w:divBdr>
    </w:div>
    <w:div w:id="1527938353">
      <w:bodyDiv w:val="1"/>
      <w:marLeft w:val="0"/>
      <w:marRight w:val="0"/>
      <w:marTop w:val="0"/>
      <w:marBottom w:val="0"/>
      <w:divBdr>
        <w:top w:val="none" w:sz="0" w:space="0" w:color="auto"/>
        <w:left w:val="none" w:sz="0" w:space="0" w:color="auto"/>
        <w:bottom w:val="none" w:sz="0" w:space="0" w:color="auto"/>
        <w:right w:val="none" w:sz="0" w:space="0" w:color="auto"/>
      </w:divBdr>
      <w:divsChild>
        <w:div w:id="484857382">
          <w:marLeft w:val="0"/>
          <w:marRight w:val="0"/>
          <w:marTop w:val="0"/>
          <w:marBottom w:val="0"/>
          <w:divBdr>
            <w:top w:val="none" w:sz="0" w:space="0" w:color="auto"/>
            <w:left w:val="none" w:sz="0" w:space="0" w:color="auto"/>
            <w:bottom w:val="none" w:sz="0" w:space="0" w:color="auto"/>
            <w:right w:val="none" w:sz="0" w:space="0" w:color="auto"/>
          </w:divBdr>
          <w:divsChild>
            <w:div w:id="1375153616">
              <w:marLeft w:val="0"/>
              <w:marRight w:val="0"/>
              <w:marTop w:val="0"/>
              <w:marBottom w:val="0"/>
              <w:divBdr>
                <w:top w:val="none" w:sz="0" w:space="0" w:color="auto"/>
                <w:left w:val="none" w:sz="0" w:space="0" w:color="auto"/>
                <w:bottom w:val="none" w:sz="0" w:space="0" w:color="auto"/>
                <w:right w:val="none" w:sz="0" w:space="0" w:color="auto"/>
              </w:divBdr>
              <w:divsChild>
                <w:div w:id="1421024106">
                  <w:marLeft w:val="0"/>
                  <w:marRight w:val="0"/>
                  <w:marTop w:val="0"/>
                  <w:marBottom w:val="0"/>
                  <w:divBdr>
                    <w:top w:val="none" w:sz="0" w:space="0" w:color="auto"/>
                    <w:left w:val="none" w:sz="0" w:space="0" w:color="auto"/>
                    <w:bottom w:val="none" w:sz="0" w:space="0" w:color="auto"/>
                    <w:right w:val="none" w:sz="0" w:space="0" w:color="auto"/>
                  </w:divBdr>
                  <w:divsChild>
                    <w:div w:id="12421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425">
          <w:marLeft w:val="0"/>
          <w:marRight w:val="0"/>
          <w:marTop w:val="0"/>
          <w:marBottom w:val="0"/>
          <w:divBdr>
            <w:top w:val="none" w:sz="0" w:space="0" w:color="auto"/>
            <w:left w:val="none" w:sz="0" w:space="0" w:color="auto"/>
            <w:bottom w:val="none" w:sz="0" w:space="0" w:color="auto"/>
            <w:right w:val="none" w:sz="0" w:space="0" w:color="auto"/>
          </w:divBdr>
          <w:divsChild>
            <w:div w:id="1964848035">
              <w:marLeft w:val="0"/>
              <w:marRight w:val="0"/>
              <w:marTop w:val="0"/>
              <w:marBottom w:val="0"/>
              <w:divBdr>
                <w:top w:val="none" w:sz="0" w:space="0" w:color="auto"/>
                <w:left w:val="none" w:sz="0" w:space="0" w:color="auto"/>
                <w:bottom w:val="none" w:sz="0" w:space="0" w:color="auto"/>
                <w:right w:val="none" w:sz="0" w:space="0" w:color="auto"/>
              </w:divBdr>
              <w:divsChild>
                <w:div w:id="1807237348">
                  <w:marLeft w:val="0"/>
                  <w:marRight w:val="0"/>
                  <w:marTop w:val="0"/>
                  <w:marBottom w:val="0"/>
                  <w:divBdr>
                    <w:top w:val="none" w:sz="0" w:space="0" w:color="auto"/>
                    <w:left w:val="none" w:sz="0" w:space="0" w:color="auto"/>
                    <w:bottom w:val="none" w:sz="0" w:space="0" w:color="auto"/>
                    <w:right w:val="none" w:sz="0" w:space="0" w:color="auto"/>
                  </w:divBdr>
                  <w:divsChild>
                    <w:div w:id="5008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34035">
      <w:bodyDiv w:val="1"/>
      <w:marLeft w:val="0"/>
      <w:marRight w:val="0"/>
      <w:marTop w:val="0"/>
      <w:marBottom w:val="0"/>
      <w:divBdr>
        <w:top w:val="none" w:sz="0" w:space="0" w:color="auto"/>
        <w:left w:val="none" w:sz="0" w:space="0" w:color="auto"/>
        <w:bottom w:val="none" w:sz="0" w:space="0" w:color="auto"/>
        <w:right w:val="none" w:sz="0" w:space="0" w:color="auto"/>
      </w:divBdr>
    </w:div>
    <w:div w:id="1735086566">
      <w:bodyDiv w:val="1"/>
      <w:marLeft w:val="0"/>
      <w:marRight w:val="0"/>
      <w:marTop w:val="0"/>
      <w:marBottom w:val="0"/>
      <w:divBdr>
        <w:top w:val="none" w:sz="0" w:space="0" w:color="auto"/>
        <w:left w:val="none" w:sz="0" w:space="0" w:color="auto"/>
        <w:bottom w:val="none" w:sz="0" w:space="0" w:color="auto"/>
        <w:right w:val="none" w:sz="0" w:space="0" w:color="auto"/>
      </w:divBdr>
    </w:div>
    <w:div w:id="1874689694">
      <w:bodyDiv w:val="1"/>
      <w:marLeft w:val="0"/>
      <w:marRight w:val="0"/>
      <w:marTop w:val="0"/>
      <w:marBottom w:val="0"/>
      <w:divBdr>
        <w:top w:val="none" w:sz="0" w:space="0" w:color="auto"/>
        <w:left w:val="none" w:sz="0" w:space="0" w:color="auto"/>
        <w:bottom w:val="none" w:sz="0" w:space="0" w:color="auto"/>
        <w:right w:val="none" w:sz="0" w:space="0" w:color="auto"/>
      </w:divBdr>
    </w:div>
    <w:div w:id="200870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lker.com/cliparts/e/2/f/4/1195428216610055158johnny_automatic_astronaut_s_helmet.svg.med.png" TargetMode="External"/><Relationship Id="rId26" Type="http://schemas.openxmlformats.org/officeDocument/2006/relationships/hyperlink" Target="https://www.youtube.com/watch?v=wHasLPBY78s" TargetMode="External"/><Relationship Id="rId21" Type="http://schemas.openxmlformats.org/officeDocument/2006/relationships/hyperlink" Target="https://i.pinimg.com/originals/2a/03/9a/2a039aaba5b4a996c83beb603b26f14c.jpg" TargetMode="External"/><Relationship Id="rId34" Type="http://schemas.openxmlformats.org/officeDocument/2006/relationships/image" Target="media/image11.png"/><Relationship Id="rId7" Type="http://schemas.openxmlformats.org/officeDocument/2006/relationships/hyperlink" Target="https://www.youtube.com/watch?v=rt_mwQAxzVA" TargetMode="External"/><Relationship Id="rId12" Type="http://schemas.openxmlformats.org/officeDocument/2006/relationships/hyperlink" Target="https://www.youtube.com/watch?v=R8Vtz03RoyQ" TargetMode="External"/><Relationship Id="rId17" Type="http://schemas.openxmlformats.org/officeDocument/2006/relationships/hyperlink" Target="https://www.youtube.com/watch?v=ICnX6B0G1g8&amp;t=1s"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pinimg.com/originals/cb/2d/1a/cb2d1a1a143ea3381bf8d7f3116189fa.png"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pinimg.com/originals/8f/d9/8e/8fd98ea06ce34eca4a1a3b9af8e2e23b.png" TargetMode="External"/><Relationship Id="rId24" Type="http://schemas.openxmlformats.org/officeDocument/2006/relationships/image" Target="media/image6.png"/><Relationship Id="rId32" Type="http://schemas.openxmlformats.org/officeDocument/2006/relationships/hyperlink" Target="https://www.youtube.com/watch?v=HwoXD_RVET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GxJT9ruVFWo" TargetMode="External"/><Relationship Id="rId28" Type="http://schemas.openxmlformats.org/officeDocument/2006/relationships/hyperlink" Target="https://www.youtube.com/watch?v=pjeDS9nsXrM" TargetMode="External"/><Relationship Id="rId36" Type="http://schemas.openxmlformats.org/officeDocument/2006/relationships/hyperlink" Target="https://i.pinimg.com/originals/c2/81/ed/c281eda9375880918cf343d0254d3d21.jpg" TargetMode="External"/><Relationship Id="rId10" Type="http://schemas.openxmlformats.org/officeDocument/2006/relationships/hyperlink" Target="https://i.pinimg.com/originals/4d/7c/14/4d7c14e72b9244e1fe426ea039e9dcce.png" TargetMode="External"/><Relationship Id="rId19" Type="http://schemas.openxmlformats.org/officeDocument/2006/relationships/hyperlink" Target="https://www.clker.com/cliparts/e/2/f/4/1195428216610055158johnny_automatic_astronaut_s_helmet.svg.med.png"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dn.eba.gov.tr/icerik/365GunOyku/163/" TargetMode="External"/><Relationship Id="rId14" Type="http://schemas.openxmlformats.org/officeDocument/2006/relationships/hyperlink" Target="https://print.krokotak.com/p?x=246bf44f88814f4ba60cb58f23a96f9f" TargetMode="External"/><Relationship Id="rId22" Type="http://schemas.openxmlformats.org/officeDocument/2006/relationships/hyperlink" Target="https://www.youtube.com/watch?v=8wDxHUQQ1k4&amp;list=PLAZ-VOt1s5ThTX_NK9LbWoUSI2IoshvHi&amp;index=5" TargetMode="External"/><Relationship Id="rId27" Type="http://schemas.openxmlformats.org/officeDocument/2006/relationships/hyperlink" Target="https://www.youtube.com/watch?v=wHasLPBY78s" TargetMode="External"/><Relationship Id="rId30" Type="http://schemas.openxmlformats.org/officeDocument/2006/relationships/hyperlink" Target="https://www.youtube.com/watch?v=0arQYWxkeAw" TargetMode="External"/><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555A8-AA88-4DF5-B55C-D010614D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2224</TotalTime>
  <Pages>64</Pages>
  <Words>22833</Words>
  <Characters>130152</Characters>
  <Application>Microsoft Office Word</Application>
  <DocSecurity>0</DocSecurity>
  <Lines>1084</Lines>
  <Paragraphs>305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Naskar</dc:creator>
  <cp:lastModifiedBy>Orca Mac</cp:lastModifiedBy>
  <cp:revision>130</cp:revision>
  <cp:lastPrinted>2024-10-09T07:46:00Z</cp:lastPrinted>
  <dcterms:created xsi:type="dcterms:W3CDTF">2024-08-03T14:40:00Z</dcterms:created>
  <dcterms:modified xsi:type="dcterms:W3CDTF">2026-01-19T21:43:00Z</dcterms:modified>
</cp:coreProperties>
</file>